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9282" w14:textId="35D4BD31" w:rsidR="00461EA3" w:rsidRPr="00200502" w:rsidRDefault="00F77145" w:rsidP="00200502">
      <w:pPr>
        <w:jc w:val="center"/>
        <w:rPr>
          <w:rFonts w:ascii="Tahoma" w:eastAsia="Verdana" w:hAnsi="Tahoma" w:cs="Tahoma"/>
          <w:b/>
          <w:bCs/>
          <w:color w:val="FF0000"/>
          <w:sz w:val="20"/>
          <w:szCs w:val="20"/>
        </w:rPr>
      </w:pPr>
      <w:r>
        <w:rPr>
          <w:rFonts w:ascii="Tahoma" w:eastAsia="Verdana" w:hAnsi="Tahoma" w:cs="Tahoma"/>
          <w:b/>
          <w:bCs/>
          <w:color w:val="FF0000"/>
          <w:sz w:val="20"/>
          <w:szCs w:val="20"/>
        </w:rPr>
        <w:t>Version 2 -</w:t>
      </w:r>
      <w:r w:rsidR="009C6A8D">
        <w:rPr>
          <w:rFonts w:ascii="Tahoma" w:eastAsia="Verdana" w:hAnsi="Tahoma" w:cs="Tahoma"/>
          <w:b/>
          <w:bCs/>
          <w:color w:val="FF0000"/>
          <w:sz w:val="20"/>
          <w:szCs w:val="20"/>
        </w:rPr>
        <w:t xml:space="preserve"> </w:t>
      </w:r>
      <w:r w:rsidR="002E7E6A">
        <w:rPr>
          <w:rFonts w:ascii="Tahoma" w:eastAsia="Verdana" w:hAnsi="Tahoma" w:cs="Tahoma"/>
          <w:b/>
          <w:bCs/>
          <w:color w:val="FF0000"/>
          <w:sz w:val="20"/>
          <w:szCs w:val="20"/>
        </w:rPr>
        <w:t>23</w:t>
      </w:r>
      <w:r w:rsidR="009C6A8D">
        <w:rPr>
          <w:rFonts w:ascii="Tahoma" w:eastAsia="Verdana" w:hAnsi="Tahoma" w:cs="Tahoma"/>
          <w:b/>
          <w:bCs/>
          <w:color w:val="FF0000"/>
          <w:sz w:val="20"/>
          <w:szCs w:val="20"/>
        </w:rPr>
        <w:t>/02/2026</w:t>
      </w:r>
    </w:p>
    <w:p w14:paraId="4F7D6046" w14:textId="77777777" w:rsidR="00461EA3" w:rsidRDefault="00461EA3">
      <w:pPr>
        <w:rPr>
          <w:rFonts w:ascii="Tahoma" w:eastAsia="Verdana" w:hAnsi="Tahoma" w:cs="Tahoma"/>
          <w:b/>
          <w:bCs/>
          <w:color w:val="000000"/>
          <w:sz w:val="20"/>
          <w:szCs w:val="20"/>
        </w:rPr>
      </w:pPr>
    </w:p>
    <w:bookmarkStart w:id="0" w:name="_Toc222753053"/>
    <w:p w14:paraId="2AFFA66A" w14:textId="281B512D" w:rsidR="00CC728C" w:rsidRPr="00387A94" w:rsidRDefault="00CC728C" w:rsidP="00CC728C">
      <w:pPr>
        <w:pStyle w:val="Heading1"/>
        <w:rPr>
          <w:b/>
          <w:bCs/>
          <w:color w:val="0C0C0C"/>
          <w:sz w:val="20"/>
          <w:szCs w:val="20"/>
        </w:rPr>
      </w:pPr>
      <w:r w:rsidRPr="00C25A5A">
        <w:rPr>
          <w:b/>
          <w:bCs/>
          <w:noProof/>
          <w:color w:val="275317" w:themeColor="accent6" w:themeShade="80"/>
        </w:rPr>
        <mc:AlternateContent>
          <mc:Choice Requires="wps">
            <w:drawing>
              <wp:anchor distT="0" distB="0" distL="114300" distR="114300" simplePos="0" relativeHeight="251658241" behindDoc="0" locked="0" layoutInCell="1" allowOverlap="1" wp14:anchorId="2C9FFD63" wp14:editId="10C88061">
                <wp:simplePos x="0" y="0"/>
                <wp:positionH relativeFrom="page">
                  <wp:posOffset>4768850</wp:posOffset>
                </wp:positionH>
                <wp:positionV relativeFrom="page">
                  <wp:posOffset>10198100</wp:posOffset>
                </wp:positionV>
                <wp:extent cx="6350" cy="19050"/>
                <wp:effectExtent l="0" t="0" r="0" b="0"/>
                <wp:wrapNone/>
                <wp:docPr id="192377526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19050"/>
                        </a:xfrm>
                        <a:prstGeom prst="line">
                          <a:avLst/>
                        </a:prstGeom>
                        <a:noFill/>
                        <a:ln w="6350">
                          <a:no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E476E2B" id="Straight Connector 15"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5pt,803pt" to="376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" stroked="f" strokeweight=".5pt">
                <w10:wrap anchorx="page" anchory="page"/>
              </v:line>
            </w:pict>
          </mc:Fallback>
        </mc:AlternateContent>
      </w:r>
      <w:r>
        <w:rPr>
          <w:b/>
          <w:bCs/>
          <w:color w:val="275317" w:themeColor="accent6" w:themeShade="80"/>
        </w:rPr>
        <w:t>Harvesting Safety Map</w:t>
      </w:r>
      <w:bookmarkEnd w:id="0"/>
    </w:p>
    <w:p w14:paraId="6E4A148D" w14:textId="77777777" w:rsidR="00C1014E" w:rsidRDefault="00C1014E">
      <w:pPr>
        <w:rPr>
          <w:rFonts w:ascii="Tahoma" w:eastAsia="Verdana" w:hAnsi="Tahoma" w:cs="Tahoma"/>
          <w:b/>
          <w:bCs/>
          <w:color w:val="000000"/>
          <w:sz w:val="20"/>
          <w:szCs w:val="20"/>
        </w:rPr>
      </w:pPr>
    </w:p>
    <w:p w14:paraId="4F66AD19" w14:textId="06345727" w:rsidR="00494A46" w:rsidRPr="00CC728C" w:rsidRDefault="00F118A5">
      <w:pPr>
        <w:rPr>
          <w:rFonts w:ascii="Tahoma" w:eastAsia="Verdana" w:hAnsi="Tahoma" w:cs="Tahoma"/>
          <w:b/>
          <w:bCs/>
          <w:color w:val="FF0000"/>
          <w:sz w:val="20"/>
          <w:szCs w:val="20"/>
        </w:rPr>
      </w:pPr>
      <w:r w:rsidRPr="00CC728C">
        <w:rPr>
          <w:rFonts w:ascii="Tahoma" w:eastAsia="Verdana" w:hAnsi="Tahoma" w:cs="Tahoma"/>
          <w:b/>
          <w:bCs/>
          <w:color w:val="FF0000"/>
          <w:sz w:val="20"/>
          <w:szCs w:val="20"/>
        </w:rPr>
        <w:t xml:space="preserve">Replace this </w:t>
      </w:r>
      <w:r w:rsidR="00CC728C">
        <w:rPr>
          <w:rFonts w:ascii="Tahoma" w:eastAsia="Verdana" w:hAnsi="Tahoma" w:cs="Tahoma"/>
          <w:b/>
          <w:bCs/>
          <w:color w:val="FF0000"/>
          <w:sz w:val="20"/>
          <w:szCs w:val="20"/>
        </w:rPr>
        <w:t xml:space="preserve">whole front </w:t>
      </w:r>
      <w:r w:rsidRPr="00CC728C">
        <w:rPr>
          <w:rFonts w:ascii="Tahoma" w:eastAsia="Verdana" w:hAnsi="Tahoma" w:cs="Tahoma"/>
          <w:b/>
          <w:bCs/>
          <w:color w:val="FF0000"/>
          <w:sz w:val="20"/>
          <w:szCs w:val="20"/>
        </w:rPr>
        <w:t xml:space="preserve">page with a </w:t>
      </w:r>
      <w:proofErr w:type="gramStart"/>
      <w:r w:rsidRPr="00CC728C">
        <w:rPr>
          <w:rFonts w:ascii="Tahoma" w:eastAsia="Verdana" w:hAnsi="Tahoma" w:cs="Tahoma"/>
          <w:b/>
          <w:bCs/>
          <w:color w:val="FF0000"/>
          <w:sz w:val="20"/>
          <w:szCs w:val="20"/>
        </w:rPr>
        <w:t>full sized</w:t>
      </w:r>
      <w:proofErr w:type="gramEnd"/>
      <w:r w:rsidRPr="00CC728C">
        <w:rPr>
          <w:rFonts w:ascii="Tahoma" w:eastAsia="Verdana" w:hAnsi="Tahoma" w:cs="Tahoma"/>
          <w:b/>
          <w:bCs/>
          <w:color w:val="FF0000"/>
          <w:sz w:val="20"/>
          <w:szCs w:val="20"/>
        </w:rPr>
        <w:t xml:space="preserve"> harvest safety map</w:t>
      </w:r>
    </w:p>
    <w:p w14:paraId="22E22C25" w14:textId="2F93AD28" w:rsidR="00C1014E" w:rsidRPr="00CC728C" w:rsidRDefault="00245D69">
      <w:pPr>
        <w:rPr>
          <w:rFonts w:ascii="Tahoma" w:eastAsia="Verdana" w:hAnsi="Tahoma" w:cs="Tahoma"/>
          <w:b/>
          <w:bCs/>
          <w:color w:val="FF0000"/>
          <w:sz w:val="20"/>
          <w:szCs w:val="20"/>
        </w:rPr>
      </w:pPr>
      <w:r w:rsidRPr="00CC728C">
        <w:rPr>
          <w:rFonts w:ascii="Tahoma" w:eastAsia="Verdana" w:hAnsi="Tahoma" w:cs="Tahoma"/>
          <w:b/>
          <w:bCs/>
          <w:color w:val="FF0000"/>
          <w:sz w:val="20"/>
          <w:szCs w:val="20"/>
        </w:rPr>
        <w:t>(</w:t>
      </w:r>
      <w:r w:rsidR="00CF47DD" w:rsidRPr="00CC728C">
        <w:rPr>
          <w:rFonts w:ascii="Tahoma" w:eastAsia="Verdana" w:hAnsi="Tahoma" w:cs="Tahoma"/>
          <w:b/>
          <w:bCs/>
          <w:color w:val="FF0000"/>
          <w:sz w:val="20"/>
          <w:szCs w:val="20"/>
        </w:rPr>
        <w:t xml:space="preserve">i.e. map </w:t>
      </w:r>
      <w:r w:rsidRPr="00CC728C">
        <w:rPr>
          <w:rFonts w:ascii="Tahoma" w:eastAsia="Verdana" w:hAnsi="Tahoma" w:cs="Tahoma"/>
          <w:b/>
          <w:bCs/>
          <w:color w:val="FF0000"/>
          <w:sz w:val="20"/>
          <w:szCs w:val="20"/>
        </w:rPr>
        <w:t xml:space="preserve">with </w:t>
      </w:r>
      <w:r w:rsidR="005E5B61" w:rsidRPr="00CC728C">
        <w:rPr>
          <w:rFonts w:ascii="Tahoma" w:eastAsia="Verdana" w:hAnsi="Tahoma" w:cs="Tahoma"/>
          <w:b/>
          <w:bCs/>
          <w:color w:val="FF0000"/>
          <w:sz w:val="20"/>
          <w:szCs w:val="20"/>
        </w:rPr>
        <w:t xml:space="preserve">the sale area and </w:t>
      </w:r>
      <w:r w:rsidRPr="00CC728C">
        <w:rPr>
          <w:rFonts w:ascii="Tahoma" w:eastAsia="Verdana" w:hAnsi="Tahoma" w:cs="Tahoma"/>
          <w:b/>
          <w:bCs/>
          <w:color w:val="FF0000"/>
          <w:sz w:val="20"/>
          <w:szCs w:val="20"/>
        </w:rPr>
        <w:t>clear</w:t>
      </w:r>
      <w:r w:rsidR="00CF47DD" w:rsidRPr="00CC728C">
        <w:rPr>
          <w:rFonts w:ascii="Tahoma" w:eastAsia="Verdana" w:hAnsi="Tahoma" w:cs="Tahoma"/>
          <w:b/>
          <w:bCs/>
          <w:color w:val="FF0000"/>
          <w:sz w:val="20"/>
          <w:szCs w:val="20"/>
        </w:rPr>
        <w:t xml:space="preserve">ly identifiable </w:t>
      </w:r>
      <w:r w:rsidR="00490CCB" w:rsidRPr="00CC728C">
        <w:rPr>
          <w:rFonts w:ascii="Tahoma" w:eastAsia="Verdana" w:hAnsi="Tahoma" w:cs="Tahoma"/>
          <w:b/>
          <w:bCs/>
          <w:color w:val="FF0000"/>
          <w:sz w:val="20"/>
          <w:szCs w:val="20"/>
        </w:rPr>
        <w:t>emergency meeting points</w:t>
      </w:r>
      <w:r w:rsidR="005E5B61" w:rsidRPr="00CC728C">
        <w:rPr>
          <w:rFonts w:ascii="Tahoma" w:eastAsia="Verdana" w:hAnsi="Tahoma" w:cs="Tahoma"/>
          <w:b/>
          <w:bCs/>
          <w:color w:val="FF0000"/>
          <w:sz w:val="20"/>
          <w:szCs w:val="20"/>
        </w:rPr>
        <w:t>)</w:t>
      </w:r>
    </w:p>
    <w:p w14:paraId="1CF39202" w14:textId="77777777" w:rsidR="00C1014E" w:rsidRDefault="00C1014E">
      <w:pPr>
        <w:rPr>
          <w:rFonts w:ascii="Tahoma" w:eastAsia="Verdana" w:hAnsi="Tahoma" w:cs="Tahoma"/>
          <w:b/>
          <w:bCs/>
          <w:color w:val="000000"/>
          <w:sz w:val="20"/>
          <w:szCs w:val="20"/>
        </w:rPr>
      </w:pPr>
    </w:p>
    <w:p w14:paraId="714C69FE" w14:textId="77777777" w:rsidR="00F62636" w:rsidRPr="00F679E7" w:rsidRDefault="00F62636">
      <w:pPr>
        <w:rPr>
          <w:rFonts w:ascii="Tahoma" w:eastAsia="Verdana" w:hAnsi="Tahoma" w:cs="Tahoma"/>
          <w:b/>
          <w:bCs/>
          <w:color w:val="000000"/>
          <w:sz w:val="20"/>
          <w:szCs w:val="20"/>
        </w:rPr>
      </w:pPr>
      <w:r w:rsidRPr="00F679E7">
        <w:rPr>
          <w:rFonts w:ascii="Tahoma" w:eastAsia="Verdana" w:hAnsi="Tahoma" w:cs="Tahoma"/>
          <w:b/>
          <w:bCs/>
          <w:color w:val="000000"/>
          <w:sz w:val="20"/>
          <w:szCs w:val="20"/>
        </w:rPr>
        <w:br w:type="page"/>
      </w:r>
    </w:p>
    <w:bookmarkStart w:id="1" w:name="_Toc222753054"/>
    <w:p w14:paraId="2DF411B3" w14:textId="77777777" w:rsidR="001B3133" w:rsidRPr="00387A94" w:rsidRDefault="001B3133" w:rsidP="001B3133">
      <w:pPr>
        <w:pStyle w:val="Heading1"/>
        <w:rPr>
          <w:b/>
          <w:bCs/>
          <w:color w:val="0C0C0C"/>
          <w:sz w:val="20"/>
          <w:szCs w:val="20"/>
        </w:rPr>
      </w:pPr>
      <w:r w:rsidRPr="00C25A5A">
        <w:rPr>
          <w:b/>
          <w:bCs/>
          <w:noProof/>
          <w:color w:val="275317" w:themeColor="accent6" w:themeShade="80"/>
        </w:rPr>
        <w:lastRenderedPageBreak/>
        <mc:AlternateContent>
          <mc:Choice Requires="wps">
            <w:drawing>
              <wp:anchor distT="0" distB="0" distL="114300" distR="114300" simplePos="0" relativeHeight="251658240" behindDoc="0" locked="0" layoutInCell="1" allowOverlap="1" wp14:anchorId="6D187DF0" wp14:editId="5FA4512E">
                <wp:simplePos x="0" y="0"/>
                <wp:positionH relativeFrom="page">
                  <wp:posOffset>4768850</wp:posOffset>
                </wp:positionH>
                <wp:positionV relativeFrom="page">
                  <wp:posOffset>10198100</wp:posOffset>
                </wp:positionV>
                <wp:extent cx="6350" cy="19050"/>
                <wp:effectExtent l="0" t="0" r="0" b="0"/>
                <wp:wrapNone/>
                <wp:docPr id="203333734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19050"/>
                        </a:xfrm>
                        <a:prstGeom prst="line">
                          <a:avLst/>
                        </a:prstGeom>
                        <a:noFill/>
                        <a:ln w="6350">
                          <a:no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808EC5E" id="Straight Connector 15" o:spid="_x0000_s1026" style="position:absolute;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5pt,803pt" to="376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" stroked="f" strokeweight=".5pt">
                <w10:wrap anchorx="page" anchory="page"/>
              </v:line>
            </w:pict>
          </mc:Fallback>
        </mc:AlternateContent>
      </w:r>
      <w:r w:rsidRPr="00C25A5A">
        <w:rPr>
          <w:b/>
          <w:bCs/>
          <w:color w:val="275317" w:themeColor="accent6" w:themeShade="80"/>
        </w:rPr>
        <w:t>E</w:t>
      </w:r>
      <w:r>
        <w:rPr>
          <w:b/>
          <w:bCs/>
          <w:color w:val="275317" w:themeColor="accent6" w:themeShade="80"/>
        </w:rPr>
        <w:t>mergency Response Information</w:t>
      </w:r>
      <w:bookmarkEnd w:id="1"/>
      <w:r w:rsidRPr="00C25A5A">
        <w:rPr>
          <w:b/>
          <w:bCs/>
          <w:color w:val="275317" w:themeColor="accent6" w:themeShade="80"/>
          <w:sz w:val="20"/>
          <w:szCs w:val="20"/>
        </w:rPr>
        <w:t xml:space="preserve"> </w:t>
      </w:r>
    </w:p>
    <w:tbl>
      <w:tblPr>
        <w:tblStyle w:val="TableGrid"/>
        <w:tblW w:w="9634" w:type="dxa"/>
        <w:tblLook w:val="04A0" w:firstRow="1" w:lastRow="0" w:firstColumn="1" w:lastColumn="0" w:noHBand="0" w:noVBand="1"/>
      </w:tblPr>
      <w:tblGrid>
        <w:gridCol w:w="2681"/>
        <w:gridCol w:w="2276"/>
        <w:gridCol w:w="2268"/>
        <w:gridCol w:w="2409"/>
      </w:tblGrid>
      <w:tr w:rsidR="001B3133" w:rsidRPr="00BB135B" w14:paraId="7BFAE89C" w14:textId="77777777" w:rsidTr="007428A4">
        <w:tc>
          <w:tcPr>
            <w:tcW w:w="2681" w:type="dxa"/>
            <w:shd w:val="clear" w:color="auto" w:fill="D9D9D9"/>
          </w:tcPr>
          <w:p w14:paraId="0757CFFB" w14:textId="77777777" w:rsidR="001B3133" w:rsidRPr="00BB135B" w:rsidRDefault="001B3133">
            <w:pPr>
              <w:spacing w:after="120"/>
              <w:rPr>
                <w:rFonts w:ascii="Tahoma" w:hAnsi="Tahoma" w:cs="Tahoma"/>
                <w:sz w:val="20"/>
                <w:szCs w:val="20"/>
              </w:rPr>
            </w:pPr>
          </w:p>
        </w:tc>
        <w:tc>
          <w:tcPr>
            <w:tcW w:w="6953" w:type="dxa"/>
            <w:gridSpan w:val="3"/>
            <w:shd w:val="clear" w:color="auto" w:fill="D9D9D9"/>
          </w:tcPr>
          <w:p w14:paraId="4ED27C64" w14:textId="77777777" w:rsidR="001B3133" w:rsidRPr="00BB135B" w:rsidRDefault="001B3133">
            <w:pPr>
              <w:pStyle w:val="Heading2"/>
            </w:pPr>
            <w:bookmarkStart w:id="2" w:name="_Toc222753055"/>
            <w:r w:rsidRPr="00BB135B">
              <w:t>S</w:t>
            </w:r>
            <w:r>
              <w:t>ALE</w:t>
            </w:r>
            <w:r w:rsidRPr="00BB135B">
              <w:t xml:space="preserve"> A</w:t>
            </w:r>
            <w:r>
              <w:t>REA</w:t>
            </w:r>
            <w:r w:rsidRPr="00BB135B">
              <w:t xml:space="preserve"> S</w:t>
            </w:r>
            <w:r>
              <w:t>PECIFIC</w:t>
            </w:r>
            <w:r w:rsidRPr="00BB135B">
              <w:t xml:space="preserve"> </w:t>
            </w:r>
            <w:r>
              <w:t>EMERGENCY DETAILS</w:t>
            </w:r>
            <w:bookmarkEnd w:id="2"/>
          </w:p>
        </w:tc>
      </w:tr>
      <w:tr w:rsidR="001B3133" w:rsidRPr="00BB135B" w14:paraId="4BD92FE1" w14:textId="77777777" w:rsidTr="007428A4">
        <w:tc>
          <w:tcPr>
            <w:tcW w:w="2681" w:type="dxa"/>
          </w:tcPr>
          <w:p w14:paraId="63BA922B" w14:textId="77777777" w:rsidR="001B3133" w:rsidRPr="00BB135B" w:rsidRDefault="001B3133">
            <w:pPr>
              <w:spacing w:after="120"/>
              <w:rPr>
                <w:rFonts w:ascii="Tahoma" w:hAnsi="Tahoma" w:cs="Tahoma"/>
                <w:sz w:val="20"/>
                <w:szCs w:val="20"/>
              </w:rPr>
            </w:pPr>
            <w:r w:rsidRPr="00BB135B">
              <w:rPr>
                <w:rFonts w:ascii="Tahoma" w:hAnsi="Tahoma" w:cs="Tahoma"/>
                <w:sz w:val="20"/>
                <w:szCs w:val="20"/>
              </w:rPr>
              <w:t>Location of Sale Area</w:t>
            </w:r>
          </w:p>
        </w:tc>
        <w:tc>
          <w:tcPr>
            <w:tcW w:w="6953" w:type="dxa"/>
            <w:gridSpan w:val="3"/>
          </w:tcPr>
          <w:p w14:paraId="0786723D" w14:textId="77777777" w:rsidR="001B3133" w:rsidRPr="00BB135B" w:rsidRDefault="001B3133">
            <w:pPr>
              <w:spacing w:after="120"/>
              <w:rPr>
                <w:rFonts w:ascii="Tahoma" w:hAnsi="Tahoma" w:cs="Tahoma"/>
                <w:sz w:val="20"/>
                <w:szCs w:val="20"/>
              </w:rPr>
            </w:pPr>
          </w:p>
        </w:tc>
      </w:tr>
      <w:tr w:rsidR="001B3133" w:rsidRPr="00BB135B" w14:paraId="3C659BBB" w14:textId="77777777" w:rsidTr="007428A4">
        <w:tc>
          <w:tcPr>
            <w:tcW w:w="2681" w:type="dxa"/>
          </w:tcPr>
          <w:p w14:paraId="660E9A89" w14:textId="77777777" w:rsidR="001B3133" w:rsidRPr="00BB135B" w:rsidRDefault="001B3133">
            <w:pPr>
              <w:spacing w:after="120"/>
              <w:rPr>
                <w:rFonts w:ascii="Tahoma" w:hAnsi="Tahoma" w:cs="Tahoma"/>
                <w:sz w:val="20"/>
                <w:szCs w:val="20"/>
              </w:rPr>
            </w:pPr>
            <w:r>
              <w:rPr>
                <w:rFonts w:ascii="Tahoma" w:hAnsi="Tahoma" w:cs="Tahoma"/>
                <w:sz w:val="20"/>
                <w:szCs w:val="20"/>
              </w:rPr>
              <w:t>Local Government Area</w:t>
            </w:r>
          </w:p>
        </w:tc>
        <w:tc>
          <w:tcPr>
            <w:tcW w:w="6953" w:type="dxa"/>
            <w:gridSpan w:val="3"/>
          </w:tcPr>
          <w:p w14:paraId="594B64C4" w14:textId="77777777" w:rsidR="001B3133" w:rsidRPr="00BB135B" w:rsidRDefault="001B3133">
            <w:pPr>
              <w:spacing w:after="120"/>
              <w:rPr>
                <w:rFonts w:ascii="Tahoma" w:hAnsi="Tahoma" w:cs="Tahoma"/>
                <w:sz w:val="20"/>
                <w:szCs w:val="20"/>
              </w:rPr>
            </w:pPr>
          </w:p>
        </w:tc>
      </w:tr>
      <w:tr w:rsidR="001B3133" w:rsidRPr="00BB135B" w14:paraId="24D7FC8F" w14:textId="77777777" w:rsidTr="007428A4">
        <w:tc>
          <w:tcPr>
            <w:tcW w:w="2681" w:type="dxa"/>
          </w:tcPr>
          <w:p w14:paraId="21141753" w14:textId="77777777" w:rsidR="001B3133" w:rsidRPr="00BB135B" w:rsidRDefault="001B3133">
            <w:pPr>
              <w:spacing w:after="120"/>
              <w:rPr>
                <w:rFonts w:ascii="Tahoma" w:hAnsi="Tahoma" w:cs="Tahoma"/>
                <w:sz w:val="20"/>
                <w:szCs w:val="20"/>
              </w:rPr>
            </w:pPr>
            <w:r>
              <w:rPr>
                <w:rFonts w:ascii="Tahoma" w:hAnsi="Tahoma" w:cs="Tahoma"/>
                <w:sz w:val="20"/>
                <w:szCs w:val="20"/>
              </w:rPr>
              <w:t>Nearest Road Junction</w:t>
            </w:r>
          </w:p>
        </w:tc>
        <w:tc>
          <w:tcPr>
            <w:tcW w:w="6953" w:type="dxa"/>
            <w:gridSpan w:val="3"/>
          </w:tcPr>
          <w:p w14:paraId="1ACF7C15" w14:textId="77777777" w:rsidR="001B3133" w:rsidRPr="00BB135B" w:rsidRDefault="001B3133">
            <w:pPr>
              <w:spacing w:after="120"/>
              <w:rPr>
                <w:rFonts w:ascii="Tahoma" w:hAnsi="Tahoma" w:cs="Tahoma"/>
                <w:sz w:val="20"/>
                <w:szCs w:val="20"/>
              </w:rPr>
            </w:pPr>
          </w:p>
        </w:tc>
      </w:tr>
      <w:tr w:rsidR="001B3133" w:rsidRPr="00BB135B" w14:paraId="5AF0DC98" w14:textId="77777777" w:rsidTr="007428A4">
        <w:tc>
          <w:tcPr>
            <w:tcW w:w="2681" w:type="dxa"/>
          </w:tcPr>
          <w:p w14:paraId="0D00C601" w14:textId="77777777" w:rsidR="001B3133" w:rsidRDefault="001B3133">
            <w:pPr>
              <w:spacing w:after="120"/>
              <w:rPr>
                <w:rFonts w:ascii="Tahoma" w:hAnsi="Tahoma" w:cs="Tahoma"/>
                <w:sz w:val="20"/>
                <w:szCs w:val="20"/>
              </w:rPr>
            </w:pPr>
            <w:r>
              <w:rPr>
                <w:rFonts w:ascii="Tahoma" w:hAnsi="Tahoma" w:cs="Tahoma"/>
                <w:sz w:val="20"/>
                <w:szCs w:val="20"/>
              </w:rPr>
              <w:t>Closest town where ambulance is located</w:t>
            </w:r>
          </w:p>
        </w:tc>
        <w:tc>
          <w:tcPr>
            <w:tcW w:w="6953" w:type="dxa"/>
            <w:gridSpan w:val="3"/>
          </w:tcPr>
          <w:p w14:paraId="71B8D5D9" w14:textId="77777777" w:rsidR="001B3133" w:rsidRPr="00BB135B" w:rsidRDefault="001B3133">
            <w:pPr>
              <w:spacing w:after="120"/>
              <w:rPr>
                <w:rFonts w:ascii="Tahoma" w:hAnsi="Tahoma" w:cs="Tahoma"/>
                <w:sz w:val="20"/>
                <w:szCs w:val="20"/>
              </w:rPr>
            </w:pPr>
          </w:p>
        </w:tc>
      </w:tr>
      <w:tr w:rsidR="001B3133" w:rsidRPr="00BB135B" w14:paraId="24BAB21F" w14:textId="77777777" w:rsidTr="007428A4">
        <w:tc>
          <w:tcPr>
            <w:tcW w:w="2681" w:type="dxa"/>
          </w:tcPr>
          <w:p w14:paraId="654B894F" w14:textId="77777777" w:rsidR="001B3133" w:rsidRPr="00BB135B" w:rsidRDefault="001B3133">
            <w:pPr>
              <w:spacing w:after="120"/>
              <w:rPr>
                <w:rFonts w:ascii="Tahoma" w:hAnsi="Tahoma" w:cs="Tahoma"/>
                <w:sz w:val="20"/>
                <w:szCs w:val="20"/>
              </w:rPr>
            </w:pPr>
            <w:r w:rsidRPr="00BB135B">
              <w:rPr>
                <w:rFonts w:ascii="Tahoma" w:hAnsi="Tahoma" w:cs="Tahoma"/>
                <w:sz w:val="20"/>
                <w:szCs w:val="20"/>
              </w:rPr>
              <w:t>UHF Channel</w:t>
            </w:r>
          </w:p>
        </w:tc>
        <w:tc>
          <w:tcPr>
            <w:tcW w:w="6953" w:type="dxa"/>
            <w:gridSpan w:val="3"/>
          </w:tcPr>
          <w:p w14:paraId="1DDF9097" w14:textId="77777777" w:rsidR="001B3133" w:rsidRPr="00BB135B" w:rsidRDefault="001B3133">
            <w:pPr>
              <w:spacing w:after="120"/>
              <w:rPr>
                <w:rFonts w:ascii="Tahoma" w:hAnsi="Tahoma" w:cs="Tahoma"/>
                <w:sz w:val="20"/>
                <w:szCs w:val="20"/>
              </w:rPr>
            </w:pPr>
          </w:p>
        </w:tc>
      </w:tr>
      <w:tr w:rsidR="001B3133" w:rsidRPr="00BB135B" w14:paraId="2B1D7E92" w14:textId="77777777" w:rsidTr="007428A4">
        <w:tc>
          <w:tcPr>
            <w:tcW w:w="2681" w:type="dxa"/>
          </w:tcPr>
          <w:p w14:paraId="29500AC2" w14:textId="77777777" w:rsidR="001B3133" w:rsidRPr="00BB135B" w:rsidRDefault="001B3133">
            <w:pPr>
              <w:spacing w:after="120"/>
              <w:rPr>
                <w:rFonts w:ascii="Tahoma" w:hAnsi="Tahoma" w:cs="Tahoma"/>
                <w:sz w:val="20"/>
                <w:szCs w:val="20"/>
              </w:rPr>
            </w:pPr>
            <w:r w:rsidRPr="00BB135B">
              <w:rPr>
                <w:rFonts w:ascii="Tahoma" w:hAnsi="Tahoma" w:cs="Tahoma"/>
                <w:sz w:val="20"/>
                <w:szCs w:val="20"/>
              </w:rPr>
              <w:t>First Aid Kit Location</w:t>
            </w:r>
          </w:p>
        </w:tc>
        <w:tc>
          <w:tcPr>
            <w:tcW w:w="6953" w:type="dxa"/>
            <w:gridSpan w:val="3"/>
          </w:tcPr>
          <w:p w14:paraId="7EB9707E" w14:textId="77777777" w:rsidR="001B3133" w:rsidRPr="00BB135B" w:rsidRDefault="001B3133">
            <w:pPr>
              <w:spacing w:after="120"/>
              <w:rPr>
                <w:rFonts w:ascii="Tahoma" w:hAnsi="Tahoma" w:cs="Tahoma"/>
                <w:sz w:val="20"/>
                <w:szCs w:val="20"/>
              </w:rPr>
            </w:pPr>
          </w:p>
        </w:tc>
      </w:tr>
      <w:tr w:rsidR="001B3133" w:rsidRPr="00BB135B" w14:paraId="7AA540F7" w14:textId="77777777" w:rsidTr="007428A4">
        <w:tc>
          <w:tcPr>
            <w:tcW w:w="2681" w:type="dxa"/>
            <w:shd w:val="clear" w:color="auto" w:fill="D9D9D9"/>
          </w:tcPr>
          <w:p w14:paraId="258D76FD" w14:textId="77777777" w:rsidR="001B3133" w:rsidRPr="00BB135B" w:rsidRDefault="001B3133">
            <w:pPr>
              <w:spacing w:after="120"/>
              <w:rPr>
                <w:rFonts w:ascii="Tahoma" w:hAnsi="Tahoma" w:cs="Tahoma"/>
                <w:sz w:val="20"/>
                <w:szCs w:val="20"/>
              </w:rPr>
            </w:pPr>
          </w:p>
        </w:tc>
        <w:tc>
          <w:tcPr>
            <w:tcW w:w="6953" w:type="dxa"/>
            <w:gridSpan w:val="3"/>
            <w:shd w:val="clear" w:color="auto" w:fill="D9D9D9"/>
          </w:tcPr>
          <w:p w14:paraId="3F1A9A7B" w14:textId="77777777" w:rsidR="001B3133" w:rsidRPr="00BB135B" w:rsidRDefault="001B3133">
            <w:pPr>
              <w:pStyle w:val="Heading2"/>
            </w:pPr>
            <w:bookmarkStart w:id="3" w:name="_Toc222753056"/>
            <w:r>
              <w:t>HELICOPTER LANDING SITE DETAILS</w:t>
            </w:r>
            <w:bookmarkEnd w:id="3"/>
          </w:p>
        </w:tc>
      </w:tr>
      <w:tr w:rsidR="002E7E6A" w:rsidRPr="00BB135B" w14:paraId="4BB07615" w14:textId="77777777" w:rsidTr="003078EE">
        <w:trPr>
          <w:trHeight w:val="277"/>
        </w:trPr>
        <w:tc>
          <w:tcPr>
            <w:tcW w:w="2681" w:type="dxa"/>
            <w:vMerge w:val="restart"/>
          </w:tcPr>
          <w:p w14:paraId="716600AE" w14:textId="77777777" w:rsidR="002E7E6A" w:rsidRPr="00BB135B" w:rsidRDefault="002E7E6A">
            <w:pPr>
              <w:rPr>
                <w:rFonts w:ascii="Tahoma" w:hAnsi="Tahoma" w:cs="Tahoma"/>
                <w:sz w:val="20"/>
                <w:szCs w:val="20"/>
              </w:rPr>
            </w:pPr>
            <w:r>
              <w:rPr>
                <w:rFonts w:ascii="Tahoma" w:hAnsi="Tahoma" w:cs="Tahoma"/>
                <w:sz w:val="20"/>
                <w:szCs w:val="20"/>
              </w:rPr>
              <w:t>Helicopter landing point 1</w:t>
            </w:r>
          </w:p>
        </w:tc>
        <w:tc>
          <w:tcPr>
            <w:tcW w:w="2276" w:type="dxa"/>
          </w:tcPr>
          <w:p w14:paraId="713501A7" w14:textId="77777777" w:rsidR="002E7E6A" w:rsidRPr="00BB135B" w:rsidRDefault="002E7E6A">
            <w:pPr>
              <w:rPr>
                <w:rFonts w:ascii="Tahoma" w:hAnsi="Tahoma" w:cs="Tahoma"/>
                <w:sz w:val="20"/>
                <w:szCs w:val="20"/>
              </w:rPr>
            </w:pPr>
            <w:r w:rsidRPr="00E077E9">
              <w:rPr>
                <w:rFonts w:ascii="Tahoma" w:hAnsi="Tahoma" w:cs="Tahoma"/>
                <w:sz w:val="20"/>
                <w:szCs w:val="20"/>
              </w:rPr>
              <w:t>What3Words</w:t>
            </w:r>
          </w:p>
        </w:tc>
        <w:tc>
          <w:tcPr>
            <w:tcW w:w="2268" w:type="dxa"/>
          </w:tcPr>
          <w:p w14:paraId="198D59FB" w14:textId="08DED44F" w:rsidR="002E7E6A" w:rsidRPr="00BB135B" w:rsidRDefault="002E7E6A">
            <w:pPr>
              <w:rPr>
                <w:rFonts w:ascii="Tahoma" w:hAnsi="Tahoma" w:cs="Tahoma"/>
                <w:sz w:val="20"/>
                <w:szCs w:val="20"/>
              </w:rPr>
            </w:pPr>
            <w:r w:rsidRPr="00E077E9">
              <w:rPr>
                <w:rFonts w:ascii="Tahoma" w:hAnsi="Tahoma" w:cs="Tahoma"/>
                <w:sz w:val="20"/>
                <w:szCs w:val="20"/>
              </w:rPr>
              <w:t>Latitude</w:t>
            </w:r>
          </w:p>
        </w:tc>
        <w:tc>
          <w:tcPr>
            <w:tcW w:w="2409" w:type="dxa"/>
          </w:tcPr>
          <w:p w14:paraId="5EC1C4D4" w14:textId="4C574933" w:rsidR="002E7E6A" w:rsidRPr="00BB135B" w:rsidRDefault="002E7E6A">
            <w:pPr>
              <w:rPr>
                <w:rFonts w:ascii="Tahoma" w:hAnsi="Tahoma" w:cs="Tahoma"/>
                <w:sz w:val="20"/>
                <w:szCs w:val="20"/>
              </w:rPr>
            </w:pPr>
            <w:r w:rsidRPr="00E077E9">
              <w:rPr>
                <w:rFonts w:ascii="Tahoma" w:hAnsi="Tahoma" w:cs="Tahoma"/>
                <w:sz w:val="20"/>
                <w:szCs w:val="20"/>
              </w:rPr>
              <w:t>Longitude</w:t>
            </w:r>
          </w:p>
        </w:tc>
      </w:tr>
      <w:tr w:rsidR="002E7E6A" w:rsidRPr="00BB135B" w14:paraId="0F53D77C" w14:textId="77777777" w:rsidTr="003078EE">
        <w:trPr>
          <w:trHeight w:val="277"/>
        </w:trPr>
        <w:tc>
          <w:tcPr>
            <w:tcW w:w="2681" w:type="dxa"/>
            <w:vMerge/>
          </w:tcPr>
          <w:p w14:paraId="4BAED440" w14:textId="77777777" w:rsidR="002E7E6A" w:rsidRPr="00BB135B" w:rsidRDefault="002E7E6A">
            <w:pPr>
              <w:rPr>
                <w:rFonts w:ascii="Tahoma" w:hAnsi="Tahoma" w:cs="Tahoma"/>
                <w:sz w:val="20"/>
                <w:szCs w:val="20"/>
              </w:rPr>
            </w:pPr>
          </w:p>
        </w:tc>
        <w:tc>
          <w:tcPr>
            <w:tcW w:w="2276" w:type="dxa"/>
          </w:tcPr>
          <w:p w14:paraId="0D11862D" w14:textId="77777777" w:rsidR="002E7E6A" w:rsidRPr="00BB135B" w:rsidRDefault="002E7E6A">
            <w:pPr>
              <w:rPr>
                <w:rFonts w:ascii="Tahoma" w:hAnsi="Tahoma" w:cs="Tahoma"/>
                <w:sz w:val="20"/>
                <w:szCs w:val="20"/>
              </w:rPr>
            </w:pPr>
          </w:p>
        </w:tc>
        <w:tc>
          <w:tcPr>
            <w:tcW w:w="2268" w:type="dxa"/>
          </w:tcPr>
          <w:p w14:paraId="7455278A" w14:textId="77777777" w:rsidR="002E7E6A" w:rsidRPr="00BB135B" w:rsidRDefault="002E7E6A">
            <w:pPr>
              <w:rPr>
                <w:rFonts w:ascii="Tahoma" w:hAnsi="Tahoma" w:cs="Tahoma"/>
                <w:sz w:val="20"/>
                <w:szCs w:val="20"/>
              </w:rPr>
            </w:pPr>
          </w:p>
        </w:tc>
        <w:tc>
          <w:tcPr>
            <w:tcW w:w="2409" w:type="dxa"/>
          </w:tcPr>
          <w:p w14:paraId="01DAC602" w14:textId="77777777" w:rsidR="002E7E6A" w:rsidRPr="00BB135B" w:rsidRDefault="002E7E6A">
            <w:pPr>
              <w:rPr>
                <w:rFonts w:ascii="Tahoma" w:hAnsi="Tahoma" w:cs="Tahoma"/>
                <w:sz w:val="20"/>
                <w:szCs w:val="20"/>
              </w:rPr>
            </w:pPr>
          </w:p>
        </w:tc>
      </w:tr>
      <w:tr w:rsidR="001B3133" w:rsidRPr="00BB135B" w14:paraId="2908B790" w14:textId="77777777" w:rsidTr="007428A4">
        <w:tc>
          <w:tcPr>
            <w:tcW w:w="2681" w:type="dxa"/>
          </w:tcPr>
          <w:p w14:paraId="1E7E56DD" w14:textId="77777777" w:rsidR="001B3133" w:rsidRPr="00BB135B" w:rsidRDefault="001B3133">
            <w:pPr>
              <w:rPr>
                <w:rFonts w:ascii="Tahoma" w:hAnsi="Tahoma" w:cs="Tahoma"/>
                <w:sz w:val="20"/>
                <w:szCs w:val="20"/>
              </w:rPr>
            </w:pPr>
            <w:r w:rsidRPr="00BB135B">
              <w:rPr>
                <w:rFonts w:ascii="Tahoma" w:hAnsi="Tahoma" w:cs="Tahoma"/>
                <w:sz w:val="20"/>
                <w:szCs w:val="20"/>
              </w:rPr>
              <w:t>Description</w:t>
            </w:r>
          </w:p>
        </w:tc>
        <w:tc>
          <w:tcPr>
            <w:tcW w:w="6953" w:type="dxa"/>
            <w:gridSpan w:val="3"/>
          </w:tcPr>
          <w:p w14:paraId="6FD71334" w14:textId="77777777" w:rsidR="001B3133" w:rsidRPr="00BB135B" w:rsidRDefault="001B3133">
            <w:pPr>
              <w:rPr>
                <w:rFonts w:ascii="Tahoma" w:hAnsi="Tahoma" w:cs="Tahoma"/>
                <w:sz w:val="20"/>
                <w:szCs w:val="20"/>
              </w:rPr>
            </w:pPr>
          </w:p>
        </w:tc>
      </w:tr>
      <w:tr w:rsidR="002E7E6A" w:rsidRPr="00BB135B" w14:paraId="321480C3" w14:textId="77777777" w:rsidTr="003078EE">
        <w:trPr>
          <w:trHeight w:val="277"/>
        </w:trPr>
        <w:tc>
          <w:tcPr>
            <w:tcW w:w="2681" w:type="dxa"/>
            <w:vMerge w:val="restart"/>
          </w:tcPr>
          <w:p w14:paraId="43204BBC" w14:textId="77777777" w:rsidR="002E7E6A" w:rsidRPr="00BB135B" w:rsidRDefault="002E7E6A">
            <w:pPr>
              <w:rPr>
                <w:rFonts w:ascii="Tahoma" w:hAnsi="Tahoma" w:cs="Tahoma"/>
                <w:sz w:val="20"/>
                <w:szCs w:val="20"/>
              </w:rPr>
            </w:pPr>
            <w:r>
              <w:rPr>
                <w:rFonts w:ascii="Tahoma" w:hAnsi="Tahoma" w:cs="Tahoma"/>
                <w:sz w:val="20"/>
                <w:szCs w:val="20"/>
              </w:rPr>
              <w:t>Helicopter landing point 2 – if required</w:t>
            </w:r>
          </w:p>
        </w:tc>
        <w:tc>
          <w:tcPr>
            <w:tcW w:w="2276" w:type="dxa"/>
          </w:tcPr>
          <w:p w14:paraId="490654DF" w14:textId="77777777" w:rsidR="002E7E6A" w:rsidRPr="00BB135B" w:rsidRDefault="002E7E6A">
            <w:pPr>
              <w:rPr>
                <w:rFonts w:ascii="Tahoma" w:hAnsi="Tahoma" w:cs="Tahoma"/>
                <w:sz w:val="20"/>
                <w:szCs w:val="20"/>
              </w:rPr>
            </w:pPr>
            <w:r w:rsidRPr="00E077E9">
              <w:rPr>
                <w:rFonts w:ascii="Tahoma" w:hAnsi="Tahoma" w:cs="Tahoma"/>
                <w:sz w:val="20"/>
                <w:szCs w:val="20"/>
              </w:rPr>
              <w:t>What3Words</w:t>
            </w:r>
          </w:p>
        </w:tc>
        <w:tc>
          <w:tcPr>
            <w:tcW w:w="2268" w:type="dxa"/>
          </w:tcPr>
          <w:p w14:paraId="12F2C63B" w14:textId="1ED5FF62" w:rsidR="002E7E6A" w:rsidRPr="00BB135B" w:rsidRDefault="002E7E6A">
            <w:pPr>
              <w:rPr>
                <w:rFonts w:ascii="Tahoma" w:hAnsi="Tahoma" w:cs="Tahoma"/>
                <w:sz w:val="20"/>
                <w:szCs w:val="20"/>
              </w:rPr>
            </w:pPr>
            <w:r w:rsidRPr="00E077E9">
              <w:rPr>
                <w:rFonts w:ascii="Tahoma" w:hAnsi="Tahoma" w:cs="Tahoma"/>
                <w:sz w:val="20"/>
                <w:szCs w:val="20"/>
              </w:rPr>
              <w:t>Latitude</w:t>
            </w:r>
          </w:p>
        </w:tc>
        <w:tc>
          <w:tcPr>
            <w:tcW w:w="2409" w:type="dxa"/>
          </w:tcPr>
          <w:p w14:paraId="06AB8966" w14:textId="6EB8F1B5" w:rsidR="002E7E6A" w:rsidRPr="00BB135B" w:rsidRDefault="002E7E6A">
            <w:pPr>
              <w:rPr>
                <w:rFonts w:ascii="Tahoma" w:hAnsi="Tahoma" w:cs="Tahoma"/>
                <w:sz w:val="20"/>
                <w:szCs w:val="20"/>
              </w:rPr>
            </w:pPr>
            <w:r w:rsidRPr="00E077E9">
              <w:rPr>
                <w:rFonts w:ascii="Tahoma" w:hAnsi="Tahoma" w:cs="Tahoma"/>
                <w:sz w:val="20"/>
                <w:szCs w:val="20"/>
              </w:rPr>
              <w:t>Longitude</w:t>
            </w:r>
          </w:p>
        </w:tc>
      </w:tr>
      <w:tr w:rsidR="002E7E6A" w:rsidRPr="00BB135B" w14:paraId="4628E534" w14:textId="77777777" w:rsidTr="003078EE">
        <w:trPr>
          <w:trHeight w:val="277"/>
        </w:trPr>
        <w:tc>
          <w:tcPr>
            <w:tcW w:w="2681" w:type="dxa"/>
            <w:vMerge/>
          </w:tcPr>
          <w:p w14:paraId="579C8CD5" w14:textId="77777777" w:rsidR="002E7E6A" w:rsidRPr="00BB135B" w:rsidRDefault="002E7E6A">
            <w:pPr>
              <w:rPr>
                <w:rFonts w:ascii="Tahoma" w:hAnsi="Tahoma" w:cs="Tahoma"/>
                <w:sz w:val="20"/>
                <w:szCs w:val="20"/>
              </w:rPr>
            </w:pPr>
          </w:p>
        </w:tc>
        <w:tc>
          <w:tcPr>
            <w:tcW w:w="2276" w:type="dxa"/>
          </w:tcPr>
          <w:p w14:paraId="2BD3B8F9" w14:textId="77777777" w:rsidR="002E7E6A" w:rsidRPr="00BB135B" w:rsidRDefault="002E7E6A">
            <w:pPr>
              <w:rPr>
                <w:rFonts w:ascii="Tahoma" w:hAnsi="Tahoma" w:cs="Tahoma"/>
                <w:sz w:val="20"/>
                <w:szCs w:val="20"/>
              </w:rPr>
            </w:pPr>
          </w:p>
        </w:tc>
        <w:tc>
          <w:tcPr>
            <w:tcW w:w="2268" w:type="dxa"/>
          </w:tcPr>
          <w:p w14:paraId="746BEA04" w14:textId="77777777" w:rsidR="002E7E6A" w:rsidRPr="00BB135B" w:rsidRDefault="002E7E6A">
            <w:pPr>
              <w:rPr>
                <w:rFonts w:ascii="Tahoma" w:hAnsi="Tahoma" w:cs="Tahoma"/>
                <w:sz w:val="20"/>
                <w:szCs w:val="20"/>
              </w:rPr>
            </w:pPr>
          </w:p>
        </w:tc>
        <w:tc>
          <w:tcPr>
            <w:tcW w:w="2409" w:type="dxa"/>
          </w:tcPr>
          <w:p w14:paraId="6AFD992E" w14:textId="77777777" w:rsidR="002E7E6A" w:rsidRPr="00BB135B" w:rsidRDefault="002E7E6A">
            <w:pPr>
              <w:rPr>
                <w:rFonts w:ascii="Tahoma" w:hAnsi="Tahoma" w:cs="Tahoma"/>
                <w:sz w:val="20"/>
                <w:szCs w:val="20"/>
              </w:rPr>
            </w:pPr>
          </w:p>
        </w:tc>
      </w:tr>
      <w:tr w:rsidR="001B3133" w:rsidRPr="00BB135B" w14:paraId="5803CE90" w14:textId="77777777" w:rsidTr="007428A4">
        <w:tc>
          <w:tcPr>
            <w:tcW w:w="2681" w:type="dxa"/>
          </w:tcPr>
          <w:p w14:paraId="29EDE2D8" w14:textId="77777777" w:rsidR="001B3133" w:rsidRPr="00BB135B" w:rsidRDefault="001B3133">
            <w:pPr>
              <w:rPr>
                <w:rFonts w:ascii="Tahoma" w:hAnsi="Tahoma" w:cs="Tahoma"/>
                <w:sz w:val="20"/>
                <w:szCs w:val="20"/>
              </w:rPr>
            </w:pPr>
            <w:r w:rsidRPr="00BB135B">
              <w:rPr>
                <w:rFonts w:ascii="Tahoma" w:hAnsi="Tahoma" w:cs="Tahoma"/>
                <w:sz w:val="20"/>
                <w:szCs w:val="20"/>
              </w:rPr>
              <w:t>Description</w:t>
            </w:r>
          </w:p>
        </w:tc>
        <w:tc>
          <w:tcPr>
            <w:tcW w:w="6953" w:type="dxa"/>
            <w:gridSpan w:val="3"/>
          </w:tcPr>
          <w:p w14:paraId="262441FA" w14:textId="77777777" w:rsidR="001B3133" w:rsidRPr="00BB135B" w:rsidRDefault="001B3133">
            <w:pPr>
              <w:rPr>
                <w:rFonts w:ascii="Tahoma" w:hAnsi="Tahoma" w:cs="Tahoma"/>
                <w:sz w:val="20"/>
                <w:szCs w:val="20"/>
              </w:rPr>
            </w:pPr>
          </w:p>
        </w:tc>
      </w:tr>
      <w:tr w:rsidR="001B3133" w:rsidRPr="00BB135B" w14:paraId="1581E3C1" w14:textId="77777777" w:rsidTr="007428A4">
        <w:tc>
          <w:tcPr>
            <w:tcW w:w="2681" w:type="dxa"/>
            <w:shd w:val="clear" w:color="auto" w:fill="D9D9D9" w:themeFill="background1" w:themeFillShade="D9"/>
          </w:tcPr>
          <w:p w14:paraId="251853BD" w14:textId="77777777" w:rsidR="001B3133" w:rsidRPr="00BB135B" w:rsidRDefault="001B3133">
            <w:pPr>
              <w:rPr>
                <w:rFonts w:ascii="Tahoma" w:hAnsi="Tahoma" w:cs="Tahoma"/>
                <w:sz w:val="20"/>
                <w:szCs w:val="20"/>
              </w:rPr>
            </w:pPr>
          </w:p>
        </w:tc>
        <w:tc>
          <w:tcPr>
            <w:tcW w:w="6953" w:type="dxa"/>
            <w:gridSpan w:val="3"/>
            <w:shd w:val="clear" w:color="auto" w:fill="D9D9D9" w:themeFill="background1" w:themeFillShade="D9"/>
          </w:tcPr>
          <w:p w14:paraId="315142F1" w14:textId="77777777" w:rsidR="001B3133" w:rsidRPr="00BB135B" w:rsidRDefault="001B3133">
            <w:pPr>
              <w:pStyle w:val="Heading2"/>
            </w:pPr>
            <w:bookmarkStart w:id="4" w:name="_Toc222753057"/>
            <w:r>
              <w:t>AMBULANCE MEETING POINT DETAILS</w:t>
            </w:r>
            <w:bookmarkEnd w:id="4"/>
          </w:p>
        </w:tc>
      </w:tr>
      <w:tr w:rsidR="002E7E6A" w:rsidRPr="00BB135B" w14:paraId="0FF1E69C" w14:textId="77777777" w:rsidTr="003078EE">
        <w:trPr>
          <w:trHeight w:val="277"/>
        </w:trPr>
        <w:tc>
          <w:tcPr>
            <w:tcW w:w="2681" w:type="dxa"/>
            <w:vMerge w:val="restart"/>
          </w:tcPr>
          <w:p w14:paraId="4F9EA04A" w14:textId="77777777" w:rsidR="002E7E6A" w:rsidRPr="00BB135B" w:rsidRDefault="002E7E6A">
            <w:pPr>
              <w:rPr>
                <w:rFonts w:ascii="Tahoma" w:hAnsi="Tahoma" w:cs="Tahoma"/>
                <w:sz w:val="20"/>
                <w:szCs w:val="20"/>
              </w:rPr>
            </w:pPr>
            <w:r>
              <w:rPr>
                <w:rFonts w:ascii="Tahoma" w:hAnsi="Tahoma" w:cs="Tahoma"/>
                <w:sz w:val="20"/>
                <w:szCs w:val="20"/>
              </w:rPr>
              <w:t>Ambulance meeting point 1</w:t>
            </w:r>
          </w:p>
        </w:tc>
        <w:tc>
          <w:tcPr>
            <w:tcW w:w="2276" w:type="dxa"/>
          </w:tcPr>
          <w:p w14:paraId="13780DA7" w14:textId="77777777" w:rsidR="002E7E6A" w:rsidRPr="00BB135B" w:rsidRDefault="002E7E6A">
            <w:pPr>
              <w:rPr>
                <w:rFonts w:ascii="Tahoma" w:hAnsi="Tahoma" w:cs="Tahoma"/>
                <w:sz w:val="20"/>
                <w:szCs w:val="20"/>
              </w:rPr>
            </w:pPr>
            <w:r w:rsidRPr="00E077E9">
              <w:rPr>
                <w:rFonts w:ascii="Tahoma" w:hAnsi="Tahoma" w:cs="Tahoma"/>
                <w:sz w:val="20"/>
                <w:szCs w:val="20"/>
              </w:rPr>
              <w:t>What3Words</w:t>
            </w:r>
          </w:p>
        </w:tc>
        <w:tc>
          <w:tcPr>
            <w:tcW w:w="2268" w:type="dxa"/>
          </w:tcPr>
          <w:p w14:paraId="7FB0802D" w14:textId="736837E4" w:rsidR="002E7E6A" w:rsidRPr="00BB135B" w:rsidRDefault="002E7E6A">
            <w:pPr>
              <w:rPr>
                <w:rFonts w:ascii="Tahoma" w:hAnsi="Tahoma" w:cs="Tahoma"/>
                <w:sz w:val="20"/>
                <w:szCs w:val="20"/>
              </w:rPr>
            </w:pPr>
            <w:r w:rsidRPr="00E077E9">
              <w:rPr>
                <w:rFonts w:ascii="Tahoma" w:hAnsi="Tahoma" w:cs="Tahoma"/>
                <w:sz w:val="20"/>
                <w:szCs w:val="20"/>
              </w:rPr>
              <w:t>Latitude</w:t>
            </w:r>
          </w:p>
        </w:tc>
        <w:tc>
          <w:tcPr>
            <w:tcW w:w="2409" w:type="dxa"/>
          </w:tcPr>
          <w:p w14:paraId="31324D9D" w14:textId="77777777" w:rsidR="002E7E6A" w:rsidRPr="00BB135B" w:rsidRDefault="002E7E6A">
            <w:pPr>
              <w:rPr>
                <w:rFonts w:ascii="Tahoma" w:hAnsi="Tahoma" w:cs="Tahoma"/>
                <w:sz w:val="20"/>
                <w:szCs w:val="20"/>
              </w:rPr>
            </w:pPr>
            <w:r w:rsidRPr="00E077E9">
              <w:rPr>
                <w:rFonts w:ascii="Tahoma" w:hAnsi="Tahoma" w:cs="Tahoma"/>
                <w:sz w:val="20"/>
                <w:szCs w:val="20"/>
              </w:rPr>
              <w:t xml:space="preserve">Longitude </w:t>
            </w:r>
          </w:p>
        </w:tc>
      </w:tr>
      <w:tr w:rsidR="002E7E6A" w:rsidRPr="00BB135B" w14:paraId="472D0647" w14:textId="77777777" w:rsidTr="003078EE">
        <w:trPr>
          <w:trHeight w:val="277"/>
        </w:trPr>
        <w:tc>
          <w:tcPr>
            <w:tcW w:w="2681" w:type="dxa"/>
            <w:vMerge/>
          </w:tcPr>
          <w:p w14:paraId="4E289542" w14:textId="77777777" w:rsidR="002E7E6A" w:rsidRPr="00BB135B" w:rsidRDefault="002E7E6A">
            <w:pPr>
              <w:rPr>
                <w:rFonts w:ascii="Tahoma" w:hAnsi="Tahoma" w:cs="Tahoma"/>
                <w:sz w:val="20"/>
                <w:szCs w:val="20"/>
              </w:rPr>
            </w:pPr>
          </w:p>
        </w:tc>
        <w:tc>
          <w:tcPr>
            <w:tcW w:w="2276" w:type="dxa"/>
          </w:tcPr>
          <w:p w14:paraId="05F2F3B9" w14:textId="77777777" w:rsidR="002E7E6A" w:rsidRPr="00BB135B" w:rsidRDefault="002E7E6A">
            <w:pPr>
              <w:rPr>
                <w:rFonts w:ascii="Tahoma" w:hAnsi="Tahoma" w:cs="Tahoma"/>
                <w:sz w:val="20"/>
                <w:szCs w:val="20"/>
              </w:rPr>
            </w:pPr>
          </w:p>
        </w:tc>
        <w:tc>
          <w:tcPr>
            <w:tcW w:w="2268" w:type="dxa"/>
          </w:tcPr>
          <w:p w14:paraId="547CC584" w14:textId="77777777" w:rsidR="002E7E6A" w:rsidRPr="00BB135B" w:rsidRDefault="002E7E6A">
            <w:pPr>
              <w:rPr>
                <w:rFonts w:ascii="Tahoma" w:hAnsi="Tahoma" w:cs="Tahoma"/>
                <w:sz w:val="20"/>
                <w:szCs w:val="20"/>
              </w:rPr>
            </w:pPr>
          </w:p>
        </w:tc>
        <w:tc>
          <w:tcPr>
            <w:tcW w:w="2409" w:type="dxa"/>
          </w:tcPr>
          <w:p w14:paraId="51B23377" w14:textId="77777777" w:rsidR="002E7E6A" w:rsidRPr="00BB135B" w:rsidRDefault="002E7E6A">
            <w:pPr>
              <w:rPr>
                <w:rFonts w:ascii="Tahoma" w:hAnsi="Tahoma" w:cs="Tahoma"/>
                <w:sz w:val="20"/>
                <w:szCs w:val="20"/>
              </w:rPr>
            </w:pPr>
          </w:p>
        </w:tc>
      </w:tr>
      <w:tr w:rsidR="001B3133" w:rsidRPr="00BB135B" w14:paraId="79346918" w14:textId="77777777" w:rsidTr="007428A4">
        <w:tc>
          <w:tcPr>
            <w:tcW w:w="2681" w:type="dxa"/>
          </w:tcPr>
          <w:p w14:paraId="2556A364" w14:textId="77777777" w:rsidR="001B3133" w:rsidRPr="00BB135B" w:rsidRDefault="001B3133">
            <w:pPr>
              <w:rPr>
                <w:rFonts w:ascii="Tahoma" w:hAnsi="Tahoma" w:cs="Tahoma"/>
                <w:sz w:val="20"/>
                <w:szCs w:val="20"/>
              </w:rPr>
            </w:pPr>
            <w:r w:rsidRPr="00BB135B">
              <w:rPr>
                <w:rFonts w:ascii="Tahoma" w:hAnsi="Tahoma" w:cs="Tahoma"/>
                <w:sz w:val="20"/>
                <w:szCs w:val="20"/>
              </w:rPr>
              <w:t>Description</w:t>
            </w:r>
          </w:p>
        </w:tc>
        <w:tc>
          <w:tcPr>
            <w:tcW w:w="6953" w:type="dxa"/>
            <w:gridSpan w:val="3"/>
          </w:tcPr>
          <w:p w14:paraId="07C705C1" w14:textId="77777777" w:rsidR="001B3133" w:rsidRPr="00BB135B" w:rsidRDefault="001B3133">
            <w:pPr>
              <w:rPr>
                <w:rFonts w:ascii="Tahoma" w:hAnsi="Tahoma" w:cs="Tahoma"/>
                <w:sz w:val="20"/>
                <w:szCs w:val="20"/>
              </w:rPr>
            </w:pPr>
          </w:p>
        </w:tc>
      </w:tr>
      <w:tr w:rsidR="002E7E6A" w:rsidRPr="00BB135B" w14:paraId="3328FC4C" w14:textId="77777777" w:rsidTr="003078EE">
        <w:trPr>
          <w:trHeight w:val="277"/>
        </w:trPr>
        <w:tc>
          <w:tcPr>
            <w:tcW w:w="2681" w:type="dxa"/>
            <w:vMerge w:val="restart"/>
          </w:tcPr>
          <w:p w14:paraId="17481185" w14:textId="77777777" w:rsidR="002E7E6A" w:rsidRPr="00BB135B" w:rsidRDefault="002E7E6A">
            <w:pPr>
              <w:rPr>
                <w:rFonts w:ascii="Tahoma" w:hAnsi="Tahoma" w:cs="Tahoma"/>
                <w:sz w:val="20"/>
                <w:szCs w:val="20"/>
              </w:rPr>
            </w:pPr>
            <w:r>
              <w:rPr>
                <w:rFonts w:ascii="Tahoma" w:hAnsi="Tahoma" w:cs="Tahoma"/>
                <w:sz w:val="20"/>
                <w:szCs w:val="20"/>
              </w:rPr>
              <w:t xml:space="preserve">Ambulance meeting </w:t>
            </w:r>
            <w:proofErr w:type="gramStart"/>
            <w:r>
              <w:rPr>
                <w:rFonts w:ascii="Tahoma" w:hAnsi="Tahoma" w:cs="Tahoma"/>
                <w:sz w:val="20"/>
                <w:szCs w:val="20"/>
              </w:rPr>
              <w:t>point</w:t>
            </w:r>
            <w:proofErr w:type="gramEnd"/>
            <w:r>
              <w:rPr>
                <w:rFonts w:ascii="Tahoma" w:hAnsi="Tahoma" w:cs="Tahoma"/>
                <w:sz w:val="20"/>
                <w:szCs w:val="20"/>
              </w:rPr>
              <w:t xml:space="preserve"> 2 – if required</w:t>
            </w:r>
          </w:p>
        </w:tc>
        <w:tc>
          <w:tcPr>
            <w:tcW w:w="2276" w:type="dxa"/>
          </w:tcPr>
          <w:p w14:paraId="42D4D204" w14:textId="77777777" w:rsidR="002E7E6A" w:rsidRPr="00BB135B" w:rsidRDefault="002E7E6A">
            <w:pPr>
              <w:rPr>
                <w:rFonts w:ascii="Tahoma" w:hAnsi="Tahoma" w:cs="Tahoma"/>
                <w:sz w:val="20"/>
                <w:szCs w:val="20"/>
              </w:rPr>
            </w:pPr>
            <w:r w:rsidRPr="00E077E9">
              <w:rPr>
                <w:rFonts w:ascii="Tahoma" w:hAnsi="Tahoma" w:cs="Tahoma"/>
                <w:sz w:val="20"/>
                <w:szCs w:val="20"/>
              </w:rPr>
              <w:t>What3Words</w:t>
            </w:r>
          </w:p>
        </w:tc>
        <w:tc>
          <w:tcPr>
            <w:tcW w:w="2268" w:type="dxa"/>
          </w:tcPr>
          <w:p w14:paraId="7989ADDB" w14:textId="2802EA62" w:rsidR="002E7E6A" w:rsidRPr="00BB135B" w:rsidRDefault="002E7E6A">
            <w:pPr>
              <w:rPr>
                <w:rFonts w:ascii="Tahoma" w:hAnsi="Tahoma" w:cs="Tahoma"/>
                <w:sz w:val="20"/>
                <w:szCs w:val="20"/>
              </w:rPr>
            </w:pPr>
            <w:r w:rsidRPr="00E077E9">
              <w:rPr>
                <w:rFonts w:ascii="Tahoma" w:hAnsi="Tahoma" w:cs="Tahoma"/>
                <w:sz w:val="20"/>
                <w:szCs w:val="20"/>
              </w:rPr>
              <w:t>Latitud</w:t>
            </w:r>
            <w:r>
              <w:rPr>
                <w:rFonts w:ascii="Tahoma" w:hAnsi="Tahoma" w:cs="Tahoma"/>
                <w:sz w:val="20"/>
                <w:szCs w:val="20"/>
              </w:rPr>
              <w:t>e</w:t>
            </w:r>
          </w:p>
        </w:tc>
        <w:tc>
          <w:tcPr>
            <w:tcW w:w="2409" w:type="dxa"/>
          </w:tcPr>
          <w:p w14:paraId="31DF928F" w14:textId="6C883EED" w:rsidR="002E7E6A" w:rsidRPr="00BB135B" w:rsidRDefault="002E7E6A">
            <w:pPr>
              <w:rPr>
                <w:rFonts w:ascii="Tahoma" w:hAnsi="Tahoma" w:cs="Tahoma"/>
                <w:sz w:val="20"/>
                <w:szCs w:val="20"/>
              </w:rPr>
            </w:pPr>
            <w:r w:rsidRPr="00E077E9">
              <w:rPr>
                <w:rFonts w:ascii="Tahoma" w:hAnsi="Tahoma" w:cs="Tahoma"/>
                <w:sz w:val="20"/>
                <w:szCs w:val="20"/>
              </w:rPr>
              <w:t>Longitude</w:t>
            </w:r>
          </w:p>
        </w:tc>
      </w:tr>
      <w:tr w:rsidR="002E7E6A" w:rsidRPr="00BB135B" w14:paraId="2FA52A41" w14:textId="77777777" w:rsidTr="003078EE">
        <w:trPr>
          <w:trHeight w:val="277"/>
        </w:trPr>
        <w:tc>
          <w:tcPr>
            <w:tcW w:w="2681" w:type="dxa"/>
            <w:vMerge/>
          </w:tcPr>
          <w:p w14:paraId="4663B7EA" w14:textId="77777777" w:rsidR="002E7E6A" w:rsidRPr="00BB135B" w:rsidRDefault="002E7E6A">
            <w:pPr>
              <w:rPr>
                <w:rFonts w:ascii="Tahoma" w:hAnsi="Tahoma" w:cs="Tahoma"/>
                <w:sz w:val="20"/>
                <w:szCs w:val="20"/>
              </w:rPr>
            </w:pPr>
          </w:p>
        </w:tc>
        <w:tc>
          <w:tcPr>
            <w:tcW w:w="2276" w:type="dxa"/>
          </w:tcPr>
          <w:p w14:paraId="7A9370B5" w14:textId="77777777" w:rsidR="002E7E6A" w:rsidRPr="00BB135B" w:rsidRDefault="002E7E6A">
            <w:pPr>
              <w:rPr>
                <w:rFonts w:ascii="Tahoma" w:hAnsi="Tahoma" w:cs="Tahoma"/>
                <w:sz w:val="20"/>
                <w:szCs w:val="20"/>
              </w:rPr>
            </w:pPr>
          </w:p>
        </w:tc>
        <w:tc>
          <w:tcPr>
            <w:tcW w:w="2268" w:type="dxa"/>
          </w:tcPr>
          <w:p w14:paraId="0557D4C1" w14:textId="77777777" w:rsidR="002E7E6A" w:rsidRPr="00BB135B" w:rsidRDefault="002E7E6A">
            <w:pPr>
              <w:rPr>
                <w:rFonts w:ascii="Tahoma" w:hAnsi="Tahoma" w:cs="Tahoma"/>
                <w:sz w:val="20"/>
                <w:szCs w:val="20"/>
              </w:rPr>
            </w:pPr>
          </w:p>
        </w:tc>
        <w:tc>
          <w:tcPr>
            <w:tcW w:w="2409" w:type="dxa"/>
          </w:tcPr>
          <w:p w14:paraId="1589B37A" w14:textId="77777777" w:rsidR="002E7E6A" w:rsidRPr="00BB135B" w:rsidRDefault="002E7E6A">
            <w:pPr>
              <w:rPr>
                <w:rFonts w:ascii="Tahoma" w:hAnsi="Tahoma" w:cs="Tahoma"/>
                <w:sz w:val="20"/>
                <w:szCs w:val="20"/>
              </w:rPr>
            </w:pPr>
          </w:p>
        </w:tc>
      </w:tr>
      <w:tr w:rsidR="001B3133" w:rsidRPr="00BB135B" w14:paraId="5E3CB409" w14:textId="77777777" w:rsidTr="007428A4">
        <w:tc>
          <w:tcPr>
            <w:tcW w:w="2681" w:type="dxa"/>
          </w:tcPr>
          <w:p w14:paraId="6E52D089" w14:textId="77777777" w:rsidR="001B3133" w:rsidRPr="00BB135B" w:rsidRDefault="001B3133">
            <w:pPr>
              <w:rPr>
                <w:rFonts w:ascii="Tahoma" w:hAnsi="Tahoma" w:cs="Tahoma"/>
                <w:sz w:val="20"/>
                <w:szCs w:val="20"/>
              </w:rPr>
            </w:pPr>
            <w:r w:rsidRPr="00BB135B">
              <w:rPr>
                <w:rFonts w:ascii="Tahoma" w:hAnsi="Tahoma" w:cs="Tahoma"/>
                <w:sz w:val="20"/>
                <w:szCs w:val="20"/>
              </w:rPr>
              <w:t>Description</w:t>
            </w:r>
          </w:p>
        </w:tc>
        <w:tc>
          <w:tcPr>
            <w:tcW w:w="6953" w:type="dxa"/>
            <w:gridSpan w:val="3"/>
          </w:tcPr>
          <w:p w14:paraId="7A16F833" w14:textId="77777777" w:rsidR="001B3133" w:rsidRPr="00BB135B" w:rsidRDefault="001B3133">
            <w:pPr>
              <w:rPr>
                <w:rFonts w:ascii="Tahoma" w:hAnsi="Tahoma" w:cs="Tahoma"/>
                <w:sz w:val="20"/>
                <w:szCs w:val="20"/>
              </w:rPr>
            </w:pPr>
          </w:p>
        </w:tc>
      </w:tr>
    </w:tbl>
    <w:p w14:paraId="10F2449D" w14:textId="77777777" w:rsidR="00490CCB" w:rsidRPr="00020C82" w:rsidRDefault="00490CCB" w:rsidP="00020C82">
      <w:pPr>
        <w:rPr>
          <w:rFonts w:ascii="Tahoma" w:eastAsia="Verdana" w:hAnsi="Tahoma" w:cs="Tahoma"/>
          <w:b/>
          <w:bCs/>
          <w:color w:val="000000"/>
          <w:sz w:val="20"/>
          <w:szCs w:val="20"/>
        </w:rPr>
      </w:pPr>
    </w:p>
    <w:p w14:paraId="567189F2" w14:textId="77777777" w:rsidR="00490CCB" w:rsidRPr="0067477E" w:rsidRDefault="00490CCB" w:rsidP="00490CCB">
      <w:pPr>
        <w:pStyle w:val="Heading2"/>
        <w:spacing w:before="120"/>
      </w:pPr>
      <w:bookmarkStart w:id="5" w:name="_Toc222753058"/>
      <w:r w:rsidRPr="0067477E">
        <w:t>FIRST AIDERS ONSITE</w:t>
      </w:r>
      <w:bookmarkEnd w:id="5"/>
    </w:p>
    <w:p w14:paraId="5CC5DDF5" w14:textId="77777777" w:rsidR="00490CCB" w:rsidRPr="00BB135B" w:rsidRDefault="00490CCB" w:rsidP="00490CCB">
      <w:pPr>
        <w:spacing w:after="60" w:line="240" w:lineRule="auto"/>
        <w:textAlignment w:val="baseline"/>
        <w:rPr>
          <w:rFonts w:ascii="Tahoma" w:eastAsia="Tahoma" w:hAnsi="Tahoma" w:cs="Tahoma"/>
          <w:color w:val="0C0C0C"/>
          <w:sz w:val="20"/>
          <w:szCs w:val="20"/>
        </w:rPr>
      </w:pPr>
      <w:r w:rsidRPr="00BB135B">
        <w:rPr>
          <w:rFonts w:ascii="Tahoma" w:eastAsia="Tahoma" w:hAnsi="Tahoma" w:cs="Tahoma"/>
          <w:color w:val="0C0C0C"/>
          <w:kern w:val="0"/>
          <w:sz w:val="20"/>
          <w:szCs w:val="20"/>
          <w:lang w:val="en-US"/>
          <w14:ligatures w14:val="none"/>
        </w:rPr>
        <w:t>Name:</w:t>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t>Company:</w:t>
      </w:r>
    </w:p>
    <w:p w14:paraId="2DE0E010" w14:textId="77777777" w:rsidR="00490CCB" w:rsidRDefault="00490CCB" w:rsidP="00490CCB">
      <w:pPr>
        <w:spacing w:after="60" w:line="240" w:lineRule="auto"/>
        <w:textAlignment w:val="baseline"/>
        <w:rPr>
          <w:rFonts w:ascii="Tahoma" w:eastAsia="Tahoma" w:hAnsi="Tahoma" w:cs="Tahoma"/>
          <w:color w:val="0C0C0C"/>
          <w:kern w:val="0"/>
          <w:sz w:val="20"/>
          <w:szCs w:val="20"/>
          <w:lang w:val="en-US"/>
          <w14:ligatures w14:val="none"/>
        </w:rPr>
      </w:pPr>
      <w:r w:rsidRPr="00BB135B">
        <w:rPr>
          <w:rFonts w:ascii="Tahoma" w:eastAsia="Tahoma" w:hAnsi="Tahoma" w:cs="Tahoma"/>
          <w:color w:val="0C0C0C"/>
          <w:kern w:val="0"/>
          <w:sz w:val="20"/>
          <w:szCs w:val="20"/>
          <w:lang w:val="en-US"/>
          <w14:ligatures w14:val="none"/>
        </w:rPr>
        <w:t xml:space="preserve">Name: </w:t>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t>Company:</w:t>
      </w:r>
    </w:p>
    <w:p w14:paraId="48396843" w14:textId="77777777" w:rsidR="003078EE" w:rsidRPr="00BB135B" w:rsidRDefault="003078EE" w:rsidP="00490CCB">
      <w:pPr>
        <w:spacing w:after="60" w:line="240" w:lineRule="auto"/>
        <w:textAlignment w:val="baseline"/>
        <w:rPr>
          <w:rFonts w:ascii="Tahoma" w:eastAsia="Tahoma" w:hAnsi="Tahoma" w:cs="Tahoma"/>
          <w:color w:val="0C0C0C"/>
          <w:sz w:val="20"/>
          <w:szCs w:val="20"/>
        </w:rPr>
      </w:pPr>
    </w:p>
    <w:p w14:paraId="27009A69" w14:textId="77777777" w:rsidR="00490CCB" w:rsidRPr="0067477E" w:rsidRDefault="00490CCB" w:rsidP="00490CCB">
      <w:pPr>
        <w:pStyle w:val="Heading2"/>
        <w:spacing w:after="60"/>
      </w:pPr>
      <w:bookmarkStart w:id="6" w:name="_Toc222753059"/>
      <w:r w:rsidRPr="0067477E">
        <w:t xml:space="preserve">EMERGENCY CONTACT </w:t>
      </w:r>
      <w:r w:rsidRPr="00247E75">
        <w:rPr>
          <w:rFonts w:cs="Tahoma"/>
          <w:b w:val="0"/>
          <w:color w:val="0C0C0C"/>
          <w:spacing w:val="0"/>
          <w:sz w:val="20"/>
          <w:szCs w:val="20"/>
        </w:rPr>
        <w:t xml:space="preserve">(permittee, or </w:t>
      </w:r>
      <w:proofErr w:type="gramStart"/>
      <w:r w:rsidRPr="00247E75">
        <w:rPr>
          <w:rFonts w:cs="Tahoma"/>
          <w:b w:val="0"/>
          <w:color w:val="0C0C0C"/>
          <w:spacing w:val="0"/>
          <w:sz w:val="20"/>
          <w:szCs w:val="20"/>
        </w:rPr>
        <w:t>other</w:t>
      </w:r>
      <w:proofErr w:type="gramEnd"/>
      <w:r w:rsidRPr="00247E75">
        <w:rPr>
          <w:rFonts w:cs="Tahoma"/>
          <w:b w:val="0"/>
          <w:color w:val="0C0C0C"/>
          <w:spacing w:val="0"/>
          <w:sz w:val="20"/>
          <w:szCs w:val="20"/>
        </w:rPr>
        <w:t xml:space="preserve"> offsite person)</w:t>
      </w:r>
      <w:bookmarkEnd w:id="6"/>
    </w:p>
    <w:p w14:paraId="5D306464" w14:textId="77777777" w:rsidR="00490CCB" w:rsidRPr="00BB135B" w:rsidRDefault="00490CCB" w:rsidP="00490CCB">
      <w:pPr>
        <w:spacing w:after="60" w:line="240" w:lineRule="auto"/>
        <w:textAlignment w:val="baseline"/>
        <w:rPr>
          <w:rFonts w:ascii="Tahoma" w:eastAsia="Tahoma" w:hAnsi="Tahoma" w:cs="Tahoma"/>
          <w:color w:val="0C0C0C"/>
          <w:sz w:val="20"/>
          <w:szCs w:val="20"/>
        </w:rPr>
      </w:pPr>
      <w:r w:rsidRPr="00BB135B">
        <w:rPr>
          <w:rFonts w:ascii="Tahoma" w:eastAsia="Tahoma" w:hAnsi="Tahoma" w:cs="Tahoma"/>
          <w:color w:val="0C0C0C"/>
          <w:kern w:val="0"/>
          <w:sz w:val="20"/>
          <w:szCs w:val="20"/>
          <w:lang w:val="en-US"/>
          <w14:ligatures w14:val="none"/>
        </w:rPr>
        <w:t>Name:</w:t>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t>Company:</w:t>
      </w:r>
    </w:p>
    <w:p w14:paraId="24883DA7" w14:textId="77777777" w:rsidR="00490CCB" w:rsidRPr="00BB135B" w:rsidRDefault="00490CCB" w:rsidP="00490CCB">
      <w:pPr>
        <w:spacing w:after="60" w:line="240" w:lineRule="auto"/>
        <w:textAlignment w:val="baseline"/>
        <w:rPr>
          <w:rFonts w:ascii="Tahoma" w:eastAsia="Tahoma" w:hAnsi="Tahoma" w:cs="Tahoma"/>
          <w:color w:val="0C0C0C"/>
          <w:sz w:val="20"/>
          <w:szCs w:val="20"/>
        </w:rPr>
      </w:pPr>
      <w:r w:rsidRPr="00BB135B">
        <w:rPr>
          <w:rFonts w:ascii="Tahoma" w:eastAsia="Tahoma" w:hAnsi="Tahoma" w:cs="Tahoma"/>
          <w:color w:val="0C0C0C"/>
          <w:kern w:val="0"/>
          <w:sz w:val="20"/>
          <w:szCs w:val="20"/>
          <w:lang w:val="en-US"/>
          <w14:ligatures w14:val="none"/>
        </w:rPr>
        <w:t>Phone:</w:t>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r w:rsidRPr="00BB135B">
        <w:rPr>
          <w:rFonts w:ascii="Tahoma" w:eastAsia="Tahoma" w:hAnsi="Tahoma" w:cs="Tahoma"/>
          <w:color w:val="0C0C0C"/>
          <w:kern w:val="0"/>
          <w:sz w:val="20"/>
          <w:szCs w:val="20"/>
          <w:lang w:val="en-US"/>
          <w14:ligatures w14:val="none"/>
        </w:rPr>
        <w:tab/>
      </w:r>
    </w:p>
    <w:p w14:paraId="09970751" w14:textId="77777777" w:rsidR="00490CCB" w:rsidRPr="00020C82" w:rsidRDefault="00490CCB" w:rsidP="00020C82">
      <w:pPr>
        <w:rPr>
          <w:rFonts w:ascii="Tahoma" w:eastAsia="Verdana" w:hAnsi="Tahoma" w:cs="Tahoma"/>
          <w:b/>
          <w:bCs/>
          <w:color w:val="000000"/>
          <w:sz w:val="20"/>
          <w:szCs w:val="20"/>
        </w:rPr>
      </w:pPr>
    </w:p>
    <w:p w14:paraId="39F4F498" w14:textId="77777777" w:rsidR="00490CCB" w:rsidRPr="00020C82" w:rsidRDefault="00490CCB">
      <w:pPr>
        <w:rPr>
          <w:rFonts w:ascii="Tahoma" w:eastAsia="Verdana" w:hAnsi="Tahoma" w:cs="Tahoma"/>
          <w:b/>
          <w:bCs/>
          <w:color w:val="000000"/>
          <w:sz w:val="20"/>
          <w:szCs w:val="20"/>
        </w:rPr>
      </w:pPr>
      <w:r w:rsidRPr="00020C82">
        <w:rPr>
          <w:rFonts w:ascii="Tahoma" w:eastAsia="Verdana" w:hAnsi="Tahoma" w:cs="Tahoma"/>
          <w:b/>
          <w:bCs/>
          <w:color w:val="000000"/>
          <w:sz w:val="20"/>
          <w:szCs w:val="20"/>
        </w:rPr>
        <w:br w:type="page"/>
      </w:r>
    </w:p>
    <w:p w14:paraId="59D3B2AE" w14:textId="77777777" w:rsidR="001B3133" w:rsidRPr="00DC54C7" w:rsidRDefault="001B3133" w:rsidP="001B3133">
      <w:pPr>
        <w:spacing w:before="120" w:after="120" w:line="240" w:lineRule="auto"/>
        <w:jc w:val="center"/>
        <w:textAlignment w:val="baseline"/>
        <w:rPr>
          <w:rFonts w:ascii="Tahoma" w:eastAsia="Verdana" w:hAnsi="Tahoma" w:cs="Tahoma"/>
          <w:b/>
          <w:color w:val="FF0000"/>
          <w:spacing w:val="-13"/>
          <w:kern w:val="0"/>
          <w:sz w:val="24"/>
          <w:szCs w:val="24"/>
          <w:lang w:val="en-US"/>
          <w14:ligatures w14:val="none"/>
        </w:rPr>
      </w:pPr>
      <w:r w:rsidRPr="00DC54C7">
        <w:rPr>
          <w:rFonts w:ascii="Tahoma" w:eastAsia="Verdana" w:hAnsi="Tahoma" w:cs="Tahoma"/>
          <w:b/>
          <w:color w:val="FF0000"/>
          <w:spacing w:val="-13"/>
          <w:kern w:val="0"/>
          <w:sz w:val="24"/>
          <w:szCs w:val="24"/>
          <w:lang w:val="en-US"/>
          <w14:ligatures w14:val="none"/>
        </w:rPr>
        <w:lastRenderedPageBreak/>
        <w:t>In the event of an emergency ring 000</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953"/>
      </w:tblGrid>
      <w:tr w:rsidR="001B3133" w:rsidRPr="00BB135B" w14:paraId="62A2159F" w14:textId="77777777">
        <w:trPr>
          <w:trHeight w:val="321"/>
        </w:trPr>
        <w:tc>
          <w:tcPr>
            <w:tcW w:w="9634" w:type="dxa"/>
            <w:gridSpan w:val="2"/>
            <w:shd w:val="clear" w:color="auto" w:fill="D9D9D9" w:themeFill="background1" w:themeFillShade="D9"/>
          </w:tcPr>
          <w:p w14:paraId="297AAF41" w14:textId="77777777" w:rsidR="001B3133" w:rsidRPr="00996817" w:rsidRDefault="001B3133">
            <w:pPr>
              <w:pStyle w:val="Heading2"/>
              <w:rPr>
                <w:rFonts w:eastAsia="Verdana"/>
                <w:color w:val="005C32"/>
              </w:rPr>
            </w:pPr>
            <w:bookmarkStart w:id="7" w:name="_Toc222753060"/>
            <w:r w:rsidRPr="00517A45">
              <w:rPr>
                <w:rFonts w:eastAsia="Verdana"/>
                <w:color w:val="FF0000"/>
              </w:rPr>
              <w:t>EMERGENCY OPERATOR QUESTIONS AND RESPONSES REQUIRED</w:t>
            </w:r>
            <w:bookmarkEnd w:id="7"/>
          </w:p>
        </w:tc>
      </w:tr>
      <w:tr w:rsidR="001B3133" w:rsidRPr="00BB135B" w14:paraId="4D3F9792" w14:textId="77777777">
        <w:trPr>
          <w:trHeight w:val="321"/>
        </w:trPr>
        <w:tc>
          <w:tcPr>
            <w:tcW w:w="3681" w:type="dxa"/>
          </w:tcPr>
          <w:p w14:paraId="7F2459C3" w14:textId="77777777" w:rsidR="001B3133" w:rsidRPr="00BB135B" w:rsidRDefault="001B3133">
            <w:pPr>
              <w:numPr>
                <w:ilvl w:val="12"/>
                <w:numId w:val="0"/>
              </w:numPr>
              <w:spacing w:after="120" w:line="240" w:lineRule="auto"/>
              <w:jc w:val="center"/>
              <w:rPr>
                <w:rFonts w:ascii="Tahoma" w:eastAsia="Times New Roman" w:hAnsi="Tahoma" w:cs="Tahoma"/>
                <w:b/>
                <w:bCs/>
                <w:kern w:val="0"/>
                <w:sz w:val="20"/>
                <w:szCs w:val="20"/>
                <w:lang w:eastAsia="en-AU"/>
                <w14:ligatures w14:val="none"/>
              </w:rPr>
            </w:pPr>
            <w:r w:rsidRPr="00BB135B">
              <w:rPr>
                <w:rFonts w:ascii="Tahoma" w:eastAsia="Times New Roman" w:hAnsi="Tahoma" w:cs="Tahoma"/>
                <w:b/>
                <w:bCs/>
                <w:kern w:val="0"/>
                <w:sz w:val="20"/>
                <w:szCs w:val="20"/>
                <w:lang w:eastAsia="en-AU"/>
                <w14:ligatures w14:val="none"/>
              </w:rPr>
              <w:t xml:space="preserve">Questions that will be asked by the “000” Operator </w:t>
            </w:r>
          </w:p>
        </w:tc>
        <w:tc>
          <w:tcPr>
            <w:tcW w:w="5953" w:type="dxa"/>
          </w:tcPr>
          <w:p w14:paraId="30948859" w14:textId="77777777" w:rsidR="001B3133" w:rsidRPr="00BB135B" w:rsidRDefault="001B3133">
            <w:pPr>
              <w:spacing w:after="120" w:line="240" w:lineRule="auto"/>
              <w:jc w:val="center"/>
              <w:outlineLvl w:val="3"/>
              <w:rPr>
                <w:rFonts w:ascii="Tahoma" w:eastAsia="Times New Roman" w:hAnsi="Tahoma" w:cs="Tahoma"/>
                <w:b/>
                <w:bCs/>
                <w:i/>
                <w:iCs/>
                <w:color w:val="262626"/>
                <w:kern w:val="0"/>
                <w:sz w:val="20"/>
                <w:szCs w:val="20"/>
                <w:lang w:eastAsia="en-AU"/>
                <w14:ligatures w14:val="none"/>
              </w:rPr>
            </w:pPr>
            <w:r w:rsidRPr="00BB135B">
              <w:rPr>
                <w:rFonts w:ascii="Tahoma" w:eastAsia="Times New Roman" w:hAnsi="Tahoma" w:cs="Tahoma"/>
                <w:b/>
                <w:bCs/>
                <w:i/>
                <w:iCs/>
                <w:color w:val="262626"/>
                <w:kern w:val="0"/>
                <w:sz w:val="20"/>
                <w:szCs w:val="20"/>
                <w:lang w:eastAsia="en-AU"/>
                <w14:ligatures w14:val="none"/>
              </w:rPr>
              <w:t>Required Response</w:t>
            </w:r>
          </w:p>
        </w:tc>
      </w:tr>
      <w:tr w:rsidR="001B3133" w:rsidRPr="00BB135B" w14:paraId="692F12D6" w14:textId="77777777">
        <w:tc>
          <w:tcPr>
            <w:tcW w:w="3681" w:type="dxa"/>
          </w:tcPr>
          <w:p w14:paraId="1BA6A2B2" w14:textId="77777777" w:rsidR="001B3133" w:rsidRPr="00EC7E02" w:rsidRDefault="001B3133" w:rsidP="005C034D">
            <w:pPr>
              <w:pStyle w:val="ListParagraph"/>
              <w:numPr>
                <w:ilvl w:val="0"/>
                <w:numId w:val="3"/>
              </w:numPr>
              <w:spacing w:after="120" w:line="240" w:lineRule="auto"/>
              <w:rPr>
                <w:rFonts w:ascii="Tahoma" w:eastAsia="Times New Roman" w:hAnsi="Tahoma" w:cs="Tahoma"/>
                <w:kern w:val="0"/>
                <w:sz w:val="20"/>
                <w:szCs w:val="20"/>
                <w:lang w:eastAsia="en-AU"/>
                <w14:ligatures w14:val="none"/>
              </w:rPr>
            </w:pPr>
            <w:r w:rsidRPr="00EC7E02">
              <w:rPr>
                <w:rFonts w:ascii="Tahoma" w:eastAsia="Times New Roman" w:hAnsi="Tahoma" w:cs="Tahoma"/>
                <w:i/>
                <w:kern w:val="0"/>
                <w:sz w:val="20"/>
                <w:szCs w:val="20"/>
                <w:lang w:eastAsia="en-AU"/>
                <w14:ligatures w14:val="none"/>
              </w:rPr>
              <w:t>“What Emergency Service do you want?”</w:t>
            </w:r>
          </w:p>
        </w:tc>
        <w:tc>
          <w:tcPr>
            <w:tcW w:w="5953" w:type="dxa"/>
          </w:tcPr>
          <w:p w14:paraId="62BC344B" w14:textId="77777777" w:rsidR="001B3133" w:rsidRPr="00BB135B" w:rsidRDefault="001B3133">
            <w:pPr>
              <w:spacing w:after="120" w:line="240" w:lineRule="auto"/>
              <w:rPr>
                <w:rFonts w:ascii="Tahoma" w:eastAsia="Times New Roman" w:hAnsi="Tahoma" w:cs="Tahoma"/>
                <w:i/>
                <w:kern w:val="0"/>
                <w:sz w:val="20"/>
                <w:szCs w:val="20"/>
                <w:lang w:eastAsia="en-AU"/>
                <w14:ligatures w14:val="none"/>
              </w:rPr>
            </w:pPr>
            <w:r w:rsidRPr="00BB135B">
              <w:rPr>
                <w:rFonts w:ascii="Tahoma" w:eastAsia="Times New Roman" w:hAnsi="Tahoma" w:cs="Tahoma"/>
                <w:iCs/>
                <w:kern w:val="0"/>
                <w:sz w:val="20"/>
                <w:szCs w:val="20"/>
                <w:lang w:eastAsia="en-AU"/>
                <w14:ligatures w14:val="none"/>
              </w:rPr>
              <w:t>State</w:t>
            </w:r>
            <w:r w:rsidRPr="00BB135B">
              <w:rPr>
                <w:rFonts w:ascii="Tahoma" w:eastAsia="Times New Roman" w:hAnsi="Tahoma" w:cs="Tahoma"/>
                <w:i/>
                <w:kern w:val="0"/>
                <w:sz w:val="20"/>
                <w:szCs w:val="20"/>
                <w:lang w:eastAsia="en-AU"/>
                <w14:ligatures w14:val="none"/>
              </w:rPr>
              <w:t xml:space="preserve"> “QLD Ambulance”.</w:t>
            </w:r>
          </w:p>
        </w:tc>
      </w:tr>
      <w:tr w:rsidR="001B3133" w:rsidRPr="00BB135B" w14:paraId="28E2A34F" w14:textId="77777777">
        <w:tc>
          <w:tcPr>
            <w:tcW w:w="3681" w:type="dxa"/>
          </w:tcPr>
          <w:p w14:paraId="4DF283AB" w14:textId="77777777" w:rsidR="001B3133" w:rsidRPr="00EC7E02" w:rsidRDefault="001B3133" w:rsidP="005C034D">
            <w:pPr>
              <w:pStyle w:val="ListParagraph"/>
              <w:numPr>
                <w:ilvl w:val="0"/>
                <w:numId w:val="3"/>
              </w:numPr>
              <w:spacing w:after="120" w:line="240" w:lineRule="auto"/>
              <w:rPr>
                <w:rFonts w:ascii="Tahoma" w:eastAsia="Times New Roman" w:hAnsi="Tahoma" w:cs="Tahoma"/>
                <w:i/>
                <w:kern w:val="0"/>
                <w:sz w:val="20"/>
                <w:szCs w:val="20"/>
                <w:lang w:eastAsia="en-AU"/>
                <w14:ligatures w14:val="none"/>
              </w:rPr>
            </w:pPr>
            <w:r w:rsidRPr="00EC7E02">
              <w:rPr>
                <w:rFonts w:ascii="Tahoma" w:eastAsia="Times New Roman" w:hAnsi="Tahoma" w:cs="Tahoma"/>
                <w:i/>
                <w:kern w:val="0"/>
                <w:sz w:val="20"/>
                <w:szCs w:val="20"/>
                <w:lang w:eastAsia="en-AU"/>
                <w14:ligatures w14:val="none"/>
              </w:rPr>
              <w:t>“What is the Suburb or Town?”</w:t>
            </w:r>
          </w:p>
        </w:tc>
        <w:tc>
          <w:tcPr>
            <w:tcW w:w="5953" w:type="dxa"/>
          </w:tcPr>
          <w:p w14:paraId="6BB20E7C" w14:textId="77777777" w:rsidR="001B3133" w:rsidRPr="00BB135B" w:rsidRDefault="001B3133">
            <w:pPr>
              <w:spacing w:after="120" w:line="240" w:lineRule="auto"/>
              <w:rPr>
                <w:rFonts w:ascii="Tahoma" w:eastAsia="Times New Roman" w:hAnsi="Tahoma" w:cs="Tahoma"/>
                <w:i/>
                <w:kern w:val="0"/>
                <w:sz w:val="20"/>
                <w:szCs w:val="20"/>
                <w:lang w:eastAsia="en-AU"/>
                <w14:ligatures w14:val="none"/>
              </w:rPr>
            </w:pPr>
            <w:r w:rsidRPr="00BB135B">
              <w:rPr>
                <w:rFonts w:ascii="Tahoma" w:eastAsia="Times New Roman" w:hAnsi="Tahoma" w:cs="Tahoma"/>
                <w:iCs/>
                <w:kern w:val="0"/>
                <w:sz w:val="20"/>
                <w:szCs w:val="20"/>
                <w:lang w:eastAsia="en-AU"/>
                <w14:ligatures w14:val="none"/>
              </w:rPr>
              <w:t>State</w:t>
            </w:r>
            <w:r w:rsidRPr="00BB135B">
              <w:rPr>
                <w:rFonts w:ascii="Tahoma" w:eastAsia="Times New Roman" w:hAnsi="Tahoma" w:cs="Tahoma"/>
                <w:i/>
                <w:kern w:val="0"/>
                <w:sz w:val="20"/>
                <w:szCs w:val="20"/>
                <w:lang w:eastAsia="en-AU"/>
                <w14:ligatures w14:val="none"/>
              </w:rPr>
              <w:t xml:space="preserve"> </w:t>
            </w:r>
            <w:r w:rsidRPr="00BB135B">
              <w:rPr>
                <w:rFonts w:ascii="Tahoma" w:eastAsia="Times New Roman" w:hAnsi="Tahoma" w:cs="Tahoma"/>
                <w:iCs/>
                <w:kern w:val="0"/>
                <w:sz w:val="20"/>
                <w:szCs w:val="20"/>
                <w:lang w:eastAsia="en-AU"/>
                <w14:ligatures w14:val="none"/>
              </w:rPr>
              <w:t xml:space="preserve">name nearest Ambulance Operations Centre shown in </w:t>
            </w:r>
            <w:r>
              <w:rPr>
                <w:rFonts w:ascii="Tahoma" w:eastAsia="Times New Roman" w:hAnsi="Tahoma" w:cs="Tahoma"/>
                <w:iCs/>
                <w:kern w:val="0"/>
                <w:sz w:val="20"/>
                <w:szCs w:val="20"/>
                <w:lang w:eastAsia="en-AU"/>
                <w14:ligatures w14:val="none"/>
              </w:rPr>
              <w:t>t</w:t>
            </w:r>
            <w:r w:rsidRPr="00BB135B">
              <w:rPr>
                <w:rFonts w:ascii="Tahoma" w:eastAsia="Times New Roman" w:hAnsi="Tahoma" w:cs="Tahoma"/>
                <w:iCs/>
                <w:kern w:val="0"/>
                <w:sz w:val="20"/>
                <w:szCs w:val="20"/>
                <w:lang w:eastAsia="en-AU"/>
                <w14:ligatures w14:val="none"/>
              </w:rPr>
              <w:t xml:space="preserve">able </w:t>
            </w:r>
            <w:r>
              <w:rPr>
                <w:rFonts w:ascii="Tahoma" w:eastAsia="Times New Roman" w:hAnsi="Tahoma" w:cs="Tahoma"/>
                <w:iCs/>
                <w:kern w:val="0"/>
                <w:sz w:val="20"/>
                <w:szCs w:val="20"/>
                <w:lang w:eastAsia="en-AU"/>
                <w14:ligatures w14:val="none"/>
              </w:rPr>
              <w:t>above</w:t>
            </w:r>
          </w:p>
        </w:tc>
      </w:tr>
      <w:tr w:rsidR="001B3133" w:rsidRPr="00BB135B" w14:paraId="00FC010B" w14:textId="77777777">
        <w:trPr>
          <w:trHeight w:val="822"/>
        </w:trPr>
        <w:tc>
          <w:tcPr>
            <w:tcW w:w="3681" w:type="dxa"/>
          </w:tcPr>
          <w:p w14:paraId="199FD5B5" w14:textId="77777777" w:rsidR="001B3133" w:rsidRPr="00EC7E02" w:rsidRDefault="001B3133" w:rsidP="005C034D">
            <w:pPr>
              <w:pStyle w:val="ListParagraph"/>
              <w:numPr>
                <w:ilvl w:val="0"/>
                <w:numId w:val="3"/>
              </w:numPr>
              <w:spacing w:after="120" w:line="240" w:lineRule="auto"/>
              <w:rPr>
                <w:rFonts w:ascii="Tahoma" w:eastAsia="Times New Roman" w:hAnsi="Tahoma" w:cs="Tahoma"/>
                <w:i/>
                <w:kern w:val="0"/>
                <w:sz w:val="20"/>
                <w:szCs w:val="20"/>
                <w:lang w:eastAsia="en-AU"/>
                <w14:ligatures w14:val="none"/>
              </w:rPr>
            </w:pPr>
            <w:r w:rsidRPr="00EC7E02">
              <w:rPr>
                <w:rFonts w:ascii="Tahoma" w:eastAsia="Times New Roman" w:hAnsi="Tahoma" w:cs="Tahoma"/>
                <w:i/>
                <w:kern w:val="0"/>
                <w:sz w:val="20"/>
                <w:szCs w:val="20"/>
                <w:lang w:eastAsia="en-AU"/>
                <w14:ligatures w14:val="none"/>
              </w:rPr>
              <w:t>“What is the address?”</w:t>
            </w:r>
          </w:p>
        </w:tc>
        <w:tc>
          <w:tcPr>
            <w:tcW w:w="5953" w:type="dxa"/>
          </w:tcPr>
          <w:p w14:paraId="23D64996" w14:textId="77777777" w:rsidR="001B3133" w:rsidRPr="00BB135B" w:rsidRDefault="001B3133">
            <w:pPr>
              <w:spacing w:after="120" w:line="240" w:lineRule="auto"/>
              <w:rPr>
                <w:rFonts w:ascii="Tahoma" w:eastAsia="Times New Roman" w:hAnsi="Tahoma" w:cs="Tahoma"/>
                <w:i/>
                <w:kern w:val="0"/>
                <w:sz w:val="20"/>
                <w:szCs w:val="20"/>
                <w:lang w:eastAsia="en-AU"/>
                <w14:ligatures w14:val="none"/>
              </w:rPr>
            </w:pPr>
            <w:r w:rsidRPr="00BB135B">
              <w:rPr>
                <w:rFonts w:ascii="Tahoma" w:eastAsia="Times New Roman" w:hAnsi="Tahoma" w:cs="Tahoma"/>
                <w:iCs/>
                <w:kern w:val="0"/>
                <w:sz w:val="20"/>
                <w:szCs w:val="20"/>
                <w:lang w:eastAsia="en-AU"/>
                <w14:ligatures w14:val="none"/>
              </w:rPr>
              <w:t>State</w:t>
            </w:r>
            <w:r w:rsidRPr="00BB135B">
              <w:rPr>
                <w:rFonts w:ascii="Tahoma" w:eastAsia="Times New Roman" w:hAnsi="Tahoma" w:cs="Tahoma"/>
                <w:i/>
                <w:kern w:val="0"/>
                <w:sz w:val="20"/>
                <w:szCs w:val="20"/>
                <w:lang w:eastAsia="en-AU"/>
                <w14:ligatures w14:val="none"/>
              </w:rPr>
              <w:t xml:space="preserve"> </w:t>
            </w:r>
            <w:r w:rsidRPr="00BB135B">
              <w:rPr>
                <w:rFonts w:ascii="Tahoma" w:eastAsia="Times New Roman" w:hAnsi="Tahoma" w:cs="Tahoma"/>
                <w:iCs/>
                <w:kern w:val="0"/>
                <w:sz w:val="20"/>
                <w:szCs w:val="20"/>
                <w:lang w:eastAsia="en-AU"/>
                <w14:ligatures w14:val="none"/>
              </w:rPr>
              <w:t>that the accident is on a timber-harvesting site.</w:t>
            </w:r>
          </w:p>
          <w:p w14:paraId="6ED1C83F" w14:textId="77777777" w:rsidR="001B3133" w:rsidRPr="00BB135B" w:rsidRDefault="001B3133">
            <w:pPr>
              <w:spacing w:after="120" w:line="240" w:lineRule="auto"/>
              <w:rPr>
                <w:rFonts w:ascii="Tahoma" w:eastAsia="Times New Roman" w:hAnsi="Tahoma" w:cs="Tahoma"/>
                <w:iCs/>
                <w:kern w:val="0"/>
                <w:sz w:val="20"/>
                <w:szCs w:val="20"/>
                <w:lang w:eastAsia="en-AU"/>
                <w14:ligatures w14:val="none"/>
              </w:rPr>
            </w:pPr>
            <w:r w:rsidRPr="00BB135B">
              <w:rPr>
                <w:rFonts w:ascii="Tahoma" w:eastAsia="Times New Roman" w:hAnsi="Tahoma" w:cs="Tahoma"/>
                <w:iCs/>
                <w:kern w:val="0"/>
                <w:sz w:val="20"/>
                <w:szCs w:val="20"/>
                <w:lang w:eastAsia="en-AU"/>
                <w14:ligatures w14:val="none"/>
              </w:rPr>
              <w:t xml:space="preserve">State the location shown in Table </w:t>
            </w:r>
            <w:r>
              <w:rPr>
                <w:rFonts w:ascii="Tahoma" w:eastAsia="Times New Roman" w:hAnsi="Tahoma" w:cs="Tahoma"/>
                <w:iCs/>
                <w:kern w:val="0"/>
                <w:sz w:val="20"/>
                <w:szCs w:val="20"/>
                <w:lang w:eastAsia="en-AU"/>
                <w14:ligatures w14:val="none"/>
              </w:rPr>
              <w:t>above</w:t>
            </w:r>
          </w:p>
        </w:tc>
      </w:tr>
      <w:tr w:rsidR="001B3133" w:rsidRPr="00BB135B" w14:paraId="4A84FF35" w14:textId="77777777">
        <w:tc>
          <w:tcPr>
            <w:tcW w:w="3681" w:type="dxa"/>
          </w:tcPr>
          <w:p w14:paraId="5EC0A2B0" w14:textId="77777777" w:rsidR="001B3133" w:rsidRPr="00EC7E02" w:rsidRDefault="001B3133" w:rsidP="005C034D">
            <w:pPr>
              <w:pStyle w:val="ListParagraph"/>
              <w:numPr>
                <w:ilvl w:val="0"/>
                <w:numId w:val="3"/>
              </w:numPr>
              <w:spacing w:after="120" w:line="240" w:lineRule="auto"/>
              <w:rPr>
                <w:rFonts w:ascii="Tahoma" w:eastAsia="Times New Roman" w:hAnsi="Tahoma" w:cs="Tahoma"/>
                <w:i/>
                <w:kern w:val="0"/>
                <w:sz w:val="20"/>
                <w:szCs w:val="20"/>
                <w:lang w:eastAsia="en-AU"/>
                <w14:ligatures w14:val="none"/>
              </w:rPr>
            </w:pPr>
            <w:r w:rsidRPr="00EC7E02">
              <w:rPr>
                <w:rFonts w:ascii="Tahoma" w:eastAsia="Times New Roman" w:hAnsi="Tahoma" w:cs="Tahoma"/>
                <w:i/>
                <w:kern w:val="0"/>
                <w:sz w:val="20"/>
                <w:szCs w:val="20"/>
                <w:lang w:eastAsia="en-AU"/>
                <w14:ligatures w14:val="none"/>
              </w:rPr>
              <w:t>“What is the nearest Road Junction or Cross Street?”</w:t>
            </w:r>
          </w:p>
        </w:tc>
        <w:tc>
          <w:tcPr>
            <w:tcW w:w="5953" w:type="dxa"/>
          </w:tcPr>
          <w:p w14:paraId="1F2E33C6" w14:textId="77777777" w:rsidR="001B3133" w:rsidRPr="00BB135B" w:rsidRDefault="001B3133">
            <w:pPr>
              <w:spacing w:after="120" w:line="240" w:lineRule="auto"/>
              <w:rPr>
                <w:rFonts w:ascii="Tahoma" w:eastAsia="Times New Roman" w:hAnsi="Tahoma" w:cs="Tahoma"/>
                <w:iCs/>
                <w:kern w:val="0"/>
                <w:sz w:val="20"/>
                <w:szCs w:val="20"/>
                <w:lang w:eastAsia="en-AU"/>
                <w14:ligatures w14:val="none"/>
              </w:rPr>
            </w:pPr>
            <w:r w:rsidRPr="00BB135B">
              <w:rPr>
                <w:rFonts w:ascii="Tahoma" w:eastAsia="Times New Roman" w:hAnsi="Tahoma" w:cs="Tahoma"/>
                <w:iCs/>
                <w:kern w:val="0"/>
                <w:sz w:val="20"/>
                <w:szCs w:val="20"/>
                <w:lang w:eastAsia="en-AU"/>
                <w14:ligatures w14:val="none"/>
              </w:rPr>
              <w:t xml:space="preserve">State the Ambulance Meeting Point shown in </w:t>
            </w:r>
            <w:r>
              <w:rPr>
                <w:rFonts w:ascii="Tahoma" w:eastAsia="Times New Roman" w:hAnsi="Tahoma" w:cs="Tahoma"/>
                <w:iCs/>
                <w:kern w:val="0"/>
                <w:sz w:val="20"/>
                <w:szCs w:val="20"/>
                <w:lang w:eastAsia="en-AU"/>
                <w14:ligatures w14:val="none"/>
              </w:rPr>
              <w:t>table above</w:t>
            </w:r>
            <w:r w:rsidRPr="00BB135B">
              <w:rPr>
                <w:rFonts w:ascii="Tahoma" w:eastAsia="Times New Roman" w:hAnsi="Tahoma" w:cs="Tahoma"/>
                <w:i/>
                <w:kern w:val="0"/>
                <w:sz w:val="20"/>
                <w:szCs w:val="20"/>
                <w:lang w:eastAsia="en-AU"/>
                <w14:ligatures w14:val="none"/>
              </w:rPr>
              <w:t xml:space="preserve"> </w:t>
            </w:r>
          </w:p>
        </w:tc>
      </w:tr>
      <w:tr w:rsidR="001B3133" w:rsidRPr="00BB135B" w14:paraId="2A2AAEC0" w14:textId="77777777">
        <w:trPr>
          <w:trHeight w:val="612"/>
        </w:trPr>
        <w:tc>
          <w:tcPr>
            <w:tcW w:w="3681" w:type="dxa"/>
          </w:tcPr>
          <w:p w14:paraId="6B3F6AA5" w14:textId="77777777" w:rsidR="001B3133" w:rsidRPr="00EC7E02" w:rsidRDefault="001B3133" w:rsidP="005C034D">
            <w:pPr>
              <w:pStyle w:val="ListParagraph"/>
              <w:numPr>
                <w:ilvl w:val="0"/>
                <w:numId w:val="3"/>
              </w:numPr>
              <w:spacing w:after="120" w:line="240" w:lineRule="auto"/>
              <w:rPr>
                <w:rFonts w:ascii="Tahoma" w:eastAsia="Times New Roman" w:hAnsi="Tahoma" w:cs="Tahoma"/>
                <w:i/>
                <w:kern w:val="0"/>
                <w:sz w:val="20"/>
                <w:szCs w:val="20"/>
                <w:lang w:eastAsia="en-AU"/>
                <w14:ligatures w14:val="none"/>
              </w:rPr>
            </w:pPr>
            <w:r w:rsidRPr="00EC7E02">
              <w:rPr>
                <w:rFonts w:ascii="Tahoma" w:eastAsia="Times New Roman" w:hAnsi="Tahoma" w:cs="Tahoma"/>
                <w:i/>
                <w:kern w:val="0"/>
                <w:sz w:val="20"/>
                <w:szCs w:val="20"/>
                <w:lang w:eastAsia="en-AU"/>
                <w14:ligatures w14:val="none"/>
              </w:rPr>
              <w:t>“What is the Local Government Area?”</w:t>
            </w:r>
          </w:p>
        </w:tc>
        <w:tc>
          <w:tcPr>
            <w:tcW w:w="5953" w:type="dxa"/>
          </w:tcPr>
          <w:p w14:paraId="7AEB2656" w14:textId="77777777" w:rsidR="001B3133" w:rsidRPr="00BB135B" w:rsidRDefault="001B3133">
            <w:pPr>
              <w:spacing w:after="120" w:line="240" w:lineRule="auto"/>
              <w:rPr>
                <w:rFonts w:ascii="Tahoma" w:eastAsia="Times New Roman" w:hAnsi="Tahoma" w:cs="Tahoma"/>
                <w:iCs/>
                <w:kern w:val="0"/>
                <w:sz w:val="20"/>
                <w:szCs w:val="20"/>
                <w:lang w:eastAsia="en-AU"/>
                <w14:ligatures w14:val="none"/>
              </w:rPr>
            </w:pPr>
            <w:r w:rsidRPr="00BB135B">
              <w:rPr>
                <w:rFonts w:ascii="Tahoma" w:eastAsia="Times New Roman" w:hAnsi="Tahoma" w:cs="Tahoma"/>
                <w:iCs/>
                <w:kern w:val="0"/>
                <w:sz w:val="20"/>
                <w:szCs w:val="20"/>
                <w:lang w:eastAsia="en-AU"/>
                <w14:ligatures w14:val="none"/>
              </w:rPr>
              <w:t xml:space="preserve">State the name of the Local Government Authority shown in </w:t>
            </w:r>
            <w:r>
              <w:rPr>
                <w:rFonts w:ascii="Tahoma" w:eastAsia="Times New Roman" w:hAnsi="Tahoma" w:cs="Tahoma"/>
                <w:iCs/>
                <w:kern w:val="0"/>
                <w:sz w:val="20"/>
                <w:szCs w:val="20"/>
                <w:lang w:eastAsia="en-AU"/>
                <w14:ligatures w14:val="none"/>
              </w:rPr>
              <w:t>table above</w:t>
            </w:r>
            <w:r w:rsidRPr="00BB135B">
              <w:rPr>
                <w:rFonts w:ascii="Tahoma" w:eastAsia="Times New Roman" w:hAnsi="Tahoma" w:cs="Tahoma"/>
                <w:iCs/>
                <w:kern w:val="0"/>
                <w:sz w:val="20"/>
                <w:szCs w:val="20"/>
                <w:lang w:eastAsia="en-AU"/>
                <w14:ligatures w14:val="none"/>
              </w:rPr>
              <w:t>.</w:t>
            </w:r>
          </w:p>
        </w:tc>
      </w:tr>
      <w:tr w:rsidR="001B3133" w:rsidRPr="00BB135B" w14:paraId="1424E56C" w14:textId="77777777">
        <w:tc>
          <w:tcPr>
            <w:tcW w:w="3681" w:type="dxa"/>
          </w:tcPr>
          <w:p w14:paraId="427EB8D1" w14:textId="77777777" w:rsidR="001B3133" w:rsidRPr="00EC7E02" w:rsidRDefault="001B3133" w:rsidP="005C034D">
            <w:pPr>
              <w:pStyle w:val="ListParagraph"/>
              <w:numPr>
                <w:ilvl w:val="0"/>
                <w:numId w:val="3"/>
              </w:numPr>
              <w:spacing w:after="120" w:line="240" w:lineRule="auto"/>
              <w:rPr>
                <w:rFonts w:ascii="Tahoma" w:eastAsia="Times New Roman" w:hAnsi="Tahoma" w:cs="Tahoma"/>
                <w:i/>
                <w:kern w:val="0"/>
                <w:sz w:val="20"/>
                <w:szCs w:val="20"/>
                <w:lang w:eastAsia="en-AU"/>
                <w14:ligatures w14:val="none"/>
              </w:rPr>
            </w:pPr>
            <w:r w:rsidRPr="00EC7E02">
              <w:rPr>
                <w:rFonts w:ascii="Tahoma" w:eastAsia="Times New Roman" w:hAnsi="Tahoma" w:cs="Tahoma"/>
                <w:i/>
                <w:kern w:val="0"/>
                <w:sz w:val="20"/>
                <w:szCs w:val="20"/>
                <w:lang w:eastAsia="en-AU"/>
                <w14:ligatures w14:val="none"/>
              </w:rPr>
              <w:t>What is the nature of your problem”</w:t>
            </w:r>
          </w:p>
        </w:tc>
        <w:tc>
          <w:tcPr>
            <w:tcW w:w="5953" w:type="dxa"/>
          </w:tcPr>
          <w:p w14:paraId="12850531" w14:textId="77777777" w:rsidR="001B3133" w:rsidRPr="00BB135B" w:rsidRDefault="001B3133">
            <w:pPr>
              <w:spacing w:after="120" w:line="240" w:lineRule="auto"/>
              <w:rPr>
                <w:rFonts w:ascii="Tahoma" w:eastAsia="Times New Roman" w:hAnsi="Tahoma" w:cs="Tahoma"/>
                <w:iCs/>
                <w:kern w:val="0"/>
                <w:sz w:val="20"/>
                <w:szCs w:val="20"/>
                <w:lang w:eastAsia="en-AU"/>
                <w14:ligatures w14:val="none"/>
              </w:rPr>
            </w:pPr>
            <w:r w:rsidRPr="00BB135B">
              <w:rPr>
                <w:rFonts w:ascii="Tahoma" w:eastAsia="Times New Roman" w:hAnsi="Tahoma" w:cs="Tahoma"/>
                <w:iCs/>
                <w:kern w:val="0"/>
                <w:sz w:val="20"/>
                <w:szCs w:val="20"/>
                <w:lang w:eastAsia="en-AU"/>
                <w14:ligatures w14:val="none"/>
              </w:rPr>
              <w:t xml:space="preserve">Briefly describe the nature of the Accident. </w:t>
            </w:r>
          </w:p>
        </w:tc>
      </w:tr>
      <w:tr w:rsidR="001B3133" w:rsidRPr="00BB135B" w14:paraId="26ED6248" w14:textId="77777777">
        <w:tc>
          <w:tcPr>
            <w:tcW w:w="9634" w:type="dxa"/>
            <w:gridSpan w:val="2"/>
          </w:tcPr>
          <w:p w14:paraId="668211AF" w14:textId="77777777" w:rsidR="001B3133" w:rsidRPr="00BB135B" w:rsidRDefault="001B3133">
            <w:pPr>
              <w:spacing w:after="120" w:line="240" w:lineRule="auto"/>
              <w:rPr>
                <w:rFonts w:ascii="Tahoma" w:eastAsia="Times New Roman" w:hAnsi="Tahoma" w:cs="Tahoma"/>
                <w:iCs/>
                <w:kern w:val="0"/>
                <w:sz w:val="20"/>
                <w:szCs w:val="20"/>
                <w:lang w:eastAsia="en-AU"/>
                <w14:ligatures w14:val="none"/>
              </w:rPr>
            </w:pPr>
            <w:r w:rsidRPr="000A1F86">
              <w:rPr>
                <w:rFonts w:ascii="Tahoma" w:eastAsia="Times New Roman" w:hAnsi="Tahoma" w:cs="Tahoma"/>
                <w:b/>
                <w:bCs/>
                <w:color w:val="FF0000"/>
                <w:kern w:val="0"/>
                <w:sz w:val="18"/>
                <w:szCs w:val="18"/>
                <w:lang w:eastAsia="en-AU"/>
                <w14:ligatures w14:val="none"/>
              </w:rPr>
              <w:t>Do Not Hang Up</w:t>
            </w:r>
            <w:r w:rsidRPr="000A1F86">
              <w:rPr>
                <w:rFonts w:ascii="Tahoma" w:eastAsia="Times New Roman" w:hAnsi="Tahoma" w:cs="Tahoma"/>
                <w:color w:val="FF0000"/>
                <w:kern w:val="0"/>
                <w:sz w:val="18"/>
                <w:szCs w:val="18"/>
                <w:lang w:eastAsia="en-AU"/>
                <w14:ligatures w14:val="none"/>
              </w:rPr>
              <w:t xml:space="preserve"> - </w:t>
            </w:r>
            <w:r w:rsidRPr="000A1F86">
              <w:rPr>
                <w:rFonts w:ascii="Tahoma" w:eastAsia="Times New Roman" w:hAnsi="Tahoma" w:cs="Tahoma"/>
                <w:kern w:val="0"/>
                <w:sz w:val="18"/>
                <w:szCs w:val="18"/>
                <w:lang w:eastAsia="en-AU"/>
                <w14:ligatures w14:val="none"/>
              </w:rPr>
              <w:t>The call is then transferred to the operator in the Ambulance Operations Centre who is responsible for Ambulance dispatches in the region identified from the above information.</w:t>
            </w:r>
          </w:p>
        </w:tc>
      </w:tr>
      <w:tr w:rsidR="001B3133" w:rsidRPr="00BB135B" w14:paraId="432FADE5" w14:textId="77777777">
        <w:tc>
          <w:tcPr>
            <w:tcW w:w="3681" w:type="dxa"/>
          </w:tcPr>
          <w:p w14:paraId="7BE039B9" w14:textId="77777777" w:rsidR="001B3133" w:rsidRPr="00EC7E02" w:rsidRDefault="001B3133" w:rsidP="005C034D">
            <w:pPr>
              <w:pStyle w:val="ListParagraph"/>
              <w:numPr>
                <w:ilvl w:val="0"/>
                <w:numId w:val="3"/>
              </w:numPr>
              <w:spacing w:after="120" w:line="240" w:lineRule="auto"/>
              <w:rPr>
                <w:rFonts w:ascii="Tahoma" w:eastAsia="Times New Roman" w:hAnsi="Tahoma" w:cs="Tahoma"/>
                <w:kern w:val="0"/>
                <w:sz w:val="20"/>
                <w:szCs w:val="20"/>
                <w:lang w:eastAsia="en-AU"/>
                <w14:ligatures w14:val="none"/>
              </w:rPr>
            </w:pPr>
            <w:r w:rsidRPr="00EC7E02">
              <w:rPr>
                <w:rFonts w:ascii="Tahoma" w:eastAsia="Times New Roman" w:hAnsi="Tahoma" w:cs="Tahoma"/>
                <w:kern w:val="0"/>
                <w:sz w:val="20"/>
                <w:szCs w:val="20"/>
                <w:lang w:eastAsia="en-AU"/>
                <w14:ligatures w14:val="none"/>
              </w:rPr>
              <w:t>“</w:t>
            </w:r>
            <w:r w:rsidRPr="00EC7E02">
              <w:rPr>
                <w:rFonts w:ascii="Tahoma" w:eastAsia="Times New Roman" w:hAnsi="Tahoma" w:cs="Tahoma"/>
                <w:i/>
                <w:kern w:val="0"/>
                <w:sz w:val="20"/>
                <w:szCs w:val="20"/>
                <w:lang w:eastAsia="en-AU"/>
                <w14:ligatures w14:val="none"/>
              </w:rPr>
              <w:t xml:space="preserve">What </w:t>
            </w:r>
            <w:proofErr w:type="gramStart"/>
            <w:r w:rsidRPr="00EC7E02">
              <w:rPr>
                <w:rFonts w:ascii="Tahoma" w:eastAsia="Times New Roman" w:hAnsi="Tahoma" w:cs="Tahoma"/>
                <w:i/>
                <w:kern w:val="0"/>
                <w:sz w:val="20"/>
                <w:szCs w:val="20"/>
                <w:lang w:eastAsia="en-AU"/>
                <w14:ligatures w14:val="none"/>
              </w:rPr>
              <w:t>are</w:t>
            </w:r>
            <w:proofErr w:type="gramEnd"/>
            <w:r w:rsidRPr="00EC7E02">
              <w:rPr>
                <w:rFonts w:ascii="Tahoma" w:eastAsia="Times New Roman" w:hAnsi="Tahoma" w:cs="Tahoma"/>
                <w:i/>
                <w:kern w:val="0"/>
                <w:sz w:val="20"/>
                <w:szCs w:val="20"/>
                <w:lang w:eastAsia="en-AU"/>
                <w14:ligatures w14:val="none"/>
              </w:rPr>
              <w:t xml:space="preserve"> the nature of the injuries”</w:t>
            </w:r>
          </w:p>
        </w:tc>
        <w:tc>
          <w:tcPr>
            <w:tcW w:w="5953" w:type="dxa"/>
          </w:tcPr>
          <w:p w14:paraId="641358AE" w14:textId="77777777" w:rsidR="001B3133" w:rsidRPr="00BB135B" w:rsidRDefault="001B3133">
            <w:pPr>
              <w:spacing w:after="120" w:line="240" w:lineRule="auto"/>
              <w:rPr>
                <w:rFonts w:ascii="Tahoma" w:eastAsia="Times New Roman" w:hAnsi="Tahoma" w:cs="Tahoma"/>
                <w:kern w:val="0"/>
                <w:sz w:val="20"/>
                <w:szCs w:val="20"/>
                <w:lang w:eastAsia="en-AU"/>
                <w14:ligatures w14:val="none"/>
              </w:rPr>
            </w:pPr>
            <w:r w:rsidRPr="00BB135B">
              <w:rPr>
                <w:rFonts w:ascii="Tahoma" w:eastAsia="Times New Roman" w:hAnsi="Tahoma" w:cs="Tahoma"/>
                <w:iCs/>
                <w:kern w:val="0"/>
                <w:sz w:val="20"/>
                <w:szCs w:val="20"/>
                <w:lang w:eastAsia="en-AU"/>
                <w14:ligatures w14:val="none"/>
              </w:rPr>
              <w:t xml:space="preserve">Provide </w:t>
            </w:r>
            <w:r w:rsidRPr="00BB135B">
              <w:rPr>
                <w:rFonts w:ascii="Tahoma" w:eastAsia="Times New Roman" w:hAnsi="Tahoma" w:cs="Tahoma"/>
                <w:kern w:val="0"/>
                <w:sz w:val="20"/>
                <w:szCs w:val="20"/>
                <w:lang w:eastAsia="en-AU"/>
                <w14:ligatures w14:val="none"/>
              </w:rPr>
              <w:t>information about the nature of injury, condition of the casualty, and age/sex of the injured person.</w:t>
            </w:r>
          </w:p>
          <w:p w14:paraId="553DE965" w14:textId="77777777" w:rsidR="001B3133" w:rsidRPr="00BB135B" w:rsidRDefault="001B3133">
            <w:pPr>
              <w:spacing w:after="120" w:line="240" w:lineRule="auto"/>
              <w:jc w:val="center"/>
              <w:rPr>
                <w:rFonts w:ascii="Tahoma" w:eastAsia="Times New Roman" w:hAnsi="Tahoma" w:cs="Tahoma"/>
                <w:iCs/>
                <w:kern w:val="0"/>
                <w:sz w:val="20"/>
                <w:szCs w:val="20"/>
                <w:lang w:eastAsia="en-AU"/>
                <w14:ligatures w14:val="none"/>
              </w:rPr>
            </w:pPr>
            <w:r w:rsidRPr="00BB135B">
              <w:rPr>
                <w:rFonts w:ascii="Tahoma" w:eastAsia="Times New Roman" w:hAnsi="Tahoma" w:cs="Tahoma"/>
                <w:kern w:val="0"/>
                <w:sz w:val="20"/>
                <w:szCs w:val="20"/>
                <w:lang w:eastAsia="en-AU"/>
                <w14:ligatures w14:val="none"/>
              </w:rPr>
              <w:t>DO NOT BROADCAST NAMES OF INJURED OVER THE RADIO</w:t>
            </w:r>
          </w:p>
        </w:tc>
      </w:tr>
      <w:tr w:rsidR="001B3133" w:rsidRPr="00BB135B" w14:paraId="7F9554B6" w14:textId="77777777">
        <w:tc>
          <w:tcPr>
            <w:tcW w:w="3681" w:type="dxa"/>
          </w:tcPr>
          <w:p w14:paraId="172EFABE" w14:textId="77777777" w:rsidR="001B3133" w:rsidRPr="00EC7E02" w:rsidRDefault="001B3133" w:rsidP="005C034D">
            <w:pPr>
              <w:pStyle w:val="ListParagraph"/>
              <w:numPr>
                <w:ilvl w:val="0"/>
                <w:numId w:val="3"/>
              </w:numPr>
              <w:spacing w:after="120" w:line="240" w:lineRule="auto"/>
              <w:rPr>
                <w:rFonts w:ascii="Tahoma" w:eastAsia="Times New Roman" w:hAnsi="Tahoma" w:cs="Tahoma"/>
                <w:kern w:val="0"/>
                <w:sz w:val="20"/>
                <w:szCs w:val="20"/>
                <w:lang w:eastAsia="en-AU"/>
                <w14:ligatures w14:val="none"/>
              </w:rPr>
            </w:pPr>
            <w:r w:rsidRPr="00EC7E02">
              <w:rPr>
                <w:rFonts w:ascii="Tahoma" w:eastAsia="Times New Roman" w:hAnsi="Tahoma" w:cs="Tahoma"/>
                <w:i/>
                <w:kern w:val="0"/>
                <w:sz w:val="20"/>
                <w:szCs w:val="20"/>
                <w:lang w:eastAsia="en-AU"/>
                <w14:ligatures w14:val="none"/>
              </w:rPr>
              <w:t>“What are the call back numbers”</w:t>
            </w:r>
          </w:p>
        </w:tc>
        <w:tc>
          <w:tcPr>
            <w:tcW w:w="5953" w:type="dxa"/>
          </w:tcPr>
          <w:p w14:paraId="0056089E" w14:textId="77777777" w:rsidR="001B3133" w:rsidRPr="00BB135B" w:rsidRDefault="001B3133">
            <w:pPr>
              <w:spacing w:after="120" w:line="240" w:lineRule="auto"/>
              <w:rPr>
                <w:rFonts w:ascii="Tahoma" w:eastAsia="Times New Roman" w:hAnsi="Tahoma" w:cs="Tahoma"/>
                <w:iCs/>
                <w:kern w:val="0"/>
                <w:sz w:val="20"/>
                <w:szCs w:val="20"/>
                <w:lang w:eastAsia="en-AU"/>
                <w14:ligatures w14:val="none"/>
              </w:rPr>
            </w:pPr>
            <w:r w:rsidRPr="00BB135B">
              <w:rPr>
                <w:rFonts w:ascii="Tahoma" w:eastAsia="Times New Roman" w:hAnsi="Tahoma" w:cs="Tahoma"/>
                <w:kern w:val="0"/>
                <w:sz w:val="20"/>
                <w:szCs w:val="20"/>
                <w:lang w:eastAsia="en-AU"/>
                <w14:ligatures w14:val="none"/>
              </w:rPr>
              <w:t xml:space="preserve">Provide information about contacts </w:t>
            </w:r>
            <w:r w:rsidRPr="00BB135B">
              <w:rPr>
                <w:rFonts w:ascii="Tahoma" w:eastAsia="Times New Roman" w:hAnsi="Tahoma" w:cs="Tahoma"/>
                <w:iCs/>
                <w:kern w:val="0"/>
                <w:sz w:val="20"/>
                <w:szCs w:val="20"/>
                <w:lang w:eastAsia="en-AU"/>
                <w14:ligatures w14:val="none"/>
              </w:rPr>
              <w:t xml:space="preserve">shown in </w:t>
            </w:r>
            <w:r>
              <w:rPr>
                <w:rFonts w:ascii="Tahoma" w:eastAsia="Times New Roman" w:hAnsi="Tahoma" w:cs="Tahoma"/>
                <w:iCs/>
                <w:kern w:val="0"/>
                <w:sz w:val="20"/>
                <w:szCs w:val="20"/>
                <w:lang w:eastAsia="en-AU"/>
                <w14:ligatures w14:val="none"/>
              </w:rPr>
              <w:t>table below</w:t>
            </w:r>
            <w:r w:rsidRPr="00BB135B">
              <w:rPr>
                <w:rFonts w:ascii="Tahoma" w:eastAsia="Times New Roman" w:hAnsi="Tahoma" w:cs="Tahoma"/>
                <w:kern w:val="0"/>
                <w:sz w:val="20"/>
                <w:szCs w:val="20"/>
                <w:lang w:eastAsia="en-AU"/>
                <w14:ligatures w14:val="none"/>
              </w:rPr>
              <w:t xml:space="preserve"> </w:t>
            </w:r>
          </w:p>
        </w:tc>
      </w:tr>
      <w:tr w:rsidR="001B3133" w:rsidRPr="00BB135B" w14:paraId="10E80F2F" w14:textId="77777777">
        <w:tc>
          <w:tcPr>
            <w:tcW w:w="3681" w:type="dxa"/>
          </w:tcPr>
          <w:p w14:paraId="1EDFB69E" w14:textId="77777777" w:rsidR="001B3133" w:rsidRPr="00EC7E02" w:rsidRDefault="001B3133" w:rsidP="005C034D">
            <w:pPr>
              <w:pStyle w:val="ListParagraph"/>
              <w:numPr>
                <w:ilvl w:val="0"/>
                <w:numId w:val="3"/>
              </w:numPr>
              <w:spacing w:after="120" w:line="240" w:lineRule="auto"/>
              <w:rPr>
                <w:rFonts w:ascii="Tahoma" w:eastAsia="Times New Roman" w:hAnsi="Tahoma" w:cs="Tahoma"/>
                <w:kern w:val="0"/>
                <w:sz w:val="20"/>
                <w:szCs w:val="20"/>
                <w:lang w:eastAsia="en-AU"/>
                <w14:ligatures w14:val="none"/>
              </w:rPr>
            </w:pPr>
            <w:r w:rsidRPr="00EC7E02">
              <w:rPr>
                <w:rFonts w:ascii="Tahoma" w:eastAsia="Times New Roman" w:hAnsi="Tahoma" w:cs="Tahoma"/>
                <w:i/>
                <w:kern w:val="0"/>
                <w:sz w:val="20"/>
                <w:szCs w:val="20"/>
                <w:lang w:eastAsia="en-AU"/>
                <w14:ligatures w14:val="none"/>
              </w:rPr>
              <w:t>“What is your name (reporter)?”</w:t>
            </w:r>
          </w:p>
        </w:tc>
        <w:tc>
          <w:tcPr>
            <w:tcW w:w="5953" w:type="dxa"/>
          </w:tcPr>
          <w:p w14:paraId="076D8DDD" w14:textId="77777777" w:rsidR="001B3133" w:rsidRPr="00BB135B" w:rsidRDefault="001B3133">
            <w:pPr>
              <w:spacing w:after="120" w:line="240" w:lineRule="auto"/>
              <w:rPr>
                <w:rFonts w:ascii="Tahoma" w:eastAsia="Times New Roman" w:hAnsi="Tahoma" w:cs="Tahoma"/>
                <w:iCs/>
                <w:kern w:val="0"/>
                <w:sz w:val="20"/>
                <w:szCs w:val="20"/>
                <w:lang w:eastAsia="en-AU"/>
                <w14:ligatures w14:val="none"/>
              </w:rPr>
            </w:pPr>
            <w:r w:rsidRPr="00BB135B">
              <w:rPr>
                <w:rFonts w:ascii="Tahoma" w:eastAsia="Times New Roman" w:hAnsi="Tahoma" w:cs="Tahoma"/>
                <w:kern w:val="0"/>
                <w:sz w:val="20"/>
                <w:szCs w:val="20"/>
                <w:lang w:eastAsia="en-AU"/>
                <w14:ligatures w14:val="none"/>
              </w:rPr>
              <w:t>Advise your name.</w:t>
            </w:r>
          </w:p>
        </w:tc>
      </w:tr>
      <w:tr w:rsidR="001B3133" w:rsidRPr="00BB135B" w14:paraId="2CAE5E88" w14:textId="77777777">
        <w:tc>
          <w:tcPr>
            <w:tcW w:w="9634" w:type="dxa"/>
            <w:gridSpan w:val="2"/>
          </w:tcPr>
          <w:p w14:paraId="319B44E2" w14:textId="77777777" w:rsidR="001B3133" w:rsidRPr="00BB135B" w:rsidRDefault="001B3133">
            <w:pPr>
              <w:numPr>
                <w:ilvl w:val="12"/>
                <w:numId w:val="0"/>
              </w:numPr>
              <w:spacing w:after="120" w:line="240" w:lineRule="auto"/>
              <w:jc w:val="center"/>
              <w:rPr>
                <w:rFonts w:ascii="Tahoma" w:eastAsia="Times New Roman" w:hAnsi="Tahoma" w:cs="Tahoma"/>
                <w:b/>
                <w:bCs/>
                <w:color w:val="FF0000"/>
                <w:kern w:val="0"/>
                <w:sz w:val="20"/>
                <w:szCs w:val="20"/>
                <w:lang w:eastAsia="en-AU"/>
                <w14:ligatures w14:val="none"/>
              </w:rPr>
            </w:pPr>
            <w:r w:rsidRPr="00BB135B">
              <w:rPr>
                <w:rFonts w:ascii="Tahoma" w:eastAsia="Times New Roman" w:hAnsi="Tahoma" w:cs="Tahoma"/>
                <w:b/>
                <w:bCs/>
                <w:color w:val="FF0000"/>
                <w:kern w:val="0"/>
                <w:sz w:val="20"/>
                <w:szCs w:val="20"/>
                <w:lang w:eastAsia="en-AU"/>
                <w14:ligatures w14:val="none"/>
              </w:rPr>
              <w:t>Do Not Hang Up until the operator tells you to.</w:t>
            </w:r>
          </w:p>
        </w:tc>
      </w:tr>
    </w:tbl>
    <w:p w14:paraId="66F06A68" w14:textId="77777777" w:rsidR="00C1014E" w:rsidRDefault="00C1014E">
      <w:pPr>
        <w:rPr>
          <w:rFonts w:ascii="Tahoma" w:eastAsia="Verdana" w:hAnsi="Tahoma" w:cs="Tahoma"/>
          <w:b/>
          <w:bCs/>
          <w:color w:val="000000"/>
          <w:sz w:val="20"/>
          <w:szCs w:val="20"/>
        </w:rPr>
      </w:pPr>
    </w:p>
    <w:p w14:paraId="23360768" w14:textId="166F3D53" w:rsidR="00F679E7" w:rsidRDefault="00F679E7">
      <w:pPr>
        <w:rPr>
          <w:rFonts w:ascii="Tahoma" w:eastAsia="Verdana" w:hAnsi="Tahoma" w:cs="Tahoma"/>
          <w:b/>
          <w:bCs/>
          <w:color w:val="000000"/>
          <w:sz w:val="20"/>
          <w:szCs w:val="20"/>
        </w:rPr>
      </w:pPr>
      <w:r>
        <w:rPr>
          <w:rFonts w:ascii="Tahoma" w:eastAsia="Verdana" w:hAnsi="Tahoma" w:cs="Tahoma"/>
          <w:b/>
          <w:bCs/>
          <w:color w:val="000000"/>
          <w:sz w:val="20"/>
          <w:szCs w:val="20"/>
        </w:rPr>
        <w:br w:type="page"/>
      </w:r>
    </w:p>
    <w:sdt>
      <w:sdtPr>
        <w:rPr>
          <w:rFonts w:asciiTheme="minorHAnsi" w:eastAsiaTheme="minorEastAsia" w:hAnsiTheme="minorHAnsi" w:cstheme="minorBidi"/>
          <w:color w:val="auto"/>
          <w:kern w:val="2"/>
          <w:sz w:val="22"/>
          <w:szCs w:val="22"/>
          <w:lang w:val="en-AU"/>
          <w14:ligatures w14:val="standardContextual"/>
        </w:rPr>
        <w:id w:val="-1285803869"/>
        <w:docPartObj>
          <w:docPartGallery w:val="Table of Contents"/>
          <w:docPartUnique/>
        </w:docPartObj>
      </w:sdtPr>
      <w:sdtEndPr>
        <w:rPr>
          <w:b/>
          <w:bCs/>
          <w:noProof/>
        </w:rPr>
      </w:sdtEndPr>
      <w:sdtContent>
        <w:p w14:paraId="79F910E5" w14:textId="6BC0ACB5" w:rsidR="00803864" w:rsidRPr="009633F8" w:rsidRDefault="00803864">
          <w:pPr>
            <w:pStyle w:val="TOCHeading"/>
            <w:rPr>
              <w:color w:val="275317" w:themeColor="accent6" w:themeShade="80"/>
            </w:rPr>
          </w:pPr>
          <w:r w:rsidRPr="009633F8">
            <w:rPr>
              <w:color w:val="275317" w:themeColor="accent6" w:themeShade="80"/>
            </w:rPr>
            <w:t>Contents</w:t>
          </w:r>
        </w:p>
        <w:p w14:paraId="59FAB950" w14:textId="3B982FAA" w:rsidR="00F73B69" w:rsidRDefault="00803864">
          <w:pPr>
            <w:pStyle w:val="TOC1"/>
            <w:tabs>
              <w:tab w:val="right" w:leader="dot" w:pos="9742"/>
            </w:tabs>
            <w:rPr>
              <w:rFonts w:cstheme="minorBidi"/>
              <w:noProof/>
              <w:kern w:val="2"/>
              <w:sz w:val="24"/>
              <w:szCs w:val="24"/>
              <w:lang w:val="en-AU" w:eastAsia="en-AU"/>
              <w14:ligatures w14:val="standardContextual"/>
            </w:rPr>
          </w:pPr>
          <w:r>
            <w:fldChar w:fldCharType="begin"/>
          </w:r>
          <w:r>
            <w:instrText xml:space="preserve"> TOC \o "1-3" \h \z \u </w:instrText>
          </w:r>
          <w:r>
            <w:fldChar w:fldCharType="separate"/>
          </w:r>
          <w:hyperlink w:anchor="_Toc222753053" w:history="1">
            <w:r w:rsidR="00F73B69" w:rsidRPr="0036553F">
              <w:rPr>
                <w:rStyle w:val="Hyperlink"/>
                <w:b/>
                <w:bCs/>
                <w:noProof/>
              </w:rPr>
              <w:t>Harvesting Safety Map</w:t>
            </w:r>
            <w:r w:rsidR="00F73B69">
              <w:rPr>
                <w:noProof/>
                <w:webHidden/>
              </w:rPr>
              <w:tab/>
            </w:r>
            <w:r w:rsidR="00F73B69">
              <w:rPr>
                <w:noProof/>
                <w:webHidden/>
              </w:rPr>
              <w:fldChar w:fldCharType="begin"/>
            </w:r>
            <w:r w:rsidR="00F73B69">
              <w:rPr>
                <w:noProof/>
                <w:webHidden/>
              </w:rPr>
              <w:instrText xml:space="preserve"> PAGEREF _Toc222753053 \h </w:instrText>
            </w:r>
            <w:r w:rsidR="00F73B69">
              <w:rPr>
                <w:noProof/>
                <w:webHidden/>
              </w:rPr>
            </w:r>
            <w:r w:rsidR="00F73B69">
              <w:rPr>
                <w:noProof/>
                <w:webHidden/>
              </w:rPr>
              <w:fldChar w:fldCharType="separate"/>
            </w:r>
            <w:r w:rsidR="00F73B69">
              <w:rPr>
                <w:noProof/>
                <w:webHidden/>
              </w:rPr>
              <w:t>1</w:t>
            </w:r>
            <w:r w:rsidR="00F73B69">
              <w:rPr>
                <w:noProof/>
                <w:webHidden/>
              </w:rPr>
              <w:fldChar w:fldCharType="end"/>
            </w:r>
          </w:hyperlink>
        </w:p>
        <w:p w14:paraId="02A40FCD" w14:textId="5FEABDBC" w:rsidR="00F73B69" w:rsidRDefault="00F73B69">
          <w:pPr>
            <w:pStyle w:val="TOC1"/>
            <w:tabs>
              <w:tab w:val="right" w:leader="dot" w:pos="9742"/>
            </w:tabs>
            <w:rPr>
              <w:rFonts w:cstheme="minorBidi"/>
              <w:noProof/>
              <w:kern w:val="2"/>
              <w:sz w:val="24"/>
              <w:szCs w:val="24"/>
              <w:lang w:val="en-AU" w:eastAsia="en-AU"/>
              <w14:ligatures w14:val="standardContextual"/>
            </w:rPr>
          </w:pPr>
          <w:hyperlink w:anchor="_Toc222753054" w:history="1">
            <w:r w:rsidRPr="0036553F">
              <w:rPr>
                <w:rStyle w:val="Hyperlink"/>
                <w:b/>
                <w:bCs/>
                <w:noProof/>
              </w:rPr>
              <w:t>Emergency Response Information</w:t>
            </w:r>
            <w:r>
              <w:rPr>
                <w:noProof/>
                <w:webHidden/>
              </w:rPr>
              <w:tab/>
            </w:r>
            <w:r>
              <w:rPr>
                <w:noProof/>
                <w:webHidden/>
              </w:rPr>
              <w:fldChar w:fldCharType="begin"/>
            </w:r>
            <w:r>
              <w:rPr>
                <w:noProof/>
                <w:webHidden/>
              </w:rPr>
              <w:instrText xml:space="preserve"> PAGEREF _Toc222753054 \h </w:instrText>
            </w:r>
            <w:r>
              <w:rPr>
                <w:noProof/>
                <w:webHidden/>
              </w:rPr>
            </w:r>
            <w:r>
              <w:rPr>
                <w:noProof/>
                <w:webHidden/>
              </w:rPr>
              <w:fldChar w:fldCharType="separate"/>
            </w:r>
            <w:r>
              <w:rPr>
                <w:noProof/>
                <w:webHidden/>
              </w:rPr>
              <w:t>2</w:t>
            </w:r>
            <w:r>
              <w:rPr>
                <w:noProof/>
                <w:webHidden/>
              </w:rPr>
              <w:fldChar w:fldCharType="end"/>
            </w:r>
          </w:hyperlink>
        </w:p>
        <w:p w14:paraId="6AFEE7DD" w14:textId="30445CEC"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55" w:history="1">
            <w:r w:rsidRPr="0036553F">
              <w:rPr>
                <w:rStyle w:val="Hyperlink"/>
                <w:noProof/>
              </w:rPr>
              <w:t>SALE AREA SPECIFIC EMERGENCY DETAILS</w:t>
            </w:r>
            <w:r>
              <w:rPr>
                <w:noProof/>
                <w:webHidden/>
              </w:rPr>
              <w:tab/>
            </w:r>
            <w:r>
              <w:rPr>
                <w:noProof/>
                <w:webHidden/>
              </w:rPr>
              <w:fldChar w:fldCharType="begin"/>
            </w:r>
            <w:r>
              <w:rPr>
                <w:noProof/>
                <w:webHidden/>
              </w:rPr>
              <w:instrText xml:space="preserve"> PAGEREF _Toc222753055 \h </w:instrText>
            </w:r>
            <w:r>
              <w:rPr>
                <w:noProof/>
                <w:webHidden/>
              </w:rPr>
            </w:r>
            <w:r>
              <w:rPr>
                <w:noProof/>
                <w:webHidden/>
              </w:rPr>
              <w:fldChar w:fldCharType="separate"/>
            </w:r>
            <w:r>
              <w:rPr>
                <w:noProof/>
                <w:webHidden/>
              </w:rPr>
              <w:t>2</w:t>
            </w:r>
            <w:r>
              <w:rPr>
                <w:noProof/>
                <w:webHidden/>
              </w:rPr>
              <w:fldChar w:fldCharType="end"/>
            </w:r>
          </w:hyperlink>
        </w:p>
        <w:p w14:paraId="5011F290" w14:textId="2335A96D"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56" w:history="1">
            <w:r w:rsidRPr="0036553F">
              <w:rPr>
                <w:rStyle w:val="Hyperlink"/>
                <w:noProof/>
              </w:rPr>
              <w:t>HELICOPTER LANDING SITE DETAILS</w:t>
            </w:r>
            <w:r>
              <w:rPr>
                <w:noProof/>
                <w:webHidden/>
              </w:rPr>
              <w:tab/>
            </w:r>
            <w:r>
              <w:rPr>
                <w:noProof/>
                <w:webHidden/>
              </w:rPr>
              <w:fldChar w:fldCharType="begin"/>
            </w:r>
            <w:r>
              <w:rPr>
                <w:noProof/>
                <w:webHidden/>
              </w:rPr>
              <w:instrText xml:space="preserve"> PAGEREF _Toc222753056 \h </w:instrText>
            </w:r>
            <w:r>
              <w:rPr>
                <w:noProof/>
                <w:webHidden/>
              </w:rPr>
            </w:r>
            <w:r>
              <w:rPr>
                <w:noProof/>
                <w:webHidden/>
              </w:rPr>
              <w:fldChar w:fldCharType="separate"/>
            </w:r>
            <w:r>
              <w:rPr>
                <w:noProof/>
                <w:webHidden/>
              </w:rPr>
              <w:t>2</w:t>
            </w:r>
            <w:r>
              <w:rPr>
                <w:noProof/>
                <w:webHidden/>
              </w:rPr>
              <w:fldChar w:fldCharType="end"/>
            </w:r>
          </w:hyperlink>
        </w:p>
        <w:p w14:paraId="5B9350A8" w14:textId="1E17DDBB"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57" w:history="1">
            <w:r w:rsidRPr="0036553F">
              <w:rPr>
                <w:rStyle w:val="Hyperlink"/>
                <w:noProof/>
              </w:rPr>
              <w:t>AMBULANCE MEETING POINT DETAILS</w:t>
            </w:r>
            <w:r>
              <w:rPr>
                <w:noProof/>
                <w:webHidden/>
              </w:rPr>
              <w:tab/>
            </w:r>
            <w:r>
              <w:rPr>
                <w:noProof/>
                <w:webHidden/>
              </w:rPr>
              <w:fldChar w:fldCharType="begin"/>
            </w:r>
            <w:r>
              <w:rPr>
                <w:noProof/>
                <w:webHidden/>
              </w:rPr>
              <w:instrText xml:space="preserve"> PAGEREF _Toc222753057 \h </w:instrText>
            </w:r>
            <w:r>
              <w:rPr>
                <w:noProof/>
                <w:webHidden/>
              </w:rPr>
            </w:r>
            <w:r>
              <w:rPr>
                <w:noProof/>
                <w:webHidden/>
              </w:rPr>
              <w:fldChar w:fldCharType="separate"/>
            </w:r>
            <w:r>
              <w:rPr>
                <w:noProof/>
                <w:webHidden/>
              </w:rPr>
              <w:t>2</w:t>
            </w:r>
            <w:r>
              <w:rPr>
                <w:noProof/>
                <w:webHidden/>
              </w:rPr>
              <w:fldChar w:fldCharType="end"/>
            </w:r>
          </w:hyperlink>
        </w:p>
        <w:p w14:paraId="3D8A2EC6" w14:textId="29DB1E6F"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58" w:history="1">
            <w:r w:rsidRPr="0036553F">
              <w:rPr>
                <w:rStyle w:val="Hyperlink"/>
                <w:noProof/>
              </w:rPr>
              <w:t>FIRST AIDERS ONSITE</w:t>
            </w:r>
            <w:r>
              <w:rPr>
                <w:noProof/>
                <w:webHidden/>
              </w:rPr>
              <w:tab/>
            </w:r>
            <w:r>
              <w:rPr>
                <w:noProof/>
                <w:webHidden/>
              </w:rPr>
              <w:fldChar w:fldCharType="begin"/>
            </w:r>
            <w:r>
              <w:rPr>
                <w:noProof/>
                <w:webHidden/>
              </w:rPr>
              <w:instrText xml:space="preserve"> PAGEREF _Toc222753058 \h </w:instrText>
            </w:r>
            <w:r>
              <w:rPr>
                <w:noProof/>
                <w:webHidden/>
              </w:rPr>
            </w:r>
            <w:r>
              <w:rPr>
                <w:noProof/>
                <w:webHidden/>
              </w:rPr>
              <w:fldChar w:fldCharType="separate"/>
            </w:r>
            <w:r>
              <w:rPr>
                <w:noProof/>
                <w:webHidden/>
              </w:rPr>
              <w:t>2</w:t>
            </w:r>
            <w:r>
              <w:rPr>
                <w:noProof/>
                <w:webHidden/>
              </w:rPr>
              <w:fldChar w:fldCharType="end"/>
            </w:r>
          </w:hyperlink>
        </w:p>
        <w:p w14:paraId="7931316D" w14:textId="57289089"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59" w:history="1">
            <w:r w:rsidRPr="0036553F">
              <w:rPr>
                <w:rStyle w:val="Hyperlink"/>
                <w:noProof/>
              </w:rPr>
              <w:t xml:space="preserve">EMERGENCY CONTACT </w:t>
            </w:r>
            <w:r w:rsidRPr="0036553F">
              <w:rPr>
                <w:rStyle w:val="Hyperlink"/>
                <w:rFonts w:cs="Tahoma"/>
                <w:noProof/>
              </w:rPr>
              <w:t>(permittee, or other offsite person)</w:t>
            </w:r>
            <w:r>
              <w:rPr>
                <w:noProof/>
                <w:webHidden/>
              </w:rPr>
              <w:tab/>
            </w:r>
            <w:r>
              <w:rPr>
                <w:noProof/>
                <w:webHidden/>
              </w:rPr>
              <w:fldChar w:fldCharType="begin"/>
            </w:r>
            <w:r>
              <w:rPr>
                <w:noProof/>
                <w:webHidden/>
              </w:rPr>
              <w:instrText xml:space="preserve"> PAGEREF _Toc222753059 \h </w:instrText>
            </w:r>
            <w:r>
              <w:rPr>
                <w:noProof/>
                <w:webHidden/>
              </w:rPr>
            </w:r>
            <w:r>
              <w:rPr>
                <w:noProof/>
                <w:webHidden/>
              </w:rPr>
              <w:fldChar w:fldCharType="separate"/>
            </w:r>
            <w:r>
              <w:rPr>
                <w:noProof/>
                <w:webHidden/>
              </w:rPr>
              <w:t>2</w:t>
            </w:r>
            <w:r>
              <w:rPr>
                <w:noProof/>
                <w:webHidden/>
              </w:rPr>
              <w:fldChar w:fldCharType="end"/>
            </w:r>
          </w:hyperlink>
        </w:p>
        <w:p w14:paraId="6F421815" w14:textId="3D4EEE46"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60" w:history="1">
            <w:r w:rsidRPr="0036553F">
              <w:rPr>
                <w:rStyle w:val="Hyperlink"/>
                <w:rFonts w:eastAsia="Verdana"/>
                <w:noProof/>
              </w:rPr>
              <w:t>EMERGENCY OPERATOR QUESTIONS AND RESPONSES REQUIRED</w:t>
            </w:r>
            <w:r>
              <w:rPr>
                <w:noProof/>
                <w:webHidden/>
              </w:rPr>
              <w:tab/>
            </w:r>
            <w:r>
              <w:rPr>
                <w:noProof/>
                <w:webHidden/>
              </w:rPr>
              <w:fldChar w:fldCharType="begin"/>
            </w:r>
            <w:r>
              <w:rPr>
                <w:noProof/>
                <w:webHidden/>
              </w:rPr>
              <w:instrText xml:space="preserve"> PAGEREF _Toc222753060 \h </w:instrText>
            </w:r>
            <w:r>
              <w:rPr>
                <w:noProof/>
                <w:webHidden/>
              </w:rPr>
            </w:r>
            <w:r>
              <w:rPr>
                <w:noProof/>
                <w:webHidden/>
              </w:rPr>
              <w:fldChar w:fldCharType="separate"/>
            </w:r>
            <w:r>
              <w:rPr>
                <w:noProof/>
                <w:webHidden/>
              </w:rPr>
              <w:t>3</w:t>
            </w:r>
            <w:r>
              <w:rPr>
                <w:noProof/>
                <w:webHidden/>
              </w:rPr>
              <w:fldChar w:fldCharType="end"/>
            </w:r>
          </w:hyperlink>
        </w:p>
        <w:p w14:paraId="55A2D6A3" w14:textId="6310EE69" w:rsidR="00F73B69" w:rsidRDefault="00F73B69">
          <w:pPr>
            <w:pStyle w:val="TOC1"/>
            <w:tabs>
              <w:tab w:val="right" w:leader="dot" w:pos="9742"/>
            </w:tabs>
            <w:rPr>
              <w:rFonts w:cstheme="minorBidi"/>
              <w:noProof/>
              <w:kern w:val="2"/>
              <w:sz w:val="24"/>
              <w:szCs w:val="24"/>
              <w:lang w:val="en-AU" w:eastAsia="en-AU"/>
              <w14:ligatures w14:val="standardContextual"/>
            </w:rPr>
          </w:pPr>
          <w:hyperlink w:anchor="_Toc222753061" w:history="1">
            <w:r w:rsidRPr="0036553F">
              <w:rPr>
                <w:rStyle w:val="Hyperlink"/>
                <w:rFonts w:eastAsia="Verdana"/>
                <w:b/>
                <w:bCs/>
                <w:noProof/>
              </w:rPr>
              <w:t>Harvesting Safety Plan Information</w:t>
            </w:r>
            <w:r>
              <w:rPr>
                <w:noProof/>
                <w:webHidden/>
              </w:rPr>
              <w:tab/>
            </w:r>
            <w:r>
              <w:rPr>
                <w:noProof/>
                <w:webHidden/>
              </w:rPr>
              <w:fldChar w:fldCharType="begin"/>
            </w:r>
            <w:r>
              <w:rPr>
                <w:noProof/>
                <w:webHidden/>
              </w:rPr>
              <w:instrText xml:space="preserve"> PAGEREF _Toc222753061 \h </w:instrText>
            </w:r>
            <w:r>
              <w:rPr>
                <w:noProof/>
                <w:webHidden/>
              </w:rPr>
            </w:r>
            <w:r>
              <w:rPr>
                <w:noProof/>
                <w:webHidden/>
              </w:rPr>
              <w:fldChar w:fldCharType="separate"/>
            </w:r>
            <w:r>
              <w:rPr>
                <w:noProof/>
                <w:webHidden/>
              </w:rPr>
              <w:t>6</w:t>
            </w:r>
            <w:r>
              <w:rPr>
                <w:noProof/>
                <w:webHidden/>
              </w:rPr>
              <w:fldChar w:fldCharType="end"/>
            </w:r>
          </w:hyperlink>
        </w:p>
        <w:p w14:paraId="6311128A" w14:textId="0FAA7214"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62" w:history="1">
            <w:r w:rsidRPr="0036553F">
              <w:rPr>
                <w:rStyle w:val="Hyperlink"/>
                <w:noProof/>
              </w:rPr>
              <w:t>PARTIES TO THIS HARVESTING SAFETY PLAN:</w:t>
            </w:r>
            <w:r>
              <w:rPr>
                <w:noProof/>
                <w:webHidden/>
              </w:rPr>
              <w:tab/>
            </w:r>
            <w:r>
              <w:rPr>
                <w:noProof/>
                <w:webHidden/>
              </w:rPr>
              <w:fldChar w:fldCharType="begin"/>
            </w:r>
            <w:r>
              <w:rPr>
                <w:noProof/>
                <w:webHidden/>
              </w:rPr>
              <w:instrText xml:space="preserve"> PAGEREF _Toc222753062 \h </w:instrText>
            </w:r>
            <w:r>
              <w:rPr>
                <w:noProof/>
                <w:webHidden/>
              </w:rPr>
            </w:r>
            <w:r>
              <w:rPr>
                <w:noProof/>
                <w:webHidden/>
              </w:rPr>
              <w:fldChar w:fldCharType="separate"/>
            </w:r>
            <w:r>
              <w:rPr>
                <w:noProof/>
                <w:webHidden/>
              </w:rPr>
              <w:t>6</w:t>
            </w:r>
            <w:r>
              <w:rPr>
                <w:noProof/>
                <w:webHidden/>
              </w:rPr>
              <w:fldChar w:fldCharType="end"/>
            </w:r>
          </w:hyperlink>
        </w:p>
        <w:p w14:paraId="2101247B" w14:textId="78E40D0D"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63" w:history="1">
            <w:r w:rsidRPr="0036553F">
              <w:rPr>
                <w:rStyle w:val="Hyperlink"/>
                <w:noProof/>
              </w:rPr>
              <w:t>HARVESTING AREA (sale area) LOCATION:</w:t>
            </w:r>
            <w:r>
              <w:rPr>
                <w:noProof/>
                <w:webHidden/>
              </w:rPr>
              <w:tab/>
            </w:r>
            <w:r>
              <w:rPr>
                <w:noProof/>
                <w:webHidden/>
              </w:rPr>
              <w:fldChar w:fldCharType="begin"/>
            </w:r>
            <w:r>
              <w:rPr>
                <w:noProof/>
                <w:webHidden/>
              </w:rPr>
              <w:instrText xml:space="preserve"> PAGEREF _Toc222753063 \h </w:instrText>
            </w:r>
            <w:r>
              <w:rPr>
                <w:noProof/>
                <w:webHidden/>
              </w:rPr>
            </w:r>
            <w:r>
              <w:rPr>
                <w:noProof/>
                <w:webHidden/>
              </w:rPr>
              <w:fldChar w:fldCharType="separate"/>
            </w:r>
            <w:r>
              <w:rPr>
                <w:noProof/>
                <w:webHidden/>
              </w:rPr>
              <w:t>6</w:t>
            </w:r>
            <w:r>
              <w:rPr>
                <w:noProof/>
                <w:webHidden/>
              </w:rPr>
              <w:fldChar w:fldCharType="end"/>
            </w:r>
          </w:hyperlink>
        </w:p>
        <w:p w14:paraId="43E14F2F" w14:textId="1FBC1CAE"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64" w:history="1">
            <w:r w:rsidRPr="0036553F">
              <w:rPr>
                <w:rStyle w:val="Hyperlink"/>
                <w:noProof/>
              </w:rPr>
              <w:t>FOREST OPERATION TYPE</w:t>
            </w:r>
            <w:r>
              <w:rPr>
                <w:noProof/>
                <w:webHidden/>
              </w:rPr>
              <w:tab/>
            </w:r>
            <w:r>
              <w:rPr>
                <w:noProof/>
                <w:webHidden/>
              </w:rPr>
              <w:fldChar w:fldCharType="begin"/>
            </w:r>
            <w:r>
              <w:rPr>
                <w:noProof/>
                <w:webHidden/>
              </w:rPr>
              <w:instrText xml:space="preserve"> PAGEREF _Toc222753064 \h </w:instrText>
            </w:r>
            <w:r>
              <w:rPr>
                <w:noProof/>
                <w:webHidden/>
              </w:rPr>
            </w:r>
            <w:r>
              <w:rPr>
                <w:noProof/>
                <w:webHidden/>
              </w:rPr>
              <w:fldChar w:fldCharType="separate"/>
            </w:r>
            <w:r>
              <w:rPr>
                <w:noProof/>
                <w:webHidden/>
              </w:rPr>
              <w:t>6</w:t>
            </w:r>
            <w:r>
              <w:rPr>
                <w:noProof/>
                <w:webHidden/>
              </w:rPr>
              <w:fldChar w:fldCharType="end"/>
            </w:r>
          </w:hyperlink>
        </w:p>
        <w:p w14:paraId="35A7A95F" w14:textId="6A77AAAA"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65" w:history="1">
            <w:r w:rsidRPr="0036553F">
              <w:rPr>
                <w:rStyle w:val="Hyperlink"/>
                <w:noProof/>
              </w:rPr>
              <w:t>PERSONAL PROTECTIVE EQUIPMENT</w:t>
            </w:r>
            <w:r>
              <w:rPr>
                <w:noProof/>
                <w:webHidden/>
              </w:rPr>
              <w:tab/>
            </w:r>
            <w:r>
              <w:rPr>
                <w:noProof/>
                <w:webHidden/>
              </w:rPr>
              <w:fldChar w:fldCharType="begin"/>
            </w:r>
            <w:r>
              <w:rPr>
                <w:noProof/>
                <w:webHidden/>
              </w:rPr>
              <w:instrText xml:space="preserve"> PAGEREF _Toc222753065 \h </w:instrText>
            </w:r>
            <w:r>
              <w:rPr>
                <w:noProof/>
                <w:webHidden/>
              </w:rPr>
            </w:r>
            <w:r>
              <w:rPr>
                <w:noProof/>
                <w:webHidden/>
              </w:rPr>
              <w:fldChar w:fldCharType="separate"/>
            </w:r>
            <w:r>
              <w:rPr>
                <w:noProof/>
                <w:webHidden/>
              </w:rPr>
              <w:t>6</w:t>
            </w:r>
            <w:r>
              <w:rPr>
                <w:noProof/>
                <w:webHidden/>
              </w:rPr>
              <w:fldChar w:fldCharType="end"/>
            </w:r>
          </w:hyperlink>
        </w:p>
        <w:p w14:paraId="7C197F8B" w14:textId="741C8399"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66" w:history="1">
            <w:r w:rsidRPr="0036553F">
              <w:rPr>
                <w:rStyle w:val="Hyperlink"/>
                <w:noProof/>
              </w:rPr>
              <w:t>COMMUNICATION PROTOCOLS</w:t>
            </w:r>
            <w:r>
              <w:rPr>
                <w:noProof/>
                <w:webHidden/>
              </w:rPr>
              <w:tab/>
            </w:r>
            <w:r>
              <w:rPr>
                <w:noProof/>
                <w:webHidden/>
              </w:rPr>
              <w:fldChar w:fldCharType="begin"/>
            </w:r>
            <w:r>
              <w:rPr>
                <w:noProof/>
                <w:webHidden/>
              </w:rPr>
              <w:instrText xml:space="preserve"> PAGEREF _Toc222753066 \h </w:instrText>
            </w:r>
            <w:r>
              <w:rPr>
                <w:noProof/>
                <w:webHidden/>
              </w:rPr>
            </w:r>
            <w:r>
              <w:rPr>
                <w:noProof/>
                <w:webHidden/>
              </w:rPr>
              <w:fldChar w:fldCharType="separate"/>
            </w:r>
            <w:r>
              <w:rPr>
                <w:noProof/>
                <w:webHidden/>
              </w:rPr>
              <w:t>6</w:t>
            </w:r>
            <w:r>
              <w:rPr>
                <w:noProof/>
                <w:webHidden/>
              </w:rPr>
              <w:fldChar w:fldCharType="end"/>
            </w:r>
          </w:hyperlink>
        </w:p>
        <w:p w14:paraId="793EF61F" w14:textId="3E3E1ED6"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67" w:history="1">
            <w:r w:rsidRPr="0036553F">
              <w:rPr>
                <w:rStyle w:val="Hyperlink"/>
                <w:noProof/>
              </w:rPr>
              <w:t>EMERGENCY CONTACT PERSON FOR “NO CHECK IN”</w:t>
            </w:r>
            <w:r>
              <w:rPr>
                <w:noProof/>
                <w:webHidden/>
              </w:rPr>
              <w:tab/>
            </w:r>
            <w:r>
              <w:rPr>
                <w:noProof/>
                <w:webHidden/>
              </w:rPr>
              <w:fldChar w:fldCharType="begin"/>
            </w:r>
            <w:r>
              <w:rPr>
                <w:noProof/>
                <w:webHidden/>
              </w:rPr>
              <w:instrText xml:space="preserve"> PAGEREF _Toc222753067 \h </w:instrText>
            </w:r>
            <w:r>
              <w:rPr>
                <w:noProof/>
                <w:webHidden/>
              </w:rPr>
            </w:r>
            <w:r>
              <w:rPr>
                <w:noProof/>
                <w:webHidden/>
              </w:rPr>
              <w:fldChar w:fldCharType="separate"/>
            </w:r>
            <w:r>
              <w:rPr>
                <w:noProof/>
                <w:webHidden/>
              </w:rPr>
              <w:t>8</w:t>
            </w:r>
            <w:r>
              <w:rPr>
                <w:noProof/>
                <w:webHidden/>
              </w:rPr>
              <w:fldChar w:fldCharType="end"/>
            </w:r>
          </w:hyperlink>
        </w:p>
        <w:p w14:paraId="7F750290" w14:textId="41EEB68D"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68" w:history="1">
            <w:r w:rsidRPr="0036553F">
              <w:rPr>
                <w:rStyle w:val="Hyperlink"/>
                <w:rFonts w:cs="Tahoma"/>
                <w:noProof/>
              </w:rPr>
              <w:t>ADDITIONAL INFORMATION</w:t>
            </w:r>
            <w:r>
              <w:rPr>
                <w:noProof/>
                <w:webHidden/>
              </w:rPr>
              <w:tab/>
            </w:r>
            <w:r>
              <w:rPr>
                <w:noProof/>
                <w:webHidden/>
              </w:rPr>
              <w:fldChar w:fldCharType="begin"/>
            </w:r>
            <w:r>
              <w:rPr>
                <w:noProof/>
                <w:webHidden/>
              </w:rPr>
              <w:instrText xml:space="preserve"> PAGEREF _Toc222753068 \h </w:instrText>
            </w:r>
            <w:r>
              <w:rPr>
                <w:noProof/>
                <w:webHidden/>
              </w:rPr>
            </w:r>
            <w:r>
              <w:rPr>
                <w:noProof/>
                <w:webHidden/>
              </w:rPr>
              <w:fldChar w:fldCharType="separate"/>
            </w:r>
            <w:r>
              <w:rPr>
                <w:noProof/>
                <w:webHidden/>
              </w:rPr>
              <w:t>8</w:t>
            </w:r>
            <w:r>
              <w:rPr>
                <w:noProof/>
                <w:webHidden/>
              </w:rPr>
              <w:fldChar w:fldCharType="end"/>
            </w:r>
          </w:hyperlink>
        </w:p>
        <w:p w14:paraId="46F03F87" w14:textId="4D0F8580"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69" w:history="1">
            <w:r w:rsidRPr="0036553F">
              <w:rPr>
                <w:rStyle w:val="Hyperlink"/>
                <w:noProof/>
              </w:rPr>
              <w:t>PRIMARY CONTACT/S FOR THE SALE AREA</w:t>
            </w:r>
            <w:r>
              <w:rPr>
                <w:noProof/>
                <w:webHidden/>
              </w:rPr>
              <w:tab/>
            </w:r>
            <w:r>
              <w:rPr>
                <w:noProof/>
                <w:webHidden/>
              </w:rPr>
              <w:fldChar w:fldCharType="begin"/>
            </w:r>
            <w:r>
              <w:rPr>
                <w:noProof/>
                <w:webHidden/>
              </w:rPr>
              <w:instrText xml:space="preserve"> PAGEREF _Toc222753069 \h </w:instrText>
            </w:r>
            <w:r>
              <w:rPr>
                <w:noProof/>
                <w:webHidden/>
              </w:rPr>
            </w:r>
            <w:r>
              <w:rPr>
                <w:noProof/>
                <w:webHidden/>
              </w:rPr>
              <w:fldChar w:fldCharType="separate"/>
            </w:r>
            <w:r>
              <w:rPr>
                <w:noProof/>
                <w:webHidden/>
              </w:rPr>
              <w:t>8</w:t>
            </w:r>
            <w:r>
              <w:rPr>
                <w:noProof/>
                <w:webHidden/>
              </w:rPr>
              <w:fldChar w:fldCharType="end"/>
            </w:r>
          </w:hyperlink>
        </w:p>
        <w:p w14:paraId="09C20992" w14:textId="696123DC"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70" w:history="1">
            <w:r w:rsidRPr="0036553F">
              <w:rPr>
                <w:rStyle w:val="Hyperlink"/>
                <w:noProof/>
              </w:rPr>
              <w:t>DPI FORESTRY or LANDOWNER CONTACTS (as relevant)</w:t>
            </w:r>
            <w:r>
              <w:rPr>
                <w:noProof/>
                <w:webHidden/>
              </w:rPr>
              <w:tab/>
            </w:r>
            <w:r>
              <w:rPr>
                <w:noProof/>
                <w:webHidden/>
              </w:rPr>
              <w:fldChar w:fldCharType="begin"/>
            </w:r>
            <w:r>
              <w:rPr>
                <w:noProof/>
                <w:webHidden/>
              </w:rPr>
              <w:instrText xml:space="preserve"> PAGEREF _Toc222753070 \h </w:instrText>
            </w:r>
            <w:r>
              <w:rPr>
                <w:noProof/>
                <w:webHidden/>
              </w:rPr>
            </w:r>
            <w:r>
              <w:rPr>
                <w:noProof/>
                <w:webHidden/>
              </w:rPr>
              <w:fldChar w:fldCharType="separate"/>
            </w:r>
            <w:r>
              <w:rPr>
                <w:noProof/>
                <w:webHidden/>
              </w:rPr>
              <w:t>8</w:t>
            </w:r>
            <w:r>
              <w:rPr>
                <w:noProof/>
                <w:webHidden/>
              </w:rPr>
              <w:fldChar w:fldCharType="end"/>
            </w:r>
          </w:hyperlink>
        </w:p>
        <w:p w14:paraId="73F5CC40" w14:textId="5CD305C3"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71" w:history="1">
            <w:r w:rsidRPr="0036553F">
              <w:rPr>
                <w:rStyle w:val="Hyperlink"/>
                <w:noProof/>
              </w:rPr>
              <w:t>OTHER STAKEHOLDER CONTACTS, including other timber permittees working in the sale area</w:t>
            </w:r>
            <w:r>
              <w:rPr>
                <w:noProof/>
                <w:webHidden/>
              </w:rPr>
              <w:tab/>
            </w:r>
            <w:r>
              <w:rPr>
                <w:noProof/>
                <w:webHidden/>
              </w:rPr>
              <w:fldChar w:fldCharType="begin"/>
            </w:r>
            <w:r>
              <w:rPr>
                <w:noProof/>
                <w:webHidden/>
              </w:rPr>
              <w:instrText xml:space="preserve"> PAGEREF _Toc222753071 \h </w:instrText>
            </w:r>
            <w:r>
              <w:rPr>
                <w:noProof/>
                <w:webHidden/>
              </w:rPr>
            </w:r>
            <w:r>
              <w:rPr>
                <w:noProof/>
                <w:webHidden/>
              </w:rPr>
              <w:fldChar w:fldCharType="separate"/>
            </w:r>
            <w:r>
              <w:rPr>
                <w:noProof/>
                <w:webHidden/>
              </w:rPr>
              <w:t>9</w:t>
            </w:r>
            <w:r>
              <w:rPr>
                <w:noProof/>
                <w:webHidden/>
              </w:rPr>
              <w:fldChar w:fldCharType="end"/>
            </w:r>
          </w:hyperlink>
        </w:p>
        <w:p w14:paraId="37A9A584" w14:textId="2432A591" w:rsidR="00F73B69" w:rsidRDefault="00F73B69">
          <w:pPr>
            <w:pStyle w:val="TOC1"/>
            <w:tabs>
              <w:tab w:val="right" w:leader="dot" w:pos="9742"/>
            </w:tabs>
            <w:rPr>
              <w:rFonts w:cstheme="minorBidi"/>
              <w:noProof/>
              <w:kern w:val="2"/>
              <w:sz w:val="24"/>
              <w:szCs w:val="24"/>
              <w:lang w:val="en-AU" w:eastAsia="en-AU"/>
              <w14:ligatures w14:val="standardContextual"/>
            </w:rPr>
          </w:pPr>
          <w:hyperlink w:anchor="_Toc222753072" w:history="1">
            <w:r w:rsidRPr="0036553F">
              <w:rPr>
                <w:rStyle w:val="Hyperlink"/>
                <w:b/>
                <w:bCs/>
                <w:noProof/>
              </w:rPr>
              <w:t>Hazards, Risks and Controls</w:t>
            </w:r>
            <w:r>
              <w:rPr>
                <w:noProof/>
                <w:webHidden/>
              </w:rPr>
              <w:tab/>
            </w:r>
            <w:r>
              <w:rPr>
                <w:noProof/>
                <w:webHidden/>
              </w:rPr>
              <w:fldChar w:fldCharType="begin"/>
            </w:r>
            <w:r>
              <w:rPr>
                <w:noProof/>
                <w:webHidden/>
              </w:rPr>
              <w:instrText xml:space="preserve"> PAGEREF _Toc222753072 \h </w:instrText>
            </w:r>
            <w:r>
              <w:rPr>
                <w:noProof/>
                <w:webHidden/>
              </w:rPr>
            </w:r>
            <w:r>
              <w:rPr>
                <w:noProof/>
                <w:webHidden/>
              </w:rPr>
              <w:fldChar w:fldCharType="separate"/>
            </w:r>
            <w:r>
              <w:rPr>
                <w:noProof/>
                <w:webHidden/>
              </w:rPr>
              <w:t>10</w:t>
            </w:r>
            <w:r>
              <w:rPr>
                <w:noProof/>
                <w:webHidden/>
              </w:rPr>
              <w:fldChar w:fldCharType="end"/>
            </w:r>
          </w:hyperlink>
        </w:p>
        <w:p w14:paraId="023F92F2" w14:textId="027F332A"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73" w:history="1">
            <w:r w:rsidRPr="0036553F">
              <w:rPr>
                <w:rStyle w:val="Hyperlink"/>
                <w:noProof/>
              </w:rPr>
              <w:t>GENERAL OPERATIONS -SAFETY</w:t>
            </w:r>
            <w:r>
              <w:rPr>
                <w:noProof/>
                <w:webHidden/>
              </w:rPr>
              <w:tab/>
            </w:r>
            <w:r>
              <w:rPr>
                <w:noProof/>
                <w:webHidden/>
              </w:rPr>
              <w:fldChar w:fldCharType="begin"/>
            </w:r>
            <w:r>
              <w:rPr>
                <w:noProof/>
                <w:webHidden/>
              </w:rPr>
              <w:instrText xml:space="preserve"> PAGEREF _Toc222753073 \h </w:instrText>
            </w:r>
            <w:r>
              <w:rPr>
                <w:noProof/>
                <w:webHidden/>
              </w:rPr>
            </w:r>
            <w:r>
              <w:rPr>
                <w:noProof/>
                <w:webHidden/>
              </w:rPr>
              <w:fldChar w:fldCharType="separate"/>
            </w:r>
            <w:r>
              <w:rPr>
                <w:noProof/>
                <w:webHidden/>
              </w:rPr>
              <w:t>10</w:t>
            </w:r>
            <w:r>
              <w:rPr>
                <w:noProof/>
                <w:webHidden/>
              </w:rPr>
              <w:fldChar w:fldCharType="end"/>
            </w:r>
          </w:hyperlink>
        </w:p>
        <w:p w14:paraId="5BF50728" w14:textId="2EBC49CD"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74" w:history="1">
            <w:r w:rsidRPr="0036553F">
              <w:rPr>
                <w:rStyle w:val="Hyperlink"/>
                <w:noProof/>
              </w:rPr>
              <w:t>GENERAL OPERATIONS- SAFETY (cont.)</w:t>
            </w:r>
            <w:r>
              <w:rPr>
                <w:noProof/>
                <w:webHidden/>
              </w:rPr>
              <w:tab/>
            </w:r>
            <w:r>
              <w:rPr>
                <w:noProof/>
                <w:webHidden/>
              </w:rPr>
              <w:fldChar w:fldCharType="begin"/>
            </w:r>
            <w:r>
              <w:rPr>
                <w:noProof/>
                <w:webHidden/>
              </w:rPr>
              <w:instrText xml:space="preserve"> PAGEREF _Toc222753074 \h </w:instrText>
            </w:r>
            <w:r>
              <w:rPr>
                <w:noProof/>
                <w:webHidden/>
              </w:rPr>
            </w:r>
            <w:r>
              <w:rPr>
                <w:noProof/>
                <w:webHidden/>
              </w:rPr>
              <w:fldChar w:fldCharType="separate"/>
            </w:r>
            <w:r>
              <w:rPr>
                <w:noProof/>
                <w:webHidden/>
              </w:rPr>
              <w:t>11</w:t>
            </w:r>
            <w:r>
              <w:rPr>
                <w:noProof/>
                <w:webHidden/>
              </w:rPr>
              <w:fldChar w:fldCharType="end"/>
            </w:r>
          </w:hyperlink>
        </w:p>
        <w:p w14:paraId="6220810B" w14:textId="183FB8AF"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75" w:history="1">
            <w:r w:rsidRPr="0036553F">
              <w:rPr>
                <w:rStyle w:val="Hyperlink"/>
                <w:noProof/>
              </w:rPr>
              <w:t>PERSONNEL SAFETY</w:t>
            </w:r>
            <w:r>
              <w:rPr>
                <w:noProof/>
                <w:webHidden/>
              </w:rPr>
              <w:tab/>
            </w:r>
            <w:r>
              <w:rPr>
                <w:noProof/>
                <w:webHidden/>
              </w:rPr>
              <w:fldChar w:fldCharType="begin"/>
            </w:r>
            <w:r>
              <w:rPr>
                <w:noProof/>
                <w:webHidden/>
              </w:rPr>
              <w:instrText xml:space="preserve"> PAGEREF _Toc222753075 \h </w:instrText>
            </w:r>
            <w:r>
              <w:rPr>
                <w:noProof/>
                <w:webHidden/>
              </w:rPr>
            </w:r>
            <w:r>
              <w:rPr>
                <w:noProof/>
                <w:webHidden/>
              </w:rPr>
              <w:fldChar w:fldCharType="separate"/>
            </w:r>
            <w:r>
              <w:rPr>
                <w:noProof/>
                <w:webHidden/>
              </w:rPr>
              <w:t>11</w:t>
            </w:r>
            <w:r>
              <w:rPr>
                <w:noProof/>
                <w:webHidden/>
              </w:rPr>
              <w:fldChar w:fldCharType="end"/>
            </w:r>
          </w:hyperlink>
        </w:p>
        <w:p w14:paraId="140368FA" w14:textId="1C267690"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76" w:history="1">
            <w:r w:rsidRPr="0036553F">
              <w:rPr>
                <w:rStyle w:val="Hyperlink"/>
                <w:noProof/>
              </w:rPr>
              <w:t>PERSONNEL SAFETY (cont.)</w:t>
            </w:r>
            <w:r>
              <w:rPr>
                <w:noProof/>
                <w:webHidden/>
              </w:rPr>
              <w:tab/>
            </w:r>
            <w:r>
              <w:rPr>
                <w:noProof/>
                <w:webHidden/>
              </w:rPr>
              <w:fldChar w:fldCharType="begin"/>
            </w:r>
            <w:r>
              <w:rPr>
                <w:noProof/>
                <w:webHidden/>
              </w:rPr>
              <w:instrText xml:space="preserve"> PAGEREF _Toc222753076 \h </w:instrText>
            </w:r>
            <w:r>
              <w:rPr>
                <w:noProof/>
                <w:webHidden/>
              </w:rPr>
            </w:r>
            <w:r>
              <w:rPr>
                <w:noProof/>
                <w:webHidden/>
              </w:rPr>
              <w:fldChar w:fldCharType="separate"/>
            </w:r>
            <w:r>
              <w:rPr>
                <w:noProof/>
                <w:webHidden/>
              </w:rPr>
              <w:t>12</w:t>
            </w:r>
            <w:r>
              <w:rPr>
                <w:noProof/>
                <w:webHidden/>
              </w:rPr>
              <w:fldChar w:fldCharType="end"/>
            </w:r>
          </w:hyperlink>
        </w:p>
        <w:p w14:paraId="61DEFA76" w14:textId="16376B08"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77" w:history="1">
            <w:r w:rsidRPr="0036553F">
              <w:rPr>
                <w:rStyle w:val="Hyperlink"/>
                <w:noProof/>
              </w:rPr>
              <w:t>INFRA-STRUCTURE</w:t>
            </w:r>
            <w:r>
              <w:rPr>
                <w:noProof/>
                <w:webHidden/>
              </w:rPr>
              <w:tab/>
            </w:r>
            <w:r>
              <w:rPr>
                <w:noProof/>
                <w:webHidden/>
              </w:rPr>
              <w:fldChar w:fldCharType="begin"/>
            </w:r>
            <w:r>
              <w:rPr>
                <w:noProof/>
                <w:webHidden/>
              </w:rPr>
              <w:instrText xml:space="preserve"> PAGEREF _Toc222753077 \h </w:instrText>
            </w:r>
            <w:r>
              <w:rPr>
                <w:noProof/>
                <w:webHidden/>
              </w:rPr>
            </w:r>
            <w:r>
              <w:rPr>
                <w:noProof/>
                <w:webHidden/>
              </w:rPr>
              <w:fldChar w:fldCharType="separate"/>
            </w:r>
            <w:r>
              <w:rPr>
                <w:noProof/>
                <w:webHidden/>
              </w:rPr>
              <w:t>12</w:t>
            </w:r>
            <w:r>
              <w:rPr>
                <w:noProof/>
                <w:webHidden/>
              </w:rPr>
              <w:fldChar w:fldCharType="end"/>
            </w:r>
          </w:hyperlink>
        </w:p>
        <w:p w14:paraId="423B712F" w14:textId="327193E2"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78" w:history="1">
            <w:r w:rsidRPr="0036553F">
              <w:rPr>
                <w:rStyle w:val="Hyperlink"/>
                <w:noProof/>
              </w:rPr>
              <w:t>LOG STORAGE/ LANDING</w:t>
            </w:r>
            <w:r>
              <w:rPr>
                <w:noProof/>
                <w:webHidden/>
              </w:rPr>
              <w:tab/>
            </w:r>
            <w:r>
              <w:rPr>
                <w:noProof/>
                <w:webHidden/>
              </w:rPr>
              <w:fldChar w:fldCharType="begin"/>
            </w:r>
            <w:r>
              <w:rPr>
                <w:noProof/>
                <w:webHidden/>
              </w:rPr>
              <w:instrText xml:space="preserve"> PAGEREF _Toc222753078 \h </w:instrText>
            </w:r>
            <w:r>
              <w:rPr>
                <w:noProof/>
                <w:webHidden/>
              </w:rPr>
            </w:r>
            <w:r>
              <w:rPr>
                <w:noProof/>
                <w:webHidden/>
              </w:rPr>
              <w:fldChar w:fldCharType="separate"/>
            </w:r>
            <w:r>
              <w:rPr>
                <w:noProof/>
                <w:webHidden/>
              </w:rPr>
              <w:t>13</w:t>
            </w:r>
            <w:r>
              <w:rPr>
                <w:noProof/>
                <w:webHidden/>
              </w:rPr>
              <w:fldChar w:fldCharType="end"/>
            </w:r>
          </w:hyperlink>
        </w:p>
        <w:p w14:paraId="7D71FCA0" w14:textId="0A8E462B"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79" w:history="1">
            <w:r w:rsidRPr="0036553F">
              <w:rPr>
                <w:rStyle w:val="Hyperlink"/>
                <w:noProof/>
              </w:rPr>
              <w:t>ROAD INFRA-STRUCTURE &amp; ACCESS</w:t>
            </w:r>
            <w:r>
              <w:rPr>
                <w:noProof/>
                <w:webHidden/>
              </w:rPr>
              <w:tab/>
            </w:r>
            <w:r>
              <w:rPr>
                <w:noProof/>
                <w:webHidden/>
              </w:rPr>
              <w:fldChar w:fldCharType="begin"/>
            </w:r>
            <w:r>
              <w:rPr>
                <w:noProof/>
                <w:webHidden/>
              </w:rPr>
              <w:instrText xml:space="preserve"> PAGEREF _Toc222753079 \h </w:instrText>
            </w:r>
            <w:r>
              <w:rPr>
                <w:noProof/>
                <w:webHidden/>
              </w:rPr>
            </w:r>
            <w:r>
              <w:rPr>
                <w:noProof/>
                <w:webHidden/>
              </w:rPr>
              <w:fldChar w:fldCharType="separate"/>
            </w:r>
            <w:r>
              <w:rPr>
                <w:noProof/>
                <w:webHidden/>
              </w:rPr>
              <w:t>14</w:t>
            </w:r>
            <w:r>
              <w:rPr>
                <w:noProof/>
                <w:webHidden/>
              </w:rPr>
              <w:fldChar w:fldCharType="end"/>
            </w:r>
          </w:hyperlink>
        </w:p>
        <w:p w14:paraId="18F57D30" w14:textId="563F13BE"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80" w:history="1">
            <w:r w:rsidRPr="0036553F">
              <w:rPr>
                <w:rStyle w:val="Hyperlink"/>
                <w:noProof/>
              </w:rPr>
              <w:t>FOREST ENVIRONMENT</w:t>
            </w:r>
            <w:r>
              <w:rPr>
                <w:noProof/>
                <w:webHidden/>
              </w:rPr>
              <w:tab/>
            </w:r>
            <w:r>
              <w:rPr>
                <w:noProof/>
                <w:webHidden/>
              </w:rPr>
              <w:fldChar w:fldCharType="begin"/>
            </w:r>
            <w:r>
              <w:rPr>
                <w:noProof/>
                <w:webHidden/>
              </w:rPr>
              <w:instrText xml:space="preserve"> PAGEREF _Toc222753080 \h </w:instrText>
            </w:r>
            <w:r>
              <w:rPr>
                <w:noProof/>
                <w:webHidden/>
              </w:rPr>
            </w:r>
            <w:r>
              <w:rPr>
                <w:noProof/>
                <w:webHidden/>
              </w:rPr>
              <w:fldChar w:fldCharType="separate"/>
            </w:r>
            <w:r>
              <w:rPr>
                <w:noProof/>
                <w:webHidden/>
              </w:rPr>
              <w:t>16</w:t>
            </w:r>
            <w:r>
              <w:rPr>
                <w:noProof/>
                <w:webHidden/>
              </w:rPr>
              <w:fldChar w:fldCharType="end"/>
            </w:r>
          </w:hyperlink>
        </w:p>
        <w:p w14:paraId="1CD0660B" w14:textId="14B25961"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81" w:history="1">
            <w:r w:rsidRPr="0036553F">
              <w:rPr>
                <w:rStyle w:val="Hyperlink"/>
                <w:noProof/>
              </w:rPr>
              <w:t>COMMUNICATIONS AND VISITORS</w:t>
            </w:r>
            <w:r>
              <w:rPr>
                <w:noProof/>
                <w:webHidden/>
              </w:rPr>
              <w:tab/>
            </w:r>
            <w:r>
              <w:rPr>
                <w:noProof/>
                <w:webHidden/>
              </w:rPr>
              <w:fldChar w:fldCharType="begin"/>
            </w:r>
            <w:r>
              <w:rPr>
                <w:noProof/>
                <w:webHidden/>
              </w:rPr>
              <w:instrText xml:space="preserve"> PAGEREF _Toc222753081 \h </w:instrText>
            </w:r>
            <w:r>
              <w:rPr>
                <w:noProof/>
                <w:webHidden/>
              </w:rPr>
            </w:r>
            <w:r>
              <w:rPr>
                <w:noProof/>
                <w:webHidden/>
              </w:rPr>
              <w:fldChar w:fldCharType="separate"/>
            </w:r>
            <w:r>
              <w:rPr>
                <w:noProof/>
                <w:webHidden/>
              </w:rPr>
              <w:t>17</w:t>
            </w:r>
            <w:r>
              <w:rPr>
                <w:noProof/>
                <w:webHidden/>
              </w:rPr>
              <w:fldChar w:fldCharType="end"/>
            </w:r>
          </w:hyperlink>
        </w:p>
        <w:p w14:paraId="01E7720A" w14:textId="50789940"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82" w:history="1">
            <w:r w:rsidRPr="0036553F">
              <w:rPr>
                <w:rStyle w:val="Hyperlink"/>
                <w:noProof/>
              </w:rPr>
              <w:t>OTHER HAZARDS</w:t>
            </w:r>
            <w:r>
              <w:rPr>
                <w:noProof/>
                <w:webHidden/>
              </w:rPr>
              <w:tab/>
            </w:r>
            <w:r>
              <w:rPr>
                <w:noProof/>
                <w:webHidden/>
              </w:rPr>
              <w:fldChar w:fldCharType="begin"/>
            </w:r>
            <w:r>
              <w:rPr>
                <w:noProof/>
                <w:webHidden/>
              </w:rPr>
              <w:instrText xml:space="preserve"> PAGEREF _Toc222753082 \h </w:instrText>
            </w:r>
            <w:r>
              <w:rPr>
                <w:noProof/>
                <w:webHidden/>
              </w:rPr>
            </w:r>
            <w:r>
              <w:rPr>
                <w:noProof/>
                <w:webHidden/>
              </w:rPr>
              <w:fldChar w:fldCharType="separate"/>
            </w:r>
            <w:r>
              <w:rPr>
                <w:noProof/>
                <w:webHidden/>
              </w:rPr>
              <w:t>17</w:t>
            </w:r>
            <w:r>
              <w:rPr>
                <w:noProof/>
                <w:webHidden/>
              </w:rPr>
              <w:fldChar w:fldCharType="end"/>
            </w:r>
          </w:hyperlink>
        </w:p>
        <w:p w14:paraId="270EAC65" w14:textId="23E4E613" w:rsidR="00F73B69" w:rsidRDefault="00F73B69">
          <w:pPr>
            <w:pStyle w:val="TOC1"/>
            <w:tabs>
              <w:tab w:val="right" w:leader="dot" w:pos="9742"/>
            </w:tabs>
            <w:rPr>
              <w:rFonts w:cstheme="minorBidi"/>
              <w:noProof/>
              <w:kern w:val="2"/>
              <w:sz w:val="24"/>
              <w:szCs w:val="24"/>
              <w:lang w:val="en-AU" w:eastAsia="en-AU"/>
              <w14:ligatures w14:val="standardContextual"/>
            </w:rPr>
          </w:pPr>
          <w:hyperlink w:anchor="_Toc222753083" w:history="1">
            <w:r w:rsidRPr="0036553F">
              <w:rPr>
                <w:rStyle w:val="Hyperlink"/>
                <w:b/>
                <w:bCs/>
                <w:noProof/>
              </w:rPr>
              <w:t>Harvesting Safety Plan Inductions</w:t>
            </w:r>
            <w:r>
              <w:rPr>
                <w:noProof/>
                <w:webHidden/>
              </w:rPr>
              <w:tab/>
            </w:r>
            <w:r>
              <w:rPr>
                <w:noProof/>
                <w:webHidden/>
              </w:rPr>
              <w:fldChar w:fldCharType="begin"/>
            </w:r>
            <w:r>
              <w:rPr>
                <w:noProof/>
                <w:webHidden/>
              </w:rPr>
              <w:instrText xml:space="preserve"> PAGEREF _Toc222753083 \h </w:instrText>
            </w:r>
            <w:r>
              <w:rPr>
                <w:noProof/>
                <w:webHidden/>
              </w:rPr>
            </w:r>
            <w:r>
              <w:rPr>
                <w:noProof/>
                <w:webHidden/>
              </w:rPr>
              <w:fldChar w:fldCharType="separate"/>
            </w:r>
            <w:r>
              <w:rPr>
                <w:noProof/>
                <w:webHidden/>
              </w:rPr>
              <w:t>18</w:t>
            </w:r>
            <w:r>
              <w:rPr>
                <w:noProof/>
                <w:webHidden/>
              </w:rPr>
              <w:fldChar w:fldCharType="end"/>
            </w:r>
          </w:hyperlink>
        </w:p>
        <w:p w14:paraId="78F87276" w14:textId="08BBC2A0" w:rsidR="00F73B69" w:rsidRDefault="00F73B69">
          <w:pPr>
            <w:pStyle w:val="TOC2"/>
            <w:tabs>
              <w:tab w:val="right" w:leader="dot" w:pos="9742"/>
            </w:tabs>
            <w:rPr>
              <w:rFonts w:cstheme="minorBidi"/>
              <w:noProof/>
              <w:kern w:val="2"/>
              <w:sz w:val="24"/>
              <w:szCs w:val="24"/>
              <w:lang w:val="en-AU" w:eastAsia="en-AU"/>
              <w14:ligatures w14:val="standardContextual"/>
            </w:rPr>
          </w:pPr>
          <w:hyperlink w:anchor="_Toc222753084" w:history="1">
            <w:r w:rsidRPr="0036553F">
              <w:rPr>
                <w:rStyle w:val="Hyperlink"/>
                <w:rFonts w:cs="Tahoma"/>
                <w:noProof/>
              </w:rPr>
              <w:t>PERSONS AUTHORISED BY THE OWNER OF THIS HARVESTING SAFETY PLAN TO CONDUCT INDUCTIONS INTO THE PLAN</w:t>
            </w:r>
            <w:r>
              <w:rPr>
                <w:noProof/>
                <w:webHidden/>
              </w:rPr>
              <w:tab/>
            </w:r>
            <w:r>
              <w:rPr>
                <w:noProof/>
                <w:webHidden/>
              </w:rPr>
              <w:fldChar w:fldCharType="begin"/>
            </w:r>
            <w:r>
              <w:rPr>
                <w:noProof/>
                <w:webHidden/>
              </w:rPr>
              <w:instrText xml:space="preserve"> PAGEREF _Toc222753084 \h </w:instrText>
            </w:r>
            <w:r>
              <w:rPr>
                <w:noProof/>
                <w:webHidden/>
              </w:rPr>
            </w:r>
            <w:r>
              <w:rPr>
                <w:noProof/>
                <w:webHidden/>
              </w:rPr>
              <w:fldChar w:fldCharType="separate"/>
            </w:r>
            <w:r>
              <w:rPr>
                <w:noProof/>
                <w:webHidden/>
              </w:rPr>
              <w:t>18</w:t>
            </w:r>
            <w:r>
              <w:rPr>
                <w:noProof/>
                <w:webHidden/>
              </w:rPr>
              <w:fldChar w:fldCharType="end"/>
            </w:r>
          </w:hyperlink>
        </w:p>
        <w:p w14:paraId="6E4C0C8E" w14:textId="1FFDF9CD" w:rsidR="00F73B69" w:rsidRDefault="00F73B69">
          <w:pPr>
            <w:pStyle w:val="TOC1"/>
            <w:tabs>
              <w:tab w:val="right" w:leader="dot" w:pos="9742"/>
            </w:tabs>
            <w:rPr>
              <w:rFonts w:cstheme="minorBidi"/>
              <w:noProof/>
              <w:kern w:val="2"/>
              <w:sz w:val="24"/>
              <w:szCs w:val="24"/>
              <w:lang w:val="en-AU" w:eastAsia="en-AU"/>
              <w14:ligatures w14:val="standardContextual"/>
            </w:rPr>
          </w:pPr>
          <w:hyperlink w:anchor="_Toc222753085" w:history="1">
            <w:r w:rsidRPr="0036553F">
              <w:rPr>
                <w:rStyle w:val="Hyperlink"/>
                <w:b/>
                <w:bCs/>
                <w:noProof/>
              </w:rPr>
              <w:t>Induction Records – full induction</w:t>
            </w:r>
            <w:r>
              <w:rPr>
                <w:noProof/>
                <w:webHidden/>
              </w:rPr>
              <w:tab/>
            </w:r>
            <w:r>
              <w:rPr>
                <w:noProof/>
                <w:webHidden/>
              </w:rPr>
              <w:fldChar w:fldCharType="begin"/>
            </w:r>
            <w:r>
              <w:rPr>
                <w:noProof/>
                <w:webHidden/>
              </w:rPr>
              <w:instrText xml:space="preserve"> PAGEREF _Toc222753085 \h </w:instrText>
            </w:r>
            <w:r>
              <w:rPr>
                <w:noProof/>
                <w:webHidden/>
              </w:rPr>
            </w:r>
            <w:r>
              <w:rPr>
                <w:noProof/>
                <w:webHidden/>
              </w:rPr>
              <w:fldChar w:fldCharType="separate"/>
            </w:r>
            <w:r>
              <w:rPr>
                <w:noProof/>
                <w:webHidden/>
              </w:rPr>
              <w:t>19</w:t>
            </w:r>
            <w:r>
              <w:rPr>
                <w:noProof/>
                <w:webHidden/>
              </w:rPr>
              <w:fldChar w:fldCharType="end"/>
            </w:r>
          </w:hyperlink>
        </w:p>
        <w:p w14:paraId="768A8ECE" w14:textId="55A01336" w:rsidR="00F73B69" w:rsidRDefault="00F73B69">
          <w:pPr>
            <w:pStyle w:val="TOC2"/>
            <w:tabs>
              <w:tab w:val="left" w:pos="720"/>
              <w:tab w:val="right" w:leader="dot" w:pos="9742"/>
            </w:tabs>
            <w:rPr>
              <w:rFonts w:cstheme="minorBidi"/>
              <w:noProof/>
              <w:kern w:val="2"/>
              <w:sz w:val="24"/>
              <w:szCs w:val="24"/>
              <w:lang w:val="en-AU" w:eastAsia="en-AU"/>
              <w14:ligatures w14:val="standardContextual"/>
            </w:rPr>
          </w:pPr>
          <w:hyperlink w:anchor="_Toc222753086" w:history="1">
            <w:r w:rsidRPr="0036553F">
              <w:rPr>
                <w:rStyle w:val="Hyperlink"/>
                <w:noProof/>
              </w:rPr>
              <w:t>1.</w:t>
            </w:r>
            <w:r>
              <w:rPr>
                <w:rFonts w:cstheme="minorBidi"/>
                <w:noProof/>
                <w:kern w:val="2"/>
                <w:sz w:val="24"/>
                <w:szCs w:val="24"/>
                <w:lang w:val="en-AU" w:eastAsia="en-AU"/>
                <w14:ligatures w14:val="standardContextual"/>
              </w:rPr>
              <w:tab/>
            </w:r>
            <w:r w:rsidRPr="0036553F">
              <w:rPr>
                <w:rStyle w:val="Hyperlink"/>
                <w:noProof/>
              </w:rPr>
              <w:t>Permittee/s’ Operators working under this Harvesting Safety Plan</w:t>
            </w:r>
            <w:r>
              <w:rPr>
                <w:noProof/>
                <w:webHidden/>
              </w:rPr>
              <w:tab/>
            </w:r>
            <w:r>
              <w:rPr>
                <w:noProof/>
                <w:webHidden/>
              </w:rPr>
              <w:fldChar w:fldCharType="begin"/>
            </w:r>
            <w:r>
              <w:rPr>
                <w:noProof/>
                <w:webHidden/>
              </w:rPr>
              <w:instrText xml:space="preserve"> PAGEREF _Toc222753086 \h </w:instrText>
            </w:r>
            <w:r>
              <w:rPr>
                <w:noProof/>
                <w:webHidden/>
              </w:rPr>
            </w:r>
            <w:r>
              <w:rPr>
                <w:noProof/>
                <w:webHidden/>
              </w:rPr>
              <w:fldChar w:fldCharType="separate"/>
            </w:r>
            <w:r>
              <w:rPr>
                <w:noProof/>
                <w:webHidden/>
              </w:rPr>
              <w:t>19</w:t>
            </w:r>
            <w:r>
              <w:rPr>
                <w:noProof/>
                <w:webHidden/>
              </w:rPr>
              <w:fldChar w:fldCharType="end"/>
            </w:r>
          </w:hyperlink>
        </w:p>
        <w:p w14:paraId="3C957257" w14:textId="24160817" w:rsidR="00F73B69" w:rsidRDefault="00F73B69">
          <w:pPr>
            <w:pStyle w:val="TOC2"/>
            <w:tabs>
              <w:tab w:val="left" w:pos="720"/>
              <w:tab w:val="right" w:leader="dot" w:pos="9742"/>
            </w:tabs>
            <w:rPr>
              <w:rFonts w:cstheme="minorBidi"/>
              <w:noProof/>
              <w:kern w:val="2"/>
              <w:sz w:val="24"/>
              <w:szCs w:val="24"/>
              <w:lang w:val="en-AU" w:eastAsia="en-AU"/>
              <w14:ligatures w14:val="standardContextual"/>
            </w:rPr>
          </w:pPr>
          <w:hyperlink w:anchor="_Toc222753087" w:history="1">
            <w:r w:rsidRPr="0036553F">
              <w:rPr>
                <w:rStyle w:val="Hyperlink"/>
                <w:noProof/>
              </w:rPr>
              <w:t>2.</w:t>
            </w:r>
            <w:r>
              <w:rPr>
                <w:rFonts w:cstheme="minorBidi"/>
                <w:noProof/>
                <w:kern w:val="2"/>
                <w:sz w:val="24"/>
                <w:szCs w:val="24"/>
                <w:lang w:val="en-AU" w:eastAsia="en-AU"/>
                <w14:ligatures w14:val="standardContextual"/>
              </w:rPr>
              <w:tab/>
            </w:r>
            <w:r w:rsidRPr="0036553F">
              <w:rPr>
                <w:rStyle w:val="Hyperlink"/>
                <w:noProof/>
              </w:rPr>
              <w:t>DPI Forestry staff working on the Harvesting Area (sale area) covered by this Harvesting Safety Plan</w:t>
            </w:r>
            <w:r>
              <w:rPr>
                <w:noProof/>
                <w:webHidden/>
              </w:rPr>
              <w:tab/>
            </w:r>
            <w:r>
              <w:rPr>
                <w:noProof/>
                <w:webHidden/>
              </w:rPr>
              <w:fldChar w:fldCharType="begin"/>
            </w:r>
            <w:r>
              <w:rPr>
                <w:noProof/>
                <w:webHidden/>
              </w:rPr>
              <w:instrText xml:space="preserve"> PAGEREF _Toc222753087 \h </w:instrText>
            </w:r>
            <w:r>
              <w:rPr>
                <w:noProof/>
                <w:webHidden/>
              </w:rPr>
            </w:r>
            <w:r>
              <w:rPr>
                <w:noProof/>
                <w:webHidden/>
              </w:rPr>
              <w:fldChar w:fldCharType="separate"/>
            </w:r>
            <w:r>
              <w:rPr>
                <w:noProof/>
                <w:webHidden/>
              </w:rPr>
              <w:t>20</w:t>
            </w:r>
            <w:r>
              <w:rPr>
                <w:noProof/>
                <w:webHidden/>
              </w:rPr>
              <w:fldChar w:fldCharType="end"/>
            </w:r>
          </w:hyperlink>
        </w:p>
        <w:p w14:paraId="4C505709" w14:textId="6A3D4DB3" w:rsidR="00F73B69" w:rsidRDefault="00F73B69">
          <w:pPr>
            <w:pStyle w:val="TOC2"/>
            <w:tabs>
              <w:tab w:val="left" w:pos="720"/>
              <w:tab w:val="right" w:leader="dot" w:pos="9742"/>
            </w:tabs>
            <w:rPr>
              <w:rFonts w:cstheme="minorBidi"/>
              <w:noProof/>
              <w:kern w:val="2"/>
              <w:sz w:val="24"/>
              <w:szCs w:val="24"/>
              <w:lang w:val="en-AU" w:eastAsia="en-AU"/>
              <w14:ligatures w14:val="standardContextual"/>
            </w:rPr>
          </w:pPr>
          <w:hyperlink w:anchor="_Toc222753088" w:history="1">
            <w:r w:rsidRPr="0036553F">
              <w:rPr>
                <w:rStyle w:val="Hyperlink"/>
                <w:noProof/>
              </w:rPr>
              <w:t>3.</w:t>
            </w:r>
            <w:r>
              <w:rPr>
                <w:rFonts w:cstheme="minorBidi"/>
                <w:noProof/>
                <w:kern w:val="2"/>
                <w:sz w:val="24"/>
                <w:szCs w:val="24"/>
                <w:lang w:val="en-AU" w:eastAsia="en-AU"/>
                <w14:ligatures w14:val="standardContextual"/>
              </w:rPr>
              <w:tab/>
            </w:r>
            <w:r w:rsidRPr="0036553F">
              <w:rPr>
                <w:rStyle w:val="Hyperlink"/>
                <w:noProof/>
              </w:rPr>
              <w:t>Other external stakeholders, excluding DPI Forestry, i.e. lessees, apiarists, QPWS, utility company staff visiting the Harvesting Area (sale area) covered by this Harvesting Plan</w:t>
            </w:r>
            <w:r>
              <w:rPr>
                <w:noProof/>
                <w:webHidden/>
              </w:rPr>
              <w:tab/>
            </w:r>
            <w:r>
              <w:rPr>
                <w:noProof/>
                <w:webHidden/>
              </w:rPr>
              <w:fldChar w:fldCharType="begin"/>
            </w:r>
            <w:r>
              <w:rPr>
                <w:noProof/>
                <w:webHidden/>
              </w:rPr>
              <w:instrText xml:space="preserve"> PAGEREF _Toc222753088 \h </w:instrText>
            </w:r>
            <w:r>
              <w:rPr>
                <w:noProof/>
                <w:webHidden/>
              </w:rPr>
            </w:r>
            <w:r>
              <w:rPr>
                <w:noProof/>
                <w:webHidden/>
              </w:rPr>
              <w:fldChar w:fldCharType="separate"/>
            </w:r>
            <w:r>
              <w:rPr>
                <w:noProof/>
                <w:webHidden/>
              </w:rPr>
              <w:t>21</w:t>
            </w:r>
            <w:r>
              <w:rPr>
                <w:noProof/>
                <w:webHidden/>
              </w:rPr>
              <w:fldChar w:fldCharType="end"/>
            </w:r>
          </w:hyperlink>
        </w:p>
        <w:p w14:paraId="4127CF88" w14:textId="7DD767C3" w:rsidR="00F73B69" w:rsidRDefault="00F73B69">
          <w:pPr>
            <w:pStyle w:val="TOC1"/>
            <w:tabs>
              <w:tab w:val="right" w:leader="dot" w:pos="9742"/>
            </w:tabs>
            <w:rPr>
              <w:rFonts w:cstheme="minorBidi"/>
              <w:noProof/>
              <w:kern w:val="2"/>
              <w:sz w:val="24"/>
              <w:szCs w:val="24"/>
              <w:lang w:val="en-AU" w:eastAsia="en-AU"/>
              <w14:ligatures w14:val="standardContextual"/>
            </w:rPr>
          </w:pPr>
          <w:hyperlink w:anchor="_Toc222753089" w:history="1">
            <w:r w:rsidRPr="0036553F">
              <w:rPr>
                <w:rStyle w:val="Hyperlink"/>
                <w:b/>
                <w:bCs/>
                <w:noProof/>
              </w:rPr>
              <w:t>Accompanied visitor induction</w:t>
            </w:r>
            <w:r>
              <w:rPr>
                <w:noProof/>
                <w:webHidden/>
              </w:rPr>
              <w:tab/>
            </w:r>
            <w:r>
              <w:rPr>
                <w:noProof/>
                <w:webHidden/>
              </w:rPr>
              <w:fldChar w:fldCharType="begin"/>
            </w:r>
            <w:r>
              <w:rPr>
                <w:noProof/>
                <w:webHidden/>
              </w:rPr>
              <w:instrText xml:space="preserve"> PAGEREF _Toc222753089 \h </w:instrText>
            </w:r>
            <w:r>
              <w:rPr>
                <w:noProof/>
                <w:webHidden/>
              </w:rPr>
            </w:r>
            <w:r>
              <w:rPr>
                <w:noProof/>
                <w:webHidden/>
              </w:rPr>
              <w:fldChar w:fldCharType="separate"/>
            </w:r>
            <w:r>
              <w:rPr>
                <w:noProof/>
                <w:webHidden/>
              </w:rPr>
              <w:t>22</w:t>
            </w:r>
            <w:r>
              <w:rPr>
                <w:noProof/>
                <w:webHidden/>
              </w:rPr>
              <w:fldChar w:fldCharType="end"/>
            </w:r>
          </w:hyperlink>
        </w:p>
        <w:p w14:paraId="2F517763" w14:textId="6ABE5A7C" w:rsidR="00F73B69" w:rsidRDefault="00F73B69">
          <w:pPr>
            <w:pStyle w:val="TOC2"/>
            <w:tabs>
              <w:tab w:val="left" w:pos="720"/>
              <w:tab w:val="right" w:leader="dot" w:pos="9742"/>
            </w:tabs>
            <w:rPr>
              <w:rFonts w:cstheme="minorBidi"/>
              <w:noProof/>
              <w:kern w:val="2"/>
              <w:sz w:val="24"/>
              <w:szCs w:val="24"/>
              <w:lang w:val="en-AU" w:eastAsia="en-AU"/>
              <w14:ligatures w14:val="standardContextual"/>
            </w:rPr>
          </w:pPr>
          <w:hyperlink w:anchor="_Toc222753090" w:history="1">
            <w:r w:rsidRPr="0036553F">
              <w:rPr>
                <w:rStyle w:val="Hyperlink"/>
                <w:noProof/>
              </w:rPr>
              <w:t>4.</w:t>
            </w:r>
            <w:r>
              <w:rPr>
                <w:rFonts w:cstheme="minorBidi"/>
                <w:noProof/>
                <w:kern w:val="2"/>
                <w:sz w:val="24"/>
                <w:szCs w:val="24"/>
                <w:lang w:val="en-AU" w:eastAsia="en-AU"/>
                <w14:ligatures w14:val="standardContextual"/>
              </w:rPr>
              <w:tab/>
            </w:r>
            <w:r w:rsidRPr="0036553F">
              <w:rPr>
                <w:rStyle w:val="Hyperlink"/>
                <w:noProof/>
              </w:rPr>
              <w:t>Accompanied Visitors visiting the Harvesting Area (sale area) covered by this Harvesting Plan</w:t>
            </w:r>
            <w:r>
              <w:rPr>
                <w:noProof/>
                <w:webHidden/>
              </w:rPr>
              <w:tab/>
            </w:r>
            <w:r>
              <w:rPr>
                <w:noProof/>
                <w:webHidden/>
              </w:rPr>
              <w:fldChar w:fldCharType="begin"/>
            </w:r>
            <w:r>
              <w:rPr>
                <w:noProof/>
                <w:webHidden/>
              </w:rPr>
              <w:instrText xml:space="preserve"> PAGEREF _Toc222753090 \h </w:instrText>
            </w:r>
            <w:r>
              <w:rPr>
                <w:noProof/>
                <w:webHidden/>
              </w:rPr>
            </w:r>
            <w:r>
              <w:rPr>
                <w:noProof/>
                <w:webHidden/>
              </w:rPr>
              <w:fldChar w:fldCharType="separate"/>
            </w:r>
            <w:r>
              <w:rPr>
                <w:noProof/>
                <w:webHidden/>
              </w:rPr>
              <w:t>22</w:t>
            </w:r>
            <w:r>
              <w:rPr>
                <w:noProof/>
                <w:webHidden/>
              </w:rPr>
              <w:fldChar w:fldCharType="end"/>
            </w:r>
          </w:hyperlink>
        </w:p>
        <w:p w14:paraId="630A2104" w14:textId="635DE8C7" w:rsidR="00803864" w:rsidRDefault="00803864">
          <w:r>
            <w:rPr>
              <w:b/>
              <w:bCs/>
              <w:noProof/>
            </w:rPr>
            <w:fldChar w:fldCharType="end"/>
          </w:r>
        </w:p>
      </w:sdtContent>
    </w:sdt>
    <w:p w14:paraId="219A60EE" w14:textId="0DE1494B" w:rsidR="00461EA3" w:rsidRPr="000D417D" w:rsidRDefault="00461EA3" w:rsidP="002A0F9F">
      <w:pPr>
        <w:spacing w:after="80"/>
        <w:rPr>
          <w:rFonts w:ascii="Tahoma" w:eastAsia="Verdana" w:hAnsi="Tahoma" w:cs="Tahoma"/>
          <w:b/>
          <w:bCs/>
          <w:color w:val="000000"/>
          <w:sz w:val="24"/>
          <w:szCs w:val="24"/>
        </w:rPr>
      </w:pPr>
      <w:r w:rsidRPr="000D417D">
        <w:rPr>
          <w:rFonts w:ascii="Tahoma" w:eastAsia="Verdana" w:hAnsi="Tahoma" w:cs="Tahoma"/>
          <w:b/>
          <w:bCs/>
          <w:color w:val="000000"/>
          <w:sz w:val="24"/>
          <w:szCs w:val="24"/>
        </w:rPr>
        <w:br w:type="page"/>
      </w:r>
    </w:p>
    <w:p w14:paraId="2C610C94" w14:textId="77777777" w:rsidR="00311CFF" w:rsidRPr="00C25A5A" w:rsidRDefault="00311CFF" w:rsidP="00311CFF">
      <w:pPr>
        <w:pStyle w:val="Heading1"/>
        <w:rPr>
          <w:rFonts w:eastAsia="Verdana"/>
          <w:b/>
          <w:bCs/>
          <w:color w:val="275317" w:themeColor="accent6" w:themeShade="80"/>
        </w:rPr>
      </w:pPr>
      <w:bookmarkStart w:id="8" w:name="_Toc222753061"/>
      <w:r w:rsidRPr="00C25A5A">
        <w:rPr>
          <w:rFonts w:eastAsia="Verdana"/>
          <w:b/>
          <w:bCs/>
          <w:color w:val="275317" w:themeColor="accent6" w:themeShade="80"/>
        </w:rPr>
        <w:lastRenderedPageBreak/>
        <w:t>Harvesting Safety Plan Information</w:t>
      </w:r>
      <w:bookmarkEnd w:id="8"/>
    </w:p>
    <w:p w14:paraId="08DDA31E" w14:textId="5A736611" w:rsidR="00552874" w:rsidRDefault="005C5EA6" w:rsidP="0012143C">
      <w:pPr>
        <w:tabs>
          <w:tab w:val="left" w:pos="3600"/>
        </w:tabs>
        <w:spacing w:after="0"/>
        <w:rPr>
          <w:rFonts w:ascii="Tahoma" w:eastAsia="Verdana" w:hAnsi="Tahoma" w:cs="Tahoma"/>
          <w:b/>
          <w:bCs/>
          <w:color w:val="000000"/>
          <w:sz w:val="20"/>
          <w:szCs w:val="20"/>
        </w:rPr>
      </w:pPr>
      <w:bookmarkStart w:id="9" w:name="_Toc222753062"/>
      <w:r>
        <w:rPr>
          <w:rStyle w:val="Heading2Char"/>
        </w:rPr>
        <w:t xml:space="preserve">PARTIES TO </w:t>
      </w:r>
      <w:r w:rsidR="00311CFF" w:rsidRPr="00311CFF">
        <w:rPr>
          <w:rStyle w:val="Heading2Char"/>
        </w:rPr>
        <w:t>T</w:t>
      </w:r>
      <w:r w:rsidR="00311CFF">
        <w:rPr>
          <w:rStyle w:val="Heading2Char"/>
        </w:rPr>
        <w:t>HIS</w:t>
      </w:r>
      <w:r w:rsidR="00311CFF" w:rsidRPr="00311CFF">
        <w:rPr>
          <w:rStyle w:val="Heading2Char"/>
        </w:rPr>
        <w:t xml:space="preserve"> H</w:t>
      </w:r>
      <w:r w:rsidR="00311CFF">
        <w:rPr>
          <w:rStyle w:val="Heading2Char"/>
        </w:rPr>
        <w:t>ARVESTING</w:t>
      </w:r>
      <w:r w:rsidR="00311CFF" w:rsidRPr="00311CFF">
        <w:rPr>
          <w:rStyle w:val="Heading2Char"/>
        </w:rPr>
        <w:t xml:space="preserve"> S</w:t>
      </w:r>
      <w:r w:rsidR="00311CFF">
        <w:rPr>
          <w:rStyle w:val="Heading2Char"/>
        </w:rPr>
        <w:t>AFETY</w:t>
      </w:r>
      <w:r w:rsidR="00311CFF" w:rsidRPr="00311CFF">
        <w:rPr>
          <w:rStyle w:val="Heading2Char"/>
        </w:rPr>
        <w:t xml:space="preserve"> P</w:t>
      </w:r>
      <w:r w:rsidR="00311CFF">
        <w:rPr>
          <w:rStyle w:val="Heading2Char"/>
        </w:rPr>
        <w:t>LAN</w:t>
      </w:r>
      <w:r w:rsidR="000049EB" w:rsidRPr="00311CFF">
        <w:rPr>
          <w:rStyle w:val="Heading2Char"/>
        </w:rPr>
        <w:t>:</w:t>
      </w:r>
      <w:bookmarkEnd w:id="9"/>
      <w:r w:rsidR="00EA1783">
        <w:rPr>
          <w:rFonts w:ascii="Tahoma" w:eastAsia="Verdana" w:hAnsi="Tahoma" w:cs="Tahoma"/>
          <w:b/>
          <w:bCs/>
          <w:color w:val="000000"/>
          <w:sz w:val="20"/>
          <w:szCs w:val="20"/>
        </w:rPr>
        <w:t xml:space="preserve"> </w:t>
      </w:r>
    </w:p>
    <w:p w14:paraId="2DAB8AA8" w14:textId="4321B1C0" w:rsidR="00284C48" w:rsidRPr="001A6330" w:rsidRDefault="00F22559" w:rsidP="00162D5F">
      <w:pPr>
        <w:tabs>
          <w:tab w:val="left" w:pos="3600"/>
        </w:tabs>
        <w:spacing w:after="0"/>
        <w:ind w:right="-35"/>
        <w:rPr>
          <w:rFonts w:ascii="Tahoma" w:eastAsia="Verdana" w:hAnsi="Tahoma" w:cs="Tahoma"/>
          <w:color w:val="000000"/>
          <w:sz w:val="18"/>
          <w:szCs w:val="18"/>
        </w:rPr>
      </w:pPr>
      <w:r w:rsidRPr="001A6330">
        <w:rPr>
          <w:rFonts w:ascii="Tahoma" w:eastAsia="Verdana" w:hAnsi="Tahoma" w:cs="Tahoma"/>
          <w:color w:val="000000"/>
          <w:sz w:val="18"/>
          <w:szCs w:val="18"/>
        </w:rPr>
        <w:t>Permittee Company Name:</w:t>
      </w:r>
      <w:r w:rsidR="00552874" w:rsidRPr="001A6330">
        <w:rPr>
          <w:rFonts w:ascii="Tahoma" w:eastAsia="Verdana" w:hAnsi="Tahoma" w:cs="Tahoma"/>
          <w:color w:val="000000"/>
          <w:sz w:val="18"/>
          <w:szCs w:val="18"/>
        </w:rPr>
        <w:tab/>
      </w:r>
      <w:r w:rsidR="00552874" w:rsidRPr="001A6330">
        <w:rPr>
          <w:rFonts w:ascii="Tahoma" w:eastAsia="Verdana" w:hAnsi="Tahoma" w:cs="Tahoma"/>
          <w:color w:val="000000"/>
          <w:sz w:val="18"/>
          <w:szCs w:val="18"/>
        </w:rPr>
        <w:tab/>
        <w:t>Representative</w:t>
      </w:r>
      <w:r w:rsidR="00385FD5" w:rsidRPr="001A6330">
        <w:rPr>
          <w:rFonts w:ascii="Tahoma" w:eastAsia="Verdana" w:hAnsi="Tahoma" w:cs="Tahoma"/>
          <w:color w:val="000000"/>
          <w:sz w:val="18"/>
          <w:szCs w:val="18"/>
        </w:rPr>
        <w:t xml:space="preserve"> Signature:</w:t>
      </w:r>
      <w:r w:rsidR="00385FD5" w:rsidRPr="001A6330">
        <w:rPr>
          <w:rFonts w:ascii="Tahoma" w:eastAsia="Verdana" w:hAnsi="Tahoma" w:cs="Tahoma"/>
          <w:color w:val="000000"/>
          <w:sz w:val="18"/>
          <w:szCs w:val="18"/>
        </w:rPr>
        <w:tab/>
      </w:r>
      <w:r w:rsidR="00162D5F" w:rsidRPr="001A6330">
        <w:rPr>
          <w:rFonts w:ascii="Tahoma" w:eastAsia="Verdana" w:hAnsi="Tahoma" w:cs="Tahoma"/>
          <w:color w:val="000000"/>
          <w:sz w:val="18"/>
          <w:szCs w:val="18"/>
        </w:rPr>
        <w:tab/>
      </w:r>
      <w:r w:rsidR="001A6330">
        <w:rPr>
          <w:rFonts w:ascii="Tahoma" w:eastAsia="Verdana" w:hAnsi="Tahoma" w:cs="Tahoma"/>
          <w:color w:val="000000"/>
          <w:sz w:val="18"/>
          <w:szCs w:val="18"/>
        </w:rPr>
        <w:tab/>
      </w:r>
      <w:r w:rsidR="000B3F5D" w:rsidRPr="001A6330">
        <w:rPr>
          <w:rFonts w:ascii="Tahoma" w:eastAsia="Verdana" w:hAnsi="Tahoma" w:cs="Tahoma"/>
          <w:color w:val="000000"/>
          <w:sz w:val="18"/>
          <w:szCs w:val="18"/>
        </w:rPr>
        <w:t>Date</w:t>
      </w:r>
      <w:r w:rsidR="00385FD5" w:rsidRPr="001A6330">
        <w:rPr>
          <w:rFonts w:ascii="Tahoma" w:eastAsia="Verdana" w:hAnsi="Tahoma" w:cs="Tahoma"/>
          <w:color w:val="000000"/>
          <w:sz w:val="18"/>
          <w:szCs w:val="18"/>
        </w:rPr>
        <w:t>:</w:t>
      </w:r>
      <w:r w:rsidR="00162D5F" w:rsidRPr="001A6330">
        <w:rPr>
          <w:rFonts w:ascii="Tahoma" w:eastAsia="Verdana" w:hAnsi="Tahoma" w:cs="Tahoma"/>
          <w:color w:val="000000"/>
          <w:sz w:val="18"/>
          <w:szCs w:val="18"/>
        </w:rPr>
        <w:tab/>
      </w:r>
      <w:r w:rsidR="00162D5F" w:rsidRPr="001A6330">
        <w:rPr>
          <w:rFonts w:ascii="Tahoma" w:eastAsia="Verdana" w:hAnsi="Tahoma" w:cs="Tahoma"/>
          <w:color w:val="000000"/>
          <w:sz w:val="18"/>
          <w:szCs w:val="18"/>
        </w:rPr>
        <w:tab/>
      </w:r>
    </w:p>
    <w:p w14:paraId="009967AB" w14:textId="15A8087D" w:rsidR="00162D5F" w:rsidRPr="001A6330" w:rsidRDefault="00385FD5" w:rsidP="00162D5F">
      <w:pPr>
        <w:spacing w:after="0"/>
        <w:rPr>
          <w:rFonts w:ascii="Tahoma" w:eastAsia="Verdana" w:hAnsi="Tahoma" w:cs="Tahoma"/>
          <w:color w:val="000000"/>
          <w:sz w:val="18"/>
          <w:szCs w:val="18"/>
        </w:rPr>
      </w:pPr>
      <w:r w:rsidRPr="001A6330">
        <w:rPr>
          <w:rFonts w:ascii="Tahoma" w:eastAsia="Verdana" w:hAnsi="Tahoma" w:cs="Tahoma"/>
          <w:color w:val="000000"/>
          <w:sz w:val="18"/>
          <w:szCs w:val="18"/>
        </w:rPr>
        <w:t>Permittee Company Name:</w:t>
      </w:r>
      <w:r w:rsidRPr="001A6330">
        <w:rPr>
          <w:rFonts w:ascii="Tahoma" w:eastAsia="Verdana" w:hAnsi="Tahoma" w:cs="Tahoma"/>
          <w:color w:val="000000"/>
          <w:sz w:val="18"/>
          <w:szCs w:val="18"/>
        </w:rPr>
        <w:tab/>
      </w:r>
      <w:r w:rsidRPr="001A6330">
        <w:rPr>
          <w:rFonts w:ascii="Tahoma" w:eastAsia="Verdana" w:hAnsi="Tahoma" w:cs="Tahoma"/>
          <w:color w:val="000000"/>
          <w:sz w:val="18"/>
          <w:szCs w:val="18"/>
        </w:rPr>
        <w:tab/>
      </w:r>
      <w:r w:rsidRPr="001A6330">
        <w:rPr>
          <w:rFonts w:ascii="Tahoma" w:eastAsia="Verdana" w:hAnsi="Tahoma" w:cs="Tahoma"/>
          <w:color w:val="000000"/>
          <w:sz w:val="18"/>
          <w:szCs w:val="18"/>
        </w:rPr>
        <w:tab/>
      </w:r>
      <w:r w:rsidR="001A6330">
        <w:rPr>
          <w:rFonts w:ascii="Tahoma" w:eastAsia="Verdana" w:hAnsi="Tahoma" w:cs="Tahoma"/>
          <w:color w:val="000000"/>
          <w:sz w:val="18"/>
          <w:szCs w:val="18"/>
        </w:rPr>
        <w:tab/>
      </w:r>
      <w:r w:rsidRPr="001A6330">
        <w:rPr>
          <w:rFonts w:ascii="Tahoma" w:eastAsia="Verdana" w:hAnsi="Tahoma" w:cs="Tahoma"/>
          <w:color w:val="000000"/>
          <w:sz w:val="18"/>
          <w:szCs w:val="18"/>
        </w:rPr>
        <w:t>Representative Signature:</w:t>
      </w:r>
      <w:r w:rsidRPr="001A6330">
        <w:rPr>
          <w:rFonts w:ascii="Tahoma" w:eastAsia="Verdana" w:hAnsi="Tahoma" w:cs="Tahoma"/>
          <w:color w:val="000000"/>
          <w:sz w:val="18"/>
          <w:szCs w:val="18"/>
        </w:rPr>
        <w:tab/>
      </w:r>
      <w:r w:rsidR="00162D5F" w:rsidRPr="001A6330">
        <w:rPr>
          <w:rFonts w:ascii="Tahoma" w:eastAsia="Verdana" w:hAnsi="Tahoma" w:cs="Tahoma"/>
          <w:color w:val="000000"/>
          <w:sz w:val="18"/>
          <w:szCs w:val="18"/>
        </w:rPr>
        <w:tab/>
      </w:r>
      <w:r w:rsidR="001A6330">
        <w:rPr>
          <w:rFonts w:ascii="Tahoma" w:eastAsia="Verdana" w:hAnsi="Tahoma" w:cs="Tahoma"/>
          <w:color w:val="000000"/>
          <w:sz w:val="18"/>
          <w:szCs w:val="18"/>
        </w:rPr>
        <w:tab/>
      </w:r>
      <w:r w:rsidRPr="001A6330">
        <w:rPr>
          <w:rFonts w:ascii="Tahoma" w:eastAsia="Verdana" w:hAnsi="Tahoma" w:cs="Tahoma"/>
          <w:color w:val="000000"/>
          <w:sz w:val="18"/>
          <w:szCs w:val="18"/>
        </w:rPr>
        <w:t>Date:</w:t>
      </w:r>
      <w:r w:rsidR="00162D5F" w:rsidRPr="001A6330">
        <w:rPr>
          <w:rFonts w:ascii="Tahoma" w:eastAsia="Verdana" w:hAnsi="Tahoma" w:cs="Tahoma"/>
          <w:color w:val="000000"/>
          <w:sz w:val="18"/>
          <w:szCs w:val="18"/>
        </w:rPr>
        <w:tab/>
      </w:r>
      <w:r w:rsidR="00162D5F" w:rsidRPr="001A6330">
        <w:rPr>
          <w:rFonts w:ascii="Tahoma" w:eastAsia="Verdana" w:hAnsi="Tahoma" w:cs="Tahoma"/>
          <w:color w:val="000000"/>
          <w:sz w:val="18"/>
          <w:szCs w:val="18"/>
        </w:rPr>
        <w:tab/>
      </w:r>
    </w:p>
    <w:p w14:paraId="0E59E779" w14:textId="271AFB50" w:rsidR="00A21892" w:rsidRPr="001A6330" w:rsidRDefault="00162D5F" w:rsidP="00453116">
      <w:pPr>
        <w:spacing w:after="120"/>
        <w:rPr>
          <w:b/>
          <w:bCs/>
          <w:sz w:val="18"/>
          <w:szCs w:val="18"/>
        </w:rPr>
      </w:pPr>
      <w:r w:rsidRPr="001A6330">
        <w:rPr>
          <w:rFonts w:ascii="Tahoma" w:eastAsia="Verdana" w:hAnsi="Tahoma" w:cs="Tahoma"/>
          <w:color w:val="000000"/>
          <w:sz w:val="18"/>
          <w:szCs w:val="18"/>
        </w:rPr>
        <w:t>Permittee Company Name:</w:t>
      </w:r>
      <w:r w:rsidRPr="001A6330">
        <w:rPr>
          <w:rFonts w:ascii="Tahoma" w:eastAsia="Verdana" w:hAnsi="Tahoma" w:cs="Tahoma"/>
          <w:color w:val="000000"/>
          <w:sz w:val="18"/>
          <w:szCs w:val="18"/>
        </w:rPr>
        <w:tab/>
      </w:r>
      <w:r w:rsidRPr="001A6330">
        <w:rPr>
          <w:rFonts w:ascii="Tahoma" w:eastAsia="Verdana" w:hAnsi="Tahoma" w:cs="Tahoma"/>
          <w:color w:val="000000"/>
          <w:sz w:val="18"/>
          <w:szCs w:val="18"/>
        </w:rPr>
        <w:tab/>
      </w:r>
      <w:r w:rsidRPr="001A6330">
        <w:rPr>
          <w:rFonts w:ascii="Tahoma" w:eastAsia="Verdana" w:hAnsi="Tahoma" w:cs="Tahoma"/>
          <w:color w:val="000000"/>
          <w:sz w:val="18"/>
          <w:szCs w:val="18"/>
        </w:rPr>
        <w:tab/>
      </w:r>
      <w:r w:rsidR="001A6330">
        <w:rPr>
          <w:rFonts w:ascii="Tahoma" w:eastAsia="Verdana" w:hAnsi="Tahoma" w:cs="Tahoma"/>
          <w:color w:val="000000"/>
          <w:sz w:val="18"/>
          <w:szCs w:val="18"/>
        </w:rPr>
        <w:tab/>
      </w:r>
      <w:r w:rsidRPr="001A6330">
        <w:rPr>
          <w:rFonts w:ascii="Tahoma" w:eastAsia="Verdana" w:hAnsi="Tahoma" w:cs="Tahoma"/>
          <w:color w:val="000000"/>
          <w:sz w:val="18"/>
          <w:szCs w:val="18"/>
        </w:rPr>
        <w:t>Representative Signature:</w:t>
      </w:r>
      <w:r w:rsidRPr="001A6330">
        <w:rPr>
          <w:rFonts w:ascii="Tahoma" w:eastAsia="Verdana" w:hAnsi="Tahoma" w:cs="Tahoma"/>
          <w:color w:val="000000"/>
          <w:sz w:val="18"/>
          <w:szCs w:val="18"/>
        </w:rPr>
        <w:tab/>
      </w:r>
      <w:r w:rsidRPr="001A6330">
        <w:rPr>
          <w:rFonts w:ascii="Tahoma" w:eastAsia="Verdana" w:hAnsi="Tahoma" w:cs="Tahoma"/>
          <w:color w:val="000000"/>
          <w:sz w:val="18"/>
          <w:szCs w:val="18"/>
        </w:rPr>
        <w:tab/>
      </w:r>
      <w:r w:rsidR="001A6330">
        <w:rPr>
          <w:rFonts w:ascii="Tahoma" w:eastAsia="Verdana" w:hAnsi="Tahoma" w:cs="Tahoma"/>
          <w:color w:val="000000"/>
          <w:sz w:val="18"/>
          <w:szCs w:val="18"/>
        </w:rPr>
        <w:tab/>
      </w:r>
      <w:r w:rsidRPr="001A6330">
        <w:rPr>
          <w:rFonts w:ascii="Tahoma" w:eastAsia="Verdana" w:hAnsi="Tahoma" w:cs="Tahoma"/>
          <w:color w:val="000000"/>
          <w:sz w:val="18"/>
          <w:szCs w:val="18"/>
        </w:rPr>
        <w:t>Date:</w:t>
      </w:r>
      <w:r w:rsidRPr="001A6330">
        <w:rPr>
          <w:rFonts w:ascii="Tahoma" w:eastAsia="Verdana" w:hAnsi="Tahoma" w:cs="Tahoma"/>
          <w:color w:val="000000"/>
          <w:sz w:val="18"/>
          <w:szCs w:val="18"/>
        </w:rPr>
        <w:tab/>
      </w:r>
      <w:r w:rsidRPr="001A6330">
        <w:rPr>
          <w:rFonts w:ascii="Tahoma" w:eastAsia="Verdana" w:hAnsi="Tahoma" w:cs="Tahoma"/>
          <w:color w:val="000000"/>
          <w:sz w:val="18"/>
          <w:szCs w:val="18"/>
        </w:rPr>
        <w:tab/>
      </w:r>
    </w:p>
    <w:p w14:paraId="5EB74952" w14:textId="45BD97FF" w:rsidR="003C3F7D" w:rsidRPr="00A416AD" w:rsidRDefault="00071366" w:rsidP="00A416AD">
      <w:pPr>
        <w:spacing w:after="0"/>
        <w:rPr>
          <w:rFonts w:ascii="Tahoma" w:eastAsia="Verdana" w:hAnsi="Tahoma" w:cs="Tahoma"/>
          <w:b/>
          <w:bCs/>
          <w:color w:val="000000"/>
          <w:sz w:val="18"/>
          <w:szCs w:val="18"/>
        </w:rPr>
      </w:pPr>
      <w:r w:rsidRPr="00A416AD">
        <w:rPr>
          <w:rFonts w:ascii="Tahoma" w:eastAsia="Verdana" w:hAnsi="Tahoma" w:cs="Tahoma"/>
          <w:b/>
          <w:bCs/>
          <w:color w:val="000000"/>
          <w:sz w:val="18"/>
          <w:szCs w:val="18"/>
        </w:rPr>
        <w:t xml:space="preserve">List the names of any timber permittees operating in this Sale Area </w:t>
      </w:r>
      <w:r w:rsidR="004176FE" w:rsidRPr="00A416AD">
        <w:rPr>
          <w:rFonts w:ascii="Tahoma" w:eastAsia="Verdana" w:hAnsi="Tahoma" w:cs="Tahoma"/>
          <w:b/>
          <w:bCs/>
          <w:color w:val="000000"/>
          <w:sz w:val="18"/>
          <w:szCs w:val="18"/>
        </w:rPr>
        <w:t>that are not a party to this H</w:t>
      </w:r>
      <w:r w:rsidR="00224449" w:rsidRPr="00A416AD">
        <w:rPr>
          <w:rFonts w:ascii="Tahoma" w:eastAsia="Verdana" w:hAnsi="Tahoma" w:cs="Tahoma"/>
          <w:b/>
          <w:bCs/>
          <w:color w:val="000000"/>
          <w:sz w:val="18"/>
          <w:szCs w:val="18"/>
        </w:rPr>
        <w:t>SP:</w:t>
      </w:r>
      <w:r w:rsidR="00892D47" w:rsidRPr="00A416AD">
        <w:rPr>
          <w:rFonts w:ascii="Tahoma" w:eastAsia="Verdana" w:hAnsi="Tahoma" w:cs="Tahoma"/>
          <w:b/>
          <w:bCs/>
          <w:color w:val="000000"/>
          <w:sz w:val="18"/>
          <w:szCs w:val="18"/>
        </w:rPr>
        <w:t xml:space="preserve"> </w:t>
      </w:r>
    </w:p>
    <w:p w14:paraId="36BB3176" w14:textId="77777777" w:rsidR="00A416AD" w:rsidRPr="00A416AD" w:rsidRDefault="00A416AD" w:rsidP="00A416AD">
      <w:pPr>
        <w:spacing w:after="0"/>
        <w:rPr>
          <w:rFonts w:ascii="Tahoma" w:eastAsia="Verdana" w:hAnsi="Tahoma" w:cs="Tahoma"/>
          <w:color w:val="000000"/>
          <w:sz w:val="18"/>
          <w:szCs w:val="18"/>
        </w:rPr>
      </w:pPr>
    </w:p>
    <w:p w14:paraId="745A546C" w14:textId="77777777" w:rsidR="00083253" w:rsidRPr="001A6330" w:rsidRDefault="00083253" w:rsidP="00083253">
      <w:pPr>
        <w:spacing w:after="0"/>
        <w:rPr>
          <w:rFonts w:ascii="Tahoma" w:eastAsia="Verdana" w:hAnsi="Tahoma" w:cs="Tahoma"/>
          <w:color w:val="000000"/>
          <w:sz w:val="18"/>
          <w:szCs w:val="18"/>
        </w:rPr>
      </w:pPr>
    </w:p>
    <w:p w14:paraId="56DE8215" w14:textId="2C83C45B" w:rsidR="00122A2A" w:rsidRDefault="00311CFF" w:rsidP="00311CFF">
      <w:pPr>
        <w:pStyle w:val="Heading2"/>
      </w:pPr>
      <w:bookmarkStart w:id="10" w:name="_Toc222753063"/>
      <w:r>
        <w:t>HARVESTING AREA (sale area) LOCATION:</w:t>
      </w:r>
      <w:bookmarkEnd w:id="10"/>
    </w:p>
    <w:p w14:paraId="6C85E8E7" w14:textId="0A2662D9" w:rsidR="003232C2" w:rsidRPr="00BF5849" w:rsidRDefault="00311CFF" w:rsidP="00BB135B">
      <w:pPr>
        <w:spacing w:after="120" w:line="240" w:lineRule="auto"/>
        <w:textAlignment w:val="baseline"/>
        <w:rPr>
          <w:rFonts w:ascii="Tahoma" w:eastAsia="Verdana" w:hAnsi="Tahoma" w:cs="Tahoma"/>
          <w:color w:val="000000"/>
          <w:sz w:val="20"/>
          <w:szCs w:val="20"/>
        </w:rPr>
      </w:pPr>
      <w:r>
        <w:rPr>
          <w:rFonts w:ascii="Tahoma" w:eastAsia="Verdana" w:hAnsi="Tahoma" w:cs="Tahoma"/>
          <w:color w:val="000000"/>
          <w:sz w:val="20"/>
          <w:szCs w:val="20"/>
        </w:rPr>
        <w:t xml:space="preserve">General </w:t>
      </w:r>
      <w:r w:rsidR="00F8229B" w:rsidRPr="00BF5849">
        <w:rPr>
          <w:rFonts w:ascii="Tahoma" w:eastAsia="Verdana" w:hAnsi="Tahoma" w:cs="Tahoma"/>
          <w:color w:val="000000"/>
          <w:sz w:val="20"/>
          <w:szCs w:val="20"/>
        </w:rPr>
        <w:t xml:space="preserve">Location: </w:t>
      </w:r>
      <w:r w:rsidR="00284C48" w:rsidRPr="00BF5849">
        <w:rPr>
          <w:rFonts w:ascii="Tahoma" w:eastAsia="Verdana" w:hAnsi="Tahoma" w:cs="Tahoma"/>
          <w:color w:val="000000"/>
          <w:sz w:val="20"/>
          <w:szCs w:val="20"/>
        </w:rPr>
        <w:tab/>
      </w:r>
      <w:r w:rsidR="00F8229B" w:rsidRPr="00BF5849">
        <w:rPr>
          <w:rFonts w:ascii="Tahoma" w:eastAsia="Verdana" w:hAnsi="Tahoma" w:cs="Tahoma"/>
          <w:color w:val="000000"/>
          <w:sz w:val="20"/>
          <w:szCs w:val="20"/>
        </w:rPr>
        <w:tab/>
      </w:r>
      <w:r w:rsidR="00F8229B" w:rsidRPr="00BF5849">
        <w:rPr>
          <w:rFonts w:ascii="Tahoma" w:eastAsia="Verdana" w:hAnsi="Tahoma" w:cs="Tahoma"/>
          <w:color w:val="000000"/>
          <w:sz w:val="20"/>
          <w:szCs w:val="20"/>
        </w:rPr>
        <w:tab/>
      </w:r>
      <w:r w:rsidR="00A416AD">
        <w:rPr>
          <w:rFonts w:ascii="Tahoma" w:eastAsia="Verdana" w:hAnsi="Tahoma" w:cs="Tahoma"/>
          <w:color w:val="000000"/>
          <w:sz w:val="20"/>
          <w:szCs w:val="20"/>
        </w:rPr>
        <w:t xml:space="preserve">State </w:t>
      </w:r>
      <w:r w:rsidR="00944173">
        <w:rPr>
          <w:rFonts w:ascii="Tahoma" w:eastAsia="Verdana" w:hAnsi="Tahoma" w:cs="Tahoma"/>
          <w:color w:val="000000"/>
          <w:sz w:val="20"/>
          <w:szCs w:val="20"/>
        </w:rPr>
        <w:t>F</w:t>
      </w:r>
      <w:r w:rsidR="00A416AD">
        <w:rPr>
          <w:rFonts w:ascii="Tahoma" w:eastAsia="Verdana" w:hAnsi="Tahoma" w:cs="Tahoma"/>
          <w:color w:val="000000"/>
          <w:sz w:val="20"/>
          <w:szCs w:val="20"/>
        </w:rPr>
        <w:t xml:space="preserve">orest / </w:t>
      </w:r>
      <w:r w:rsidR="00F8229B" w:rsidRPr="00BF5849">
        <w:rPr>
          <w:rFonts w:ascii="Tahoma" w:eastAsia="Verdana" w:hAnsi="Tahoma" w:cs="Tahoma"/>
          <w:color w:val="000000"/>
          <w:sz w:val="20"/>
          <w:szCs w:val="20"/>
        </w:rPr>
        <w:t>Property Name:</w:t>
      </w:r>
    </w:p>
    <w:p w14:paraId="41B7779C" w14:textId="4857E076" w:rsidR="003232C2" w:rsidRPr="00BF5849" w:rsidRDefault="003232C2" w:rsidP="00BB135B">
      <w:pPr>
        <w:spacing w:after="120" w:line="240" w:lineRule="auto"/>
        <w:textAlignment w:val="baseline"/>
        <w:rPr>
          <w:rFonts w:ascii="Tahoma" w:eastAsia="Verdana" w:hAnsi="Tahoma" w:cs="Tahoma"/>
          <w:color w:val="000000"/>
          <w:sz w:val="20"/>
          <w:szCs w:val="20"/>
        </w:rPr>
      </w:pPr>
      <w:r w:rsidRPr="00BF5849">
        <w:rPr>
          <w:rFonts w:ascii="Tahoma" w:eastAsia="Verdana" w:hAnsi="Tahoma" w:cs="Tahoma"/>
          <w:color w:val="000000"/>
          <w:sz w:val="20"/>
          <w:szCs w:val="20"/>
        </w:rPr>
        <w:t>MUID:</w:t>
      </w:r>
      <w:r w:rsidRPr="00BF5849">
        <w:rPr>
          <w:rFonts w:ascii="Tahoma" w:eastAsia="Verdana" w:hAnsi="Tahoma" w:cs="Tahoma"/>
          <w:color w:val="000000"/>
          <w:sz w:val="20"/>
          <w:szCs w:val="20"/>
        </w:rPr>
        <w:tab/>
      </w:r>
      <w:r w:rsidRPr="00BF5849">
        <w:rPr>
          <w:rFonts w:ascii="Tahoma" w:eastAsia="Verdana" w:hAnsi="Tahoma" w:cs="Tahoma"/>
          <w:color w:val="000000"/>
          <w:sz w:val="20"/>
          <w:szCs w:val="20"/>
        </w:rPr>
        <w:tab/>
      </w:r>
      <w:r w:rsidRPr="00BF5849">
        <w:rPr>
          <w:rFonts w:ascii="Tahoma" w:eastAsia="Verdana" w:hAnsi="Tahoma" w:cs="Tahoma"/>
          <w:color w:val="000000"/>
          <w:sz w:val="20"/>
          <w:szCs w:val="20"/>
        </w:rPr>
        <w:tab/>
      </w:r>
      <w:r w:rsidRPr="00BF5849">
        <w:rPr>
          <w:rFonts w:ascii="Tahoma" w:eastAsia="Verdana" w:hAnsi="Tahoma" w:cs="Tahoma"/>
          <w:color w:val="000000"/>
          <w:sz w:val="20"/>
          <w:szCs w:val="20"/>
        </w:rPr>
        <w:tab/>
      </w:r>
      <w:r w:rsidR="000049EB">
        <w:rPr>
          <w:rFonts w:ascii="Tahoma" w:eastAsia="Verdana" w:hAnsi="Tahoma" w:cs="Tahoma"/>
          <w:color w:val="000000"/>
          <w:sz w:val="20"/>
          <w:szCs w:val="20"/>
        </w:rPr>
        <w:tab/>
      </w:r>
      <w:r w:rsidRPr="00BF5849">
        <w:rPr>
          <w:rFonts w:ascii="Tahoma" w:eastAsia="Verdana" w:hAnsi="Tahoma" w:cs="Tahoma"/>
          <w:color w:val="000000"/>
          <w:sz w:val="20"/>
          <w:szCs w:val="20"/>
        </w:rPr>
        <w:t>Tenure:</w:t>
      </w:r>
      <w:r w:rsidR="006D45F3" w:rsidRPr="00BF5849">
        <w:rPr>
          <w:rFonts w:ascii="Tahoma" w:eastAsia="Verdana" w:hAnsi="Tahoma" w:cs="Tahoma"/>
          <w:color w:val="000000"/>
          <w:sz w:val="20"/>
          <w:szCs w:val="20"/>
        </w:rPr>
        <w:tab/>
      </w:r>
      <w:r w:rsidR="006D45F3" w:rsidRPr="00BF5849">
        <w:rPr>
          <w:rFonts w:ascii="Tahoma" w:eastAsia="Verdana" w:hAnsi="Tahoma" w:cs="Tahoma"/>
          <w:color w:val="000000"/>
          <w:sz w:val="20"/>
          <w:szCs w:val="20"/>
        </w:rPr>
        <w:tab/>
      </w:r>
      <w:r w:rsidR="000049EB">
        <w:rPr>
          <w:rFonts w:ascii="Tahoma" w:eastAsia="Verdana" w:hAnsi="Tahoma" w:cs="Tahoma"/>
          <w:color w:val="000000"/>
          <w:sz w:val="20"/>
          <w:szCs w:val="20"/>
        </w:rPr>
        <w:tab/>
      </w:r>
      <w:r w:rsidR="006D45F3" w:rsidRPr="00BF5849">
        <w:rPr>
          <w:rFonts w:ascii="Tahoma" w:eastAsia="Verdana" w:hAnsi="Tahoma" w:cs="Tahoma"/>
          <w:color w:val="000000"/>
          <w:sz w:val="20"/>
          <w:szCs w:val="20"/>
        </w:rPr>
        <w:tab/>
        <w:t xml:space="preserve">Map: </w:t>
      </w:r>
      <w:r w:rsidR="006D45F3" w:rsidRPr="00BF5849">
        <w:rPr>
          <w:rFonts w:ascii="Tahoma" w:eastAsia="Verdana" w:hAnsi="Tahoma" w:cs="Tahoma"/>
          <w:i/>
          <w:iCs/>
          <w:color w:val="000000"/>
          <w:sz w:val="20"/>
          <w:szCs w:val="20"/>
        </w:rPr>
        <w:t>Attachment One</w:t>
      </w:r>
    </w:p>
    <w:p w14:paraId="7F60BC24" w14:textId="4C3C95C3" w:rsidR="003232C2" w:rsidRPr="00311CFF" w:rsidRDefault="003232C2" w:rsidP="00311CFF">
      <w:pPr>
        <w:pStyle w:val="Heading2"/>
      </w:pPr>
      <w:bookmarkStart w:id="11" w:name="_Toc222753064"/>
      <w:r w:rsidRPr="00311CFF">
        <w:t>FOREST OPERATION</w:t>
      </w:r>
      <w:r w:rsidR="00C23516">
        <w:t xml:space="preserve"> TYPE</w:t>
      </w:r>
      <w:bookmarkEnd w:id="11"/>
    </w:p>
    <w:p w14:paraId="1FC2D37C" w14:textId="77777777" w:rsidR="003232C2" w:rsidRPr="00BF5849" w:rsidRDefault="003232C2" w:rsidP="00BB135B">
      <w:pPr>
        <w:spacing w:after="120" w:line="240" w:lineRule="auto"/>
        <w:textAlignment w:val="baseline"/>
        <w:rPr>
          <w:rFonts w:ascii="Tahoma" w:eastAsia="Tahoma" w:hAnsi="Tahoma" w:cs="Tahoma"/>
          <w:b/>
          <w:color w:val="0C0C0C"/>
          <w:spacing w:val="5"/>
          <w:kern w:val="0"/>
          <w:sz w:val="20"/>
          <w:szCs w:val="20"/>
          <w:lang w:val="en-US"/>
          <w14:ligatures w14:val="none"/>
        </w:rPr>
      </w:pPr>
      <w:r w:rsidRPr="00BF5849">
        <w:rPr>
          <w:rFonts w:ascii="Tahoma" w:eastAsia="Tahoma" w:hAnsi="Tahoma" w:cs="Tahoma"/>
          <w:b/>
          <w:color w:val="0C0C0C"/>
          <w:spacing w:val="5"/>
          <w:kern w:val="0"/>
          <w:sz w:val="20"/>
          <w:szCs w:val="20"/>
          <w:lang w:val="en-US"/>
          <w14:ligatures w14:val="none"/>
        </w:rPr>
        <w:t>What type of forest operation are you undertaking?</w:t>
      </w:r>
    </w:p>
    <w:p w14:paraId="48E3D4F2" w14:textId="1BA43E25" w:rsidR="00EF4CFD" w:rsidRPr="00BF5849" w:rsidRDefault="00EF4CFD" w:rsidP="00BB135B">
      <w:pPr>
        <w:spacing w:after="120" w:line="240" w:lineRule="auto"/>
        <w:textAlignment w:val="baseline"/>
        <w:rPr>
          <w:rFonts w:ascii="Tahoma" w:eastAsia="Verdana" w:hAnsi="Tahoma" w:cs="Tahoma"/>
          <w:color w:val="000000"/>
          <w:sz w:val="20"/>
          <w:szCs w:val="20"/>
        </w:rPr>
      </w:pPr>
      <w:r w:rsidRPr="00BF5849">
        <w:rPr>
          <w:rFonts w:ascii="Tahoma" w:eastAsia="Tahoma" w:hAnsi="Tahoma" w:cs="Tahoma"/>
          <w:bCs/>
          <w:color w:val="0C0C0C"/>
          <w:kern w:val="0"/>
          <w:sz w:val="20"/>
          <w:szCs w:val="20"/>
          <w:lang w:val="en-US"/>
          <w14:ligatures w14:val="none"/>
        </w:rPr>
        <w:t>Manual Harvest</w:t>
      </w:r>
      <w:r w:rsidRPr="00BF5849">
        <w:rPr>
          <w:rFonts w:ascii="Tahoma" w:eastAsia="Tahoma" w:hAnsi="Tahoma" w:cs="Tahoma"/>
          <w:bCs/>
          <w:color w:val="0C0C0C"/>
          <w:kern w:val="0"/>
          <w:sz w:val="20"/>
          <w:szCs w:val="20"/>
          <w:lang w:val="en-US"/>
          <w14:ligatures w14:val="none"/>
        </w:rPr>
        <w:tab/>
      </w:r>
      <w:r w:rsidR="003C3F7D">
        <w:rPr>
          <w:rFonts w:ascii="Tahoma" w:eastAsia="Tahoma" w:hAnsi="Tahoma" w:cs="Tahoma"/>
          <w:bCs/>
          <w:color w:val="0C0C0C"/>
          <w:kern w:val="0"/>
          <w:sz w:val="20"/>
          <w:szCs w:val="20"/>
          <w:lang w:val="en-US"/>
          <w14:ligatures w14:val="none"/>
        </w:rPr>
        <w:t xml:space="preserve"> </w:t>
      </w:r>
      <w:r w:rsidR="008C0FD4">
        <w:rPr>
          <w:rFonts w:ascii="Tahoma" w:eastAsia="Tahoma" w:hAnsi="Tahoma" w:cs="Tahoma"/>
          <w:bCs/>
          <w:color w:val="0C0C0C"/>
          <w:kern w:val="0"/>
          <w:sz w:val="20"/>
          <w:szCs w:val="20"/>
          <w:lang w:val="en-US"/>
          <w14:ligatures w14:val="none"/>
        </w:rPr>
        <w:t xml:space="preserve">     </w:t>
      </w:r>
      <w:sdt>
        <w:sdtPr>
          <w:rPr>
            <w:rFonts w:ascii="Tahoma" w:eastAsia="Tahoma" w:hAnsi="Tahoma" w:cs="Tahoma"/>
            <w:b/>
            <w:color w:val="0C0C0C"/>
            <w:kern w:val="0"/>
            <w:sz w:val="20"/>
            <w:szCs w:val="20"/>
            <w:lang w:val="en-US"/>
            <w14:ligatures w14:val="none"/>
          </w:rPr>
          <w:id w:val="469719222"/>
          <w14:checkbox>
            <w14:checked w14:val="0"/>
            <w14:checkedState w14:val="2612" w14:font="MS Gothic"/>
            <w14:uncheckedState w14:val="2610" w14:font="MS Gothic"/>
          </w14:checkbox>
        </w:sdtPr>
        <w:sdtContent>
          <w:r w:rsidRPr="00BF5849">
            <w:rPr>
              <w:rFonts w:ascii="Segoe UI Symbol" w:eastAsia="MS Gothic" w:hAnsi="Segoe UI Symbol" w:cs="Segoe UI Symbol"/>
              <w:b/>
              <w:color w:val="0C0C0C"/>
              <w:kern w:val="0"/>
              <w:sz w:val="20"/>
              <w:szCs w:val="20"/>
              <w:lang w:val="en-US"/>
              <w14:ligatures w14:val="none"/>
            </w:rPr>
            <w:t>☐</w:t>
          </w:r>
        </w:sdtContent>
      </w:sdt>
      <w:r w:rsidRPr="00BF5849">
        <w:rPr>
          <w:rFonts w:ascii="Tahoma" w:eastAsia="Verdana" w:hAnsi="Tahoma" w:cs="Tahoma"/>
          <w:color w:val="000000"/>
          <w:sz w:val="20"/>
          <w:szCs w:val="20"/>
        </w:rPr>
        <w:tab/>
      </w:r>
      <w:r w:rsidR="008C0FD4">
        <w:rPr>
          <w:rFonts w:ascii="Tahoma" w:eastAsia="Verdana" w:hAnsi="Tahoma" w:cs="Tahoma"/>
          <w:color w:val="000000"/>
          <w:sz w:val="20"/>
          <w:szCs w:val="20"/>
        </w:rPr>
        <w:t xml:space="preserve"> </w:t>
      </w:r>
      <w:r w:rsidR="0085020E">
        <w:rPr>
          <w:rFonts w:ascii="Tahoma" w:eastAsia="Verdana" w:hAnsi="Tahoma" w:cs="Tahoma"/>
          <w:color w:val="000000"/>
          <w:sz w:val="20"/>
          <w:szCs w:val="20"/>
        </w:rPr>
        <w:t xml:space="preserve"> </w:t>
      </w:r>
      <w:r w:rsidR="008C0FD4">
        <w:rPr>
          <w:rFonts w:ascii="Tahoma" w:eastAsia="Verdana" w:hAnsi="Tahoma" w:cs="Tahoma"/>
          <w:color w:val="000000"/>
          <w:sz w:val="20"/>
          <w:szCs w:val="20"/>
        </w:rPr>
        <w:t xml:space="preserve"> </w:t>
      </w:r>
      <w:r w:rsidR="008C0FD4" w:rsidRPr="00BF5849">
        <w:rPr>
          <w:rFonts w:ascii="Tahoma" w:eastAsia="Tahoma" w:hAnsi="Tahoma" w:cs="Tahoma"/>
          <w:bCs/>
          <w:color w:val="0C0C0C"/>
          <w:kern w:val="0"/>
          <w:sz w:val="20"/>
          <w:szCs w:val="20"/>
          <w:lang w:val="en-US"/>
          <w14:ligatures w14:val="none"/>
        </w:rPr>
        <w:t>Mechanical Harvest</w:t>
      </w:r>
      <w:r w:rsidR="008C0FD4">
        <w:rPr>
          <w:rFonts w:ascii="Tahoma" w:eastAsia="Tahoma" w:hAnsi="Tahoma" w:cs="Tahoma"/>
          <w:bCs/>
          <w:color w:val="0C0C0C"/>
          <w:kern w:val="0"/>
          <w:sz w:val="20"/>
          <w:szCs w:val="20"/>
          <w:lang w:val="en-US"/>
          <w14:ligatures w14:val="none"/>
        </w:rPr>
        <w:t xml:space="preserve">   </w:t>
      </w:r>
      <w:r w:rsidR="0085020E">
        <w:rPr>
          <w:rFonts w:ascii="Tahoma" w:eastAsia="Tahoma" w:hAnsi="Tahoma" w:cs="Tahoma"/>
          <w:bCs/>
          <w:color w:val="0C0C0C"/>
          <w:kern w:val="0"/>
          <w:sz w:val="20"/>
          <w:szCs w:val="20"/>
          <w:lang w:val="en-US"/>
          <w14:ligatures w14:val="none"/>
        </w:rPr>
        <w:tab/>
      </w:r>
      <w:sdt>
        <w:sdtPr>
          <w:rPr>
            <w:rFonts w:ascii="Tahoma" w:eastAsia="Verdana" w:hAnsi="Tahoma" w:cs="Tahoma"/>
            <w:color w:val="000000"/>
            <w:sz w:val="20"/>
            <w:szCs w:val="20"/>
          </w:rPr>
          <w:id w:val="449897729"/>
          <w14:checkbox>
            <w14:checked w14:val="0"/>
            <w14:checkedState w14:val="2612" w14:font="MS Gothic"/>
            <w14:uncheckedState w14:val="2610" w14:font="MS Gothic"/>
          </w14:checkbox>
        </w:sdtPr>
        <w:sdtContent>
          <w:r w:rsidR="008C0FD4" w:rsidRPr="00BF5849">
            <w:rPr>
              <w:rFonts w:ascii="Segoe UI Symbol" w:eastAsia="MS Gothic" w:hAnsi="Segoe UI Symbol" w:cs="Segoe UI Symbol"/>
              <w:color w:val="000000"/>
              <w:sz w:val="20"/>
              <w:szCs w:val="20"/>
            </w:rPr>
            <w:t>☐</w:t>
          </w:r>
        </w:sdtContent>
      </w:sdt>
      <w:r w:rsidR="008C0FD4">
        <w:rPr>
          <w:rFonts w:ascii="Tahoma" w:eastAsia="Verdana" w:hAnsi="Tahoma" w:cs="Tahoma"/>
          <w:color w:val="000000"/>
          <w:sz w:val="20"/>
          <w:szCs w:val="20"/>
        </w:rPr>
        <w:tab/>
      </w:r>
      <w:r w:rsidRPr="00BF5849">
        <w:rPr>
          <w:rFonts w:ascii="Tahoma" w:eastAsia="Tahoma" w:hAnsi="Tahoma" w:cs="Tahoma"/>
          <w:bCs/>
          <w:color w:val="0C0C0C"/>
          <w:kern w:val="0"/>
          <w:sz w:val="20"/>
          <w:szCs w:val="20"/>
          <w:lang w:val="en-US"/>
          <w14:ligatures w14:val="none"/>
        </w:rPr>
        <w:t>Roading</w:t>
      </w:r>
      <w:r w:rsidRPr="00BF5849">
        <w:rPr>
          <w:rFonts w:ascii="Tahoma" w:eastAsia="Verdana" w:hAnsi="Tahoma" w:cs="Tahoma"/>
          <w:color w:val="000000"/>
          <w:sz w:val="20"/>
          <w:szCs w:val="20"/>
        </w:rPr>
        <w:t xml:space="preserve"> </w:t>
      </w:r>
      <w:r w:rsidR="0085020E">
        <w:rPr>
          <w:rFonts w:ascii="Tahoma" w:eastAsia="Verdana" w:hAnsi="Tahoma" w:cs="Tahoma"/>
          <w:color w:val="000000"/>
          <w:sz w:val="20"/>
          <w:szCs w:val="20"/>
        </w:rPr>
        <w:t xml:space="preserve"> </w:t>
      </w:r>
      <w:r w:rsidR="003C3F7D">
        <w:rPr>
          <w:rFonts w:ascii="Tahoma" w:eastAsia="Verdana" w:hAnsi="Tahoma" w:cs="Tahoma"/>
          <w:color w:val="000000"/>
          <w:sz w:val="20"/>
          <w:szCs w:val="20"/>
        </w:rPr>
        <w:t xml:space="preserve"> </w:t>
      </w:r>
      <w:sdt>
        <w:sdtPr>
          <w:rPr>
            <w:rFonts w:ascii="Tahoma" w:eastAsia="Verdana" w:hAnsi="Tahoma" w:cs="Tahoma"/>
            <w:color w:val="000000"/>
            <w:sz w:val="20"/>
            <w:szCs w:val="20"/>
          </w:rPr>
          <w:id w:val="937021844"/>
          <w14:checkbox>
            <w14:checked w14:val="0"/>
            <w14:checkedState w14:val="2612" w14:font="MS Gothic"/>
            <w14:uncheckedState w14:val="2610" w14:font="MS Gothic"/>
          </w14:checkbox>
        </w:sdtPr>
        <w:sdtContent>
          <w:r w:rsidRPr="00BF5849">
            <w:rPr>
              <w:rFonts w:ascii="Segoe UI Symbol" w:eastAsia="MS Gothic" w:hAnsi="Segoe UI Symbol" w:cs="Segoe UI Symbol"/>
              <w:color w:val="000000"/>
              <w:sz w:val="20"/>
              <w:szCs w:val="20"/>
            </w:rPr>
            <w:t>☐</w:t>
          </w:r>
        </w:sdtContent>
      </w:sdt>
      <w:r w:rsidR="003C3F7D">
        <w:rPr>
          <w:rFonts w:ascii="Tahoma" w:eastAsia="Verdana" w:hAnsi="Tahoma" w:cs="Tahoma"/>
          <w:color w:val="000000"/>
          <w:sz w:val="20"/>
          <w:szCs w:val="20"/>
        </w:rPr>
        <w:t xml:space="preserve">      </w:t>
      </w:r>
      <w:r w:rsidRPr="00BF5849">
        <w:rPr>
          <w:rFonts w:ascii="Tahoma" w:eastAsia="Verdana" w:hAnsi="Tahoma" w:cs="Tahoma"/>
          <w:color w:val="000000"/>
          <w:sz w:val="20"/>
          <w:szCs w:val="20"/>
        </w:rPr>
        <w:t>Chainsaw Use</w:t>
      </w:r>
      <w:r w:rsidR="003C3F7D">
        <w:rPr>
          <w:rFonts w:ascii="Tahoma" w:eastAsia="Verdana" w:hAnsi="Tahoma" w:cs="Tahoma"/>
          <w:color w:val="000000"/>
          <w:sz w:val="20"/>
          <w:szCs w:val="20"/>
        </w:rPr>
        <w:t xml:space="preserve"> </w:t>
      </w:r>
      <w:r w:rsidR="0085020E">
        <w:rPr>
          <w:rFonts w:ascii="Tahoma" w:eastAsia="Verdana" w:hAnsi="Tahoma" w:cs="Tahoma"/>
          <w:color w:val="000000"/>
          <w:sz w:val="20"/>
          <w:szCs w:val="20"/>
        </w:rPr>
        <w:tab/>
      </w:r>
      <w:r w:rsidR="003C3F7D">
        <w:rPr>
          <w:rFonts w:ascii="Tahoma" w:eastAsia="Verdana" w:hAnsi="Tahoma" w:cs="Tahoma"/>
          <w:color w:val="000000"/>
          <w:sz w:val="20"/>
          <w:szCs w:val="20"/>
        </w:rPr>
        <w:t xml:space="preserve"> </w:t>
      </w:r>
      <w:sdt>
        <w:sdtPr>
          <w:rPr>
            <w:rFonts w:ascii="Tahoma" w:eastAsia="Verdana" w:hAnsi="Tahoma" w:cs="Tahoma"/>
            <w:color w:val="000000"/>
            <w:sz w:val="20"/>
            <w:szCs w:val="20"/>
          </w:rPr>
          <w:id w:val="910510189"/>
          <w14:checkbox>
            <w14:checked w14:val="0"/>
            <w14:checkedState w14:val="2612" w14:font="MS Gothic"/>
            <w14:uncheckedState w14:val="2610" w14:font="MS Gothic"/>
          </w14:checkbox>
        </w:sdtPr>
        <w:sdtContent>
          <w:r w:rsidRPr="00BF5849">
            <w:rPr>
              <w:rFonts w:ascii="Segoe UI Symbol" w:eastAsia="MS Gothic" w:hAnsi="Segoe UI Symbol" w:cs="Segoe UI Symbol"/>
              <w:color w:val="000000"/>
              <w:sz w:val="20"/>
              <w:szCs w:val="20"/>
            </w:rPr>
            <w:t>☐</w:t>
          </w:r>
        </w:sdtContent>
      </w:sdt>
    </w:p>
    <w:p w14:paraId="2ECFEBF0" w14:textId="06F0DB2D" w:rsidR="0085020E" w:rsidRPr="00BF5849" w:rsidRDefault="00EF4CFD" w:rsidP="0085020E">
      <w:pPr>
        <w:spacing w:after="120" w:line="240" w:lineRule="auto"/>
        <w:textAlignment w:val="baseline"/>
        <w:rPr>
          <w:rFonts w:ascii="Tahoma" w:eastAsia="Verdana" w:hAnsi="Tahoma" w:cs="Tahoma"/>
          <w:color w:val="000000"/>
          <w:sz w:val="20"/>
          <w:szCs w:val="20"/>
        </w:rPr>
      </w:pPr>
      <w:r w:rsidRPr="00BF5849">
        <w:rPr>
          <w:rFonts w:ascii="Tahoma" w:eastAsia="Tahoma" w:hAnsi="Tahoma" w:cs="Tahoma"/>
          <w:bCs/>
          <w:color w:val="0C0C0C"/>
          <w:kern w:val="0"/>
          <w:sz w:val="20"/>
          <w:szCs w:val="20"/>
          <w:lang w:val="en-US"/>
          <w14:ligatures w14:val="none"/>
        </w:rPr>
        <w:t>Snigging/extracting</w:t>
      </w:r>
      <w:r w:rsidR="008C0FD4">
        <w:rPr>
          <w:rFonts w:ascii="Tahoma" w:eastAsia="Tahoma" w:hAnsi="Tahoma" w:cs="Tahoma"/>
          <w:bCs/>
          <w:color w:val="0C0C0C"/>
          <w:kern w:val="0"/>
          <w:sz w:val="20"/>
          <w:szCs w:val="20"/>
          <w:lang w:val="en-US"/>
          <w14:ligatures w14:val="none"/>
        </w:rPr>
        <w:t xml:space="preserve">  </w:t>
      </w:r>
      <w:sdt>
        <w:sdtPr>
          <w:rPr>
            <w:rFonts w:ascii="Tahoma" w:eastAsia="Verdana" w:hAnsi="Tahoma" w:cs="Tahoma"/>
            <w:color w:val="000000"/>
            <w:sz w:val="20"/>
            <w:szCs w:val="20"/>
          </w:rPr>
          <w:id w:val="1653030495"/>
          <w14:checkbox>
            <w14:checked w14:val="0"/>
            <w14:checkedState w14:val="2612" w14:font="MS Gothic"/>
            <w14:uncheckedState w14:val="2610" w14:font="MS Gothic"/>
          </w14:checkbox>
        </w:sdtPr>
        <w:sdtContent>
          <w:r w:rsidRPr="00BF5849">
            <w:rPr>
              <w:rFonts w:ascii="Segoe UI Symbol" w:eastAsia="MS Gothic" w:hAnsi="Segoe UI Symbol" w:cs="Segoe UI Symbol"/>
              <w:color w:val="000000"/>
              <w:sz w:val="20"/>
              <w:szCs w:val="20"/>
            </w:rPr>
            <w:t>☐</w:t>
          </w:r>
        </w:sdtContent>
      </w:sdt>
      <w:r w:rsidRPr="00BF5849">
        <w:rPr>
          <w:rFonts w:ascii="Tahoma" w:eastAsia="Verdana" w:hAnsi="Tahoma" w:cs="Tahoma"/>
          <w:color w:val="000000"/>
          <w:sz w:val="20"/>
          <w:szCs w:val="20"/>
        </w:rPr>
        <w:tab/>
      </w:r>
      <w:r w:rsidR="0085020E">
        <w:rPr>
          <w:rFonts w:ascii="Tahoma" w:eastAsia="Verdana" w:hAnsi="Tahoma" w:cs="Tahoma"/>
          <w:color w:val="000000"/>
          <w:sz w:val="20"/>
          <w:szCs w:val="20"/>
        </w:rPr>
        <w:t xml:space="preserve">  </w:t>
      </w:r>
      <w:r w:rsidR="008C0FD4">
        <w:rPr>
          <w:rFonts w:ascii="Tahoma" w:eastAsia="Verdana" w:hAnsi="Tahoma" w:cs="Tahoma"/>
          <w:color w:val="000000"/>
          <w:sz w:val="20"/>
          <w:szCs w:val="20"/>
        </w:rPr>
        <w:t xml:space="preserve"> </w:t>
      </w:r>
      <w:r w:rsidR="006E3E56" w:rsidRPr="00BF5849">
        <w:rPr>
          <w:rFonts w:ascii="Tahoma" w:eastAsia="Tahoma" w:hAnsi="Tahoma" w:cs="Tahoma"/>
          <w:bCs/>
          <w:color w:val="0C0C0C"/>
          <w:kern w:val="0"/>
          <w:sz w:val="20"/>
          <w:szCs w:val="20"/>
          <w:lang w:val="en-US"/>
          <w14:ligatures w14:val="none"/>
        </w:rPr>
        <w:t>Haulage</w:t>
      </w:r>
      <w:r w:rsidR="0085020E">
        <w:rPr>
          <w:rFonts w:ascii="Tahoma" w:eastAsia="Verdana" w:hAnsi="Tahoma" w:cs="Tahoma"/>
          <w:color w:val="000000"/>
          <w:sz w:val="20"/>
          <w:szCs w:val="20"/>
        </w:rPr>
        <w:t xml:space="preserve">        </w:t>
      </w:r>
      <w:r w:rsidR="0085020E">
        <w:rPr>
          <w:rFonts w:ascii="Tahoma" w:eastAsia="Verdana" w:hAnsi="Tahoma" w:cs="Tahoma"/>
          <w:color w:val="000000"/>
          <w:sz w:val="20"/>
          <w:szCs w:val="20"/>
        </w:rPr>
        <w:tab/>
      </w:r>
      <w:r w:rsidR="0085020E">
        <w:rPr>
          <w:rFonts w:ascii="Tahoma" w:eastAsia="Verdana" w:hAnsi="Tahoma" w:cs="Tahoma"/>
          <w:color w:val="000000"/>
          <w:sz w:val="20"/>
          <w:szCs w:val="20"/>
        </w:rPr>
        <w:tab/>
      </w:r>
      <w:sdt>
        <w:sdtPr>
          <w:rPr>
            <w:rFonts w:ascii="Tahoma" w:eastAsia="Verdana" w:hAnsi="Tahoma" w:cs="Tahoma"/>
            <w:color w:val="000000"/>
            <w:sz w:val="20"/>
            <w:szCs w:val="20"/>
          </w:rPr>
          <w:id w:val="-1053844863"/>
          <w14:checkbox>
            <w14:checked w14:val="0"/>
            <w14:checkedState w14:val="2612" w14:font="MS Gothic"/>
            <w14:uncheckedState w14:val="2610" w14:font="MS Gothic"/>
          </w14:checkbox>
        </w:sdtPr>
        <w:sdtContent>
          <w:r w:rsidR="006E3E56" w:rsidRPr="00BF5849">
            <w:rPr>
              <w:rFonts w:ascii="Segoe UI Symbol" w:eastAsia="MS Gothic" w:hAnsi="Segoe UI Symbol" w:cs="Segoe UI Symbol"/>
              <w:color w:val="000000"/>
              <w:sz w:val="20"/>
              <w:szCs w:val="20"/>
            </w:rPr>
            <w:t>☐</w:t>
          </w:r>
        </w:sdtContent>
      </w:sdt>
      <w:r w:rsidR="006E3E56" w:rsidRPr="00BF5849">
        <w:rPr>
          <w:rFonts w:ascii="Tahoma" w:eastAsia="Verdana" w:hAnsi="Tahoma" w:cs="Tahoma"/>
          <w:color w:val="000000"/>
          <w:sz w:val="20"/>
          <w:szCs w:val="20"/>
        </w:rPr>
        <w:tab/>
      </w:r>
      <w:r w:rsidR="006E3E56" w:rsidRPr="00BF5849">
        <w:rPr>
          <w:rFonts w:ascii="Tahoma" w:eastAsia="Tahoma" w:hAnsi="Tahoma" w:cs="Tahoma"/>
          <w:bCs/>
          <w:color w:val="0C0C0C"/>
          <w:kern w:val="0"/>
          <w:sz w:val="20"/>
          <w:szCs w:val="20"/>
          <w:lang w:val="en-US"/>
          <w14:ligatures w14:val="none"/>
        </w:rPr>
        <w:t>ATV use</w:t>
      </w:r>
      <w:r w:rsidR="0085020E">
        <w:rPr>
          <w:rFonts w:ascii="Tahoma" w:eastAsia="Tahoma" w:hAnsi="Tahoma" w:cs="Tahoma"/>
          <w:bCs/>
          <w:color w:val="0C0C0C"/>
          <w:kern w:val="0"/>
          <w:sz w:val="20"/>
          <w:szCs w:val="20"/>
          <w:lang w:val="en-US"/>
          <w14:ligatures w14:val="none"/>
        </w:rPr>
        <w:t xml:space="preserve">   </w:t>
      </w:r>
      <w:sdt>
        <w:sdtPr>
          <w:rPr>
            <w:rFonts w:ascii="Tahoma" w:eastAsia="Verdana" w:hAnsi="Tahoma" w:cs="Tahoma"/>
            <w:color w:val="000000"/>
            <w:sz w:val="20"/>
            <w:szCs w:val="20"/>
          </w:rPr>
          <w:id w:val="2064904214"/>
          <w14:checkbox>
            <w14:checked w14:val="0"/>
            <w14:checkedState w14:val="2612" w14:font="MS Gothic"/>
            <w14:uncheckedState w14:val="2610" w14:font="MS Gothic"/>
          </w14:checkbox>
        </w:sdtPr>
        <w:sdtContent>
          <w:r w:rsidR="006E3E56" w:rsidRPr="00BF5849">
            <w:rPr>
              <w:rFonts w:ascii="Segoe UI Symbol" w:eastAsia="MS Gothic" w:hAnsi="Segoe UI Symbol" w:cs="Segoe UI Symbol"/>
              <w:color w:val="000000"/>
              <w:sz w:val="20"/>
              <w:szCs w:val="20"/>
            </w:rPr>
            <w:t>☐</w:t>
          </w:r>
        </w:sdtContent>
      </w:sdt>
      <w:r w:rsidR="0085020E">
        <w:rPr>
          <w:rFonts w:ascii="Tahoma" w:eastAsia="Verdana" w:hAnsi="Tahoma" w:cs="Tahoma"/>
          <w:color w:val="000000"/>
          <w:sz w:val="20"/>
          <w:szCs w:val="20"/>
        </w:rPr>
        <w:tab/>
      </w:r>
      <w:r w:rsidR="0085020E" w:rsidRPr="00BF5849">
        <w:rPr>
          <w:rFonts w:ascii="Tahoma" w:eastAsia="Tahoma" w:hAnsi="Tahoma" w:cs="Tahoma"/>
          <w:bCs/>
          <w:color w:val="0C0C0C"/>
          <w:kern w:val="0"/>
          <w:sz w:val="20"/>
          <w:szCs w:val="20"/>
          <w:lang w:val="en-US"/>
          <w14:ligatures w14:val="none"/>
        </w:rPr>
        <w:t>Othe</w:t>
      </w:r>
      <w:r w:rsidR="0085020E">
        <w:rPr>
          <w:rFonts w:ascii="Tahoma" w:eastAsia="Tahoma" w:hAnsi="Tahoma" w:cs="Tahoma"/>
          <w:bCs/>
          <w:color w:val="0C0C0C"/>
          <w:kern w:val="0"/>
          <w:sz w:val="20"/>
          <w:szCs w:val="20"/>
          <w:lang w:val="en-US"/>
          <w14:ligatures w14:val="none"/>
        </w:rPr>
        <w:t>r</w:t>
      </w:r>
      <w:r w:rsidR="0085020E">
        <w:rPr>
          <w:rFonts w:ascii="Tahoma" w:eastAsia="Tahoma" w:hAnsi="Tahoma" w:cs="Tahoma"/>
          <w:bCs/>
          <w:color w:val="0C0C0C"/>
          <w:kern w:val="0"/>
          <w:sz w:val="20"/>
          <w:szCs w:val="20"/>
          <w:lang w:val="en-US"/>
          <w14:ligatures w14:val="none"/>
        </w:rPr>
        <w:tab/>
        <w:t xml:space="preserve">         </w:t>
      </w:r>
      <w:r w:rsidR="0085020E">
        <w:rPr>
          <w:rFonts w:ascii="Tahoma" w:eastAsia="Tahoma" w:hAnsi="Tahoma" w:cs="Tahoma"/>
          <w:bCs/>
          <w:color w:val="0C0C0C"/>
          <w:kern w:val="0"/>
          <w:sz w:val="20"/>
          <w:szCs w:val="20"/>
          <w:lang w:val="en-US"/>
          <w14:ligatures w14:val="none"/>
        </w:rPr>
        <w:tab/>
      </w:r>
      <w:sdt>
        <w:sdtPr>
          <w:rPr>
            <w:rFonts w:ascii="Tahoma" w:eastAsia="Verdana" w:hAnsi="Tahoma" w:cs="Tahoma"/>
            <w:color w:val="000000"/>
            <w:sz w:val="20"/>
            <w:szCs w:val="20"/>
          </w:rPr>
          <w:id w:val="-1059481474"/>
          <w14:checkbox>
            <w14:checked w14:val="0"/>
            <w14:checkedState w14:val="2612" w14:font="MS Gothic"/>
            <w14:uncheckedState w14:val="2610" w14:font="MS Gothic"/>
          </w14:checkbox>
        </w:sdtPr>
        <w:sdtContent>
          <w:r w:rsidR="0085020E">
            <w:rPr>
              <w:rFonts w:ascii="MS Gothic" w:eastAsia="MS Gothic" w:hAnsi="MS Gothic" w:cs="Tahoma" w:hint="eastAsia"/>
              <w:color w:val="000000"/>
              <w:sz w:val="20"/>
              <w:szCs w:val="20"/>
            </w:rPr>
            <w:t>☐</w:t>
          </w:r>
        </w:sdtContent>
      </w:sdt>
    </w:p>
    <w:p w14:paraId="0AC739F4" w14:textId="1E7E2334" w:rsidR="003232C2" w:rsidRPr="00BF5849" w:rsidRDefault="003232C2" w:rsidP="00BB135B">
      <w:pPr>
        <w:spacing w:after="120" w:line="240" w:lineRule="auto"/>
        <w:textAlignment w:val="baseline"/>
        <w:rPr>
          <w:rFonts w:ascii="Tahoma" w:eastAsia="Verdana" w:hAnsi="Tahoma" w:cs="Tahoma"/>
          <w:b/>
          <w:bCs/>
          <w:color w:val="000000"/>
          <w:sz w:val="20"/>
          <w:szCs w:val="20"/>
        </w:rPr>
      </w:pPr>
      <w:r w:rsidRPr="00BF5849">
        <w:rPr>
          <w:rFonts w:ascii="Tahoma" w:eastAsia="Tahoma" w:hAnsi="Tahoma" w:cs="Tahoma"/>
          <w:b/>
          <w:color w:val="0C0C0C"/>
          <w:spacing w:val="5"/>
          <w:kern w:val="0"/>
          <w:sz w:val="20"/>
          <w:szCs w:val="20"/>
          <w:lang w:val="en-US"/>
          <w14:ligatures w14:val="none"/>
        </w:rPr>
        <w:t>Tick if the forest operation is of any of the following</w:t>
      </w:r>
      <w:r w:rsidR="00AC729F" w:rsidRPr="00BF5849">
        <w:rPr>
          <w:rFonts w:ascii="Tahoma" w:eastAsia="Tahoma" w:hAnsi="Tahoma" w:cs="Tahoma"/>
          <w:b/>
          <w:color w:val="0C0C0C"/>
          <w:spacing w:val="5"/>
          <w:kern w:val="0"/>
          <w:sz w:val="20"/>
          <w:szCs w:val="20"/>
          <w:lang w:val="en-US"/>
          <w14:ligatures w14:val="none"/>
        </w:rPr>
        <w:t>:</w:t>
      </w:r>
    </w:p>
    <w:p w14:paraId="0B5B92A0" w14:textId="510D04CF" w:rsidR="00AC729F" w:rsidRPr="00BF5849" w:rsidRDefault="00AC729F" w:rsidP="00BB135B">
      <w:pPr>
        <w:spacing w:after="120" w:line="240" w:lineRule="auto"/>
        <w:textAlignment w:val="baseline"/>
        <w:rPr>
          <w:rFonts w:ascii="Tahoma" w:eastAsia="Verdana" w:hAnsi="Tahoma" w:cs="Tahoma"/>
          <w:color w:val="000000"/>
          <w:sz w:val="20"/>
          <w:szCs w:val="20"/>
        </w:rPr>
      </w:pPr>
      <w:r w:rsidRPr="00BF5849">
        <w:rPr>
          <w:rFonts w:ascii="Tahoma" w:eastAsia="Tahoma" w:hAnsi="Tahoma" w:cs="Tahoma"/>
          <w:bCs/>
          <w:color w:val="0C0C0C"/>
          <w:kern w:val="0"/>
          <w:sz w:val="20"/>
          <w:szCs w:val="20"/>
          <w:lang w:val="en-US"/>
          <w14:ligatures w14:val="none"/>
        </w:rPr>
        <w:t>Fire Salvage</w:t>
      </w:r>
      <w:r w:rsidRPr="00BF5849">
        <w:rPr>
          <w:rFonts w:ascii="Tahoma" w:eastAsia="Verdana" w:hAnsi="Tahoma" w:cs="Tahoma"/>
          <w:color w:val="000000"/>
          <w:sz w:val="20"/>
          <w:szCs w:val="20"/>
        </w:rPr>
        <w:tab/>
      </w:r>
      <w:sdt>
        <w:sdtPr>
          <w:rPr>
            <w:rFonts w:ascii="Tahoma" w:eastAsia="Verdana" w:hAnsi="Tahoma" w:cs="Tahoma"/>
            <w:color w:val="000000"/>
            <w:sz w:val="20"/>
            <w:szCs w:val="20"/>
          </w:rPr>
          <w:id w:val="1117027454"/>
          <w14:checkbox>
            <w14:checked w14:val="0"/>
            <w14:checkedState w14:val="2612" w14:font="MS Gothic"/>
            <w14:uncheckedState w14:val="2610" w14:font="MS Gothic"/>
          </w14:checkbox>
        </w:sdtPr>
        <w:sdtContent>
          <w:r w:rsidRPr="00BF5849">
            <w:rPr>
              <w:rFonts w:ascii="Segoe UI Symbol" w:eastAsia="MS Gothic" w:hAnsi="Segoe UI Symbol" w:cs="Segoe UI Symbol"/>
              <w:color w:val="000000"/>
              <w:sz w:val="20"/>
              <w:szCs w:val="20"/>
            </w:rPr>
            <w:t>☐</w:t>
          </w:r>
        </w:sdtContent>
      </w:sdt>
      <w:r w:rsidRPr="00BF5849">
        <w:rPr>
          <w:rFonts w:ascii="Tahoma" w:eastAsia="Verdana" w:hAnsi="Tahoma" w:cs="Tahoma"/>
          <w:color w:val="000000"/>
          <w:sz w:val="20"/>
          <w:szCs w:val="20"/>
        </w:rPr>
        <w:tab/>
      </w:r>
      <w:proofErr w:type="spellStart"/>
      <w:r w:rsidRPr="00BF5849">
        <w:rPr>
          <w:rFonts w:ascii="Tahoma" w:eastAsia="Tahoma" w:hAnsi="Tahoma" w:cs="Tahoma"/>
          <w:bCs/>
          <w:color w:val="0C0C0C"/>
          <w:kern w:val="0"/>
          <w:sz w:val="20"/>
          <w:szCs w:val="20"/>
          <w:lang w:val="en-US"/>
          <w14:ligatures w14:val="none"/>
        </w:rPr>
        <w:t>Salvage</w:t>
      </w:r>
      <w:proofErr w:type="spellEnd"/>
      <w:r w:rsidR="00DF5096">
        <w:rPr>
          <w:rFonts w:ascii="Tahoma" w:eastAsia="Tahoma" w:hAnsi="Tahoma" w:cs="Tahoma"/>
          <w:bCs/>
          <w:color w:val="0C0C0C"/>
          <w:kern w:val="0"/>
          <w:sz w:val="20"/>
          <w:szCs w:val="20"/>
          <w:lang w:val="en-US"/>
          <w14:ligatures w14:val="none"/>
        </w:rPr>
        <w:tab/>
      </w:r>
      <w:r w:rsidR="00DF5096">
        <w:rPr>
          <w:rFonts w:ascii="Tahoma" w:eastAsia="Tahoma" w:hAnsi="Tahoma" w:cs="Tahoma"/>
          <w:bCs/>
          <w:color w:val="0C0C0C"/>
          <w:kern w:val="0"/>
          <w:sz w:val="20"/>
          <w:szCs w:val="20"/>
          <w:lang w:val="en-US"/>
          <w14:ligatures w14:val="none"/>
        </w:rPr>
        <w:tab/>
      </w:r>
      <w:sdt>
        <w:sdtPr>
          <w:rPr>
            <w:rFonts w:ascii="Tahoma" w:eastAsia="Verdana" w:hAnsi="Tahoma" w:cs="Tahoma"/>
            <w:color w:val="000000"/>
            <w:sz w:val="20"/>
            <w:szCs w:val="20"/>
          </w:rPr>
          <w:id w:val="452679276"/>
          <w14:checkbox>
            <w14:checked w14:val="0"/>
            <w14:checkedState w14:val="2612" w14:font="MS Gothic"/>
            <w14:uncheckedState w14:val="2610" w14:font="MS Gothic"/>
          </w14:checkbox>
        </w:sdtPr>
        <w:sdtContent>
          <w:r w:rsidRPr="00BF5849">
            <w:rPr>
              <w:rFonts w:ascii="Segoe UI Symbol" w:eastAsia="MS Gothic" w:hAnsi="Segoe UI Symbol" w:cs="Segoe UI Symbol"/>
              <w:color w:val="000000"/>
              <w:sz w:val="20"/>
              <w:szCs w:val="20"/>
            </w:rPr>
            <w:t>☐</w:t>
          </w:r>
        </w:sdtContent>
      </w:sdt>
      <w:r w:rsidRPr="00BF5849">
        <w:rPr>
          <w:rFonts w:ascii="Tahoma" w:eastAsia="Verdana" w:hAnsi="Tahoma" w:cs="Tahoma"/>
          <w:color w:val="000000"/>
          <w:sz w:val="20"/>
          <w:szCs w:val="20"/>
        </w:rPr>
        <w:tab/>
      </w:r>
      <w:r w:rsidRPr="00BF5849">
        <w:rPr>
          <w:rFonts w:ascii="Tahoma" w:eastAsia="Tahoma" w:hAnsi="Tahoma" w:cs="Tahoma"/>
          <w:bCs/>
          <w:color w:val="0C0C0C"/>
          <w:kern w:val="0"/>
          <w:sz w:val="20"/>
          <w:szCs w:val="20"/>
          <w:lang w:val="en-US"/>
          <w14:ligatures w14:val="none"/>
        </w:rPr>
        <w:t>Pole Operation</w:t>
      </w:r>
      <w:r w:rsidR="002A5238">
        <w:rPr>
          <w:rFonts w:ascii="Tahoma" w:eastAsia="Tahoma" w:hAnsi="Tahoma" w:cs="Tahoma"/>
          <w:bCs/>
          <w:color w:val="0C0C0C"/>
          <w:kern w:val="0"/>
          <w:sz w:val="20"/>
          <w:szCs w:val="20"/>
          <w:lang w:val="en-US"/>
          <w14:ligatures w14:val="none"/>
        </w:rPr>
        <w:t xml:space="preserve"> </w:t>
      </w:r>
      <w:r w:rsidRPr="00BF5849">
        <w:rPr>
          <w:rFonts w:ascii="Tahoma" w:eastAsia="Tahoma" w:hAnsi="Tahoma" w:cs="Tahoma"/>
          <w:bCs/>
          <w:color w:val="0C0C0C"/>
          <w:kern w:val="0"/>
          <w:sz w:val="20"/>
          <w:szCs w:val="20"/>
          <w:lang w:val="en-US"/>
          <w14:ligatures w14:val="none"/>
        </w:rPr>
        <w:t>(requiring treatment)</w:t>
      </w:r>
      <w:r w:rsidR="008F5F95">
        <w:rPr>
          <w:rFonts w:ascii="Tahoma" w:eastAsia="Tahoma" w:hAnsi="Tahoma" w:cs="Tahoma"/>
          <w:bCs/>
          <w:color w:val="0C0C0C"/>
          <w:kern w:val="0"/>
          <w:sz w:val="20"/>
          <w:szCs w:val="20"/>
          <w:lang w:val="en-US"/>
          <w14:ligatures w14:val="none"/>
        </w:rPr>
        <w:tab/>
      </w:r>
      <w:sdt>
        <w:sdtPr>
          <w:rPr>
            <w:rFonts w:ascii="Tahoma" w:eastAsia="Verdana" w:hAnsi="Tahoma" w:cs="Tahoma"/>
            <w:color w:val="000000"/>
            <w:sz w:val="20"/>
            <w:szCs w:val="20"/>
          </w:rPr>
          <w:id w:val="821315128"/>
          <w14:checkbox>
            <w14:checked w14:val="0"/>
            <w14:checkedState w14:val="2612" w14:font="MS Gothic"/>
            <w14:uncheckedState w14:val="2610" w14:font="MS Gothic"/>
          </w14:checkbox>
        </w:sdtPr>
        <w:sdtContent>
          <w:r w:rsidR="003264C2" w:rsidRPr="00BF5849">
            <w:rPr>
              <w:rFonts w:ascii="Segoe UI Symbol" w:eastAsia="MS Gothic" w:hAnsi="Segoe UI Symbol" w:cs="Segoe UI Symbol"/>
              <w:color w:val="000000"/>
              <w:sz w:val="20"/>
              <w:szCs w:val="20"/>
            </w:rPr>
            <w:t>☐</w:t>
          </w:r>
        </w:sdtContent>
      </w:sdt>
    </w:p>
    <w:p w14:paraId="5ADB3A9D" w14:textId="77A94604" w:rsidR="003264C2" w:rsidRPr="00C23516" w:rsidRDefault="003264C2" w:rsidP="00C23516">
      <w:pPr>
        <w:pStyle w:val="Heading2"/>
      </w:pPr>
      <w:bookmarkStart w:id="12" w:name="_Toc222753065"/>
      <w:r w:rsidRPr="00C23516">
        <w:t>PERSONAL PROTECTIVE EQUIPMENT</w:t>
      </w:r>
      <w:bookmarkEnd w:id="12"/>
    </w:p>
    <w:p w14:paraId="7D960C2C" w14:textId="1D300ADD" w:rsidR="003264C2" w:rsidRPr="00BF5849" w:rsidRDefault="003264C2" w:rsidP="00BB135B">
      <w:pPr>
        <w:spacing w:after="120" w:line="240" w:lineRule="auto"/>
        <w:textAlignment w:val="baseline"/>
        <w:rPr>
          <w:rFonts w:ascii="Tahoma" w:eastAsia="Tahoma" w:hAnsi="Tahoma" w:cs="Tahoma"/>
          <w:b/>
          <w:spacing w:val="16"/>
          <w:kern w:val="0"/>
          <w:sz w:val="20"/>
          <w:szCs w:val="20"/>
          <w:lang w:val="en-US"/>
          <w14:ligatures w14:val="none"/>
        </w:rPr>
      </w:pPr>
      <w:r w:rsidRPr="00BF5849">
        <w:rPr>
          <w:rFonts w:ascii="Tahoma" w:eastAsia="Tahoma" w:hAnsi="Tahoma" w:cs="Tahoma"/>
          <w:b/>
          <w:spacing w:val="16"/>
          <w:kern w:val="0"/>
          <w:sz w:val="20"/>
          <w:szCs w:val="20"/>
          <w:lang w:val="en-US"/>
          <w14:ligatures w14:val="none"/>
        </w:rPr>
        <w:t>Tick required PPE</w:t>
      </w:r>
    </w:p>
    <w:p w14:paraId="0FF02965" w14:textId="184445DC" w:rsidR="003264C2" w:rsidRPr="00BF5849" w:rsidRDefault="003264C2" w:rsidP="00BB135B">
      <w:pPr>
        <w:spacing w:after="120" w:line="240" w:lineRule="auto"/>
        <w:textAlignment w:val="baseline"/>
        <w:rPr>
          <w:rFonts w:ascii="Tahoma" w:eastAsia="Verdana" w:hAnsi="Tahoma" w:cs="Tahoma"/>
          <w:color w:val="000000"/>
          <w:sz w:val="20"/>
          <w:szCs w:val="20"/>
        </w:rPr>
      </w:pPr>
      <w:r w:rsidRPr="00BF5849">
        <w:rPr>
          <w:rFonts w:ascii="Tahoma" w:eastAsia="Tahoma" w:hAnsi="Tahoma" w:cs="Tahoma"/>
          <w:bCs/>
          <w:color w:val="0C0C0C"/>
          <w:kern w:val="0"/>
          <w:sz w:val="20"/>
          <w:szCs w:val="20"/>
          <w:lang w:val="en-US"/>
          <w14:ligatures w14:val="none"/>
        </w:rPr>
        <w:t>Safety Boot</w:t>
      </w:r>
      <w:r w:rsidR="00CE0B1D">
        <w:rPr>
          <w:rFonts w:ascii="Tahoma" w:eastAsia="Tahoma" w:hAnsi="Tahoma" w:cs="Tahoma"/>
          <w:bCs/>
          <w:color w:val="0C0C0C"/>
          <w:kern w:val="0"/>
          <w:sz w:val="20"/>
          <w:szCs w:val="20"/>
          <w:lang w:val="en-US"/>
          <w14:ligatures w14:val="none"/>
        </w:rPr>
        <w:t xml:space="preserve">s </w:t>
      </w:r>
      <w:sdt>
        <w:sdtPr>
          <w:rPr>
            <w:rFonts w:ascii="Tahoma" w:eastAsia="Verdana" w:hAnsi="Tahoma" w:cs="Tahoma"/>
            <w:color w:val="000000"/>
            <w:sz w:val="20"/>
            <w:szCs w:val="20"/>
          </w:rPr>
          <w:id w:val="-1347094485"/>
          <w14:checkbox>
            <w14:checked w14:val="0"/>
            <w14:checkedState w14:val="2612" w14:font="MS Gothic"/>
            <w14:uncheckedState w14:val="2610" w14:font="MS Gothic"/>
          </w14:checkbox>
        </w:sdtPr>
        <w:sdtContent>
          <w:r w:rsidRPr="00BF5849">
            <w:rPr>
              <w:rFonts w:ascii="Segoe UI Symbol" w:eastAsia="MS Gothic" w:hAnsi="Segoe UI Symbol" w:cs="Segoe UI Symbol"/>
              <w:color w:val="000000"/>
              <w:sz w:val="20"/>
              <w:szCs w:val="20"/>
            </w:rPr>
            <w:t>☐</w:t>
          </w:r>
        </w:sdtContent>
      </w:sdt>
      <w:r w:rsidR="00CE0B1D">
        <w:rPr>
          <w:rFonts w:ascii="Tahoma" w:eastAsia="Verdana" w:hAnsi="Tahoma" w:cs="Tahoma"/>
          <w:color w:val="000000"/>
          <w:sz w:val="20"/>
          <w:szCs w:val="20"/>
        </w:rPr>
        <w:t xml:space="preserve">   </w:t>
      </w:r>
      <w:r w:rsidR="00AB2692">
        <w:rPr>
          <w:rFonts w:ascii="Tahoma" w:eastAsia="Verdana" w:hAnsi="Tahoma" w:cs="Tahoma"/>
          <w:color w:val="000000"/>
          <w:sz w:val="20"/>
          <w:szCs w:val="20"/>
        </w:rPr>
        <w:t xml:space="preserve"> </w:t>
      </w:r>
      <w:r w:rsidRPr="00BF5849">
        <w:rPr>
          <w:rFonts w:ascii="Tahoma" w:eastAsia="Tahoma" w:hAnsi="Tahoma" w:cs="Tahoma"/>
          <w:bCs/>
          <w:color w:val="0C0C0C"/>
          <w:kern w:val="0"/>
          <w:sz w:val="20"/>
          <w:szCs w:val="20"/>
          <w:lang w:val="en-US"/>
          <w14:ligatures w14:val="none"/>
        </w:rPr>
        <w:t>Hard Hat</w:t>
      </w:r>
      <w:r w:rsidR="00CE0B1D">
        <w:rPr>
          <w:rFonts w:ascii="Tahoma" w:eastAsia="Tahoma" w:hAnsi="Tahoma" w:cs="Tahoma"/>
          <w:bCs/>
          <w:color w:val="0C0C0C"/>
          <w:kern w:val="0"/>
          <w:sz w:val="20"/>
          <w:szCs w:val="20"/>
          <w:lang w:val="en-US"/>
          <w14:ligatures w14:val="none"/>
        </w:rPr>
        <w:t xml:space="preserve"> </w:t>
      </w:r>
      <w:sdt>
        <w:sdtPr>
          <w:rPr>
            <w:rFonts w:ascii="Tahoma" w:eastAsia="Verdana" w:hAnsi="Tahoma" w:cs="Tahoma"/>
            <w:color w:val="000000"/>
            <w:sz w:val="20"/>
            <w:szCs w:val="20"/>
          </w:rPr>
          <w:id w:val="930851650"/>
          <w14:checkbox>
            <w14:checked w14:val="0"/>
            <w14:checkedState w14:val="2612" w14:font="MS Gothic"/>
            <w14:uncheckedState w14:val="2610" w14:font="MS Gothic"/>
          </w14:checkbox>
        </w:sdtPr>
        <w:sdtContent>
          <w:r w:rsidRPr="00BF5849">
            <w:rPr>
              <w:rFonts w:ascii="Segoe UI Symbol" w:eastAsia="MS Gothic" w:hAnsi="Segoe UI Symbol" w:cs="Segoe UI Symbol"/>
              <w:color w:val="000000"/>
              <w:sz w:val="20"/>
              <w:szCs w:val="20"/>
            </w:rPr>
            <w:t>☐</w:t>
          </w:r>
        </w:sdtContent>
      </w:sdt>
      <w:r w:rsidR="00CE0B1D">
        <w:rPr>
          <w:rFonts w:ascii="Tahoma" w:eastAsia="Verdana" w:hAnsi="Tahoma" w:cs="Tahoma"/>
          <w:color w:val="000000"/>
          <w:sz w:val="20"/>
          <w:szCs w:val="20"/>
        </w:rPr>
        <w:t xml:space="preserve"> </w:t>
      </w:r>
      <w:r w:rsidR="00AB2692">
        <w:rPr>
          <w:rFonts w:ascii="Tahoma" w:eastAsia="Verdana" w:hAnsi="Tahoma" w:cs="Tahoma"/>
          <w:color w:val="000000"/>
          <w:sz w:val="20"/>
          <w:szCs w:val="20"/>
        </w:rPr>
        <w:t xml:space="preserve"> </w:t>
      </w:r>
      <w:r w:rsidR="00CE0B1D">
        <w:rPr>
          <w:rFonts w:ascii="Tahoma" w:eastAsia="Verdana" w:hAnsi="Tahoma" w:cs="Tahoma"/>
          <w:color w:val="000000"/>
          <w:sz w:val="20"/>
          <w:szCs w:val="20"/>
        </w:rPr>
        <w:t xml:space="preserve"> </w:t>
      </w:r>
      <w:r w:rsidR="00AB2692">
        <w:rPr>
          <w:rFonts w:ascii="Tahoma" w:eastAsia="Verdana" w:hAnsi="Tahoma" w:cs="Tahoma"/>
          <w:color w:val="000000"/>
          <w:sz w:val="20"/>
          <w:szCs w:val="20"/>
        </w:rPr>
        <w:t xml:space="preserve">  </w:t>
      </w:r>
      <w:r w:rsidRPr="00BF5849">
        <w:rPr>
          <w:rFonts w:ascii="Tahoma" w:eastAsia="Tahoma" w:hAnsi="Tahoma" w:cs="Tahoma"/>
          <w:bCs/>
          <w:color w:val="0C0C0C"/>
          <w:kern w:val="0"/>
          <w:sz w:val="20"/>
          <w:szCs w:val="20"/>
          <w:lang w:val="en-US"/>
          <w14:ligatures w14:val="none"/>
        </w:rPr>
        <w:t>Hi Vis Vest</w:t>
      </w:r>
      <w:r w:rsidR="00CE0B1D">
        <w:rPr>
          <w:rFonts w:ascii="Tahoma" w:eastAsia="Tahoma" w:hAnsi="Tahoma" w:cs="Tahoma"/>
          <w:bCs/>
          <w:color w:val="0C0C0C"/>
          <w:kern w:val="0"/>
          <w:sz w:val="20"/>
          <w:szCs w:val="20"/>
          <w:lang w:val="en-US"/>
          <w14:ligatures w14:val="none"/>
        </w:rPr>
        <w:t xml:space="preserve"> </w:t>
      </w:r>
      <w:r w:rsidR="00AB2692">
        <w:rPr>
          <w:rFonts w:ascii="Tahoma" w:eastAsia="Tahoma" w:hAnsi="Tahoma" w:cs="Tahoma"/>
          <w:bCs/>
          <w:color w:val="0C0C0C"/>
          <w:kern w:val="0"/>
          <w:sz w:val="20"/>
          <w:szCs w:val="20"/>
          <w:lang w:val="en-US"/>
          <w14:ligatures w14:val="none"/>
        </w:rPr>
        <w:t xml:space="preserve"> </w:t>
      </w:r>
      <w:sdt>
        <w:sdtPr>
          <w:rPr>
            <w:rFonts w:ascii="Tahoma" w:eastAsia="Verdana" w:hAnsi="Tahoma" w:cs="Tahoma"/>
            <w:color w:val="000000"/>
            <w:sz w:val="20"/>
            <w:szCs w:val="20"/>
          </w:rPr>
          <w:id w:val="1952120276"/>
          <w14:checkbox>
            <w14:checked w14:val="0"/>
            <w14:checkedState w14:val="2612" w14:font="MS Gothic"/>
            <w14:uncheckedState w14:val="2610" w14:font="MS Gothic"/>
          </w14:checkbox>
        </w:sdtPr>
        <w:sdtContent>
          <w:r w:rsidRPr="00BF5849">
            <w:rPr>
              <w:rFonts w:ascii="Segoe UI Symbol" w:eastAsia="MS Gothic" w:hAnsi="Segoe UI Symbol" w:cs="Segoe UI Symbol"/>
              <w:color w:val="000000"/>
              <w:sz w:val="20"/>
              <w:szCs w:val="20"/>
            </w:rPr>
            <w:t>☐</w:t>
          </w:r>
        </w:sdtContent>
      </w:sdt>
      <w:r w:rsidR="00CE0B1D">
        <w:rPr>
          <w:rFonts w:ascii="Tahoma" w:eastAsia="Verdana" w:hAnsi="Tahoma" w:cs="Tahoma"/>
          <w:color w:val="000000"/>
          <w:sz w:val="20"/>
          <w:szCs w:val="20"/>
        </w:rPr>
        <w:t xml:space="preserve">  </w:t>
      </w:r>
      <w:r w:rsidR="00AB2692">
        <w:rPr>
          <w:rFonts w:ascii="Tahoma" w:eastAsia="Verdana" w:hAnsi="Tahoma" w:cs="Tahoma"/>
          <w:color w:val="000000"/>
          <w:sz w:val="20"/>
          <w:szCs w:val="20"/>
        </w:rPr>
        <w:t xml:space="preserve">  </w:t>
      </w:r>
      <w:r w:rsidRPr="00BF5849">
        <w:rPr>
          <w:rFonts w:ascii="Tahoma" w:eastAsia="Tahoma" w:hAnsi="Tahoma" w:cs="Tahoma"/>
          <w:bCs/>
          <w:color w:val="0C0C0C"/>
          <w:kern w:val="0"/>
          <w:sz w:val="20"/>
          <w:szCs w:val="20"/>
          <w:lang w:val="en-US"/>
          <w14:ligatures w14:val="none"/>
        </w:rPr>
        <w:t>Goggles</w:t>
      </w:r>
      <w:r w:rsidR="00CE0B1D">
        <w:rPr>
          <w:rFonts w:ascii="Tahoma" w:eastAsia="Tahoma" w:hAnsi="Tahoma" w:cs="Tahoma"/>
          <w:bCs/>
          <w:color w:val="0C0C0C"/>
          <w:kern w:val="0"/>
          <w:sz w:val="20"/>
          <w:szCs w:val="20"/>
          <w:lang w:val="en-US"/>
          <w14:ligatures w14:val="none"/>
        </w:rPr>
        <w:t xml:space="preserve"> </w:t>
      </w:r>
      <w:sdt>
        <w:sdtPr>
          <w:rPr>
            <w:rFonts w:ascii="Tahoma" w:eastAsia="Verdana" w:hAnsi="Tahoma" w:cs="Tahoma"/>
            <w:color w:val="000000"/>
            <w:sz w:val="20"/>
            <w:szCs w:val="20"/>
          </w:rPr>
          <w:id w:val="1754627125"/>
          <w14:checkbox>
            <w14:checked w14:val="0"/>
            <w14:checkedState w14:val="2612" w14:font="MS Gothic"/>
            <w14:uncheckedState w14:val="2610" w14:font="MS Gothic"/>
          </w14:checkbox>
        </w:sdtPr>
        <w:sdtContent>
          <w:r w:rsidRPr="00BF5849">
            <w:rPr>
              <w:rFonts w:ascii="Segoe UI Symbol" w:eastAsia="MS Gothic" w:hAnsi="Segoe UI Symbol" w:cs="Segoe UI Symbol"/>
              <w:color w:val="000000"/>
              <w:sz w:val="20"/>
              <w:szCs w:val="20"/>
            </w:rPr>
            <w:t>☐</w:t>
          </w:r>
        </w:sdtContent>
      </w:sdt>
      <w:r w:rsidR="00CE0B1D">
        <w:rPr>
          <w:rFonts w:ascii="Tahoma" w:eastAsia="Verdana" w:hAnsi="Tahoma" w:cs="Tahoma"/>
          <w:color w:val="000000"/>
          <w:sz w:val="20"/>
          <w:szCs w:val="20"/>
        </w:rPr>
        <w:t xml:space="preserve">  </w:t>
      </w:r>
      <w:r w:rsidR="00AB2692">
        <w:rPr>
          <w:rFonts w:ascii="Tahoma" w:eastAsia="Verdana" w:hAnsi="Tahoma" w:cs="Tahoma"/>
          <w:color w:val="000000"/>
          <w:sz w:val="20"/>
          <w:szCs w:val="20"/>
        </w:rPr>
        <w:t xml:space="preserve">  </w:t>
      </w:r>
      <w:proofErr w:type="gramStart"/>
      <w:r w:rsidRPr="00BF5849">
        <w:rPr>
          <w:rFonts w:ascii="Tahoma" w:eastAsia="Tahoma" w:hAnsi="Tahoma" w:cs="Tahoma"/>
          <w:bCs/>
          <w:color w:val="0C0C0C"/>
          <w:kern w:val="0"/>
          <w:sz w:val="20"/>
          <w:szCs w:val="20"/>
          <w:lang w:val="en-US"/>
          <w14:ligatures w14:val="none"/>
        </w:rPr>
        <w:t>Ear</w:t>
      </w:r>
      <w:r w:rsidR="002A5238">
        <w:rPr>
          <w:rFonts w:ascii="Tahoma" w:eastAsia="Tahoma" w:hAnsi="Tahoma" w:cs="Tahoma"/>
          <w:bCs/>
          <w:color w:val="0C0C0C"/>
          <w:kern w:val="0"/>
          <w:sz w:val="20"/>
          <w:szCs w:val="20"/>
          <w:lang w:val="en-US"/>
          <w14:ligatures w14:val="none"/>
        </w:rPr>
        <w:t>-m</w:t>
      </w:r>
      <w:r w:rsidRPr="00BF5849">
        <w:rPr>
          <w:rFonts w:ascii="Tahoma" w:eastAsia="Tahoma" w:hAnsi="Tahoma" w:cs="Tahoma"/>
          <w:bCs/>
          <w:color w:val="0C0C0C"/>
          <w:kern w:val="0"/>
          <w:sz w:val="20"/>
          <w:szCs w:val="20"/>
          <w:lang w:val="en-US"/>
          <w14:ligatures w14:val="none"/>
        </w:rPr>
        <w:t>uffs</w:t>
      </w:r>
      <w:proofErr w:type="gramEnd"/>
      <w:r w:rsidR="00CE0B1D">
        <w:rPr>
          <w:rFonts w:ascii="Tahoma" w:eastAsia="Tahoma" w:hAnsi="Tahoma" w:cs="Tahoma"/>
          <w:bCs/>
          <w:color w:val="0C0C0C"/>
          <w:kern w:val="0"/>
          <w:sz w:val="20"/>
          <w:szCs w:val="20"/>
          <w:lang w:val="en-US"/>
          <w14:ligatures w14:val="none"/>
        </w:rPr>
        <w:t xml:space="preserve">  </w:t>
      </w:r>
      <w:bookmarkStart w:id="13" w:name="_Hlk194397560"/>
      <w:sdt>
        <w:sdtPr>
          <w:rPr>
            <w:rFonts w:ascii="Tahoma" w:eastAsia="Verdana" w:hAnsi="Tahoma" w:cs="Tahoma"/>
            <w:color w:val="000000"/>
            <w:sz w:val="20"/>
            <w:szCs w:val="20"/>
          </w:rPr>
          <w:id w:val="-1250415998"/>
          <w14:checkbox>
            <w14:checked w14:val="0"/>
            <w14:checkedState w14:val="2612" w14:font="MS Gothic"/>
            <w14:uncheckedState w14:val="2610" w14:font="MS Gothic"/>
          </w14:checkbox>
        </w:sdtPr>
        <w:sdtContent>
          <w:r w:rsidRPr="00BF5849">
            <w:rPr>
              <w:rFonts w:ascii="Segoe UI Symbol" w:eastAsia="MS Gothic" w:hAnsi="Segoe UI Symbol" w:cs="Segoe UI Symbol"/>
              <w:color w:val="000000"/>
              <w:sz w:val="20"/>
              <w:szCs w:val="20"/>
            </w:rPr>
            <w:t>☐</w:t>
          </w:r>
        </w:sdtContent>
      </w:sdt>
      <w:bookmarkEnd w:id="13"/>
      <w:r w:rsidR="00AB2692">
        <w:rPr>
          <w:rFonts w:ascii="Tahoma" w:eastAsia="Verdana" w:hAnsi="Tahoma" w:cs="Tahoma"/>
          <w:color w:val="000000"/>
          <w:sz w:val="20"/>
          <w:szCs w:val="20"/>
        </w:rPr>
        <w:t xml:space="preserve">    Safety Gloves  </w:t>
      </w:r>
      <w:sdt>
        <w:sdtPr>
          <w:rPr>
            <w:rFonts w:ascii="Tahoma" w:eastAsia="Verdana" w:hAnsi="Tahoma" w:cs="Tahoma"/>
            <w:color w:val="000000"/>
            <w:sz w:val="20"/>
            <w:szCs w:val="20"/>
          </w:rPr>
          <w:id w:val="-35123865"/>
          <w14:checkbox>
            <w14:checked w14:val="0"/>
            <w14:checkedState w14:val="2612" w14:font="MS Gothic"/>
            <w14:uncheckedState w14:val="2610" w14:font="MS Gothic"/>
          </w14:checkbox>
        </w:sdtPr>
        <w:sdtContent>
          <w:r w:rsidR="00AB2692" w:rsidRPr="00BF5849">
            <w:rPr>
              <w:rFonts w:ascii="Segoe UI Symbol" w:eastAsia="MS Gothic" w:hAnsi="Segoe UI Symbol" w:cs="Segoe UI Symbol"/>
              <w:color w:val="000000"/>
              <w:sz w:val="20"/>
              <w:szCs w:val="20"/>
            </w:rPr>
            <w:t>☐</w:t>
          </w:r>
        </w:sdtContent>
      </w:sdt>
    </w:p>
    <w:p w14:paraId="57278C8C" w14:textId="6274C232" w:rsidR="008D52EF" w:rsidRDefault="003264C2" w:rsidP="00BB135B">
      <w:pPr>
        <w:spacing w:after="120" w:line="240" w:lineRule="auto"/>
        <w:textAlignment w:val="baseline"/>
        <w:rPr>
          <w:rFonts w:ascii="Tahoma" w:eastAsia="Tahoma" w:hAnsi="Tahoma" w:cs="Tahoma"/>
          <w:bCs/>
          <w:color w:val="0C0C0C"/>
          <w:kern w:val="0"/>
          <w:sz w:val="20"/>
          <w:szCs w:val="20"/>
          <w:lang w:val="en-US"/>
          <w14:ligatures w14:val="none"/>
        </w:rPr>
      </w:pPr>
      <w:r w:rsidRPr="00BF5849">
        <w:rPr>
          <w:rFonts w:ascii="Tahoma" w:eastAsia="Tahoma" w:hAnsi="Tahoma" w:cs="Tahoma"/>
          <w:bCs/>
          <w:color w:val="0C0C0C"/>
          <w:kern w:val="0"/>
          <w:sz w:val="20"/>
          <w:szCs w:val="20"/>
          <w:lang w:val="en-US"/>
          <w14:ligatures w14:val="none"/>
        </w:rPr>
        <w:t>If anyone will be using a chainsaw</w:t>
      </w:r>
      <w:r w:rsidR="005D03EC">
        <w:rPr>
          <w:rFonts w:ascii="Tahoma" w:eastAsia="Tahoma" w:hAnsi="Tahoma" w:cs="Tahoma"/>
          <w:bCs/>
          <w:color w:val="0C0C0C"/>
          <w:kern w:val="0"/>
          <w:sz w:val="20"/>
          <w:szCs w:val="20"/>
          <w:lang w:val="en-US"/>
          <w14:ligatures w14:val="none"/>
        </w:rPr>
        <w:t xml:space="preserve">, do they </w:t>
      </w:r>
      <w:r w:rsidR="00EF4A31">
        <w:rPr>
          <w:rFonts w:ascii="Tahoma" w:eastAsia="Tahoma" w:hAnsi="Tahoma" w:cs="Tahoma"/>
          <w:bCs/>
          <w:color w:val="0C0C0C"/>
          <w:kern w:val="0"/>
          <w:sz w:val="20"/>
          <w:szCs w:val="20"/>
          <w:lang w:val="en-US"/>
          <w14:ligatures w14:val="none"/>
        </w:rPr>
        <w:t>have</w:t>
      </w:r>
      <w:r w:rsidR="008D52EF">
        <w:rPr>
          <w:rFonts w:ascii="Tahoma" w:eastAsia="Tahoma" w:hAnsi="Tahoma" w:cs="Tahoma"/>
          <w:bCs/>
          <w:color w:val="0C0C0C"/>
          <w:kern w:val="0"/>
          <w:sz w:val="20"/>
          <w:szCs w:val="20"/>
          <w:lang w:val="en-US"/>
          <w14:ligatures w14:val="none"/>
        </w:rPr>
        <w:t>:</w:t>
      </w:r>
    </w:p>
    <w:p w14:paraId="522C59EC" w14:textId="08C7D7D9" w:rsidR="003264C2" w:rsidRPr="00BF5849" w:rsidRDefault="008D52EF" w:rsidP="00BB135B">
      <w:pPr>
        <w:spacing w:after="120" w:line="240" w:lineRule="auto"/>
        <w:textAlignment w:val="baseline"/>
        <w:rPr>
          <w:rFonts w:ascii="Tahoma" w:eastAsia="Tahoma" w:hAnsi="Tahoma" w:cs="Tahoma"/>
          <w:bCs/>
          <w:color w:val="0C0C0C"/>
          <w:kern w:val="0"/>
          <w:sz w:val="20"/>
          <w:szCs w:val="20"/>
          <w:lang w:val="en-US"/>
          <w14:ligatures w14:val="none"/>
        </w:rPr>
      </w:pPr>
      <w:r>
        <w:rPr>
          <w:rFonts w:ascii="Tahoma" w:eastAsia="Tahoma" w:hAnsi="Tahoma" w:cs="Tahoma"/>
          <w:bCs/>
          <w:color w:val="0C0C0C"/>
          <w:kern w:val="0"/>
          <w:sz w:val="20"/>
          <w:szCs w:val="20"/>
          <w:lang w:val="en-US"/>
          <w14:ligatures w14:val="none"/>
        </w:rPr>
        <w:t>-</w:t>
      </w:r>
      <w:r w:rsidR="003264C2" w:rsidRPr="00BF5849">
        <w:rPr>
          <w:rFonts w:ascii="Tahoma" w:eastAsia="Tahoma" w:hAnsi="Tahoma" w:cs="Tahoma"/>
          <w:bCs/>
          <w:color w:val="0C0C0C"/>
          <w:kern w:val="0"/>
          <w:sz w:val="20"/>
          <w:szCs w:val="20"/>
          <w:lang w:val="en-US"/>
          <w14:ligatures w14:val="none"/>
        </w:rPr>
        <w:t xml:space="preserve"> chainsaw chaps as per Australian Standards </w:t>
      </w:r>
      <w:r w:rsidR="005D03EC">
        <w:rPr>
          <w:rFonts w:ascii="Tahoma" w:eastAsia="Tahoma" w:hAnsi="Tahoma" w:cs="Tahoma"/>
          <w:bCs/>
          <w:color w:val="0C0C0C"/>
          <w:kern w:val="0"/>
          <w:sz w:val="20"/>
          <w:szCs w:val="20"/>
          <w:lang w:val="en-US"/>
          <w14:ligatures w14:val="none"/>
        </w:rPr>
        <w:t>&amp;</w:t>
      </w:r>
      <w:r w:rsidR="003264C2" w:rsidRPr="00BF5849">
        <w:rPr>
          <w:rFonts w:ascii="Tahoma" w:eastAsia="Tahoma" w:hAnsi="Tahoma" w:cs="Tahoma"/>
          <w:bCs/>
          <w:color w:val="0C0C0C"/>
          <w:kern w:val="0"/>
          <w:sz w:val="20"/>
          <w:szCs w:val="20"/>
          <w:lang w:val="en-US"/>
          <w14:ligatures w14:val="none"/>
        </w:rPr>
        <w:t xml:space="preserve"> Forest </w:t>
      </w:r>
      <w:r w:rsidR="00E73F2A" w:rsidRPr="00BF5849">
        <w:rPr>
          <w:rFonts w:ascii="Tahoma" w:eastAsia="Tahoma" w:hAnsi="Tahoma" w:cs="Tahoma"/>
          <w:bCs/>
          <w:color w:val="0C0C0C"/>
          <w:kern w:val="0"/>
          <w:sz w:val="20"/>
          <w:szCs w:val="20"/>
          <w:lang w:val="en-US"/>
          <w14:ligatures w14:val="none"/>
        </w:rPr>
        <w:t>H</w:t>
      </w:r>
      <w:r w:rsidR="003264C2" w:rsidRPr="00BF5849">
        <w:rPr>
          <w:rFonts w:ascii="Tahoma" w:eastAsia="Tahoma" w:hAnsi="Tahoma" w:cs="Tahoma"/>
          <w:bCs/>
          <w:color w:val="0C0C0C"/>
          <w:kern w:val="0"/>
          <w:sz w:val="20"/>
          <w:szCs w:val="20"/>
          <w:lang w:val="en-US"/>
          <w14:ligatures w14:val="none"/>
        </w:rPr>
        <w:t>arvesting Code of Practice 2007?</w:t>
      </w:r>
      <w:r w:rsidR="00EF4A31">
        <w:rPr>
          <w:rFonts w:ascii="Tahoma" w:eastAsia="Tahoma" w:hAnsi="Tahoma" w:cs="Tahoma"/>
          <w:bCs/>
          <w:color w:val="0C0C0C"/>
          <w:kern w:val="0"/>
          <w:sz w:val="20"/>
          <w:szCs w:val="20"/>
          <w:lang w:val="en-US"/>
          <w14:ligatures w14:val="none"/>
        </w:rPr>
        <w:t xml:space="preserve">  </w:t>
      </w:r>
      <w:bookmarkStart w:id="14" w:name="_Hlk194479712"/>
      <w:r w:rsidR="00E73F2A" w:rsidRPr="00BF5849">
        <w:rPr>
          <w:rFonts w:ascii="Tahoma" w:eastAsia="Tahoma" w:hAnsi="Tahoma" w:cs="Tahoma"/>
          <w:bCs/>
          <w:color w:val="0C0C0C"/>
          <w:kern w:val="0"/>
          <w:sz w:val="20"/>
          <w:szCs w:val="20"/>
          <w:lang w:val="en-US"/>
          <w14:ligatures w14:val="none"/>
        </w:rPr>
        <w:t xml:space="preserve">Yes  </w:t>
      </w:r>
      <w:sdt>
        <w:sdtPr>
          <w:rPr>
            <w:rFonts w:ascii="Tahoma" w:eastAsia="Tahoma" w:hAnsi="Tahoma" w:cs="Tahoma"/>
            <w:bCs/>
            <w:color w:val="0C0C0C"/>
            <w:kern w:val="0"/>
            <w:sz w:val="20"/>
            <w:szCs w:val="20"/>
            <w:lang w:val="en-US"/>
            <w14:ligatures w14:val="none"/>
          </w:rPr>
          <w:id w:val="-1298992632"/>
          <w14:checkbox>
            <w14:checked w14:val="0"/>
            <w14:checkedState w14:val="2612" w14:font="MS Gothic"/>
            <w14:uncheckedState w14:val="2610" w14:font="MS Gothic"/>
          </w14:checkbox>
        </w:sdtPr>
        <w:sdtContent>
          <w:r w:rsidR="00E73F2A" w:rsidRPr="00BF5849">
            <w:rPr>
              <w:rFonts w:ascii="Segoe UI Symbol" w:eastAsia="MS Gothic" w:hAnsi="Segoe UI Symbol" w:cs="Segoe UI Symbol"/>
              <w:bCs/>
              <w:color w:val="0C0C0C"/>
              <w:kern w:val="0"/>
              <w:sz w:val="20"/>
              <w:szCs w:val="20"/>
              <w:lang w:val="en-US"/>
              <w14:ligatures w14:val="none"/>
            </w:rPr>
            <w:t>☐</w:t>
          </w:r>
        </w:sdtContent>
      </w:sdt>
      <w:r w:rsidR="00F40FB4">
        <w:rPr>
          <w:rFonts w:ascii="Tahoma" w:eastAsia="Tahoma" w:hAnsi="Tahoma" w:cs="Tahoma"/>
          <w:bCs/>
          <w:color w:val="0C0C0C"/>
          <w:kern w:val="0"/>
          <w:sz w:val="20"/>
          <w:szCs w:val="20"/>
          <w:lang w:val="en-US"/>
          <w14:ligatures w14:val="none"/>
        </w:rPr>
        <w:tab/>
      </w:r>
      <w:r w:rsidR="00EF4A31">
        <w:rPr>
          <w:rFonts w:ascii="Tahoma" w:eastAsia="Tahoma" w:hAnsi="Tahoma" w:cs="Tahoma"/>
          <w:bCs/>
          <w:color w:val="0C0C0C"/>
          <w:kern w:val="0"/>
          <w:sz w:val="20"/>
          <w:szCs w:val="20"/>
          <w:lang w:val="en-US"/>
          <w14:ligatures w14:val="none"/>
        </w:rPr>
        <w:t xml:space="preserve">   </w:t>
      </w:r>
      <w:r w:rsidR="00E73F2A" w:rsidRPr="00BF5849">
        <w:rPr>
          <w:rFonts w:ascii="Tahoma" w:eastAsia="Tahoma" w:hAnsi="Tahoma" w:cs="Tahoma"/>
          <w:bCs/>
          <w:color w:val="0C0C0C"/>
          <w:kern w:val="0"/>
          <w:sz w:val="20"/>
          <w:szCs w:val="20"/>
          <w:lang w:val="en-US"/>
          <w14:ligatures w14:val="none"/>
        </w:rPr>
        <w:t xml:space="preserve">No  </w:t>
      </w:r>
      <w:sdt>
        <w:sdtPr>
          <w:rPr>
            <w:rFonts w:ascii="Tahoma" w:eastAsia="Tahoma" w:hAnsi="Tahoma" w:cs="Tahoma"/>
            <w:bCs/>
            <w:color w:val="0C0C0C"/>
            <w:kern w:val="0"/>
            <w:sz w:val="20"/>
            <w:szCs w:val="20"/>
            <w:lang w:val="en-US"/>
            <w14:ligatures w14:val="none"/>
          </w:rPr>
          <w:id w:val="1255246096"/>
          <w14:checkbox>
            <w14:checked w14:val="0"/>
            <w14:checkedState w14:val="2612" w14:font="MS Gothic"/>
            <w14:uncheckedState w14:val="2610" w14:font="MS Gothic"/>
          </w14:checkbox>
        </w:sdtPr>
        <w:sdtContent>
          <w:r w:rsidR="00E73F2A" w:rsidRPr="00BF5849">
            <w:rPr>
              <w:rFonts w:ascii="Segoe UI Symbol" w:eastAsia="MS Gothic" w:hAnsi="Segoe UI Symbol" w:cs="Segoe UI Symbol"/>
              <w:bCs/>
              <w:color w:val="0C0C0C"/>
              <w:kern w:val="0"/>
              <w:sz w:val="20"/>
              <w:szCs w:val="20"/>
              <w:lang w:val="en-US"/>
              <w14:ligatures w14:val="none"/>
            </w:rPr>
            <w:t>☐</w:t>
          </w:r>
        </w:sdtContent>
      </w:sdt>
      <w:bookmarkEnd w:id="14"/>
    </w:p>
    <w:p w14:paraId="7FFE3E7F" w14:textId="6360FF22" w:rsidR="00543DC5" w:rsidRDefault="00EF4A31" w:rsidP="00BB135B">
      <w:pPr>
        <w:spacing w:after="120" w:line="240" w:lineRule="auto"/>
        <w:textAlignment w:val="baseline"/>
        <w:rPr>
          <w:rFonts w:ascii="Tahoma" w:eastAsia="Tahoma" w:hAnsi="Tahoma" w:cs="Tahoma"/>
          <w:bCs/>
          <w:color w:val="0C0C0C"/>
          <w:kern w:val="0"/>
          <w:sz w:val="20"/>
          <w:szCs w:val="20"/>
          <w:lang w:val="en-US"/>
          <w14:ligatures w14:val="none"/>
        </w:rPr>
      </w:pPr>
      <w:r>
        <w:rPr>
          <w:rFonts w:ascii="Tahoma" w:eastAsia="Tahoma" w:hAnsi="Tahoma" w:cs="Tahoma"/>
          <w:bCs/>
          <w:color w:val="0C0C0C"/>
          <w:kern w:val="0"/>
          <w:sz w:val="20"/>
          <w:szCs w:val="20"/>
          <w:lang w:val="en-US"/>
          <w14:ligatures w14:val="none"/>
        </w:rPr>
        <w:t xml:space="preserve">- </w:t>
      </w:r>
      <w:r w:rsidR="00543DC5">
        <w:rPr>
          <w:rFonts w:ascii="Tahoma" w:eastAsia="Tahoma" w:hAnsi="Tahoma" w:cs="Tahoma"/>
          <w:bCs/>
          <w:color w:val="0C0C0C"/>
          <w:kern w:val="0"/>
          <w:sz w:val="20"/>
          <w:szCs w:val="20"/>
          <w:lang w:val="en-US"/>
          <w14:ligatures w14:val="none"/>
        </w:rPr>
        <w:t xml:space="preserve">If </w:t>
      </w:r>
      <w:r w:rsidR="00543DC5" w:rsidRPr="00543DC5">
        <w:rPr>
          <w:rFonts w:ascii="Tahoma" w:eastAsia="Tahoma" w:hAnsi="Tahoma" w:cs="Tahoma"/>
          <w:b/>
          <w:color w:val="0C0C0C"/>
          <w:kern w:val="0"/>
          <w:sz w:val="20"/>
          <w:szCs w:val="20"/>
          <w:lang w:val="en-US"/>
          <w14:ligatures w14:val="none"/>
        </w:rPr>
        <w:t>N</w:t>
      </w:r>
      <w:r w:rsidR="006764F6">
        <w:rPr>
          <w:rFonts w:ascii="Tahoma" w:eastAsia="Tahoma" w:hAnsi="Tahoma" w:cs="Tahoma"/>
          <w:b/>
          <w:color w:val="0C0C0C"/>
          <w:kern w:val="0"/>
          <w:sz w:val="20"/>
          <w:szCs w:val="20"/>
          <w:lang w:val="en-US"/>
          <w14:ligatures w14:val="none"/>
        </w:rPr>
        <w:t>o,</w:t>
      </w:r>
      <w:r w:rsidR="00543DC5">
        <w:rPr>
          <w:rFonts w:ascii="Tahoma" w:eastAsia="Tahoma" w:hAnsi="Tahoma" w:cs="Tahoma"/>
          <w:bCs/>
          <w:color w:val="0C0C0C"/>
          <w:kern w:val="0"/>
          <w:sz w:val="20"/>
          <w:szCs w:val="20"/>
          <w:lang w:val="en-US"/>
          <w14:ligatures w14:val="none"/>
        </w:rPr>
        <w:t xml:space="preserve"> </w:t>
      </w:r>
      <w:r w:rsidR="001C3873">
        <w:rPr>
          <w:rFonts w:ascii="Tahoma" w:eastAsia="Tahoma" w:hAnsi="Tahoma" w:cs="Tahoma"/>
          <w:bCs/>
          <w:color w:val="0C0C0C"/>
          <w:kern w:val="0"/>
          <w:sz w:val="20"/>
          <w:szCs w:val="20"/>
          <w:lang w:val="en-US"/>
          <w14:ligatures w14:val="none"/>
        </w:rPr>
        <w:t>has</w:t>
      </w:r>
      <w:r w:rsidR="006764F6">
        <w:rPr>
          <w:rFonts w:ascii="Tahoma" w:eastAsia="Tahoma" w:hAnsi="Tahoma" w:cs="Tahoma"/>
          <w:bCs/>
          <w:color w:val="0C0C0C"/>
          <w:kern w:val="0"/>
          <w:sz w:val="20"/>
          <w:szCs w:val="20"/>
          <w:lang w:val="en-US"/>
          <w14:ligatures w14:val="none"/>
        </w:rPr>
        <w:t xml:space="preserve"> the chainsaw operator</w:t>
      </w:r>
      <w:r w:rsidR="00543DC5">
        <w:rPr>
          <w:rFonts w:ascii="Tahoma" w:eastAsia="Tahoma" w:hAnsi="Tahoma" w:cs="Tahoma"/>
          <w:bCs/>
          <w:color w:val="0C0C0C"/>
          <w:kern w:val="0"/>
          <w:sz w:val="20"/>
          <w:szCs w:val="20"/>
          <w:lang w:val="en-US"/>
          <w14:ligatures w14:val="none"/>
        </w:rPr>
        <w:t xml:space="preserve"> </w:t>
      </w:r>
      <w:r w:rsidR="001C3873">
        <w:rPr>
          <w:rFonts w:ascii="Tahoma" w:eastAsia="Tahoma" w:hAnsi="Tahoma" w:cs="Tahoma"/>
          <w:bCs/>
          <w:color w:val="0C0C0C"/>
          <w:kern w:val="0"/>
          <w:sz w:val="20"/>
          <w:szCs w:val="20"/>
          <w:lang w:val="en-US"/>
          <w14:ligatures w14:val="none"/>
        </w:rPr>
        <w:t>completed</w:t>
      </w:r>
      <w:r w:rsidR="00543DC5">
        <w:rPr>
          <w:rFonts w:ascii="Tahoma" w:eastAsia="Tahoma" w:hAnsi="Tahoma" w:cs="Tahoma"/>
          <w:bCs/>
          <w:color w:val="0C0C0C"/>
          <w:kern w:val="0"/>
          <w:sz w:val="20"/>
          <w:szCs w:val="20"/>
          <w:lang w:val="en-US"/>
          <w14:ligatures w14:val="none"/>
        </w:rPr>
        <w:t xml:space="preserve"> a risk assessment</w:t>
      </w:r>
      <w:r w:rsidR="00B61C54">
        <w:rPr>
          <w:rFonts w:ascii="Tahoma" w:eastAsia="Tahoma" w:hAnsi="Tahoma" w:cs="Tahoma"/>
          <w:bCs/>
          <w:color w:val="0C0C0C"/>
          <w:kern w:val="0"/>
          <w:sz w:val="20"/>
          <w:szCs w:val="20"/>
          <w:lang w:val="en-US"/>
          <w14:ligatures w14:val="none"/>
        </w:rPr>
        <w:t xml:space="preserve"> </w:t>
      </w:r>
      <w:r w:rsidR="00256F0E">
        <w:rPr>
          <w:rFonts w:ascii="Tahoma" w:eastAsia="Tahoma" w:hAnsi="Tahoma" w:cs="Tahoma"/>
          <w:bCs/>
          <w:color w:val="0C0C0C"/>
          <w:kern w:val="0"/>
          <w:sz w:val="20"/>
          <w:szCs w:val="20"/>
          <w:lang w:val="en-US"/>
          <w14:ligatures w14:val="none"/>
        </w:rPr>
        <w:t>exempting them from</w:t>
      </w:r>
      <w:r w:rsidR="00B61C54">
        <w:rPr>
          <w:rFonts w:ascii="Tahoma" w:eastAsia="Tahoma" w:hAnsi="Tahoma" w:cs="Tahoma"/>
          <w:bCs/>
          <w:color w:val="0C0C0C"/>
          <w:kern w:val="0"/>
          <w:sz w:val="20"/>
          <w:szCs w:val="20"/>
          <w:lang w:val="en-US"/>
          <w14:ligatures w14:val="none"/>
        </w:rPr>
        <w:t xml:space="preserve"> wear</w:t>
      </w:r>
      <w:r w:rsidR="00256F0E">
        <w:rPr>
          <w:rFonts w:ascii="Tahoma" w:eastAsia="Tahoma" w:hAnsi="Tahoma" w:cs="Tahoma"/>
          <w:bCs/>
          <w:color w:val="0C0C0C"/>
          <w:kern w:val="0"/>
          <w:sz w:val="20"/>
          <w:szCs w:val="20"/>
          <w:lang w:val="en-US"/>
          <w14:ligatures w14:val="none"/>
        </w:rPr>
        <w:t>ing</w:t>
      </w:r>
      <w:r w:rsidR="00B61C54">
        <w:rPr>
          <w:rFonts w:ascii="Tahoma" w:eastAsia="Tahoma" w:hAnsi="Tahoma" w:cs="Tahoma"/>
          <w:bCs/>
          <w:color w:val="0C0C0C"/>
          <w:kern w:val="0"/>
          <w:sz w:val="20"/>
          <w:szCs w:val="20"/>
          <w:lang w:val="en-US"/>
          <w14:ligatures w14:val="none"/>
        </w:rPr>
        <w:t xml:space="preserve"> chainsaw chaps</w:t>
      </w:r>
      <w:r w:rsidR="00A22030">
        <w:rPr>
          <w:rFonts w:ascii="Tahoma" w:eastAsia="Tahoma" w:hAnsi="Tahoma" w:cs="Tahoma"/>
          <w:bCs/>
          <w:color w:val="0C0C0C"/>
          <w:kern w:val="0"/>
          <w:sz w:val="20"/>
          <w:szCs w:val="20"/>
          <w:lang w:val="en-US"/>
          <w14:ligatures w14:val="none"/>
        </w:rPr>
        <w:t xml:space="preserve">? </w:t>
      </w:r>
      <w:r w:rsidR="00256F0E">
        <w:rPr>
          <w:rFonts w:ascii="Tahoma" w:eastAsia="Tahoma" w:hAnsi="Tahoma" w:cs="Tahoma"/>
          <w:bCs/>
          <w:color w:val="0C0C0C"/>
          <w:kern w:val="0"/>
          <w:sz w:val="20"/>
          <w:szCs w:val="20"/>
          <w:lang w:val="en-US"/>
          <w14:ligatures w14:val="none"/>
        </w:rPr>
        <w:tab/>
      </w:r>
      <w:r w:rsidR="00256F0E">
        <w:rPr>
          <w:rFonts w:ascii="Tahoma" w:eastAsia="Tahoma" w:hAnsi="Tahoma" w:cs="Tahoma"/>
          <w:bCs/>
          <w:color w:val="0C0C0C"/>
          <w:kern w:val="0"/>
          <w:sz w:val="20"/>
          <w:szCs w:val="20"/>
          <w:lang w:val="en-US"/>
          <w14:ligatures w14:val="none"/>
        </w:rPr>
        <w:tab/>
      </w:r>
      <w:r w:rsidR="00522D13">
        <w:rPr>
          <w:rFonts w:ascii="Tahoma" w:eastAsia="Tahoma" w:hAnsi="Tahoma" w:cs="Tahoma"/>
          <w:bCs/>
          <w:color w:val="0C0C0C"/>
          <w:kern w:val="0"/>
          <w:sz w:val="20"/>
          <w:szCs w:val="20"/>
          <w:lang w:val="en-US"/>
          <w14:ligatures w14:val="none"/>
        </w:rPr>
        <w:tab/>
      </w:r>
      <w:r w:rsidR="00522D13">
        <w:rPr>
          <w:rFonts w:ascii="Tahoma" w:eastAsia="Tahoma" w:hAnsi="Tahoma" w:cs="Tahoma"/>
          <w:bCs/>
          <w:color w:val="0C0C0C"/>
          <w:kern w:val="0"/>
          <w:sz w:val="20"/>
          <w:szCs w:val="20"/>
          <w:lang w:val="en-US"/>
          <w14:ligatures w14:val="none"/>
        </w:rPr>
        <w:tab/>
      </w:r>
      <w:r w:rsidR="00522D13">
        <w:rPr>
          <w:rFonts w:ascii="Tahoma" w:eastAsia="Tahoma" w:hAnsi="Tahoma" w:cs="Tahoma"/>
          <w:bCs/>
          <w:color w:val="0C0C0C"/>
          <w:kern w:val="0"/>
          <w:sz w:val="20"/>
          <w:szCs w:val="20"/>
          <w:lang w:val="en-US"/>
          <w14:ligatures w14:val="none"/>
        </w:rPr>
        <w:tab/>
      </w:r>
      <w:r w:rsidR="00522D13">
        <w:rPr>
          <w:rFonts w:ascii="Tahoma" w:eastAsia="Tahoma" w:hAnsi="Tahoma" w:cs="Tahoma"/>
          <w:bCs/>
          <w:color w:val="0C0C0C"/>
          <w:kern w:val="0"/>
          <w:sz w:val="20"/>
          <w:szCs w:val="20"/>
          <w:lang w:val="en-US"/>
          <w14:ligatures w14:val="none"/>
        </w:rPr>
        <w:tab/>
      </w:r>
      <w:r w:rsidR="00522D13">
        <w:rPr>
          <w:rFonts w:ascii="Tahoma" w:eastAsia="Tahoma" w:hAnsi="Tahoma" w:cs="Tahoma"/>
          <w:bCs/>
          <w:color w:val="0C0C0C"/>
          <w:kern w:val="0"/>
          <w:sz w:val="20"/>
          <w:szCs w:val="20"/>
          <w:lang w:val="en-US"/>
          <w14:ligatures w14:val="none"/>
        </w:rPr>
        <w:tab/>
      </w:r>
      <w:r w:rsidR="00522D13">
        <w:rPr>
          <w:rFonts w:ascii="Tahoma" w:eastAsia="Tahoma" w:hAnsi="Tahoma" w:cs="Tahoma"/>
          <w:bCs/>
          <w:color w:val="0C0C0C"/>
          <w:kern w:val="0"/>
          <w:sz w:val="20"/>
          <w:szCs w:val="20"/>
          <w:lang w:val="en-US"/>
          <w14:ligatures w14:val="none"/>
        </w:rPr>
        <w:tab/>
      </w:r>
      <w:r w:rsidR="00522D13">
        <w:rPr>
          <w:rFonts w:ascii="Tahoma" w:eastAsia="Tahoma" w:hAnsi="Tahoma" w:cs="Tahoma"/>
          <w:bCs/>
          <w:color w:val="0C0C0C"/>
          <w:kern w:val="0"/>
          <w:sz w:val="20"/>
          <w:szCs w:val="20"/>
          <w:lang w:val="en-US"/>
          <w14:ligatures w14:val="none"/>
        </w:rPr>
        <w:tab/>
      </w:r>
      <w:r w:rsidR="00522D13">
        <w:rPr>
          <w:rFonts w:ascii="Tahoma" w:eastAsia="Tahoma" w:hAnsi="Tahoma" w:cs="Tahoma"/>
          <w:bCs/>
          <w:color w:val="0C0C0C"/>
          <w:kern w:val="0"/>
          <w:sz w:val="20"/>
          <w:szCs w:val="20"/>
          <w:lang w:val="en-US"/>
          <w14:ligatures w14:val="none"/>
        </w:rPr>
        <w:tab/>
      </w:r>
      <w:r w:rsidR="00522D13">
        <w:rPr>
          <w:rFonts w:ascii="Tahoma" w:eastAsia="Tahoma" w:hAnsi="Tahoma" w:cs="Tahoma"/>
          <w:bCs/>
          <w:color w:val="0C0C0C"/>
          <w:kern w:val="0"/>
          <w:sz w:val="20"/>
          <w:szCs w:val="20"/>
          <w:lang w:val="en-US"/>
          <w14:ligatures w14:val="none"/>
        </w:rPr>
        <w:tab/>
        <w:t xml:space="preserve"> </w:t>
      </w:r>
      <w:r w:rsidR="00522D13" w:rsidRPr="00BF5849">
        <w:rPr>
          <w:rFonts w:ascii="Tahoma" w:eastAsia="Tahoma" w:hAnsi="Tahoma" w:cs="Tahoma"/>
          <w:bCs/>
          <w:color w:val="0C0C0C"/>
          <w:kern w:val="0"/>
          <w:sz w:val="20"/>
          <w:szCs w:val="20"/>
          <w:lang w:val="en-US"/>
          <w14:ligatures w14:val="none"/>
        </w:rPr>
        <w:t xml:space="preserve">Yes  </w:t>
      </w:r>
      <w:sdt>
        <w:sdtPr>
          <w:rPr>
            <w:rFonts w:ascii="Tahoma" w:eastAsia="Tahoma" w:hAnsi="Tahoma" w:cs="Tahoma"/>
            <w:bCs/>
            <w:color w:val="0C0C0C"/>
            <w:kern w:val="0"/>
            <w:sz w:val="20"/>
            <w:szCs w:val="20"/>
            <w:lang w:val="en-US"/>
            <w14:ligatures w14:val="none"/>
          </w:rPr>
          <w:id w:val="847751178"/>
          <w14:checkbox>
            <w14:checked w14:val="0"/>
            <w14:checkedState w14:val="2612" w14:font="MS Gothic"/>
            <w14:uncheckedState w14:val="2610" w14:font="MS Gothic"/>
          </w14:checkbox>
        </w:sdtPr>
        <w:sdtContent>
          <w:r w:rsidR="00522D13" w:rsidRPr="00BF5849">
            <w:rPr>
              <w:rFonts w:ascii="Segoe UI Symbol" w:eastAsia="MS Gothic" w:hAnsi="Segoe UI Symbol" w:cs="Segoe UI Symbol"/>
              <w:bCs/>
              <w:color w:val="0C0C0C"/>
              <w:kern w:val="0"/>
              <w:sz w:val="20"/>
              <w:szCs w:val="20"/>
              <w:lang w:val="en-US"/>
              <w14:ligatures w14:val="none"/>
            </w:rPr>
            <w:t>☐</w:t>
          </w:r>
        </w:sdtContent>
      </w:sdt>
      <w:r w:rsidR="00522D13">
        <w:rPr>
          <w:rFonts w:ascii="Tahoma" w:eastAsia="Tahoma" w:hAnsi="Tahoma" w:cs="Tahoma"/>
          <w:bCs/>
          <w:color w:val="0C0C0C"/>
          <w:kern w:val="0"/>
          <w:sz w:val="20"/>
          <w:szCs w:val="20"/>
          <w:lang w:val="en-US"/>
          <w14:ligatures w14:val="none"/>
        </w:rPr>
        <w:tab/>
        <w:t xml:space="preserve">   </w:t>
      </w:r>
      <w:r w:rsidR="00522D13" w:rsidRPr="00BF5849">
        <w:rPr>
          <w:rFonts w:ascii="Tahoma" w:eastAsia="Tahoma" w:hAnsi="Tahoma" w:cs="Tahoma"/>
          <w:bCs/>
          <w:color w:val="0C0C0C"/>
          <w:kern w:val="0"/>
          <w:sz w:val="20"/>
          <w:szCs w:val="20"/>
          <w:lang w:val="en-US"/>
          <w14:ligatures w14:val="none"/>
        </w:rPr>
        <w:t xml:space="preserve">No  </w:t>
      </w:r>
      <w:sdt>
        <w:sdtPr>
          <w:rPr>
            <w:rFonts w:ascii="Tahoma" w:eastAsia="Tahoma" w:hAnsi="Tahoma" w:cs="Tahoma"/>
            <w:bCs/>
            <w:color w:val="0C0C0C"/>
            <w:kern w:val="0"/>
            <w:sz w:val="20"/>
            <w:szCs w:val="20"/>
            <w:lang w:val="en-US"/>
            <w14:ligatures w14:val="none"/>
          </w:rPr>
          <w:id w:val="-472842472"/>
          <w14:checkbox>
            <w14:checked w14:val="0"/>
            <w14:checkedState w14:val="2612" w14:font="MS Gothic"/>
            <w14:uncheckedState w14:val="2610" w14:font="MS Gothic"/>
          </w14:checkbox>
        </w:sdtPr>
        <w:sdtContent>
          <w:r w:rsidR="00522D13" w:rsidRPr="00BF5849">
            <w:rPr>
              <w:rFonts w:ascii="Segoe UI Symbol" w:eastAsia="MS Gothic" w:hAnsi="Segoe UI Symbol" w:cs="Segoe UI Symbol"/>
              <w:bCs/>
              <w:color w:val="0C0C0C"/>
              <w:kern w:val="0"/>
              <w:sz w:val="20"/>
              <w:szCs w:val="20"/>
              <w:lang w:val="en-US"/>
              <w14:ligatures w14:val="none"/>
            </w:rPr>
            <w:t>☐</w:t>
          </w:r>
        </w:sdtContent>
      </w:sdt>
    </w:p>
    <w:p w14:paraId="38F2C05A" w14:textId="4A3F7B50" w:rsidR="00A22030" w:rsidRDefault="00A22030" w:rsidP="00BB135B">
      <w:pPr>
        <w:spacing w:after="120" w:line="240" w:lineRule="auto"/>
        <w:textAlignment w:val="baseline"/>
        <w:rPr>
          <w:rFonts w:ascii="Tahoma" w:eastAsia="Tahoma" w:hAnsi="Tahoma" w:cs="Tahoma"/>
          <w:bCs/>
          <w:color w:val="0C0C0C"/>
          <w:kern w:val="0"/>
          <w:sz w:val="20"/>
          <w:szCs w:val="20"/>
          <w:lang w:val="en-US"/>
          <w14:ligatures w14:val="none"/>
        </w:rPr>
      </w:pPr>
      <w:r>
        <w:rPr>
          <w:rFonts w:ascii="Tahoma" w:eastAsia="Tahoma" w:hAnsi="Tahoma" w:cs="Tahoma"/>
          <w:bCs/>
          <w:color w:val="0C0C0C"/>
          <w:kern w:val="0"/>
          <w:sz w:val="20"/>
          <w:szCs w:val="20"/>
          <w:lang w:val="en-US"/>
          <w14:ligatures w14:val="none"/>
        </w:rPr>
        <w:t xml:space="preserve">Names of exempted </w:t>
      </w:r>
      <w:proofErr w:type="gramStart"/>
      <w:r>
        <w:rPr>
          <w:rFonts w:ascii="Tahoma" w:eastAsia="Tahoma" w:hAnsi="Tahoma" w:cs="Tahoma"/>
          <w:bCs/>
          <w:color w:val="0C0C0C"/>
          <w:kern w:val="0"/>
          <w:sz w:val="20"/>
          <w:szCs w:val="20"/>
          <w:lang w:val="en-US"/>
          <w14:ligatures w14:val="none"/>
        </w:rPr>
        <w:t>persons</w:t>
      </w:r>
      <w:proofErr w:type="gramEnd"/>
      <w:r>
        <w:rPr>
          <w:rFonts w:ascii="Tahoma" w:eastAsia="Tahoma" w:hAnsi="Tahoma" w:cs="Tahoma"/>
          <w:bCs/>
          <w:color w:val="0C0C0C"/>
          <w:kern w:val="0"/>
          <w:sz w:val="20"/>
          <w:szCs w:val="20"/>
          <w:lang w:val="en-US"/>
          <w14:ligatures w14:val="none"/>
        </w:rPr>
        <w:t>:</w:t>
      </w:r>
    </w:p>
    <w:p w14:paraId="24062F91" w14:textId="77777777" w:rsidR="001963EB" w:rsidRDefault="001963EB" w:rsidP="00BB135B">
      <w:pPr>
        <w:spacing w:after="120" w:line="240" w:lineRule="auto"/>
        <w:textAlignment w:val="baseline"/>
        <w:rPr>
          <w:rFonts w:ascii="Tahoma" w:eastAsia="Tahoma" w:hAnsi="Tahoma" w:cs="Tahoma"/>
          <w:bCs/>
          <w:color w:val="0C0C0C"/>
          <w:kern w:val="0"/>
          <w:sz w:val="20"/>
          <w:szCs w:val="20"/>
          <w:lang w:val="en-US"/>
          <w14:ligatures w14:val="none"/>
        </w:rPr>
      </w:pPr>
    </w:p>
    <w:p w14:paraId="56D441E6" w14:textId="740FFA67" w:rsidR="00E73F2A" w:rsidRPr="00BF5849" w:rsidRDefault="00E73F2A" w:rsidP="00BB135B">
      <w:pPr>
        <w:spacing w:after="120" w:line="240" w:lineRule="auto"/>
        <w:textAlignment w:val="baseline"/>
        <w:rPr>
          <w:rFonts w:ascii="Tahoma" w:eastAsia="Tahoma" w:hAnsi="Tahoma" w:cs="Tahoma"/>
          <w:bCs/>
          <w:color w:val="0C0C0C"/>
          <w:kern w:val="0"/>
          <w:sz w:val="20"/>
          <w:szCs w:val="20"/>
          <w:lang w:val="en-US"/>
          <w14:ligatures w14:val="none"/>
        </w:rPr>
      </w:pPr>
      <w:r w:rsidRPr="00BF5849">
        <w:rPr>
          <w:rFonts w:ascii="Tahoma" w:eastAsia="Tahoma" w:hAnsi="Tahoma" w:cs="Tahoma"/>
          <w:bCs/>
          <w:color w:val="0C0C0C"/>
          <w:kern w:val="0"/>
          <w:sz w:val="20"/>
          <w:szCs w:val="20"/>
          <w:lang w:val="en-US"/>
          <w14:ligatures w14:val="none"/>
        </w:rPr>
        <w:t>List any other PPE requirements:</w:t>
      </w:r>
    </w:p>
    <w:p w14:paraId="07A9F6DB" w14:textId="77777777" w:rsidR="00E73F2A" w:rsidRPr="00BF5849" w:rsidRDefault="00E73F2A" w:rsidP="00BB135B">
      <w:pPr>
        <w:spacing w:after="120" w:line="240" w:lineRule="auto"/>
        <w:textAlignment w:val="baseline"/>
        <w:rPr>
          <w:rFonts w:ascii="Tahoma" w:eastAsia="Tahoma" w:hAnsi="Tahoma" w:cs="Tahoma"/>
          <w:bCs/>
          <w:color w:val="0C0C0C"/>
          <w:kern w:val="0"/>
          <w:sz w:val="20"/>
          <w:szCs w:val="20"/>
          <w:lang w:val="en-US"/>
          <w14:ligatures w14:val="none"/>
        </w:rPr>
      </w:pPr>
    </w:p>
    <w:p w14:paraId="34CA78F8" w14:textId="77777777" w:rsidR="00387A94" w:rsidRDefault="00387A94" w:rsidP="00387A94">
      <w:pPr>
        <w:pStyle w:val="Heading2"/>
      </w:pPr>
      <w:bookmarkStart w:id="15" w:name="_Toc222753066"/>
      <w:r w:rsidRPr="00F9454E">
        <w:t>COMMUNICATION PROTOCOLS</w:t>
      </w:r>
      <w:bookmarkEnd w:id="15"/>
    </w:p>
    <w:tbl>
      <w:tblPr>
        <w:tblStyle w:val="TableGrid"/>
        <w:tblW w:w="0" w:type="auto"/>
        <w:tblLook w:val="04A0" w:firstRow="1" w:lastRow="0" w:firstColumn="1" w:lastColumn="0" w:noHBand="0" w:noVBand="1"/>
      </w:tblPr>
      <w:tblGrid>
        <w:gridCol w:w="2830"/>
        <w:gridCol w:w="6804"/>
      </w:tblGrid>
      <w:tr w:rsidR="00E5670F" w:rsidRPr="00250480" w14:paraId="594255A0" w14:textId="77777777" w:rsidTr="00E5670F">
        <w:tc>
          <w:tcPr>
            <w:tcW w:w="2830" w:type="dxa"/>
            <w:hideMark/>
          </w:tcPr>
          <w:p w14:paraId="510FBAB1" w14:textId="77777777" w:rsidR="00E5670F" w:rsidRPr="005C293F" w:rsidRDefault="00E5670F">
            <w:pPr>
              <w:rPr>
                <w:rFonts w:ascii="Tahoma" w:hAnsi="Tahoma" w:cs="Tahoma"/>
                <w:b/>
                <w:bCs/>
                <w:sz w:val="20"/>
                <w:szCs w:val="20"/>
              </w:rPr>
            </w:pPr>
            <w:r w:rsidRPr="005C293F">
              <w:rPr>
                <w:rFonts w:ascii="Tahoma" w:hAnsi="Tahoma" w:cs="Tahoma"/>
                <w:b/>
                <w:bCs/>
                <w:sz w:val="20"/>
                <w:szCs w:val="20"/>
              </w:rPr>
              <w:t>COMMUNICATION PROTOCOLS</w:t>
            </w:r>
          </w:p>
        </w:tc>
        <w:tc>
          <w:tcPr>
            <w:tcW w:w="6804" w:type="dxa"/>
            <w:hideMark/>
          </w:tcPr>
          <w:p w14:paraId="6379F895" w14:textId="1E3514B2" w:rsidR="00E5670F" w:rsidRPr="005C293F" w:rsidRDefault="00E5670F">
            <w:pPr>
              <w:rPr>
                <w:rFonts w:ascii="Tahoma" w:hAnsi="Tahoma" w:cs="Tahoma"/>
                <w:b/>
                <w:bCs/>
                <w:sz w:val="20"/>
                <w:szCs w:val="20"/>
              </w:rPr>
            </w:pPr>
            <w:r w:rsidRPr="005C293F">
              <w:rPr>
                <w:rFonts w:ascii="Tahoma" w:hAnsi="Tahoma" w:cs="Tahoma"/>
                <w:b/>
                <w:bCs/>
                <w:sz w:val="20"/>
                <w:szCs w:val="20"/>
              </w:rPr>
              <w:t>Description/Details</w:t>
            </w:r>
          </w:p>
        </w:tc>
      </w:tr>
      <w:tr w:rsidR="00E5670F" w14:paraId="57D7D3D2" w14:textId="77777777" w:rsidTr="00E5670F">
        <w:tc>
          <w:tcPr>
            <w:tcW w:w="2830" w:type="dxa"/>
            <w:hideMark/>
          </w:tcPr>
          <w:p w14:paraId="60DBD1BC" w14:textId="77777777" w:rsidR="00E5670F" w:rsidRPr="005C293F" w:rsidRDefault="00E5670F">
            <w:pPr>
              <w:rPr>
                <w:rFonts w:ascii="Tahoma" w:hAnsi="Tahoma" w:cs="Tahoma"/>
                <w:sz w:val="20"/>
                <w:szCs w:val="20"/>
              </w:rPr>
            </w:pPr>
            <w:r w:rsidRPr="005C293F">
              <w:rPr>
                <w:rFonts w:ascii="Tahoma" w:hAnsi="Tahoma" w:cs="Tahoma"/>
                <w:sz w:val="20"/>
                <w:szCs w:val="20"/>
              </w:rPr>
              <w:t>Reception Information</w:t>
            </w:r>
          </w:p>
        </w:tc>
        <w:tc>
          <w:tcPr>
            <w:tcW w:w="6804" w:type="dxa"/>
            <w:hideMark/>
          </w:tcPr>
          <w:p w14:paraId="6C0A07BD" w14:textId="36617897" w:rsidR="00E5670F" w:rsidRPr="0052097C" w:rsidRDefault="00803F4B">
            <w:pPr>
              <w:rPr>
                <w:rFonts w:ascii="Tahoma" w:hAnsi="Tahoma" w:cs="Tahoma"/>
                <w:i/>
                <w:iCs/>
                <w:sz w:val="20"/>
                <w:szCs w:val="20"/>
              </w:rPr>
            </w:pPr>
            <w:r w:rsidRPr="0052097C">
              <w:rPr>
                <w:rFonts w:ascii="Tahoma" w:hAnsi="Tahoma" w:cs="Tahoma"/>
                <w:i/>
                <w:iCs/>
                <w:sz w:val="20"/>
                <w:szCs w:val="20"/>
              </w:rPr>
              <w:t xml:space="preserve">Describe phone reception at the site </w:t>
            </w:r>
            <w:r w:rsidR="0052097C" w:rsidRPr="0052097C">
              <w:rPr>
                <w:rFonts w:ascii="Tahoma" w:hAnsi="Tahoma" w:cs="Tahoma"/>
                <w:i/>
                <w:iCs/>
                <w:sz w:val="20"/>
                <w:szCs w:val="20"/>
              </w:rPr>
              <w:t xml:space="preserve">and </w:t>
            </w:r>
            <w:r w:rsidRPr="0052097C">
              <w:rPr>
                <w:rFonts w:ascii="Tahoma" w:hAnsi="Tahoma" w:cs="Tahoma"/>
                <w:i/>
                <w:iCs/>
                <w:sz w:val="20"/>
                <w:szCs w:val="20"/>
              </w:rPr>
              <w:t>where it may be available</w:t>
            </w:r>
            <w:r w:rsidR="00E5670F" w:rsidRPr="0052097C">
              <w:rPr>
                <w:rFonts w:ascii="Tahoma" w:hAnsi="Tahoma" w:cs="Tahoma"/>
                <w:i/>
                <w:iCs/>
                <w:sz w:val="20"/>
                <w:szCs w:val="20"/>
              </w:rPr>
              <w:t>.</w:t>
            </w:r>
          </w:p>
        </w:tc>
      </w:tr>
      <w:tr w:rsidR="00E5670F" w14:paraId="2034A7A4" w14:textId="77777777" w:rsidTr="00E5670F">
        <w:tc>
          <w:tcPr>
            <w:tcW w:w="2830" w:type="dxa"/>
            <w:hideMark/>
          </w:tcPr>
          <w:p w14:paraId="0DE60A5D" w14:textId="77777777" w:rsidR="00E5670F" w:rsidRPr="005C293F" w:rsidRDefault="00E5670F">
            <w:pPr>
              <w:rPr>
                <w:rFonts w:ascii="Tahoma" w:hAnsi="Tahoma" w:cs="Tahoma"/>
                <w:sz w:val="20"/>
                <w:szCs w:val="20"/>
              </w:rPr>
            </w:pPr>
            <w:r w:rsidRPr="005C293F">
              <w:rPr>
                <w:rFonts w:ascii="Tahoma" w:hAnsi="Tahoma" w:cs="Tahoma"/>
                <w:sz w:val="20"/>
                <w:szCs w:val="20"/>
              </w:rPr>
              <w:t>UHF Channel – Haul route</w:t>
            </w:r>
          </w:p>
        </w:tc>
        <w:tc>
          <w:tcPr>
            <w:tcW w:w="6804" w:type="dxa"/>
            <w:hideMark/>
          </w:tcPr>
          <w:p w14:paraId="4D285AEA" w14:textId="08246696" w:rsidR="00E5670F" w:rsidRPr="005C293F" w:rsidRDefault="00D9747D">
            <w:pPr>
              <w:rPr>
                <w:rFonts w:ascii="Tahoma" w:hAnsi="Tahoma" w:cs="Tahoma"/>
                <w:sz w:val="20"/>
                <w:szCs w:val="20"/>
              </w:rPr>
            </w:pPr>
            <w:r>
              <w:rPr>
                <w:rFonts w:ascii="Tahoma" w:hAnsi="Tahoma" w:cs="Tahoma"/>
                <w:sz w:val="20"/>
                <w:szCs w:val="20"/>
              </w:rPr>
              <w:t>XX</w:t>
            </w:r>
          </w:p>
        </w:tc>
      </w:tr>
      <w:tr w:rsidR="00E5670F" w14:paraId="5F85F109" w14:textId="77777777" w:rsidTr="00E5670F">
        <w:tc>
          <w:tcPr>
            <w:tcW w:w="2830" w:type="dxa"/>
            <w:hideMark/>
          </w:tcPr>
          <w:p w14:paraId="1F0FEFE2" w14:textId="77777777" w:rsidR="00E5670F" w:rsidRPr="005C293F" w:rsidRDefault="00E5670F">
            <w:pPr>
              <w:rPr>
                <w:rFonts w:ascii="Tahoma" w:hAnsi="Tahoma" w:cs="Tahoma"/>
                <w:sz w:val="20"/>
                <w:szCs w:val="20"/>
              </w:rPr>
            </w:pPr>
            <w:r w:rsidRPr="005C293F">
              <w:rPr>
                <w:rFonts w:ascii="Tahoma" w:hAnsi="Tahoma" w:cs="Tahoma"/>
                <w:sz w:val="20"/>
                <w:szCs w:val="20"/>
              </w:rPr>
              <w:t>UHF Channel – Harvest site</w:t>
            </w:r>
          </w:p>
        </w:tc>
        <w:tc>
          <w:tcPr>
            <w:tcW w:w="6804" w:type="dxa"/>
            <w:hideMark/>
          </w:tcPr>
          <w:p w14:paraId="41727882" w14:textId="4D3D32F9" w:rsidR="00E5670F" w:rsidRPr="005C293F" w:rsidRDefault="00D9747D">
            <w:pPr>
              <w:rPr>
                <w:rFonts w:ascii="Tahoma" w:hAnsi="Tahoma" w:cs="Tahoma"/>
                <w:sz w:val="20"/>
                <w:szCs w:val="20"/>
              </w:rPr>
            </w:pPr>
            <w:r>
              <w:rPr>
                <w:rFonts w:ascii="Tahoma" w:hAnsi="Tahoma" w:cs="Tahoma"/>
                <w:sz w:val="20"/>
                <w:szCs w:val="20"/>
              </w:rPr>
              <w:t>XX</w:t>
            </w:r>
          </w:p>
        </w:tc>
      </w:tr>
      <w:tr w:rsidR="00E5670F" w14:paraId="34CFBFAE" w14:textId="77777777" w:rsidTr="00E5670F">
        <w:tc>
          <w:tcPr>
            <w:tcW w:w="2830" w:type="dxa"/>
            <w:hideMark/>
          </w:tcPr>
          <w:p w14:paraId="307CCFFF" w14:textId="77777777" w:rsidR="00E5670F" w:rsidRPr="005C293F" w:rsidRDefault="00E5670F">
            <w:pPr>
              <w:rPr>
                <w:rFonts w:ascii="Tahoma" w:hAnsi="Tahoma" w:cs="Tahoma"/>
                <w:sz w:val="20"/>
                <w:szCs w:val="20"/>
              </w:rPr>
            </w:pPr>
            <w:r w:rsidRPr="005C293F">
              <w:rPr>
                <w:rFonts w:ascii="Tahoma" w:hAnsi="Tahoma" w:cs="Tahoma"/>
                <w:sz w:val="20"/>
                <w:szCs w:val="20"/>
              </w:rPr>
              <w:t>1st Contact Person Details</w:t>
            </w:r>
          </w:p>
        </w:tc>
        <w:tc>
          <w:tcPr>
            <w:tcW w:w="6804" w:type="dxa"/>
            <w:hideMark/>
          </w:tcPr>
          <w:p w14:paraId="3F44286D" w14:textId="77777777" w:rsidR="00E5670F" w:rsidRPr="005C293F" w:rsidRDefault="00E5670F">
            <w:pPr>
              <w:rPr>
                <w:rFonts w:ascii="Tahoma" w:hAnsi="Tahoma" w:cs="Tahoma"/>
                <w:sz w:val="20"/>
                <w:szCs w:val="20"/>
              </w:rPr>
            </w:pPr>
            <w:r w:rsidRPr="005C293F">
              <w:rPr>
                <w:rFonts w:ascii="Tahoma" w:hAnsi="Tahoma" w:cs="Tahoma"/>
                <w:sz w:val="20"/>
                <w:szCs w:val="20"/>
              </w:rPr>
              <w:t>XXXX (04XX XXX XXX)</w:t>
            </w:r>
          </w:p>
        </w:tc>
      </w:tr>
      <w:tr w:rsidR="00E5670F" w14:paraId="01A5C719" w14:textId="77777777" w:rsidTr="00E5670F">
        <w:trPr>
          <w:trHeight w:val="311"/>
        </w:trPr>
        <w:tc>
          <w:tcPr>
            <w:tcW w:w="2830" w:type="dxa"/>
            <w:hideMark/>
          </w:tcPr>
          <w:p w14:paraId="20F94723" w14:textId="77777777" w:rsidR="00E5670F" w:rsidRPr="005C293F" w:rsidRDefault="00E5670F">
            <w:pPr>
              <w:rPr>
                <w:rFonts w:ascii="Tahoma" w:hAnsi="Tahoma" w:cs="Tahoma"/>
                <w:sz w:val="20"/>
                <w:szCs w:val="20"/>
              </w:rPr>
            </w:pPr>
            <w:r w:rsidRPr="005C293F">
              <w:rPr>
                <w:rFonts w:ascii="Tahoma" w:hAnsi="Tahoma" w:cs="Tahoma"/>
                <w:sz w:val="20"/>
                <w:szCs w:val="20"/>
              </w:rPr>
              <w:t>2nd Contact Person Details</w:t>
            </w:r>
          </w:p>
        </w:tc>
        <w:tc>
          <w:tcPr>
            <w:tcW w:w="6804" w:type="dxa"/>
            <w:hideMark/>
          </w:tcPr>
          <w:p w14:paraId="162AC3CA" w14:textId="77777777" w:rsidR="00E5670F" w:rsidRPr="005C293F" w:rsidRDefault="00E5670F">
            <w:pPr>
              <w:rPr>
                <w:rFonts w:ascii="Tahoma" w:hAnsi="Tahoma" w:cs="Tahoma"/>
                <w:sz w:val="20"/>
                <w:szCs w:val="20"/>
              </w:rPr>
            </w:pPr>
            <w:r w:rsidRPr="005C293F">
              <w:rPr>
                <w:rFonts w:ascii="Tahoma" w:hAnsi="Tahoma" w:cs="Tahoma"/>
                <w:sz w:val="20"/>
                <w:szCs w:val="20"/>
              </w:rPr>
              <w:t>XXXX (04XX XXX XXX)</w:t>
            </w:r>
          </w:p>
        </w:tc>
      </w:tr>
      <w:tr w:rsidR="00E5670F" w14:paraId="09418EA4" w14:textId="77777777" w:rsidTr="00E5670F">
        <w:trPr>
          <w:trHeight w:val="311"/>
        </w:trPr>
        <w:tc>
          <w:tcPr>
            <w:tcW w:w="2830" w:type="dxa"/>
            <w:hideMark/>
          </w:tcPr>
          <w:p w14:paraId="4FD3ABB9" w14:textId="77777777" w:rsidR="00E5670F" w:rsidRPr="005C293F" w:rsidRDefault="00E5670F">
            <w:pPr>
              <w:rPr>
                <w:rFonts w:ascii="Tahoma" w:hAnsi="Tahoma" w:cs="Tahoma"/>
                <w:sz w:val="20"/>
                <w:szCs w:val="20"/>
              </w:rPr>
            </w:pPr>
            <w:r w:rsidRPr="005C293F">
              <w:rPr>
                <w:rFonts w:ascii="Tahoma" w:hAnsi="Tahoma" w:cs="Tahoma"/>
                <w:sz w:val="20"/>
                <w:szCs w:val="20"/>
              </w:rPr>
              <w:t>3rd Contact Person Details</w:t>
            </w:r>
          </w:p>
        </w:tc>
        <w:tc>
          <w:tcPr>
            <w:tcW w:w="6804" w:type="dxa"/>
            <w:hideMark/>
          </w:tcPr>
          <w:p w14:paraId="066FC768" w14:textId="77777777" w:rsidR="00E5670F" w:rsidRPr="005C293F" w:rsidRDefault="00E5670F">
            <w:pPr>
              <w:rPr>
                <w:rFonts w:ascii="Tahoma" w:hAnsi="Tahoma" w:cs="Tahoma"/>
                <w:sz w:val="20"/>
                <w:szCs w:val="20"/>
              </w:rPr>
            </w:pPr>
            <w:r w:rsidRPr="005C293F">
              <w:rPr>
                <w:rFonts w:ascii="Tahoma" w:hAnsi="Tahoma" w:cs="Tahoma"/>
                <w:sz w:val="20"/>
                <w:szCs w:val="20"/>
              </w:rPr>
              <w:t>XXXX (04XX XXX XXX)</w:t>
            </w:r>
          </w:p>
        </w:tc>
      </w:tr>
      <w:tr w:rsidR="00E5670F" w14:paraId="79A5CDE7" w14:textId="77777777" w:rsidTr="00E5670F">
        <w:tc>
          <w:tcPr>
            <w:tcW w:w="2830" w:type="dxa"/>
            <w:hideMark/>
          </w:tcPr>
          <w:p w14:paraId="3309E359" w14:textId="77777777" w:rsidR="00E5670F" w:rsidRPr="005C293F" w:rsidRDefault="00E5670F">
            <w:pPr>
              <w:rPr>
                <w:rFonts w:ascii="Tahoma" w:hAnsi="Tahoma" w:cs="Tahoma"/>
                <w:sz w:val="20"/>
                <w:szCs w:val="20"/>
              </w:rPr>
            </w:pPr>
            <w:r w:rsidRPr="005C293F">
              <w:rPr>
                <w:rFonts w:ascii="Tahoma" w:hAnsi="Tahoma" w:cs="Tahoma"/>
                <w:sz w:val="20"/>
                <w:szCs w:val="20"/>
              </w:rPr>
              <w:t>Communication equipment</w:t>
            </w:r>
          </w:p>
        </w:tc>
        <w:tc>
          <w:tcPr>
            <w:tcW w:w="6804" w:type="dxa"/>
          </w:tcPr>
          <w:p w14:paraId="0915315F" w14:textId="76309C57" w:rsidR="00AA4E02" w:rsidRDefault="00AA4E02">
            <w:pPr>
              <w:rPr>
                <w:rFonts w:ascii="Tahoma" w:hAnsi="Tahoma" w:cs="Tahoma"/>
                <w:sz w:val="20"/>
                <w:szCs w:val="20"/>
              </w:rPr>
            </w:pPr>
            <w:r>
              <w:rPr>
                <w:rFonts w:ascii="Tahoma" w:hAnsi="Tahoma" w:cs="Tahoma"/>
                <w:sz w:val="20"/>
                <w:szCs w:val="20"/>
              </w:rPr>
              <w:t>A UHF radio must be available in each vehicle</w:t>
            </w:r>
            <w:r w:rsidR="003A6708">
              <w:rPr>
                <w:rFonts w:ascii="Tahoma" w:hAnsi="Tahoma" w:cs="Tahoma"/>
                <w:sz w:val="20"/>
                <w:szCs w:val="20"/>
              </w:rPr>
              <w:t xml:space="preserve"> and </w:t>
            </w:r>
            <w:proofErr w:type="gramStart"/>
            <w:r w:rsidR="006A0814">
              <w:rPr>
                <w:rFonts w:ascii="Tahoma" w:hAnsi="Tahoma" w:cs="Tahoma"/>
                <w:sz w:val="20"/>
                <w:szCs w:val="20"/>
              </w:rPr>
              <w:t>in</w:t>
            </w:r>
            <w:proofErr w:type="gramEnd"/>
            <w:r w:rsidR="006A0814">
              <w:rPr>
                <w:rFonts w:ascii="Tahoma" w:hAnsi="Tahoma" w:cs="Tahoma"/>
                <w:sz w:val="20"/>
                <w:szCs w:val="20"/>
              </w:rPr>
              <w:t xml:space="preserve"> </w:t>
            </w:r>
            <w:r w:rsidR="003A6708">
              <w:rPr>
                <w:rFonts w:ascii="Tahoma" w:hAnsi="Tahoma" w:cs="Tahoma"/>
                <w:sz w:val="20"/>
                <w:szCs w:val="20"/>
              </w:rPr>
              <w:t>all machines</w:t>
            </w:r>
            <w:r>
              <w:rPr>
                <w:rFonts w:ascii="Tahoma" w:hAnsi="Tahoma" w:cs="Tahoma"/>
                <w:sz w:val="20"/>
                <w:szCs w:val="20"/>
              </w:rPr>
              <w:t>.</w:t>
            </w:r>
          </w:p>
          <w:p w14:paraId="311AD8C6" w14:textId="77777777" w:rsidR="00E5670F" w:rsidRDefault="00E5670F" w:rsidP="003A6708">
            <w:pPr>
              <w:rPr>
                <w:rFonts w:ascii="Tahoma" w:hAnsi="Tahoma" w:cs="Tahoma"/>
                <w:sz w:val="20"/>
                <w:szCs w:val="20"/>
              </w:rPr>
            </w:pPr>
            <w:r w:rsidRPr="005C293F">
              <w:rPr>
                <w:rFonts w:ascii="Tahoma" w:hAnsi="Tahoma" w:cs="Tahoma"/>
                <w:sz w:val="20"/>
                <w:szCs w:val="20"/>
              </w:rPr>
              <w:t xml:space="preserve">All Operators and authorized site visitors </w:t>
            </w:r>
            <w:r w:rsidR="006A0814">
              <w:rPr>
                <w:rFonts w:ascii="Tahoma" w:hAnsi="Tahoma" w:cs="Tahoma"/>
                <w:sz w:val="20"/>
                <w:szCs w:val="20"/>
              </w:rPr>
              <w:t>to</w:t>
            </w:r>
            <w:r w:rsidRPr="005C293F">
              <w:rPr>
                <w:rFonts w:ascii="Tahoma" w:hAnsi="Tahoma" w:cs="Tahoma"/>
                <w:sz w:val="20"/>
                <w:szCs w:val="20"/>
              </w:rPr>
              <w:t xml:space="preserve"> carry </w:t>
            </w:r>
            <w:r w:rsidR="005B3EF0">
              <w:rPr>
                <w:rFonts w:ascii="Tahoma" w:hAnsi="Tahoma" w:cs="Tahoma"/>
                <w:sz w:val="20"/>
                <w:szCs w:val="20"/>
              </w:rPr>
              <w:t xml:space="preserve">(or </w:t>
            </w:r>
            <w:proofErr w:type="gramStart"/>
            <w:r w:rsidR="005B3EF0">
              <w:rPr>
                <w:rFonts w:ascii="Tahoma" w:hAnsi="Tahoma" w:cs="Tahoma"/>
                <w:sz w:val="20"/>
                <w:szCs w:val="20"/>
              </w:rPr>
              <w:t xml:space="preserve">have </w:t>
            </w:r>
            <w:r w:rsidR="005A783F">
              <w:rPr>
                <w:rFonts w:ascii="Tahoma" w:hAnsi="Tahoma" w:cs="Tahoma"/>
                <w:sz w:val="20"/>
                <w:szCs w:val="20"/>
              </w:rPr>
              <w:t xml:space="preserve">ready </w:t>
            </w:r>
            <w:r w:rsidR="005B3EF0">
              <w:rPr>
                <w:rFonts w:ascii="Tahoma" w:hAnsi="Tahoma" w:cs="Tahoma"/>
                <w:sz w:val="20"/>
                <w:szCs w:val="20"/>
              </w:rPr>
              <w:t>access to</w:t>
            </w:r>
            <w:r w:rsidR="005A783F">
              <w:rPr>
                <w:rFonts w:ascii="Tahoma" w:hAnsi="Tahoma" w:cs="Tahoma"/>
                <w:sz w:val="20"/>
                <w:szCs w:val="20"/>
              </w:rPr>
              <w:t>)</w:t>
            </w:r>
            <w:r w:rsidR="005B3EF0">
              <w:rPr>
                <w:rFonts w:ascii="Tahoma" w:hAnsi="Tahoma" w:cs="Tahoma"/>
                <w:sz w:val="20"/>
                <w:szCs w:val="20"/>
              </w:rPr>
              <w:t xml:space="preserve"> </w:t>
            </w:r>
            <w:r w:rsidRPr="005C293F">
              <w:rPr>
                <w:rFonts w:ascii="Tahoma" w:hAnsi="Tahoma" w:cs="Tahoma"/>
                <w:sz w:val="20"/>
                <w:szCs w:val="20"/>
              </w:rPr>
              <w:t>a UHF radio at all times</w:t>
            </w:r>
            <w:proofErr w:type="gramEnd"/>
            <w:r w:rsidRPr="005C293F">
              <w:rPr>
                <w:rFonts w:ascii="Tahoma" w:hAnsi="Tahoma" w:cs="Tahoma"/>
                <w:sz w:val="20"/>
                <w:szCs w:val="20"/>
              </w:rPr>
              <w:t xml:space="preserve"> </w:t>
            </w:r>
            <w:r w:rsidR="005A783F">
              <w:rPr>
                <w:rFonts w:ascii="Tahoma" w:hAnsi="Tahoma" w:cs="Tahoma"/>
                <w:sz w:val="20"/>
                <w:szCs w:val="20"/>
              </w:rPr>
              <w:t xml:space="preserve">while </w:t>
            </w:r>
            <w:r w:rsidRPr="005C293F">
              <w:rPr>
                <w:rFonts w:ascii="Tahoma" w:hAnsi="Tahoma" w:cs="Tahoma"/>
                <w:sz w:val="20"/>
                <w:szCs w:val="20"/>
              </w:rPr>
              <w:t>within the Harvesting Site.</w:t>
            </w:r>
          </w:p>
          <w:p w14:paraId="135331AF" w14:textId="32924AA9" w:rsidR="007A4852" w:rsidRPr="005C293F" w:rsidRDefault="00A8640C" w:rsidP="007A4852">
            <w:pPr>
              <w:rPr>
                <w:rFonts w:ascii="Tahoma" w:hAnsi="Tahoma" w:cs="Tahoma"/>
                <w:sz w:val="20"/>
                <w:szCs w:val="20"/>
              </w:rPr>
            </w:pPr>
            <w:r>
              <w:rPr>
                <w:rFonts w:ascii="Tahoma" w:hAnsi="Tahoma" w:cs="Tahoma"/>
                <w:sz w:val="20"/>
                <w:szCs w:val="20"/>
              </w:rPr>
              <w:t xml:space="preserve">A mobile phone </w:t>
            </w:r>
            <w:r w:rsidR="007A4852">
              <w:rPr>
                <w:rFonts w:ascii="Tahoma" w:hAnsi="Tahoma" w:cs="Tahoma"/>
                <w:sz w:val="20"/>
                <w:szCs w:val="20"/>
              </w:rPr>
              <w:t xml:space="preserve">must also be </w:t>
            </w:r>
            <w:proofErr w:type="gramStart"/>
            <w:r w:rsidR="007A4852">
              <w:rPr>
                <w:rFonts w:ascii="Tahoma" w:hAnsi="Tahoma" w:cs="Tahoma"/>
                <w:sz w:val="20"/>
                <w:szCs w:val="20"/>
              </w:rPr>
              <w:t>carried at all times</w:t>
            </w:r>
            <w:proofErr w:type="gramEnd"/>
            <w:r w:rsidR="007A4852">
              <w:rPr>
                <w:rFonts w:ascii="Tahoma" w:hAnsi="Tahoma" w:cs="Tahoma"/>
                <w:sz w:val="20"/>
                <w:szCs w:val="20"/>
              </w:rPr>
              <w:t>.</w:t>
            </w:r>
          </w:p>
        </w:tc>
      </w:tr>
      <w:tr w:rsidR="00E5670F" w14:paraId="0496579A" w14:textId="77777777" w:rsidTr="00E5670F">
        <w:tc>
          <w:tcPr>
            <w:tcW w:w="2830" w:type="dxa"/>
            <w:hideMark/>
          </w:tcPr>
          <w:p w14:paraId="68D9141F" w14:textId="382010CA" w:rsidR="00E5670F" w:rsidRPr="005C293F" w:rsidRDefault="00E5670F">
            <w:pPr>
              <w:rPr>
                <w:rFonts w:ascii="Tahoma" w:hAnsi="Tahoma" w:cs="Tahoma"/>
                <w:sz w:val="20"/>
                <w:szCs w:val="20"/>
              </w:rPr>
            </w:pPr>
            <w:r>
              <w:rPr>
                <w:rFonts w:ascii="Tahoma" w:hAnsi="Tahoma" w:cs="Tahoma"/>
                <w:sz w:val="20"/>
                <w:szCs w:val="20"/>
              </w:rPr>
              <w:lastRenderedPageBreak/>
              <w:t xml:space="preserve">Haul route </w:t>
            </w:r>
            <w:r w:rsidR="004A38E9">
              <w:rPr>
                <w:rFonts w:ascii="Tahoma" w:hAnsi="Tahoma" w:cs="Tahoma"/>
                <w:sz w:val="20"/>
                <w:szCs w:val="20"/>
              </w:rPr>
              <w:t>c</w:t>
            </w:r>
            <w:r w:rsidRPr="005C293F">
              <w:rPr>
                <w:rFonts w:ascii="Tahoma" w:hAnsi="Tahoma" w:cs="Tahoma"/>
                <w:sz w:val="20"/>
                <w:szCs w:val="20"/>
              </w:rPr>
              <w:t>ommunications</w:t>
            </w:r>
          </w:p>
        </w:tc>
        <w:tc>
          <w:tcPr>
            <w:tcW w:w="6804" w:type="dxa"/>
          </w:tcPr>
          <w:p w14:paraId="6AE5D72E" w14:textId="57039699" w:rsidR="00E5670F" w:rsidRDefault="00E5670F">
            <w:pPr>
              <w:rPr>
                <w:rFonts w:ascii="Tahoma" w:hAnsi="Tahoma" w:cs="Tahoma"/>
                <w:sz w:val="20"/>
                <w:szCs w:val="20"/>
              </w:rPr>
            </w:pPr>
            <w:r w:rsidRPr="005C293F">
              <w:rPr>
                <w:rFonts w:ascii="Tahoma" w:hAnsi="Tahoma" w:cs="Tahoma"/>
                <w:sz w:val="20"/>
                <w:szCs w:val="20"/>
              </w:rPr>
              <w:t>A call-point system will be established along the haul route and at any point or road within the Sale Area where additional communication control is required</w:t>
            </w:r>
            <w:r w:rsidR="00540505">
              <w:rPr>
                <w:rFonts w:ascii="Tahoma" w:hAnsi="Tahoma" w:cs="Tahoma"/>
                <w:sz w:val="20"/>
                <w:szCs w:val="20"/>
              </w:rPr>
              <w:t>, such as</w:t>
            </w:r>
            <w:r w:rsidRPr="005C293F">
              <w:rPr>
                <w:rFonts w:ascii="Tahoma" w:hAnsi="Tahoma" w:cs="Tahoma"/>
                <w:sz w:val="20"/>
                <w:szCs w:val="20"/>
              </w:rPr>
              <w:t xml:space="preserve"> narrow sections, blind corners, steep grades or areas with shared traffic.</w:t>
            </w:r>
          </w:p>
          <w:p w14:paraId="2AE6F2DF" w14:textId="77777777" w:rsidR="00227D9A" w:rsidRDefault="00227D9A">
            <w:pPr>
              <w:rPr>
                <w:rFonts w:ascii="Tahoma" w:hAnsi="Tahoma" w:cs="Tahoma"/>
                <w:sz w:val="20"/>
                <w:szCs w:val="20"/>
              </w:rPr>
            </w:pPr>
          </w:p>
          <w:p w14:paraId="43265E28" w14:textId="7CDBFBC4" w:rsidR="003410F7" w:rsidRDefault="00E9328A">
            <w:pPr>
              <w:rPr>
                <w:rFonts w:ascii="Tahoma" w:hAnsi="Tahoma" w:cs="Tahoma"/>
                <w:sz w:val="20"/>
                <w:szCs w:val="20"/>
              </w:rPr>
            </w:pPr>
            <w:r>
              <w:rPr>
                <w:rFonts w:ascii="Tahoma" w:hAnsi="Tahoma" w:cs="Tahoma"/>
                <w:sz w:val="20"/>
                <w:szCs w:val="20"/>
              </w:rPr>
              <w:t>Haul route c</w:t>
            </w:r>
            <w:r w:rsidR="00227D9A">
              <w:rPr>
                <w:rFonts w:ascii="Tahoma" w:hAnsi="Tahoma" w:cs="Tahoma"/>
                <w:sz w:val="20"/>
                <w:szCs w:val="20"/>
              </w:rPr>
              <w:t>all</w:t>
            </w:r>
            <w:r w:rsidR="0022657B">
              <w:rPr>
                <w:rFonts w:ascii="Tahoma" w:hAnsi="Tahoma" w:cs="Tahoma"/>
                <w:sz w:val="20"/>
                <w:szCs w:val="20"/>
              </w:rPr>
              <w:t>-</w:t>
            </w:r>
            <w:r w:rsidR="00227D9A">
              <w:rPr>
                <w:rFonts w:ascii="Tahoma" w:hAnsi="Tahoma" w:cs="Tahoma"/>
                <w:sz w:val="20"/>
                <w:szCs w:val="20"/>
              </w:rPr>
              <w:t xml:space="preserve">points for this </w:t>
            </w:r>
            <w:r w:rsidR="001A3680">
              <w:rPr>
                <w:rFonts w:ascii="Tahoma" w:hAnsi="Tahoma" w:cs="Tahoma"/>
                <w:sz w:val="20"/>
                <w:szCs w:val="20"/>
              </w:rPr>
              <w:t>S</w:t>
            </w:r>
            <w:r w:rsidR="00227D9A">
              <w:rPr>
                <w:rFonts w:ascii="Tahoma" w:hAnsi="Tahoma" w:cs="Tahoma"/>
                <w:sz w:val="20"/>
                <w:szCs w:val="20"/>
              </w:rPr>
              <w:t>ale</w:t>
            </w:r>
            <w:r>
              <w:rPr>
                <w:rFonts w:ascii="Tahoma" w:hAnsi="Tahoma" w:cs="Tahoma"/>
                <w:sz w:val="20"/>
                <w:szCs w:val="20"/>
              </w:rPr>
              <w:t xml:space="preserve"> Area are:</w:t>
            </w:r>
            <w:r w:rsidR="0022657B">
              <w:rPr>
                <w:rFonts w:ascii="Tahoma" w:hAnsi="Tahoma" w:cs="Tahoma"/>
                <w:sz w:val="20"/>
                <w:szCs w:val="20"/>
              </w:rPr>
              <w:t xml:space="preserve"> </w:t>
            </w:r>
          </w:p>
          <w:p w14:paraId="7E5175E7" w14:textId="77777777" w:rsidR="003410F7" w:rsidRDefault="0022657B" w:rsidP="005C034D">
            <w:pPr>
              <w:pStyle w:val="ListParagraph"/>
              <w:numPr>
                <w:ilvl w:val="0"/>
                <w:numId w:val="16"/>
              </w:numPr>
              <w:rPr>
                <w:rFonts w:ascii="Tahoma" w:hAnsi="Tahoma" w:cs="Tahoma"/>
                <w:sz w:val="20"/>
                <w:szCs w:val="20"/>
              </w:rPr>
            </w:pPr>
            <w:r w:rsidRPr="003410F7">
              <w:rPr>
                <w:rFonts w:ascii="Tahoma" w:hAnsi="Tahoma" w:cs="Tahoma"/>
                <w:sz w:val="20"/>
                <w:szCs w:val="20"/>
              </w:rPr>
              <w:t>XXX</w:t>
            </w:r>
          </w:p>
          <w:p w14:paraId="12832760" w14:textId="669F0A0D" w:rsidR="00227D9A" w:rsidRPr="003410F7" w:rsidRDefault="0022657B" w:rsidP="005C034D">
            <w:pPr>
              <w:pStyle w:val="ListParagraph"/>
              <w:numPr>
                <w:ilvl w:val="0"/>
                <w:numId w:val="16"/>
              </w:numPr>
              <w:rPr>
                <w:rFonts w:ascii="Tahoma" w:hAnsi="Tahoma" w:cs="Tahoma"/>
                <w:sz w:val="20"/>
                <w:szCs w:val="20"/>
              </w:rPr>
            </w:pPr>
            <w:r w:rsidRPr="003410F7">
              <w:rPr>
                <w:rFonts w:ascii="Tahoma" w:hAnsi="Tahoma" w:cs="Tahoma"/>
                <w:sz w:val="20"/>
                <w:szCs w:val="20"/>
              </w:rPr>
              <w:t>YYY</w:t>
            </w:r>
          </w:p>
          <w:p w14:paraId="0E7CEB76" w14:textId="77777777" w:rsidR="00E5670F" w:rsidRDefault="00E5670F">
            <w:pPr>
              <w:rPr>
                <w:rFonts w:ascii="Tahoma" w:hAnsi="Tahoma" w:cs="Tahoma"/>
                <w:sz w:val="20"/>
                <w:szCs w:val="20"/>
              </w:rPr>
            </w:pPr>
          </w:p>
          <w:p w14:paraId="2E9C16B7" w14:textId="495D91E6" w:rsidR="00E5670F" w:rsidRDefault="00466F88">
            <w:pPr>
              <w:rPr>
                <w:rFonts w:ascii="Tahoma" w:hAnsi="Tahoma" w:cs="Tahoma"/>
                <w:sz w:val="20"/>
                <w:szCs w:val="20"/>
              </w:rPr>
            </w:pPr>
            <w:r w:rsidRPr="005C293F">
              <w:rPr>
                <w:rFonts w:ascii="Tahoma" w:hAnsi="Tahoma" w:cs="Tahoma"/>
                <w:sz w:val="20"/>
                <w:szCs w:val="20"/>
              </w:rPr>
              <w:t xml:space="preserve">All vehicles must call on UHF </w:t>
            </w:r>
            <w:r>
              <w:rPr>
                <w:rFonts w:ascii="Tahoma" w:hAnsi="Tahoma" w:cs="Tahoma"/>
                <w:sz w:val="20"/>
                <w:szCs w:val="20"/>
              </w:rPr>
              <w:t>XX</w:t>
            </w:r>
            <w:r w:rsidRPr="005C293F">
              <w:rPr>
                <w:rFonts w:ascii="Tahoma" w:hAnsi="Tahoma" w:cs="Tahoma"/>
                <w:sz w:val="20"/>
                <w:szCs w:val="20"/>
              </w:rPr>
              <w:t xml:space="preserve"> at each designated </w:t>
            </w:r>
            <w:proofErr w:type="gramStart"/>
            <w:r w:rsidRPr="005C293F">
              <w:rPr>
                <w:rFonts w:ascii="Tahoma" w:hAnsi="Tahoma" w:cs="Tahoma"/>
                <w:sz w:val="20"/>
                <w:szCs w:val="20"/>
              </w:rPr>
              <w:t>call-point</w:t>
            </w:r>
            <w:proofErr w:type="gramEnd"/>
            <w:r w:rsidRPr="005C293F">
              <w:rPr>
                <w:rFonts w:ascii="Tahoma" w:hAnsi="Tahoma" w:cs="Tahoma"/>
                <w:sz w:val="20"/>
                <w:szCs w:val="20"/>
              </w:rPr>
              <w:t>, stating th</w:t>
            </w:r>
            <w:r w:rsidR="008E42FC">
              <w:rPr>
                <w:rFonts w:ascii="Tahoma" w:hAnsi="Tahoma" w:cs="Tahoma"/>
                <w:sz w:val="20"/>
                <w:szCs w:val="20"/>
              </w:rPr>
              <w:t xml:space="preserve">e vehicle type, </w:t>
            </w:r>
            <w:r w:rsidRPr="005C293F">
              <w:rPr>
                <w:rFonts w:ascii="Tahoma" w:hAnsi="Tahoma" w:cs="Tahoma"/>
                <w:sz w:val="20"/>
                <w:szCs w:val="20"/>
              </w:rPr>
              <w:t xml:space="preserve">location and direction of travel </w:t>
            </w:r>
            <w:r w:rsidR="00464A4C">
              <w:rPr>
                <w:rFonts w:ascii="Tahoma" w:hAnsi="Tahoma" w:cs="Tahoma"/>
                <w:sz w:val="20"/>
                <w:szCs w:val="20"/>
              </w:rPr>
              <w:t>(in</w:t>
            </w:r>
            <w:r w:rsidR="001A3680">
              <w:rPr>
                <w:rFonts w:ascii="Tahoma" w:hAnsi="Tahoma" w:cs="Tahoma"/>
                <w:sz w:val="20"/>
                <w:szCs w:val="20"/>
              </w:rPr>
              <w:t>bound</w:t>
            </w:r>
            <w:r w:rsidR="00464A4C">
              <w:rPr>
                <w:rFonts w:ascii="Tahoma" w:hAnsi="Tahoma" w:cs="Tahoma"/>
                <w:sz w:val="20"/>
                <w:szCs w:val="20"/>
              </w:rPr>
              <w:t xml:space="preserve"> or outbound)</w:t>
            </w:r>
            <w:r w:rsidR="008E42FC">
              <w:rPr>
                <w:rFonts w:ascii="Tahoma" w:hAnsi="Tahoma" w:cs="Tahoma"/>
                <w:sz w:val="20"/>
                <w:szCs w:val="20"/>
              </w:rPr>
              <w:t xml:space="preserve"> </w:t>
            </w:r>
            <w:r w:rsidRPr="005C293F">
              <w:rPr>
                <w:rFonts w:ascii="Tahoma" w:hAnsi="Tahoma" w:cs="Tahoma"/>
                <w:sz w:val="20"/>
                <w:szCs w:val="20"/>
              </w:rPr>
              <w:t>before proceeding.</w:t>
            </w:r>
          </w:p>
          <w:p w14:paraId="676E1130" w14:textId="144A11D0" w:rsidR="009743EC" w:rsidRPr="005C293F" w:rsidRDefault="009743EC">
            <w:pPr>
              <w:rPr>
                <w:rFonts w:ascii="Tahoma" w:hAnsi="Tahoma" w:cs="Tahoma"/>
                <w:sz w:val="20"/>
                <w:szCs w:val="20"/>
              </w:rPr>
            </w:pPr>
          </w:p>
        </w:tc>
      </w:tr>
      <w:tr w:rsidR="00E5670F" w14:paraId="27B90E2A" w14:textId="77777777" w:rsidTr="00E5670F">
        <w:tc>
          <w:tcPr>
            <w:tcW w:w="2830" w:type="dxa"/>
            <w:hideMark/>
          </w:tcPr>
          <w:p w14:paraId="16AB5769" w14:textId="45E26D05" w:rsidR="00E5670F" w:rsidRPr="005C293F" w:rsidRDefault="00E5670F">
            <w:pPr>
              <w:rPr>
                <w:rFonts w:ascii="Tahoma" w:hAnsi="Tahoma" w:cs="Tahoma"/>
                <w:sz w:val="20"/>
                <w:szCs w:val="20"/>
              </w:rPr>
            </w:pPr>
            <w:r w:rsidRPr="005C293F">
              <w:rPr>
                <w:rFonts w:ascii="Tahoma" w:hAnsi="Tahoma" w:cs="Tahoma"/>
                <w:sz w:val="20"/>
                <w:szCs w:val="20"/>
              </w:rPr>
              <w:t xml:space="preserve">Harvest Site </w:t>
            </w:r>
            <w:r w:rsidR="004A38E9">
              <w:rPr>
                <w:rFonts w:ascii="Tahoma" w:hAnsi="Tahoma" w:cs="Tahoma"/>
                <w:sz w:val="20"/>
                <w:szCs w:val="20"/>
              </w:rPr>
              <w:t>e</w:t>
            </w:r>
            <w:r w:rsidRPr="005C293F">
              <w:rPr>
                <w:rFonts w:ascii="Tahoma" w:hAnsi="Tahoma" w:cs="Tahoma"/>
                <w:sz w:val="20"/>
                <w:szCs w:val="20"/>
              </w:rPr>
              <w:t xml:space="preserve">ntry </w:t>
            </w:r>
            <w:r w:rsidR="004A38E9">
              <w:rPr>
                <w:rFonts w:ascii="Tahoma" w:hAnsi="Tahoma" w:cs="Tahoma"/>
                <w:sz w:val="20"/>
                <w:szCs w:val="20"/>
              </w:rPr>
              <w:t>p</w:t>
            </w:r>
            <w:r w:rsidRPr="005C293F">
              <w:rPr>
                <w:rFonts w:ascii="Tahoma" w:hAnsi="Tahoma" w:cs="Tahoma"/>
                <w:sz w:val="20"/>
                <w:szCs w:val="20"/>
              </w:rPr>
              <w:t>rotocol</w:t>
            </w:r>
          </w:p>
        </w:tc>
        <w:tc>
          <w:tcPr>
            <w:tcW w:w="6804" w:type="dxa"/>
          </w:tcPr>
          <w:p w14:paraId="46450DEB" w14:textId="4D8AA3F7" w:rsidR="00E5670F" w:rsidRPr="005C293F" w:rsidRDefault="00E5670F">
            <w:pPr>
              <w:rPr>
                <w:rFonts w:ascii="Tahoma" w:hAnsi="Tahoma" w:cs="Tahoma"/>
                <w:sz w:val="20"/>
                <w:szCs w:val="20"/>
              </w:rPr>
            </w:pPr>
            <w:r w:rsidRPr="005C293F">
              <w:rPr>
                <w:rFonts w:ascii="Tahoma" w:hAnsi="Tahoma" w:cs="Tahoma"/>
                <w:sz w:val="20"/>
                <w:szCs w:val="20"/>
              </w:rPr>
              <w:t>All Operators</w:t>
            </w:r>
            <w:r w:rsidR="0028337E">
              <w:rPr>
                <w:rFonts w:ascii="Tahoma" w:hAnsi="Tahoma" w:cs="Tahoma"/>
                <w:sz w:val="20"/>
                <w:szCs w:val="20"/>
              </w:rPr>
              <w:t xml:space="preserve"> </w:t>
            </w:r>
            <w:r w:rsidRPr="005C293F">
              <w:rPr>
                <w:rFonts w:ascii="Tahoma" w:hAnsi="Tahoma" w:cs="Tahoma"/>
                <w:sz w:val="20"/>
                <w:szCs w:val="20"/>
              </w:rPr>
              <w:t xml:space="preserve">and </w:t>
            </w:r>
            <w:proofErr w:type="spellStart"/>
            <w:r w:rsidR="0028337E">
              <w:rPr>
                <w:rFonts w:ascii="Tahoma" w:hAnsi="Tahoma" w:cs="Tahoma"/>
                <w:sz w:val="20"/>
                <w:szCs w:val="20"/>
              </w:rPr>
              <w:t>authorised</w:t>
            </w:r>
            <w:proofErr w:type="spellEnd"/>
            <w:r w:rsidR="0028337E">
              <w:rPr>
                <w:rFonts w:ascii="Tahoma" w:hAnsi="Tahoma" w:cs="Tahoma"/>
                <w:sz w:val="20"/>
                <w:szCs w:val="20"/>
              </w:rPr>
              <w:t xml:space="preserve"> </w:t>
            </w:r>
            <w:r w:rsidRPr="005C293F">
              <w:rPr>
                <w:rFonts w:ascii="Tahoma" w:hAnsi="Tahoma" w:cs="Tahoma"/>
                <w:sz w:val="20"/>
                <w:szCs w:val="20"/>
              </w:rPr>
              <w:t>site visitors must not enter a harvesting site without confirmed contact with an Operator on the Harvesting Site or a predetermined arrangement has been established with the nominated Contact Person.</w:t>
            </w:r>
          </w:p>
          <w:p w14:paraId="6233C1BE" w14:textId="77777777" w:rsidR="00E5670F" w:rsidRPr="005C293F" w:rsidRDefault="00E5670F">
            <w:pPr>
              <w:rPr>
                <w:rFonts w:ascii="Tahoma" w:hAnsi="Tahoma" w:cs="Tahoma"/>
                <w:sz w:val="20"/>
                <w:szCs w:val="20"/>
              </w:rPr>
            </w:pPr>
          </w:p>
          <w:p w14:paraId="769C79E6" w14:textId="77777777" w:rsidR="00E5670F" w:rsidRPr="005C293F" w:rsidRDefault="00E5670F">
            <w:pPr>
              <w:rPr>
                <w:rFonts w:ascii="Tahoma" w:hAnsi="Tahoma" w:cs="Tahoma"/>
                <w:sz w:val="20"/>
                <w:szCs w:val="20"/>
              </w:rPr>
            </w:pPr>
            <w:r w:rsidRPr="005C293F">
              <w:rPr>
                <w:rFonts w:ascii="Tahoma" w:hAnsi="Tahoma" w:cs="Tahoma"/>
                <w:sz w:val="20"/>
                <w:szCs w:val="20"/>
              </w:rPr>
              <w:t>Communication must be established at the regulatory DO NOT ENTER signs; the following steps must be followed:</w:t>
            </w:r>
          </w:p>
          <w:p w14:paraId="1303F1ED" w14:textId="61C7587A" w:rsidR="00D9747D" w:rsidRDefault="00E5670F" w:rsidP="005C034D">
            <w:pPr>
              <w:numPr>
                <w:ilvl w:val="0"/>
                <w:numId w:val="12"/>
              </w:numPr>
              <w:rPr>
                <w:rFonts w:ascii="Tahoma" w:hAnsi="Tahoma" w:cs="Tahoma"/>
                <w:sz w:val="20"/>
                <w:szCs w:val="20"/>
              </w:rPr>
            </w:pPr>
            <w:r w:rsidRPr="005C293F">
              <w:rPr>
                <w:rFonts w:ascii="Tahoma" w:eastAsiaTheme="minorHAnsi" w:hAnsi="Tahoma" w:cs="Tahoma"/>
                <w:sz w:val="20"/>
                <w:szCs w:val="20"/>
              </w:rPr>
              <w:t xml:space="preserve">Attempt </w:t>
            </w:r>
            <w:r w:rsidR="008E42FC">
              <w:rPr>
                <w:rFonts w:ascii="Tahoma" w:eastAsiaTheme="minorHAnsi" w:hAnsi="Tahoma" w:cs="Tahoma"/>
                <w:sz w:val="20"/>
                <w:szCs w:val="20"/>
              </w:rPr>
              <w:t>c</w:t>
            </w:r>
            <w:r w:rsidRPr="005C293F">
              <w:rPr>
                <w:rFonts w:ascii="Tahoma" w:eastAsiaTheme="minorHAnsi" w:hAnsi="Tahoma" w:cs="Tahoma"/>
                <w:sz w:val="20"/>
                <w:szCs w:val="20"/>
              </w:rPr>
              <w:t xml:space="preserve">ontact via UHF Radio (Channel </w:t>
            </w:r>
            <w:r w:rsidR="004F3B10">
              <w:rPr>
                <w:rFonts w:ascii="Tahoma" w:eastAsiaTheme="minorHAnsi" w:hAnsi="Tahoma" w:cs="Tahoma"/>
                <w:sz w:val="20"/>
                <w:szCs w:val="20"/>
              </w:rPr>
              <w:t>XX</w:t>
            </w:r>
            <w:r w:rsidRPr="005C293F">
              <w:rPr>
                <w:rFonts w:ascii="Tahoma" w:eastAsiaTheme="minorHAnsi" w:hAnsi="Tahoma" w:cs="Tahoma"/>
                <w:sz w:val="20"/>
                <w:szCs w:val="20"/>
              </w:rPr>
              <w:t xml:space="preserve">). </w:t>
            </w:r>
          </w:p>
          <w:p w14:paraId="6BFD71A0" w14:textId="36025858" w:rsidR="00E5670F" w:rsidRDefault="00E5670F" w:rsidP="005C034D">
            <w:pPr>
              <w:numPr>
                <w:ilvl w:val="0"/>
                <w:numId w:val="12"/>
              </w:numPr>
              <w:rPr>
                <w:rFonts w:ascii="Tahoma" w:hAnsi="Tahoma" w:cs="Tahoma"/>
                <w:sz w:val="20"/>
                <w:szCs w:val="20"/>
              </w:rPr>
            </w:pPr>
            <w:r w:rsidRPr="005C293F">
              <w:rPr>
                <w:rFonts w:ascii="Tahoma" w:eastAsiaTheme="minorHAnsi" w:hAnsi="Tahoma" w:cs="Tahoma"/>
                <w:sz w:val="20"/>
                <w:szCs w:val="20"/>
              </w:rPr>
              <w:t>At least three attempts must be made to establish contact, ensuring adequate time between each attempt to allow Operators to respond.</w:t>
            </w:r>
          </w:p>
          <w:p w14:paraId="18F74B30" w14:textId="77777777" w:rsidR="001D6329" w:rsidRDefault="001D6329" w:rsidP="001D6329">
            <w:pPr>
              <w:rPr>
                <w:rFonts w:ascii="Tahoma" w:hAnsi="Tahoma" w:cs="Tahoma"/>
                <w:sz w:val="20"/>
                <w:szCs w:val="20"/>
              </w:rPr>
            </w:pPr>
          </w:p>
          <w:p w14:paraId="62DC9C27" w14:textId="4E818B16" w:rsidR="00F30CFB" w:rsidRDefault="00F30CFB" w:rsidP="00F30CFB">
            <w:pPr>
              <w:rPr>
                <w:rFonts w:ascii="Tahoma" w:hAnsi="Tahoma" w:cs="Tahoma"/>
                <w:sz w:val="20"/>
                <w:szCs w:val="20"/>
              </w:rPr>
            </w:pPr>
            <w:r w:rsidRPr="005C293F">
              <w:rPr>
                <w:rFonts w:ascii="Tahoma" w:hAnsi="Tahoma" w:cs="Tahoma"/>
                <w:sz w:val="20"/>
                <w:szCs w:val="20"/>
              </w:rPr>
              <w:t xml:space="preserve">All Operators and other authorized site visitors must maintain communication on UHF </w:t>
            </w:r>
            <w:r w:rsidR="004F3B10">
              <w:rPr>
                <w:rFonts w:ascii="Tahoma" w:hAnsi="Tahoma" w:cs="Tahoma"/>
                <w:sz w:val="20"/>
                <w:szCs w:val="20"/>
              </w:rPr>
              <w:t>XX</w:t>
            </w:r>
            <w:r w:rsidRPr="005C293F">
              <w:rPr>
                <w:rFonts w:ascii="Tahoma" w:hAnsi="Tahoma" w:cs="Tahoma"/>
                <w:sz w:val="20"/>
                <w:szCs w:val="20"/>
              </w:rPr>
              <w:t xml:space="preserve"> </w:t>
            </w:r>
            <w:r w:rsidR="007B1C33">
              <w:rPr>
                <w:rFonts w:ascii="Tahoma" w:hAnsi="Tahoma" w:cs="Tahoma"/>
                <w:sz w:val="20"/>
                <w:szCs w:val="20"/>
              </w:rPr>
              <w:t xml:space="preserve">if moving around </w:t>
            </w:r>
            <w:r w:rsidRPr="005C293F">
              <w:rPr>
                <w:rFonts w:ascii="Tahoma" w:hAnsi="Tahoma" w:cs="Tahoma"/>
                <w:sz w:val="20"/>
                <w:szCs w:val="20"/>
              </w:rPr>
              <w:t>within the harvesting site.</w:t>
            </w:r>
          </w:p>
          <w:p w14:paraId="212350B9" w14:textId="77777777" w:rsidR="00F30CFB" w:rsidRDefault="00F30CFB" w:rsidP="001D6329">
            <w:pPr>
              <w:rPr>
                <w:rFonts w:ascii="Tahoma" w:hAnsi="Tahoma" w:cs="Tahoma"/>
                <w:sz w:val="20"/>
                <w:szCs w:val="20"/>
              </w:rPr>
            </w:pPr>
          </w:p>
          <w:p w14:paraId="2AF4356C" w14:textId="77777777" w:rsidR="001D6329" w:rsidRPr="005C293F" w:rsidRDefault="001D6329" w:rsidP="001D6329">
            <w:pPr>
              <w:rPr>
                <w:rFonts w:ascii="Tahoma" w:hAnsi="Tahoma" w:cs="Tahoma"/>
                <w:b/>
                <w:bCs/>
                <w:sz w:val="20"/>
                <w:szCs w:val="20"/>
              </w:rPr>
            </w:pPr>
            <w:r w:rsidRPr="005C293F">
              <w:rPr>
                <w:rFonts w:ascii="Tahoma" w:hAnsi="Tahoma" w:cs="Tahoma"/>
                <w:b/>
                <w:bCs/>
                <w:sz w:val="20"/>
                <w:szCs w:val="20"/>
              </w:rPr>
              <w:t>No response procedure:</w:t>
            </w:r>
          </w:p>
          <w:p w14:paraId="7FEE981A" w14:textId="0496DEF6" w:rsidR="001D6329" w:rsidRPr="001E2F0C" w:rsidRDefault="001D6329" w:rsidP="001D6329">
            <w:pPr>
              <w:rPr>
                <w:rFonts w:ascii="Tahoma" w:hAnsi="Tahoma" w:cs="Tahoma"/>
                <w:sz w:val="20"/>
                <w:szCs w:val="20"/>
              </w:rPr>
            </w:pPr>
            <w:r w:rsidRPr="001E2F0C">
              <w:rPr>
                <w:rFonts w:ascii="Tahoma" w:hAnsi="Tahoma" w:cs="Tahoma"/>
                <w:sz w:val="20"/>
                <w:szCs w:val="20"/>
              </w:rPr>
              <w:t>If communication cannot be established at the regulatory entry signs, the following steps must be followed:</w:t>
            </w:r>
          </w:p>
          <w:p w14:paraId="7F4E22AA" w14:textId="77777777" w:rsidR="001D6329" w:rsidRPr="001E2F0C" w:rsidRDefault="001D6329" w:rsidP="005C034D">
            <w:pPr>
              <w:numPr>
                <w:ilvl w:val="0"/>
                <w:numId w:val="13"/>
              </w:numPr>
              <w:rPr>
                <w:rFonts w:ascii="Tahoma" w:hAnsi="Tahoma" w:cs="Tahoma"/>
                <w:sz w:val="20"/>
                <w:szCs w:val="20"/>
              </w:rPr>
            </w:pPr>
            <w:r w:rsidRPr="001E2F0C">
              <w:rPr>
                <w:rFonts w:ascii="Tahoma" w:hAnsi="Tahoma" w:cs="Tahoma"/>
                <w:sz w:val="20"/>
                <w:szCs w:val="20"/>
              </w:rPr>
              <w:t>Attempt Contact via Telephone:</w:t>
            </w:r>
          </w:p>
          <w:p w14:paraId="7394D275" w14:textId="77777777" w:rsidR="001D6329" w:rsidRPr="001E2F0C" w:rsidRDefault="001D6329" w:rsidP="001D6329">
            <w:pPr>
              <w:ind w:left="720"/>
              <w:rPr>
                <w:rFonts w:ascii="Tahoma" w:hAnsi="Tahoma" w:cs="Tahoma"/>
                <w:sz w:val="20"/>
                <w:szCs w:val="20"/>
              </w:rPr>
            </w:pPr>
            <w:r w:rsidRPr="001E2F0C">
              <w:rPr>
                <w:rFonts w:ascii="Tahoma" w:hAnsi="Tahoma" w:cs="Tahoma"/>
                <w:sz w:val="20"/>
                <w:szCs w:val="20"/>
              </w:rPr>
              <w:t>If mobile reception is available, attempt to contact the designated Contact Person via telephone.</w:t>
            </w:r>
          </w:p>
          <w:p w14:paraId="2F5AD8B4" w14:textId="77777777" w:rsidR="001D6329" w:rsidRPr="001E2F0C" w:rsidRDefault="001D6329" w:rsidP="005C034D">
            <w:pPr>
              <w:numPr>
                <w:ilvl w:val="0"/>
                <w:numId w:val="13"/>
              </w:numPr>
              <w:rPr>
                <w:rFonts w:ascii="Tahoma" w:hAnsi="Tahoma" w:cs="Tahoma"/>
                <w:sz w:val="20"/>
                <w:szCs w:val="20"/>
              </w:rPr>
            </w:pPr>
            <w:r w:rsidRPr="001E2F0C">
              <w:rPr>
                <w:rFonts w:ascii="Tahoma" w:hAnsi="Tahoma" w:cs="Tahoma"/>
                <w:sz w:val="20"/>
                <w:szCs w:val="20"/>
              </w:rPr>
              <w:t>Stop and Listen for Activity:</w:t>
            </w:r>
          </w:p>
          <w:p w14:paraId="4B383127" w14:textId="77777777" w:rsidR="001D6329" w:rsidRPr="001E2F0C" w:rsidRDefault="001D6329" w:rsidP="001D6329">
            <w:pPr>
              <w:ind w:left="720"/>
              <w:rPr>
                <w:rFonts w:ascii="Tahoma" w:hAnsi="Tahoma" w:cs="Tahoma"/>
                <w:sz w:val="20"/>
                <w:szCs w:val="20"/>
              </w:rPr>
            </w:pPr>
            <w:r w:rsidRPr="001E2F0C">
              <w:rPr>
                <w:rFonts w:ascii="Tahoma" w:hAnsi="Tahoma" w:cs="Tahoma"/>
                <w:sz w:val="20"/>
                <w:szCs w:val="20"/>
              </w:rPr>
              <w:t>If contact cannot be established, stop the vehicle, shut down the engine, and listen to any signs of harvesting activity.</w:t>
            </w:r>
          </w:p>
          <w:p w14:paraId="45C2951C" w14:textId="77777777" w:rsidR="001D6329" w:rsidRPr="001E2F0C" w:rsidRDefault="001D6329" w:rsidP="005C034D">
            <w:pPr>
              <w:numPr>
                <w:ilvl w:val="0"/>
                <w:numId w:val="13"/>
              </w:numPr>
              <w:rPr>
                <w:rFonts w:ascii="Tahoma" w:hAnsi="Tahoma" w:cs="Tahoma"/>
                <w:sz w:val="20"/>
                <w:szCs w:val="20"/>
              </w:rPr>
            </w:pPr>
            <w:r w:rsidRPr="001E2F0C">
              <w:rPr>
                <w:rFonts w:ascii="Tahoma" w:hAnsi="Tahoma" w:cs="Tahoma"/>
                <w:sz w:val="20"/>
                <w:szCs w:val="20"/>
              </w:rPr>
              <w:t>Proceed with Caution:</w:t>
            </w:r>
          </w:p>
          <w:p w14:paraId="54DF3B3F" w14:textId="77777777" w:rsidR="001D6329" w:rsidRPr="001E2F0C" w:rsidRDefault="001D6329" w:rsidP="001D6329">
            <w:pPr>
              <w:ind w:left="720"/>
              <w:rPr>
                <w:rFonts w:ascii="Tahoma" w:hAnsi="Tahoma" w:cs="Tahoma"/>
                <w:sz w:val="20"/>
                <w:szCs w:val="20"/>
              </w:rPr>
            </w:pPr>
            <w:r w:rsidRPr="001E2F0C">
              <w:rPr>
                <w:rFonts w:ascii="Tahoma" w:hAnsi="Tahoma" w:cs="Tahoma"/>
                <w:sz w:val="20"/>
                <w:szCs w:val="20"/>
              </w:rPr>
              <w:t>If it is assessed as safe to proceed, the vehicle may enter the site with caution while continuing to attempt contact with the Operators.</w:t>
            </w:r>
          </w:p>
          <w:p w14:paraId="12F0C531" w14:textId="77777777" w:rsidR="001D6329" w:rsidRPr="001E2F0C" w:rsidRDefault="001D6329" w:rsidP="001D6329">
            <w:pPr>
              <w:rPr>
                <w:rFonts w:ascii="Tahoma" w:hAnsi="Tahoma" w:cs="Tahoma"/>
                <w:sz w:val="20"/>
                <w:szCs w:val="20"/>
              </w:rPr>
            </w:pPr>
          </w:p>
          <w:p w14:paraId="39C9B275" w14:textId="77777777" w:rsidR="001D6329" w:rsidRPr="001E2F0C" w:rsidRDefault="001D6329" w:rsidP="001D6329">
            <w:pPr>
              <w:rPr>
                <w:rFonts w:ascii="Tahoma" w:hAnsi="Tahoma" w:cs="Tahoma"/>
                <w:sz w:val="20"/>
                <w:szCs w:val="20"/>
              </w:rPr>
            </w:pPr>
            <w:r w:rsidRPr="001E2F0C">
              <w:rPr>
                <w:rFonts w:ascii="Tahoma" w:hAnsi="Tahoma" w:cs="Tahoma"/>
                <w:sz w:val="20"/>
                <w:szCs w:val="20"/>
              </w:rPr>
              <w:t>If Harvesting Operations commence when inside the Harvesting Site without making contact:</w:t>
            </w:r>
          </w:p>
          <w:p w14:paraId="09CFFB30" w14:textId="77777777" w:rsidR="001D6329" w:rsidRPr="001E2F0C" w:rsidRDefault="001D6329" w:rsidP="005C034D">
            <w:pPr>
              <w:numPr>
                <w:ilvl w:val="0"/>
                <w:numId w:val="14"/>
              </w:numPr>
              <w:rPr>
                <w:rFonts w:ascii="Tahoma" w:hAnsi="Tahoma" w:cs="Tahoma"/>
                <w:sz w:val="20"/>
                <w:szCs w:val="20"/>
              </w:rPr>
            </w:pPr>
            <w:r w:rsidRPr="001E2F0C">
              <w:rPr>
                <w:rFonts w:ascii="Tahoma" w:hAnsi="Tahoma" w:cs="Tahoma"/>
                <w:sz w:val="20"/>
                <w:szCs w:val="20"/>
              </w:rPr>
              <w:t>Immediately move to a safe location.</w:t>
            </w:r>
          </w:p>
          <w:p w14:paraId="0AE41B43" w14:textId="77777777" w:rsidR="001D6329" w:rsidRPr="001E2F0C" w:rsidRDefault="001D6329" w:rsidP="005C034D">
            <w:pPr>
              <w:numPr>
                <w:ilvl w:val="0"/>
                <w:numId w:val="14"/>
              </w:numPr>
              <w:rPr>
                <w:rFonts w:ascii="Tahoma" w:hAnsi="Tahoma" w:cs="Tahoma"/>
                <w:sz w:val="20"/>
                <w:szCs w:val="20"/>
              </w:rPr>
            </w:pPr>
            <w:r w:rsidRPr="001E2F0C">
              <w:rPr>
                <w:rFonts w:ascii="Tahoma" w:hAnsi="Tahoma" w:cs="Tahoma"/>
                <w:sz w:val="20"/>
                <w:szCs w:val="20"/>
              </w:rPr>
              <w:t>Once in a safe location, personnel must make immediate contact with the Operators or the designated Contact Person.</w:t>
            </w:r>
          </w:p>
          <w:p w14:paraId="74FCF7BD" w14:textId="77777777" w:rsidR="00E5670F" w:rsidRPr="005C293F" w:rsidRDefault="00E5670F">
            <w:pPr>
              <w:rPr>
                <w:rFonts w:ascii="Tahoma" w:hAnsi="Tahoma" w:cs="Tahoma"/>
                <w:sz w:val="20"/>
                <w:szCs w:val="20"/>
              </w:rPr>
            </w:pPr>
          </w:p>
        </w:tc>
      </w:tr>
      <w:tr w:rsidR="00B45A40" w14:paraId="7BC38B78" w14:textId="77777777" w:rsidTr="005C293F">
        <w:tc>
          <w:tcPr>
            <w:tcW w:w="2830" w:type="dxa"/>
          </w:tcPr>
          <w:p w14:paraId="6F43E8F7" w14:textId="4D12EE2C" w:rsidR="00B45A40" w:rsidRPr="005C293F" w:rsidRDefault="00B45A40">
            <w:pPr>
              <w:rPr>
                <w:rFonts w:ascii="Tahoma" w:hAnsi="Tahoma" w:cs="Tahoma"/>
                <w:sz w:val="20"/>
                <w:szCs w:val="20"/>
              </w:rPr>
            </w:pPr>
            <w:r>
              <w:rPr>
                <w:rFonts w:ascii="Tahoma" w:hAnsi="Tahoma" w:cs="Tahoma"/>
                <w:sz w:val="20"/>
                <w:szCs w:val="20"/>
              </w:rPr>
              <w:t>Landing entry protocols</w:t>
            </w:r>
          </w:p>
        </w:tc>
        <w:tc>
          <w:tcPr>
            <w:tcW w:w="6804" w:type="dxa"/>
          </w:tcPr>
          <w:p w14:paraId="5B29B20A" w14:textId="06B1E4CB" w:rsidR="00931B52" w:rsidRDefault="00931B52" w:rsidP="00931B52">
            <w:pPr>
              <w:rPr>
                <w:rFonts w:ascii="Tahoma" w:hAnsi="Tahoma" w:cs="Tahoma"/>
                <w:sz w:val="20"/>
                <w:szCs w:val="20"/>
                <w:lang w:val="en-AU"/>
              </w:rPr>
            </w:pPr>
            <w:r>
              <w:rPr>
                <w:rFonts w:ascii="Tahoma" w:hAnsi="Tahoma" w:cs="Tahoma"/>
                <w:sz w:val="20"/>
                <w:szCs w:val="20"/>
                <w:lang w:val="en-AU"/>
              </w:rPr>
              <w:t>Individuals should be</w:t>
            </w:r>
            <w:r w:rsidR="00C83D8D">
              <w:rPr>
                <w:rFonts w:ascii="Tahoma" w:hAnsi="Tahoma" w:cs="Tahoma"/>
                <w:sz w:val="20"/>
                <w:szCs w:val="20"/>
                <w:lang w:val="en-AU"/>
              </w:rPr>
              <w:t xml:space="preserve"> </w:t>
            </w:r>
            <w:r w:rsidR="00165C05">
              <w:rPr>
                <w:rFonts w:ascii="Tahoma" w:hAnsi="Tahoma" w:cs="Tahoma"/>
                <w:sz w:val="20"/>
                <w:szCs w:val="20"/>
                <w:lang w:val="en-AU"/>
              </w:rPr>
              <w:t xml:space="preserve">in a safe place </w:t>
            </w:r>
            <w:r w:rsidR="00C83D8D">
              <w:rPr>
                <w:rFonts w:ascii="Tahoma" w:hAnsi="Tahoma" w:cs="Tahoma"/>
                <w:sz w:val="20"/>
                <w:szCs w:val="20"/>
                <w:lang w:val="en-AU"/>
              </w:rPr>
              <w:t>while machinery is operating</w:t>
            </w:r>
            <w:r w:rsidR="006F5F4E">
              <w:rPr>
                <w:rFonts w:ascii="Tahoma" w:hAnsi="Tahoma" w:cs="Tahoma"/>
                <w:sz w:val="20"/>
                <w:szCs w:val="20"/>
                <w:lang w:val="en-AU"/>
              </w:rPr>
              <w:t xml:space="preserve"> on a landing</w:t>
            </w:r>
            <w:r w:rsidR="00165C05">
              <w:rPr>
                <w:rFonts w:ascii="Tahoma" w:hAnsi="Tahoma" w:cs="Tahoma"/>
                <w:sz w:val="20"/>
                <w:szCs w:val="20"/>
                <w:lang w:val="en-AU"/>
              </w:rPr>
              <w:t>.</w:t>
            </w:r>
          </w:p>
          <w:p w14:paraId="512BB346" w14:textId="5DB48942" w:rsidR="002B280F" w:rsidRPr="002B280F" w:rsidRDefault="002B280F" w:rsidP="005C034D">
            <w:pPr>
              <w:numPr>
                <w:ilvl w:val="0"/>
                <w:numId w:val="17"/>
              </w:numPr>
              <w:rPr>
                <w:rFonts w:ascii="Tahoma" w:hAnsi="Tahoma" w:cs="Tahoma"/>
                <w:sz w:val="20"/>
                <w:szCs w:val="20"/>
                <w:lang w:val="en-AU"/>
              </w:rPr>
            </w:pPr>
            <w:r w:rsidRPr="002B280F">
              <w:rPr>
                <w:rFonts w:ascii="Tahoma" w:hAnsi="Tahoma" w:cs="Tahoma"/>
                <w:sz w:val="20"/>
                <w:szCs w:val="20"/>
                <w:lang w:val="en-AU"/>
              </w:rPr>
              <w:t>Do not enter an active</w:t>
            </w:r>
            <w:r w:rsidR="006F5F4E">
              <w:rPr>
                <w:rFonts w:ascii="Tahoma" w:hAnsi="Tahoma" w:cs="Tahoma"/>
                <w:sz w:val="20"/>
                <w:szCs w:val="20"/>
                <w:lang w:val="en-AU"/>
              </w:rPr>
              <w:t xml:space="preserve"> </w:t>
            </w:r>
            <w:r w:rsidRPr="002B280F">
              <w:rPr>
                <w:rFonts w:ascii="Tahoma" w:hAnsi="Tahoma" w:cs="Tahoma"/>
                <w:sz w:val="20"/>
                <w:szCs w:val="20"/>
                <w:lang w:val="en-AU"/>
              </w:rPr>
              <w:t>landing</w:t>
            </w:r>
            <w:r w:rsidR="006F5F4E">
              <w:rPr>
                <w:rFonts w:ascii="Tahoma" w:hAnsi="Tahoma" w:cs="Tahoma"/>
                <w:sz w:val="20"/>
                <w:szCs w:val="20"/>
                <w:lang w:val="en-AU"/>
              </w:rPr>
              <w:t xml:space="preserve"> </w:t>
            </w:r>
            <w:r w:rsidRPr="002B280F">
              <w:rPr>
                <w:rFonts w:ascii="Tahoma" w:hAnsi="Tahoma" w:cs="Tahoma"/>
                <w:sz w:val="20"/>
                <w:szCs w:val="20"/>
                <w:lang w:val="en-AU"/>
              </w:rPr>
              <w:t>until you have</w:t>
            </w:r>
            <w:r w:rsidR="000D252C">
              <w:rPr>
                <w:rFonts w:ascii="Tahoma" w:hAnsi="Tahoma" w:cs="Tahoma"/>
                <w:sz w:val="20"/>
                <w:szCs w:val="20"/>
                <w:lang w:val="en-AU"/>
              </w:rPr>
              <w:t xml:space="preserve"> </w:t>
            </w:r>
            <w:r w:rsidRPr="002B280F">
              <w:rPr>
                <w:rFonts w:ascii="Tahoma" w:hAnsi="Tahoma" w:cs="Tahoma"/>
                <w:sz w:val="20"/>
                <w:szCs w:val="20"/>
                <w:lang w:val="en-AU"/>
              </w:rPr>
              <w:t>established</w:t>
            </w:r>
            <w:r w:rsidR="000D252C">
              <w:rPr>
                <w:rFonts w:ascii="Tahoma" w:hAnsi="Tahoma" w:cs="Tahoma"/>
                <w:sz w:val="20"/>
                <w:szCs w:val="20"/>
                <w:lang w:val="en-AU"/>
              </w:rPr>
              <w:t xml:space="preserve"> </w:t>
            </w:r>
            <w:r w:rsidRPr="002B280F">
              <w:rPr>
                <w:rFonts w:ascii="Tahoma" w:hAnsi="Tahoma" w:cs="Tahoma"/>
                <w:sz w:val="20"/>
                <w:szCs w:val="20"/>
                <w:lang w:val="en-AU"/>
              </w:rPr>
              <w:t>that it is safe to do so,</w:t>
            </w:r>
            <w:r w:rsidR="000D252C">
              <w:rPr>
                <w:rFonts w:ascii="Tahoma" w:hAnsi="Tahoma" w:cs="Tahoma"/>
                <w:sz w:val="20"/>
                <w:szCs w:val="20"/>
                <w:lang w:val="en-AU"/>
              </w:rPr>
              <w:t xml:space="preserve"> </w:t>
            </w:r>
            <w:r w:rsidRPr="002B280F">
              <w:rPr>
                <w:rFonts w:ascii="Tahoma" w:hAnsi="Tahoma" w:cs="Tahoma"/>
                <w:sz w:val="20"/>
                <w:szCs w:val="20"/>
                <w:lang w:val="en-AU"/>
              </w:rPr>
              <w:t>through communication with the machine</w:t>
            </w:r>
            <w:r w:rsidR="00425199">
              <w:rPr>
                <w:rFonts w:ascii="Tahoma" w:hAnsi="Tahoma" w:cs="Tahoma"/>
                <w:sz w:val="20"/>
                <w:szCs w:val="20"/>
                <w:lang w:val="en-AU"/>
              </w:rPr>
              <w:t>/</w:t>
            </w:r>
            <w:r w:rsidRPr="002B280F">
              <w:rPr>
                <w:rFonts w:ascii="Tahoma" w:hAnsi="Tahoma" w:cs="Tahoma"/>
                <w:sz w:val="20"/>
                <w:szCs w:val="20"/>
                <w:lang w:val="en-AU"/>
              </w:rPr>
              <w:t>chainsaw</w:t>
            </w:r>
            <w:r w:rsidR="000D252C">
              <w:rPr>
                <w:rFonts w:ascii="Tahoma" w:hAnsi="Tahoma" w:cs="Tahoma"/>
                <w:sz w:val="20"/>
                <w:szCs w:val="20"/>
                <w:lang w:val="en-AU"/>
              </w:rPr>
              <w:t xml:space="preserve"> </w:t>
            </w:r>
            <w:r w:rsidRPr="002B280F">
              <w:rPr>
                <w:rFonts w:ascii="Tahoma" w:hAnsi="Tahoma" w:cs="Tahoma"/>
                <w:sz w:val="20"/>
                <w:szCs w:val="20"/>
                <w:lang w:val="en-AU"/>
              </w:rPr>
              <w:t>operator</w:t>
            </w:r>
            <w:r w:rsidR="000D252C">
              <w:rPr>
                <w:rFonts w:ascii="Tahoma" w:hAnsi="Tahoma" w:cs="Tahoma"/>
                <w:sz w:val="20"/>
                <w:szCs w:val="20"/>
                <w:lang w:val="en-AU"/>
              </w:rPr>
              <w:t xml:space="preserve"> </w:t>
            </w:r>
            <w:r w:rsidRPr="002B280F">
              <w:rPr>
                <w:rFonts w:ascii="Tahoma" w:hAnsi="Tahoma" w:cs="Tahoma"/>
                <w:sz w:val="20"/>
                <w:szCs w:val="20"/>
                <w:lang w:val="en-AU"/>
              </w:rPr>
              <w:t>and machinery/chainsaw</w:t>
            </w:r>
            <w:r w:rsidR="000D252C">
              <w:rPr>
                <w:rFonts w:ascii="Tahoma" w:hAnsi="Tahoma" w:cs="Tahoma"/>
                <w:sz w:val="20"/>
                <w:szCs w:val="20"/>
                <w:lang w:val="en-AU"/>
              </w:rPr>
              <w:t xml:space="preserve"> </w:t>
            </w:r>
            <w:r w:rsidRPr="002B280F">
              <w:rPr>
                <w:rFonts w:ascii="Tahoma" w:hAnsi="Tahoma" w:cs="Tahoma"/>
                <w:sz w:val="20"/>
                <w:szCs w:val="20"/>
                <w:lang w:val="en-AU"/>
              </w:rPr>
              <w:t>has stopped operating.</w:t>
            </w:r>
          </w:p>
          <w:p w14:paraId="78144AA7" w14:textId="46A126F1" w:rsidR="002B280F" w:rsidRPr="002B280F" w:rsidRDefault="002B280F" w:rsidP="005C034D">
            <w:pPr>
              <w:numPr>
                <w:ilvl w:val="0"/>
                <w:numId w:val="18"/>
              </w:numPr>
              <w:rPr>
                <w:rFonts w:ascii="Tahoma" w:hAnsi="Tahoma" w:cs="Tahoma"/>
                <w:sz w:val="20"/>
                <w:szCs w:val="20"/>
                <w:lang w:val="en-AU"/>
              </w:rPr>
            </w:pPr>
            <w:r w:rsidRPr="002B280F">
              <w:rPr>
                <w:rFonts w:ascii="Tahoma" w:hAnsi="Tahoma" w:cs="Tahoma"/>
                <w:sz w:val="20"/>
                <w:szCs w:val="20"/>
                <w:lang w:val="en-AU"/>
              </w:rPr>
              <w:t>If machinery enters a</w:t>
            </w:r>
            <w:r w:rsidR="00425199">
              <w:rPr>
                <w:rFonts w:ascii="Tahoma" w:hAnsi="Tahoma" w:cs="Tahoma"/>
                <w:sz w:val="20"/>
                <w:szCs w:val="20"/>
                <w:lang w:val="en-AU"/>
              </w:rPr>
              <w:t xml:space="preserve"> </w:t>
            </w:r>
            <w:r w:rsidRPr="002B280F">
              <w:rPr>
                <w:rFonts w:ascii="Tahoma" w:hAnsi="Tahoma" w:cs="Tahoma"/>
                <w:sz w:val="20"/>
                <w:szCs w:val="20"/>
                <w:lang w:val="en-AU"/>
              </w:rPr>
              <w:t xml:space="preserve">landing that you are working on, you must </w:t>
            </w:r>
            <w:r w:rsidR="00B4088F">
              <w:rPr>
                <w:rFonts w:ascii="Tahoma" w:hAnsi="Tahoma" w:cs="Tahoma"/>
                <w:sz w:val="20"/>
                <w:szCs w:val="20"/>
                <w:lang w:val="en-AU"/>
              </w:rPr>
              <w:t xml:space="preserve">immediately </w:t>
            </w:r>
            <w:r w:rsidR="00FC2A0C">
              <w:rPr>
                <w:rFonts w:ascii="Tahoma" w:hAnsi="Tahoma" w:cs="Tahoma"/>
                <w:sz w:val="20"/>
                <w:szCs w:val="20"/>
                <w:lang w:val="en-AU"/>
              </w:rPr>
              <w:t xml:space="preserve">ensure that you are in </w:t>
            </w:r>
            <w:r w:rsidR="00552885">
              <w:rPr>
                <w:rFonts w:ascii="Tahoma" w:hAnsi="Tahoma" w:cs="Tahoma"/>
                <w:sz w:val="20"/>
                <w:szCs w:val="20"/>
                <w:lang w:val="en-AU"/>
              </w:rPr>
              <w:t xml:space="preserve">or </w:t>
            </w:r>
            <w:r w:rsidR="00C97FDA">
              <w:rPr>
                <w:rFonts w:ascii="Tahoma" w:hAnsi="Tahoma" w:cs="Tahoma"/>
                <w:sz w:val="20"/>
                <w:szCs w:val="20"/>
                <w:lang w:val="en-AU"/>
              </w:rPr>
              <w:t>move to a safe place</w:t>
            </w:r>
            <w:r w:rsidRPr="002B280F">
              <w:rPr>
                <w:rFonts w:ascii="Tahoma" w:hAnsi="Tahoma" w:cs="Tahoma"/>
                <w:sz w:val="20"/>
                <w:szCs w:val="20"/>
                <w:lang w:val="en-AU"/>
              </w:rPr>
              <w:t>.</w:t>
            </w:r>
            <w:r w:rsidR="00425199">
              <w:rPr>
                <w:rFonts w:ascii="Tahoma" w:hAnsi="Tahoma" w:cs="Tahoma"/>
                <w:sz w:val="20"/>
                <w:szCs w:val="20"/>
                <w:lang w:val="en-AU"/>
              </w:rPr>
              <w:t xml:space="preserve"> </w:t>
            </w:r>
            <w:r w:rsidRPr="002B280F">
              <w:rPr>
                <w:rFonts w:ascii="Tahoma" w:hAnsi="Tahoma" w:cs="Tahoma"/>
                <w:sz w:val="20"/>
                <w:szCs w:val="20"/>
                <w:lang w:val="en-AU"/>
              </w:rPr>
              <w:t xml:space="preserve">Your </w:t>
            </w:r>
            <w:r w:rsidRPr="002B280F">
              <w:rPr>
                <w:rFonts w:ascii="Tahoma" w:hAnsi="Tahoma" w:cs="Tahoma"/>
                <w:sz w:val="20"/>
                <w:szCs w:val="20"/>
                <w:lang w:val="en-AU"/>
              </w:rPr>
              <w:lastRenderedPageBreak/>
              <w:t>work may</w:t>
            </w:r>
            <w:r w:rsidR="00425199">
              <w:rPr>
                <w:rFonts w:ascii="Tahoma" w:hAnsi="Tahoma" w:cs="Tahoma"/>
                <w:sz w:val="20"/>
                <w:szCs w:val="20"/>
                <w:lang w:val="en-AU"/>
              </w:rPr>
              <w:t xml:space="preserve"> </w:t>
            </w:r>
            <w:r w:rsidRPr="002B280F">
              <w:rPr>
                <w:rFonts w:ascii="Tahoma" w:hAnsi="Tahoma" w:cs="Tahoma"/>
                <w:sz w:val="20"/>
                <w:szCs w:val="20"/>
                <w:lang w:val="en-AU"/>
              </w:rPr>
              <w:t>recommence</w:t>
            </w:r>
            <w:r w:rsidR="00425199">
              <w:rPr>
                <w:rFonts w:ascii="Tahoma" w:hAnsi="Tahoma" w:cs="Tahoma"/>
                <w:sz w:val="20"/>
                <w:szCs w:val="20"/>
                <w:lang w:val="en-AU"/>
              </w:rPr>
              <w:t xml:space="preserve"> </w:t>
            </w:r>
            <w:r w:rsidRPr="002B280F">
              <w:rPr>
                <w:rFonts w:ascii="Tahoma" w:hAnsi="Tahoma" w:cs="Tahoma"/>
                <w:sz w:val="20"/>
                <w:szCs w:val="20"/>
                <w:lang w:val="en-AU"/>
              </w:rPr>
              <w:t>after</w:t>
            </w:r>
            <w:r w:rsidR="00425199">
              <w:rPr>
                <w:rFonts w:ascii="Tahoma" w:hAnsi="Tahoma" w:cs="Tahoma"/>
                <w:sz w:val="20"/>
                <w:szCs w:val="20"/>
                <w:lang w:val="en-AU"/>
              </w:rPr>
              <w:t xml:space="preserve"> </w:t>
            </w:r>
            <w:r w:rsidRPr="002B280F">
              <w:rPr>
                <w:rFonts w:ascii="Tahoma" w:hAnsi="Tahoma" w:cs="Tahoma"/>
                <w:sz w:val="20"/>
                <w:szCs w:val="20"/>
                <w:lang w:val="en-AU"/>
              </w:rPr>
              <w:t>the machine</w:t>
            </w:r>
            <w:r w:rsidR="00741AE9">
              <w:rPr>
                <w:rFonts w:ascii="Tahoma" w:hAnsi="Tahoma" w:cs="Tahoma"/>
                <w:sz w:val="20"/>
                <w:szCs w:val="20"/>
                <w:lang w:val="en-AU"/>
              </w:rPr>
              <w:t xml:space="preserve"> has </w:t>
            </w:r>
            <w:r w:rsidRPr="002B280F">
              <w:rPr>
                <w:rFonts w:ascii="Tahoma" w:hAnsi="Tahoma" w:cs="Tahoma"/>
                <w:sz w:val="20"/>
                <w:szCs w:val="20"/>
                <w:lang w:val="en-AU"/>
              </w:rPr>
              <w:t>stopped</w:t>
            </w:r>
            <w:r w:rsidR="00425199">
              <w:rPr>
                <w:rFonts w:ascii="Tahoma" w:hAnsi="Tahoma" w:cs="Tahoma"/>
                <w:sz w:val="20"/>
                <w:szCs w:val="20"/>
                <w:lang w:val="en-AU"/>
              </w:rPr>
              <w:t xml:space="preserve"> </w:t>
            </w:r>
            <w:r w:rsidRPr="002B280F">
              <w:rPr>
                <w:rFonts w:ascii="Tahoma" w:hAnsi="Tahoma" w:cs="Tahoma"/>
                <w:sz w:val="20"/>
                <w:szCs w:val="20"/>
                <w:lang w:val="en-AU"/>
              </w:rPr>
              <w:t>operating</w:t>
            </w:r>
            <w:r w:rsidR="005C034D">
              <w:rPr>
                <w:rFonts w:ascii="Tahoma" w:hAnsi="Tahoma" w:cs="Tahoma"/>
                <w:sz w:val="20"/>
                <w:szCs w:val="20"/>
                <w:lang w:val="en-AU"/>
              </w:rPr>
              <w:t xml:space="preserve">, </w:t>
            </w:r>
            <w:r w:rsidR="00247BCE">
              <w:rPr>
                <w:rFonts w:ascii="Tahoma" w:hAnsi="Tahoma" w:cs="Tahoma"/>
                <w:sz w:val="20"/>
                <w:szCs w:val="20"/>
                <w:lang w:val="en-AU"/>
              </w:rPr>
              <w:t>left the landing</w:t>
            </w:r>
            <w:r w:rsidR="00DC0061">
              <w:rPr>
                <w:rFonts w:ascii="Tahoma" w:hAnsi="Tahoma" w:cs="Tahoma"/>
                <w:sz w:val="20"/>
                <w:szCs w:val="20"/>
                <w:lang w:val="en-AU"/>
              </w:rPr>
              <w:t xml:space="preserve">, </w:t>
            </w:r>
            <w:r w:rsidR="00247BCE">
              <w:rPr>
                <w:rFonts w:ascii="Tahoma" w:hAnsi="Tahoma" w:cs="Tahoma"/>
                <w:sz w:val="20"/>
                <w:szCs w:val="20"/>
                <w:lang w:val="en-AU"/>
              </w:rPr>
              <w:t xml:space="preserve">or the operator has </w:t>
            </w:r>
            <w:r w:rsidR="00DC0061">
              <w:rPr>
                <w:rFonts w:ascii="Tahoma" w:hAnsi="Tahoma" w:cs="Tahoma"/>
                <w:sz w:val="20"/>
                <w:szCs w:val="20"/>
                <w:lang w:val="en-AU"/>
              </w:rPr>
              <w:t>clearly communicated that you are working in a safe location</w:t>
            </w:r>
            <w:r w:rsidRPr="002B280F">
              <w:rPr>
                <w:rFonts w:ascii="Tahoma" w:hAnsi="Tahoma" w:cs="Tahoma"/>
                <w:sz w:val="20"/>
                <w:szCs w:val="20"/>
                <w:lang w:val="en-AU"/>
              </w:rPr>
              <w:t>.</w:t>
            </w:r>
          </w:p>
          <w:p w14:paraId="3D80E98C" w14:textId="181EEDEB" w:rsidR="002B280F" w:rsidRPr="002B280F" w:rsidRDefault="002B280F" w:rsidP="005C034D">
            <w:pPr>
              <w:numPr>
                <w:ilvl w:val="0"/>
                <w:numId w:val="19"/>
              </w:numPr>
              <w:rPr>
                <w:rFonts w:ascii="Tahoma" w:hAnsi="Tahoma" w:cs="Tahoma"/>
                <w:sz w:val="20"/>
                <w:szCs w:val="20"/>
                <w:lang w:val="en-AU"/>
              </w:rPr>
            </w:pPr>
            <w:r w:rsidRPr="002B280F">
              <w:rPr>
                <w:rFonts w:ascii="Tahoma" w:hAnsi="Tahoma" w:cs="Tahoma"/>
                <w:sz w:val="20"/>
                <w:szCs w:val="20"/>
                <w:lang w:val="en-AU"/>
              </w:rPr>
              <w:t>If a merchandising machine is</w:t>
            </w:r>
            <w:r w:rsidR="005C034D">
              <w:rPr>
                <w:rFonts w:ascii="Tahoma" w:hAnsi="Tahoma" w:cs="Tahoma"/>
                <w:sz w:val="20"/>
                <w:szCs w:val="20"/>
                <w:lang w:val="en-AU"/>
              </w:rPr>
              <w:t xml:space="preserve"> </w:t>
            </w:r>
            <w:r w:rsidRPr="002B280F">
              <w:rPr>
                <w:rFonts w:ascii="Tahoma" w:hAnsi="Tahoma" w:cs="Tahoma"/>
                <w:sz w:val="20"/>
                <w:szCs w:val="20"/>
                <w:lang w:val="en-AU"/>
              </w:rPr>
              <w:t>operating</w:t>
            </w:r>
            <w:r w:rsidR="005C034D">
              <w:rPr>
                <w:rFonts w:ascii="Tahoma" w:hAnsi="Tahoma" w:cs="Tahoma"/>
                <w:sz w:val="20"/>
                <w:szCs w:val="20"/>
                <w:lang w:val="en-AU"/>
              </w:rPr>
              <w:t xml:space="preserve"> </w:t>
            </w:r>
            <w:r w:rsidRPr="002B280F">
              <w:rPr>
                <w:rFonts w:ascii="Tahoma" w:hAnsi="Tahoma" w:cs="Tahoma"/>
                <w:sz w:val="20"/>
                <w:szCs w:val="20"/>
                <w:lang w:val="en-AU"/>
              </w:rPr>
              <w:t xml:space="preserve">on the landing, </w:t>
            </w:r>
            <w:r w:rsidR="00872A9B">
              <w:rPr>
                <w:rFonts w:ascii="Tahoma" w:hAnsi="Tahoma" w:cs="Tahoma"/>
                <w:sz w:val="20"/>
                <w:szCs w:val="20"/>
                <w:lang w:val="en-AU"/>
              </w:rPr>
              <w:t>e</w:t>
            </w:r>
            <w:r w:rsidR="000B0581">
              <w:rPr>
                <w:rFonts w:ascii="Tahoma" w:hAnsi="Tahoma" w:cs="Tahoma"/>
                <w:sz w:val="20"/>
                <w:szCs w:val="20"/>
                <w:lang w:val="en-AU"/>
              </w:rPr>
              <w:t xml:space="preserve">nsure that you </w:t>
            </w:r>
            <w:proofErr w:type="gramStart"/>
            <w:r w:rsidR="000B0581">
              <w:rPr>
                <w:rFonts w:ascii="Tahoma" w:hAnsi="Tahoma" w:cs="Tahoma"/>
                <w:sz w:val="20"/>
                <w:szCs w:val="20"/>
                <w:lang w:val="en-AU"/>
              </w:rPr>
              <w:t xml:space="preserve">remain </w:t>
            </w:r>
            <w:proofErr w:type="spellStart"/>
            <w:r w:rsidR="000B0581">
              <w:rPr>
                <w:rFonts w:ascii="Tahoma" w:hAnsi="Tahoma" w:cs="Tahoma"/>
                <w:sz w:val="20"/>
                <w:szCs w:val="20"/>
                <w:lang w:val="en-AU"/>
              </w:rPr>
              <w:t>XXm</w:t>
            </w:r>
            <w:proofErr w:type="spellEnd"/>
            <w:r w:rsidR="000B0581">
              <w:rPr>
                <w:rFonts w:ascii="Tahoma" w:hAnsi="Tahoma" w:cs="Tahoma"/>
                <w:sz w:val="20"/>
                <w:szCs w:val="20"/>
                <w:lang w:val="en-AU"/>
              </w:rPr>
              <w:t xml:space="preserve"> from the machine </w:t>
            </w:r>
            <w:r w:rsidR="00872A9B">
              <w:rPr>
                <w:rFonts w:ascii="Tahoma" w:hAnsi="Tahoma" w:cs="Tahoma"/>
                <w:sz w:val="20"/>
                <w:szCs w:val="20"/>
                <w:lang w:val="en-AU"/>
              </w:rPr>
              <w:t>at all times</w:t>
            </w:r>
            <w:proofErr w:type="gramEnd"/>
            <w:r w:rsidR="00B65AC7">
              <w:rPr>
                <w:rFonts w:ascii="Tahoma" w:hAnsi="Tahoma" w:cs="Tahoma"/>
                <w:sz w:val="20"/>
                <w:szCs w:val="20"/>
                <w:lang w:val="en-AU"/>
              </w:rPr>
              <w:t xml:space="preserve"> to account for </w:t>
            </w:r>
            <w:proofErr w:type="spellStart"/>
            <w:r w:rsidR="00B65AC7">
              <w:rPr>
                <w:rFonts w:ascii="Tahoma" w:hAnsi="Tahoma" w:cs="Tahoma"/>
                <w:sz w:val="20"/>
                <w:szCs w:val="20"/>
                <w:lang w:val="en-AU"/>
              </w:rPr>
              <w:t>chainshot</w:t>
            </w:r>
            <w:proofErr w:type="spellEnd"/>
            <w:r w:rsidRPr="002B280F">
              <w:rPr>
                <w:rFonts w:ascii="Tahoma" w:hAnsi="Tahoma" w:cs="Tahoma"/>
                <w:sz w:val="20"/>
                <w:szCs w:val="20"/>
                <w:lang w:val="en-AU"/>
              </w:rPr>
              <w:t>.</w:t>
            </w:r>
          </w:p>
          <w:p w14:paraId="1B4D33A9" w14:textId="77777777" w:rsidR="00B45A40" w:rsidRPr="005C293F" w:rsidRDefault="00B45A40">
            <w:pPr>
              <w:rPr>
                <w:rFonts w:ascii="Tahoma" w:hAnsi="Tahoma" w:cs="Tahoma"/>
                <w:sz w:val="20"/>
                <w:szCs w:val="20"/>
              </w:rPr>
            </w:pPr>
          </w:p>
        </w:tc>
      </w:tr>
      <w:tr w:rsidR="00E5670F" w14:paraId="12EADAE8" w14:textId="77777777" w:rsidTr="005C293F">
        <w:tc>
          <w:tcPr>
            <w:tcW w:w="2830" w:type="dxa"/>
            <w:hideMark/>
          </w:tcPr>
          <w:p w14:paraId="0B17FCE9" w14:textId="77777777" w:rsidR="00E5670F" w:rsidRPr="005C293F" w:rsidRDefault="00E5670F">
            <w:pPr>
              <w:rPr>
                <w:rFonts w:ascii="Tahoma" w:hAnsi="Tahoma" w:cs="Tahoma"/>
                <w:sz w:val="20"/>
                <w:szCs w:val="20"/>
              </w:rPr>
            </w:pPr>
            <w:r w:rsidRPr="005C293F">
              <w:rPr>
                <w:rFonts w:ascii="Tahoma" w:hAnsi="Tahoma" w:cs="Tahoma"/>
                <w:sz w:val="20"/>
                <w:szCs w:val="20"/>
              </w:rPr>
              <w:lastRenderedPageBreak/>
              <w:t>Check in procedure</w:t>
            </w:r>
          </w:p>
        </w:tc>
        <w:tc>
          <w:tcPr>
            <w:tcW w:w="6804" w:type="dxa"/>
          </w:tcPr>
          <w:p w14:paraId="324E3C2E" w14:textId="080A70FD" w:rsidR="00E5670F" w:rsidRPr="005C293F" w:rsidRDefault="00E5670F">
            <w:pPr>
              <w:rPr>
                <w:rFonts w:ascii="Tahoma" w:hAnsi="Tahoma" w:cs="Tahoma"/>
                <w:sz w:val="20"/>
                <w:szCs w:val="20"/>
              </w:rPr>
            </w:pPr>
            <w:r w:rsidRPr="005C293F">
              <w:rPr>
                <w:rFonts w:ascii="Tahoma" w:hAnsi="Tahoma" w:cs="Tahoma"/>
                <w:sz w:val="20"/>
                <w:szCs w:val="20"/>
              </w:rPr>
              <w:t xml:space="preserve">Operators must check in at the end of each work period via UHF or phone with the designated contact person </w:t>
            </w:r>
            <w:r w:rsidR="001D6329">
              <w:rPr>
                <w:rFonts w:ascii="Tahoma" w:hAnsi="Tahoma" w:cs="Tahoma"/>
                <w:sz w:val="20"/>
                <w:szCs w:val="20"/>
              </w:rPr>
              <w:t>by XXX pm</w:t>
            </w:r>
            <w:r w:rsidRPr="005C293F">
              <w:rPr>
                <w:rFonts w:ascii="Tahoma" w:hAnsi="Tahoma" w:cs="Tahoma"/>
                <w:sz w:val="20"/>
                <w:szCs w:val="20"/>
              </w:rPr>
              <w:t>.</w:t>
            </w:r>
          </w:p>
          <w:p w14:paraId="5442D6EC" w14:textId="77777777" w:rsidR="00CF47DD" w:rsidRDefault="00CF47DD">
            <w:pPr>
              <w:rPr>
                <w:rFonts w:ascii="Tahoma" w:hAnsi="Tahoma" w:cs="Tahoma"/>
                <w:sz w:val="20"/>
                <w:szCs w:val="20"/>
              </w:rPr>
            </w:pPr>
          </w:p>
          <w:p w14:paraId="7A4F7977" w14:textId="637F9AC7" w:rsidR="00CF47DD" w:rsidRPr="005C293F" w:rsidRDefault="001D6329">
            <w:pPr>
              <w:rPr>
                <w:rFonts w:ascii="Tahoma" w:hAnsi="Tahoma" w:cs="Tahoma"/>
                <w:b/>
                <w:bCs/>
                <w:sz w:val="20"/>
                <w:szCs w:val="20"/>
              </w:rPr>
            </w:pPr>
            <w:r w:rsidRPr="005C293F">
              <w:rPr>
                <w:rFonts w:ascii="Tahoma" w:hAnsi="Tahoma" w:cs="Tahoma"/>
                <w:b/>
                <w:bCs/>
                <w:sz w:val="20"/>
                <w:szCs w:val="20"/>
              </w:rPr>
              <w:t>No</w:t>
            </w:r>
            <w:r w:rsidR="00CF47DD" w:rsidRPr="005C293F">
              <w:rPr>
                <w:rFonts w:ascii="Tahoma" w:hAnsi="Tahoma" w:cs="Tahoma"/>
                <w:b/>
                <w:bCs/>
                <w:sz w:val="20"/>
                <w:szCs w:val="20"/>
              </w:rPr>
              <w:t xml:space="preserve"> check</w:t>
            </w:r>
            <w:r w:rsidR="004E1005" w:rsidRPr="005C293F">
              <w:rPr>
                <w:rFonts w:ascii="Tahoma" w:hAnsi="Tahoma" w:cs="Tahoma"/>
                <w:b/>
                <w:bCs/>
                <w:sz w:val="20"/>
                <w:szCs w:val="20"/>
              </w:rPr>
              <w:t>-in</w:t>
            </w:r>
            <w:r w:rsidRPr="005C293F">
              <w:rPr>
                <w:rFonts w:ascii="Tahoma" w:hAnsi="Tahoma" w:cs="Tahoma"/>
                <w:b/>
                <w:bCs/>
                <w:sz w:val="20"/>
                <w:szCs w:val="20"/>
              </w:rPr>
              <w:t xml:space="preserve"> response procedure</w:t>
            </w:r>
            <w:r w:rsidR="004E1005" w:rsidRPr="005C293F">
              <w:rPr>
                <w:rFonts w:ascii="Tahoma" w:hAnsi="Tahoma" w:cs="Tahoma"/>
                <w:b/>
                <w:bCs/>
                <w:sz w:val="20"/>
                <w:szCs w:val="20"/>
              </w:rPr>
              <w:t>:</w:t>
            </w:r>
          </w:p>
          <w:p w14:paraId="7E6779C3" w14:textId="42D6C017" w:rsidR="00E5670F" w:rsidRPr="005C293F" w:rsidRDefault="00E5670F">
            <w:pPr>
              <w:rPr>
                <w:rFonts w:ascii="Tahoma" w:hAnsi="Tahoma" w:cs="Tahoma"/>
                <w:sz w:val="20"/>
                <w:szCs w:val="20"/>
              </w:rPr>
            </w:pPr>
            <w:r w:rsidRPr="005C293F">
              <w:rPr>
                <w:rFonts w:ascii="Tahoma" w:hAnsi="Tahoma" w:cs="Tahoma"/>
                <w:sz w:val="20"/>
                <w:szCs w:val="20"/>
              </w:rPr>
              <w:t xml:space="preserve">If no check-in has been received by </w:t>
            </w:r>
            <w:r w:rsidR="004E1005">
              <w:rPr>
                <w:rFonts w:ascii="Tahoma" w:hAnsi="Tahoma" w:cs="Tahoma"/>
                <w:sz w:val="20"/>
                <w:szCs w:val="20"/>
              </w:rPr>
              <w:t xml:space="preserve">XXX </w:t>
            </w:r>
            <w:r w:rsidR="005D2DED">
              <w:rPr>
                <w:rFonts w:ascii="Tahoma" w:hAnsi="Tahoma" w:cs="Tahoma"/>
                <w:sz w:val="20"/>
                <w:szCs w:val="20"/>
              </w:rPr>
              <w:t>pm</w:t>
            </w:r>
            <w:r w:rsidRPr="005C293F">
              <w:rPr>
                <w:rFonts w:ascii="Tahoma" w:hAnsi="Tahoma" w:cs="Tahoma"/>
                <w:sz w:val="20"/>
                <w:szCs w:val="20"/>
              </w:rPr>
              <w:t>, the designated contact person must:</w:t>
            </w:r>
          </w:p>
          <w:p w14:paraId="62B731DD" w14:textId="77777777" w:rsidR="00E5670F" w:rsidRPr="005C293F" w:rsidRDefault="00E5670F" w:rsidP="005C034D">
            <w:pPr>
              <w:numPr>
                <w:ilvl w:val="0"/>
                <w:numId w:val="15"/>
              </w:numPr>
              <w:rPr>
                <w:rFonts w:ascii="Tahoma" w:hAnsi="Tahoma" w:cs="Tahoma"/>
                <w:sz w:val="20"/>
                <w:szCs w:val="20"/>
              </w:rPr>
            </w:pPr>
            <w:r w:rsidRPr="005C293F">
              <w:rPr>
                <w:rFonts w:ascii="Tahoma" w:eastAsiaTheme="minorHAnsi" w:hAnsi="Tahoma" w:cs="Tahoma"/>
                <w:sz w:val="20"/>
                <w:szCs w:val="20"/>
              </w:rPr>
              <w:t>Attempt immediate contact via phone or UHF.</w:t>
            </w:r>
          </w:p>
          <w:p w14:paraId="7D37519A" w14:textId="7FCF0593" w:rsidR="00A86E4F" w:rsidRDefault="00E5670F" w:rsidP="005C034D">
            <w:pPr>
              <w:numPr>
                <w:ilvl w:val="0"/>
                <w:numId w:val="15"/>
              </w:numPr>
              <w:rPr>
                <w:rFonts w:ascii="Tahoma" w:hAnsi="Tahoma" w:cs="Tahoma"/>
                <w:sz w:val="20"/>
                <w:szCs w:val="20"/>
              </w:rPr>
            </w:pPr>
            <w:r w:rsidRPr="005C293F">
              <w:rPr>
                <w:rFonts w:ascii="Tahoma" w:eastAsiaTheme="minorHAnsi" w:hAnsi="Tahoma" w:cs="Tahoma"/>
                <w:sz w:val="20"/>
                <w:szCs w:val="20"/>
              </w:rPr>
              <w:t xml:space="preserve">If contact cannot be made, </w:t>
            </w:r>
            <w:r w:rsidR="001D6329">
              <w:rPr>
                <w:rFonts w:ascii="Tahoma" w:hAnsi="Tahoma" w:cs="Tahoma"/>
                <w:sz w:val="20"/>
                <w:szCs w:val="20"/>
              </w:rPr>
              <w:t xml:space="preserve">notify </w:t>
            </w:r>
            <w:r w:rsidR="000F38E8">
              <w:rPr>
                <w:rFonts w:ascii="Tahoma" w:hAnsi="Tahoma" w:cs="Tahoma"/>
                <w:sz w:val="20"/>
                <w:szCs w:val="20"/>
              </w:rPr>
              <w:t xml:space="preserve">XXXX </w:t>
            </w:r>
            <w:r w:rsidR="001A230F">
              <w:rPr>
                <w:rFonts w:ascii="Tahoma" w:hAnsi="Tahoma" w:cs="Tahoma"/>
                <w:sz w:val="20"/>
                <w:szCs w:val="20"/>
              </w:rPr>
              <w:t xml:space="preserve">to </w:t>
            </w:r>
            <w:r w:rsidRPr="005C293F">
              <w:rPr>
                <w:rFonts w:ascii="Tahoma" w:eastAsiaTheme="minorHAnsi" w:hAnsi="Tahoma" w:cs="Tahoma"/>
                <w:sz w:val="20"/>
                <w:szCs w:val="20"/>
              </w:rPr>
              <w:t xml:space="preserve">initiate </w:t>
            </w:r>
            <w:r w:rsidR="00A86E4F">
              <w:rPr>
                <w:rFonts w:ascii="Tahoma" w:hAnsi="Tahoma" w:cs="Tahoma"/>
                <w:sz w:val="20"/>
                <w:szCs w:val="20"/>
              </w:rPr>
              <w:t>search</w:t>
            </w:r>
          </w:p>
          <w:p w14:paraId="2900C739" w14:textId="38442C00" w:rsidR="00E5670F" w:rsidRPr="005C293F" w:rsidRDefault="00A86E4F" w:rsidP="005C034D">
            <w:pPr>
              <w:numPr>
                <w:ilvl w:val="0"/>
                <w:numId w:val="15"/>
              </w:numPr>
              <w:rPr>
                <w:rFonts w:ascii="Tahoma" w:hAnsi="Tahoma" w:cs="Tahoma"/>
                <w:sz w:val="20"/>
                <w:szCs w:val="20"/>
              </w:rPr>
            </w:pPr>
            <w:r>
              <w:rPr>
                <w:rFonts w:ascii="Tahoma" w:hAnsi="Tahoma" w:cs="Tahoma"/>
                <w:sz w:val="20"/>
                <w:szCs w:val="20"/>
              </w:rPr>
              <w:t>I</w:t>
            </w:r>
            <w:r w:rsidR="00E5670F" w:rsidRPr="005C293F">
              <w:rPr>
                <w:rFonts w:ascii="Tahoma" w:eastAsiaTheme="minorHAnsi" w:hAnsi="Tahoma" w:cs="Tahoma"/>
                <w:sz w:val="20"/>
                <w:szCs w:val="20"/>
              </w:rPr>
              <w:t xml:space="preserve">f necessary, </w:t>
            </w:r>
            <w:r>
              <w:rPr>
                <w:rFonts w:ascii="Tahoma" w:hAnsi="Tahoma" w:cs="Tahoma"/>
                <w:sz w:val="20"/>
                <w:szCs w:val="20"/>
              </w:rPr>
              <w:t xml:space="preserve">contact </w:t>
            </w:r>
            <w:r w:rsidR="00E5670F" w:rsidRPr="005C293F">
              <w:rPr>
                <w:rFonts w:ascii="Tahoma" w:eastAsiaTheme="minorHAnsi" w:hAnsi="Tahoma" w:cs="Tahoma"/>
                <w:sz w:val="20"/>
                <w:szCs w:val="20"/>
              </w:rPr>
              <w:t>emergency services.</w:t>
            </w:r>
          </w:p>
          <w:p w14:paraId="1DE7AAAE" w14:textId="77777777" w:rsidR="00E5670F" w:rsidRPr="005C293F" w:rsidRDefault="00E5670F">
            <w:pPr>
              <w:rPr>
                <w:rFonts w:ascii="Tahoma" w:hAnsi="Tahoma" w:cs="Tahoma"/>
                <w:sz w:val="20"/>
                <w:szCs w:val="20"/>
              </w:rPr>
            </w:pPr>
          </w:p>
          <w:p w14:paraId="4F4E129A" w14:textId="77777777" w:rsidR="00E5670F" w:rsidRDefault="004E1005">
            <w:pPr>
              <w:rPr>
                <w:rFonts w:ascii="Tahoma" w:hAnsi="Tahoma" w:cs="Tahoma"/>
                <w:sz w:val="20"/>
                <w:szCs w:val="20"/>
              </w:rPr>
            </w:pPr>
            <w:r>
              <w:rPr>
                <w:rFonts w:ascii="Tahoma" w:hAnsi="Tahoma" w:cs="Tahoma"/>
                <w:sz w:val="20"/>
                <w:szCs w:val="20"/>
              </w:rPr>
              <w:t xml:space="preserve">Note - </w:t>
            </w:r>
            <w:r w:rsidR="00E5670F" w:rsidRPr="005C293F">
              <w:rPr>
                <w:rFonts w:ascii="Tahoma" w:hAnsi="Tahoma" w:cs="Tahoma"/>
                <w:sz w:val="20"/>
                <w:szCs w:val="20"/>
              </w:rPr>
              <w:t xml:space="preserve">Any Operator working on site alone must complete a “Safe Work Plan – Timber Worker – Working Alone” form. This must be submitted and attached to this safety plan. </w:t>
            </w:r>
          </w:p>
          <w:p w14:paraId="5B8B87F0" w14:textId="14822FAC" w:rsidR="009743EC" w:rsidRPr="005C293F" w:rsidRDefault="009743EC">
            <w:pPr>
              <w:rPr>
                <w:rFonts w:ascii="Tahoma" w:hAnsi="Tahoma" w:cs="Tahoma"/>
                <w:sz w:val="20"/>
                <w:szCs w:val="20"/>
              </w:rPr>
            </w:pPr>
          </w:p>
        </w:tc>
      </w:tr>
    </w:tbl>
    <w:p w14:paraId="241692DD" w14:textId="77777777" w:rsidR="009743EC" w:rsidRPr="009743EC" w:rsidRDefault="009743EC" w:rsidP="009743EC">
      <w:pPr>
        <w:spacing w:after="120" w:line="240" w:lineRule="auto"/>
        <w:rPr>
          <w:rFonts w:ascii="Tahoma" w:eastAsia="PMingLiU" w:hAnsi="Tahoma" w:cs="Tahoma"/>
          <w:kern w:val="0"/>
          <w:sz w:val="20"/>
          <w:szCs w:val="20"/>
          <w:lang w:val="en-US"/>
          <w14:ligatures w14:val="none"/>
        </w:rPr>
      </w:pPr>
    </w:p>
    <w:p w14:paraId="7BC8FAA6" w14:textId="70025227" w:rsidR="00262348" w:rsidRDefault="003F72D7" w:rsidP="00716FCB">
      <w:pPr>
        <w:pStyle w:val="Heading2"/>
      </w:pPr>
      <w:bookmarkStart w:id="16" w:name="_Toc222753067"/>
      <w:r w:rsidRPr="003F72D7">
        <w:t>EMERGENCY CONTACT</w:t>
      </w:r>
      <w:r w:rsidRPr="0067477E">
        <w:t xml:space="preserve"> </w:t>
      </w:r>
      <w:r w:rsidRPr="00262348">
        <w:t>PERSON FOR</w:t>
      </w:r>
      <w:r w:rsidR="00262348" w:rsidRPr="00262348">
        <w:t xml:space="preserve"> </w:t>
      </w:r>
      <w:r w:rsidR="00DC0E7F">
        <w:t>“</w:t>
      </w:r>
      <w:r w:rsidR="00262348" w:rsidRPr="00262348">
        <w:t>NO CHECK IN</w:t>
      </w:r>
      <w:r w:rsidR="00DC0E7F">
        <w:t>”</w:t>
      </w:r>
      <w:bookmarkEnd w:id="16"/>
    </w:p>
    <w:p w14:paraId="20643B5B" w14:textId="77777777" w:rsidR="002A0F9F" w:rsidRDefault="002A0F9F" w:rsidP="0028604C">
      <w:pPr>
        <w:spacing w:after="60"/>
        <w:rPr>
          <w:rFonts w:ascii="Tahoma" w:eastAsia="Tahoma" w:hAnsi="Tahoma" w:cs="Tahoma"/>
          <w:color w:val="0C0C0C"/>
          <w:kern w:val="0"/>
          <w:sz w:val="20"/>
          <w:szCs w:val="20"/>
          <w:lang w:val="en-US"/>
          <w14:ligatures w14:val="none"/>
        </w:rPr>
      </w:pPr>
    </w:p>
    <w:tbl>
      <w:tblPr>
        <w:tblStyle w:val="TableGrid"/>
        <w:tblW w:w="0" w:type="auto"/>
        <w:tblInd w:w="-5" w:type="dxa"/>
        <w:tblLook w:val="04A0" w:firstRow="1" w:lastRow="0" w:firstColumn="1" w:lastColumn="0" w:noHBand="0" w:noVBand="1"/>
      </w:tblPr>
      <w:tblGrid>
        <w:gridCol w:w="2832"/>
        <w:gridCol w:w="2980"/>
        <w:gridCol w:w="3827"/>
      </w:tblGrid>
      <w:tr w:rsidR="001B7373" w:rsidRPr="00BB135B" w14:paraId="08202A88" w14:textId="77777777" w:rsidTr="001B7373">
        <w:tc>
          <w:tcPr>
            <w:tcW w:w="2832" w:type="dxa"/>
            <w:shd w:val="clear" w:color="auto" w:fill="D9D9D9" w:themeFill="background1" w:themeFillShade="D9"/>
          </w:tcPr>
          <w:p w14:paraId="792C1ED7" w14:textId="441B2A20" w:rsidR="001B7373" w:rsidRPr="00BB135B" w:rsidRDefault="001B7373" w:rsidP="009A55C0">
            <w:pPr>
              <w:spacing w:after="120"/>
              <w:ind w:right="74"/>
              <w:textAlignment w:val="baseline"/>
              <w:rPr>
                <w:rFonts w:ascii="Tahoma" w:eastAsia="Tahoma" w:hAnsi="Tahoma" w:cs="Tahoma"/>
                <w:b/>
                <w:spacing w:val="16"/>
                <w:sz w:val="20"/>
                <w:szCs w:val="20"/>
              </w:rPr>
            </w:pPr>
            <w:r w:rsidRPr="00BB135B">
              <w:rPr>
                <w:rFonts w:ascii="Tahoma" w:eastAsia="Tahoma" w:hAnsi="Tahoma" w:cs="Tahoma"/>
                <w:sz w:val="20"/>
                <w:szCs w:val="20"/>
              </w:rPr>
              <w:t>Name</w:t>
            </w:r>
            <w:r w:rsidR="00A30C14">
              <w:rPr>
                <w:rFonts w:ascii="Tahoma" w:eastAsia="Tahoma" w:hAnsi="Tahoma" w:cs="Tahoma"/>
                <w:sz w:val="20"/>
                <w:szCs w:val="20"/>
              </w:rPr>
              <w:t>/s</w:t>
            </w:r>
            <w:r>
              <w:rPr>
                <w:rFonts w:ascii="Tahoma" w:eastAsia="Tahoma" w:hAnsi="Tahoma" w:cs="Tahoma"/>
                <w:sz w:val="20"/>
                <w:szCs w:val="20"/>
              </w:rPr>
              <w:t xml:space="preserve"> of worker</w:t>
            </w:r>
            <w:r w:rsidR="00A30C14">
              <w:rPr>
                <w:rFonts w:ascii="Tahoma" w:eastAsia="Tahoma" w:hAnsi="Tahoma" w:cs="Tahoma"/>
                <w:sz w:val="20"/>
                <w:szCs w:val="20"/>
              </w:rPr>
              <w:t>/s</w:t>
            </w:r>
          </w:p>
        </w:tc>
        <w:tc>
          <w:tcPr>
            <w:tcW w:w="2980" w:type="dxa"/>
            <w:shd w:val="clear" w:color="auto" w:fill="D9D9D9" w:themeFill="background1" w:themeFillShade="D9"/>
          </w:tcPr>
          <w:p w14:paraId="2CA82640" w14:textId="51758C3F" w:rsidR="001B7373" w:rsidRPr="00BB135B" w:rsidRDefault="001B7373" w:rsidP="009A55C0">
            <w:pPr>
              <w:spacing w:after="120"/>
              <w:ind w:right="74"/>
              <w:textAlignment w:val="baseline"/>
              <w:rPr>
                <w:rFonts w:ascii="Tahoma" w:eastAsia="Tahoma" w:hAnsi="Tahoma" w:cs="Tahoma"/>
                <w:sz w:val="20"/>
                <w:szCs w:val="20"/>
              </w:rPr>
            </w:pPr>
            <w:r>
              <w:rPr>
                <w:rFonts w:ascii="Tahoma" w:eastAsia="Tahoma" w:hAnsi="Tahoma" w:cs="Tahoma"/>
                <w:sz w:val="20"/>
                <w:szCs w:val="20"/>
              </w:rPr>
              <w:t>Emergency contact name</w:t>
            </w:r>
          </w:p>
        </w:tc>
        <w:tc>
          <w:tcPr>
            <w:tcW w:w="3827" w:type="dxa"/>
            <w:shd w:val="clear" w:color="auto" w:fill="D9D9D9" w:themeFill="background1" w:themeFillShade="D9"/>
          </w:tcPr>
          <w:p w14:paraId="49D040BD" w14:textId="77777777" w:rsidR="001B7373" w:rsidRPr="00BB135B" w:rsidRDefault="001B7373" w:rsidP="009A55C0">
            <w:pPr>
              <w:spacing w:after="120"/>
              <w:ind w:right="74"/>
              <w:textAlignment w:val="baseline"/>
              <w:rPr>
                <w:rFonts w:ascii="Tahoma" w:eastAsia="Tahoma" w:hAnsi="Tahoma" w:cs="Tahoma"/>
                <w:sz w:val="20"/>
                <w:szCs w:val="20"/>
              </w:rPr>
            </w:pPr>
            <w:r w:rsidRPr="00BB135B">
              <w:rPr>
                <w:rFonts w:ascii="Tahoma" w:eastAsia="Tahoma" w:hAnsi="Tahoma" w:cs="Tahoma"/>
                <w:sz w:val="20"/>
                <w:szCs w:val="20"/>
              </w:rPr>
              <w:t>Mobile No.</w:t>
            </w:r>
          </w:p>
        </w:tc>
      </w:tr>
      <w:tr w:rsidR="001B7373" w:rsidRPr="00BB135B" w14:paraId="59564F99" w14:textId="77777777" w:rsidTr="001B7373">
        <w:tc>
          <w:tcPr>
            <w:tcW w:w="2832" w:type="dxa"/>
          </w:tcPr>
          <w:p w14:paraId="550C5382" w14:textId="77777777" w:rsidR="001B7373" w:rsidRPr="00BB135B" w:rsidRDefault="001B7373" w:rsidP="009A55C0">
            <w:pPr>
              <w:spacing w:after="120"/>
              <w:ind w:right="74"/>
              <w:textAlignment w:val="baseline"/>
              <w:rPr>
                <w:rFonts w:ascii="Tahoma" w:eastAsia="Tahoma" w:hAnsi="Tahoma" w:cs="Tahoma"/>
                <w:sz w:val="20"/>
                <w:szCs w:val="20"/>
              </w:rPr>
            </w:pPr>
          </w:p>
        </w:tc>
        <w:tc>
          <w:tcPr>
            <w:tcW w:w="2980" w:type="dxa"/>
          </w:tcPr>
          <w:p w14:paraId="54EC9398" w14:textId="77777777" w:rsidR="001B7373" w:rsidRPr="00BB135B" w:rsidRDefault="001B7373" w:rsidP="009A55C0">
            <w:pPr>
              <w:spacing w:after="120"/>
              <w:ind w:right="74"/>
              <w:textAlignment w:val="baseline"/>
              <w:rPr>
                <w:rFonts w:ascii="Tahoma" w:eastAsia="Tahoma" w:hAnsi="Tahoma" w:cs="Tahoma"/>
                <w:sz w:val="20"/>
                <w:szCs w:val="20"/>
              </w:rPr>
            </w:pPr>
          </w:p>
        </w:tc>
        <w:tc>
          <w:tcPr>
            <w:tcW w:w="3827" w:type="dxa"/>
          </w:tcPr>
          <w:p w14:paraId="12E7013E" w14:textId="77777777" w:rsidR="001B7373" w:rsidRPr="00BB135B" w:rsidRDefault="001B7373" w:rsidP="009A55C0">
            <w:pPr>
              <w:spacing w:after="120"/>
              <w:ind w:right="74"/>
              <w:textAlignment w:val="baseline"/>
              <w:rPr>
                <w:rFonts w:ascii="Tahoma" w:eastAsia="Tahoma" w:hAnsi="Tahoma" w:cs="Tahoma"/>
                <w:sz w:val="20"/>
                <w:szCs w:val="20"/>
              </w:rPr>
            </w:pPr>
          </w:p>
        </w:tc>
      </w:tr>
      <w:tr w:rsidR="001B7373" w:rsidRPr="00BB135B" w14:paraId="71978C95" w14:textId="77777777" w:rsidTr="001B7373">
        <w:tc>
          <w:tcPr>
            <w:tcW w:w="2832" w:type="dxa"/>
          </w:tcPr>
          <w:p w14:paraId="3106366A" w14:textId="77777777" w:rsidR="001B7373" w:rsidRPr="00BB135B" w:rsidRDefault="001B7373" w:rsidP="009A55C0">
            <w:pPr>
              <w:spacing w:after="120"/>
              <w:ind w:right="74"/>
              <w:textAlignment w:val="baseline"/>
              <w:rPr>
                <w:rFonts w:ascii="Tahoma" w:eastAsia="Tahoma" w:hAnsi="Tahoma" w:cs="Tahoma"/>
                <w:sz w:val="20"/>
                <w:szCs w:val="20"/>
              </w:rPr>
            </w:pPr>
          </w:p>
        </w:tc>
        <w:tc>
          <w:tcPr>
            <w:tcW w:w="2980" w:type="dxa"/>
          </w:tcPr>
          <w:p w14:paraId="56624537" w14:textId="77777777" w:rsidR="001B7373" w:rsidRPr="00BB135B" w:rsidRDefault="001B7373" w:rsidP="009A55C0">
            <w:pPr>
              <w:spacing w:after="120"/>
              <w:ind w:right="74"/>
              <w:textAlignment w:val="baseline"/>
              <w:rPr>
                <w:rFonts w:ascii="Tahoma" w:eastAsia="Tahoma" w:hAnsi="Tahoma" w:cs="Tahoma"/>
                <w:sz w:val="20"/>
                <w:szCs w:val="20"/>
              </w:rPr>
            </w:pPr>
          </w:p>
        </w:tc>
        <w:tc>
          <w:tcPr>
            <w:tcW w:w="3827" w:type="dxa"/>
          </w:tcPr>
          <w:p w14:paraId="13063E7A" w14:textId="77777777" w:rsidR="001B7373" w:rsidRPr="00BB135B" w:rsidRDefault="001B7373" w:rsidP="009A55C0">
            <w:pPr>
              <w:spacing w:after="120"/>
              <w:ind w:right="74"/>
              <w:textAlignment w:val="baseline"/>
              <w:rPr>
                <w:rFonts w:ascii="Tahoma" w:eastAsia="Tahoma" w:hAnsi="Tahoma" w:cs="Tahoma"/>
                <w:sz w:val="20"/>
                <w:szCs w:val="20"/>
              </w:rPr>
            </w:pPr>
          </w:p>
        </w:tc>
      </w:tr>
      <w:tr w:rsidR="001B7373" w:rsidRPr="00BB135B" w14:paraId="6F1AB0D0" w14:textId="77777777" w:rsidTr="001B7373">
        <w:tc>
          <w:tcPr>
            <w:tcW w:w="2832" w:type="dxa"/>
          </w:tcPr>
          <w:p w14:paraId="0E81A986" w14:textId="77777777" w:rsidR="001B7373" w:rsidRPr="00BB135B" w:rsidRDefault="001B7373" w:rsidP="009A55C0">
            <w:pPr>
              <w:spacing w:after="120"/>
              <w:ind w:right="74"/>
              <w:textAlignment w:val="baseline"/>
              <w:rPr>
                <w:rFonts w:ascii="Tahoma" w:eastAsia="Tahoma" w:hAnsi="Tahoma" w:cs="Tahoma"/>
                <w:sz w:val="20"/>
                <w:szCs w:val="20"/>
              </w:rPr>
            </w:pPr>
          </w:p>
        </w:tc>
        <w:tc>
          <w:tcPr>
            <w:tcW w:w="2980" w:type="dxa"/>
          </w:tcPr>
          <w:p w14:paraId="1F5135B3" w14:textId="77777777" w:rsidR="001B7373" w:rsidRPr="00BB135B" w:rsidRDefault="001B7373" w:rsidP="009A55C0">
            <w:pPr>
              <w:spacing w:after="120"/>
              <w:ind w:right="74"/>
              <w:textAlignment w:val="baseline"/>
              <w:rPr>
                <w:rFonts w:ascii="Tahoma" w:eastAsia="Tahoma" w:hAnsi="Tahoma" w:cs="Tahoma"/>
                <w:sz w:val="20"/>
                <w:szCs w:val="20"/>
              </w:rPr>
            </w:pPr>
          </w:p>
        </w:tc>
        <w:tc>
          <w:tcPr>
            <w:tcW w:w="3827" w:type="dxa"/>
          </w:tcPr>
          <w:p w14:paraId="0985DA77" w14:textId="77777777" w:rsidR="001B7373" w:rsidRPr="00BB135B" w:rsidRDefault="001B7373" w:rsidP="009A55C0">
            <w:pPr>
              <w:spacing w:after="120"/>
              <w:ind w:right="74"/>
              <w:textAlignment w:val="baseline"/>
              <w:rPr>
                <w:rFonts w:ascii="Tahoma" w:eastAsia="Tahoma" w:hAnsi="Tahoma" w:cs="Tahoma"/>
                <w:sz w:val="20"/>
                <w:szCs w:val="20"/>
              </w:rPr>
            </w:pPr>
          </w:p>
        </w:tc>
      </w:tr>
      <w:tr w:rsidR="001B7373" w:rsidRPr="00BB135B" w14:paraId="0CF8441D" w14:textId="77777777" w:rsidTr="001B7373">
        <w:tc>
          <w:tcPr>
            <w:tcW w:w="2832" w:type="dxa"/>
          </w:tcPr>
          <w:p w14:paraId="188AF143" w14:textId="77777777" w:rsidR="001B7373" w:rsidRPr="00BB135B" w:rsidRDefault="001B7373" w:rsidP="009A55C0">
            <w:pPr>
              <w:spacing w:after="120"/>
              <w:ind w:right="74"/>
              <w:textAlignment w:val="baseline"/>
              <w:rPr>
                <w:rFonts w:ascii="Tahoma" w:eastAsia="Tahoma" w:hAnsi="Tahoma" w:cs="Tahoma"/>
                <w:sz w:val="20"/>
                <w:szCs w:val="20"/>
              </w:rPr>
            </w:pPr>
          </w:p>
        </w:tc>
        <w:tc>
          <w:tcPr>
            <w:tcW w:w="2980" w:type="dxa"/>
          </w:tcPr>
          <w:p w14:paraId="25566365" w14:textId="77777777" w:rsidR="001B7373" w:rsidRPr="00BB135B" w:rsidRDefault="001B7373" w:rsidP="009A55C0">
            <w:pPr>
              <w:spacing w:after="120"/>
              <w:ind w:right="74"/>
              <w:textAlignment w:val="baseline"/>
              <w:rPr>
                <w:rFonts w:ascii="Tahoma" w:eastAsia="Tahoma" w:hAnsi="Tahoma" w:cs="Tahoma"/>
                <w:sz w:val="20"/>
                <w:szCs w:val="20"/>
              </w:rPr>
            </w:pPr>
          </w:p>
        </w:tc>
        <w:tc>
          <w:tcPr>
            <w:tcW w:w="3827" w:type="dxa"/>
          </w:tcPr>
          <w:p w14:paraId="7E2FDB2D" w14:textId="77777777" w:rsidR="001B7373" w:rsidRPr="00BB135B" w:rsidRDefault="001B7373" w:rsidP="009A55C0">
            <w:pPr>
              <w:spacing w:after="120"/>
              <w:ind w:right="74"/>
              <w:textAlignment w:val="baseline"/>
              <w:rPr>
                <w:rFonts w:ascii="Tahoma" w:eastAsia="Tahoma" w:hAnsi="Tahoma" w:cs="Tahoma"/>
                <w:sz w:val="20"/>
                <w:szCs w:val="20"/>
              </w:rPr>
            </w:pPr>
          </w:p>
        </w:tc>
      </w:tr>
      <w:tr w:rsidR="001B7373" w:rsidRPr="00BB135B" w14:paraId="724DFFA2" w14:textId="77777777" w:rsidTr="001B7373">
        <w:tc>
          <w:tcPr>
            <w:tcW w:w="2832" w:type="dxa"/>
          </w:tcPr>
          <w:p w14:paraId="5F389971" w14:textId="77777777" w:rsidR="001B7373" w:rsidRPr="00BB135B" w:rsidRDefault="001B7373" w:rsidP="009A55C0">
            <w:pPr>
              <w:spacing w:after="120"/>
              <w:ind w:right="74"/>
              <w:textAlignment w:val="baseline"/>
              <w:rPr>
                <w:rFonts w:ascii="Tahoma" w:eastAsia="Tahoma" w:hAnsi="Tahoma" w:cs="Tahoma"/>
                <w:sz w:val="20"/>
                <w:szCs w:val="20"/>
              </w:rPr>
            </w:pPr>
          </w:p>
        </w:tc>
        <w:tc>
          <w:tcPr>
            <w:tcW w:w="2980" w:type="dxa"/>
          </w:tcPr>
          <w:p w14:paraId="19635D5E" w14:textId="77777777" w:rsidR="001B7373" w:rsidRPr="00BB135B" w:rsidRDefault="001B7373" w:rsidP="009A55C0">
            <w:pPr>
              <w:spacing w:after="120"/>
              <w:ind w:right="74"/>
              <w:textAlignment w:val="baseline"/>
              <w:rPr>
                <w:rFonts w:ascii="Tahoma" w:eastAsia="Tahoma" w:hAnsi="Tahoma" w:cs="Tahoma"/>
                <w:sz w:val="20"/>
                <w:szCs w:val="20"/>
              </w:rPr>
            </w:pPr>
          </w:p>
        </w:tc>
        <w:tc>
          <w:tcPr>
            <w:tcW w:w="3827" w:type="dxa"/>
          </w:tcPr>
          <w:p w14:paraId="1401A669" w14:textId="77777777" w:rsidR="001B7373" w:rsidRPr="00BB135B" w:rsidRDefault="001B7373" w:rsidP="009A55C0">
            <w:pPr>
              <w:spacing w:after="120"/>
              <w:ind w:right="74"/>
              <w:textAlignment w:val="baseline"/>
              <w:rPr>
                <w:rFonts w:ascii="Tahoma" w:eastAsia="Tahoma" w:hAnsi="Tahoma" w:cs="Tahoma"/>
                <w:sz w:val="20"/>
                <w:szCs w:val="20"/>
              </w:rPr>
            </w:pPr>
          </w:p>
        </w:tc>
      </w:tr>
    </w:tbl>
    <w:p w14:paraId="68C8AD35" w14:textId="77777777" w:rsidR="009566FD" w:rsidRDefault="009566FD" w:rsidP="0028604C">
      <w:pPr>
        <w:spacing w:after="60"/>
        <w:rPr>
          <w:rFonts w:ascii="Tahoma" w:eastAsia="Tahoma" w:hAnsi="Tahoma" w:cs="Tahoma"/>
          <w:color w:val="0C0C0C"/>
          <w:kern w:val="0"/>
          <w:sz w:val="20"/>
          <w:szCs w:val="20"/>
          <w:lang w:val="en-US"/>
          <w14:ligatures w14:val="none"/>
        </w:rPr>
      </w:pPr>
    </w:p>
    <w:p w14:paraId="21D4A74E" w14:textId="77777777" w:rsidR="007308BC" w:rsidRPr="00C25A5A" w:rsidRDefault="007308BC" w:rsidP="007308BC">
      <w:pPr>
        <w:pStyle w:val="Heading2"/>
        <w:rPr>
          <w:rFonts w:cs="Tahoma"/>
        </w:rPr>
      </w:pPr>
      <w:bookmarkStart w:id="17" w:name="_Toc222753068"/>
      <w:r w:rsidRPr="00C25A5A">
        <w:rPr>
          <w:rFonts w:cs="Tahoma"/>
        </w:rPr>
        <w:t>ADDITIONAL INFORMATION</w:t>
      </w:r>
      <w:bookmarkEnd w:id="17"/>
      <w:r w:rsidRPr="00C25A5A">
        <w:rPr>
          <w:rFonts w:cs="Tahoma"/>
        </w:rPr>
        <w:t xml:space="preserve"> </w:t>
      </w:r>
    </w:p>
    <w:p w14:paraId="76232B0F" w14:textId="77777777" w:rsidR="007308BC" w:rsidRDefault="007308BC" w:rsidP="007308BC">
      <w:pPr>
        <w:spacing w:after="120" w:line="240" w:lineRule="auto"/>
        <w:rPr>
          <w:rFonts w:ascii="Tahoma" w:eastAsia="PMingLiU" w:hAnsi="Tahoma" w:cs="Tahoma"/>
          <w:kern w:val="0"/>
          <w:sz w:val="20"/>
          <w:szCs w:val="20"/>
          <w:lang w:val="en-US"/>
          <w14:ligatures w14:val="none"/>
        </w:rPr>
      </w:pPr>
      <w:r w:rsidRPr="00BB135B">
        <w:rPr>
          <w:rFonts w:ascii="Tahoma" w:eastAsia="PMingLiU" w:hAnsi="Tahoma" w:cs="Tahoma"/>
          <w:kern w:val="0"/>
          <w:sz w:val="20"/>
          <w:szCs w:val="20"/>
          <w:lang w:val="en-US"/>
          <w14:ligatures w14:val="none"/>
        </w:rPr>
        <w:t>List any other additional information:</w:t>
      </w:r>
    </w:p>
    <w:p w14:paraId="4C21D377" w14:textId="77777777" w:rsidR="008E4EC8" w:rsidRPr="00BB135B" w:rsidRDefault="008E4EC8" w:rsidP="007308BC">
      <w:pPr>
        <w:spacing w:after="120" w:line="240" w:lineRule="auto"/>
        <w:rPr>
          <w:rFonts w:ascii="Tahoma" w:eastAsia="PMingLiU" w:hAnsi="Tahoma" w:cs="Tahoma"/>
          <w:kern w:val="0"/>
          <w:sz w:val="20"/>
          <w:szCs w:val="20"/>
          <w:lang w:val="en-US"/>
          <w14:ligatures w14:val="none"/>
        </w:rPr>
      </w:pPr>
    </w:p>
    <w:p w14:paraId="78DE8044" w14:textId="64D440D2" w:rsidR="00577EFA" w:rsidRPr="00DD79E1" w:rsidRDefault="008E4EC8" w:rsidP="008E4EC8">
      <w:pPr>
        <w:pStyle w:val="Heading2"/>
      </w:pPr>
      <w:bookmarkStart w:id="18" w:name="_Toc222753069"/>
      <w:r w:rsidRPr="00DD79E1">
        <w:t>PRIMARY CONTACT</w:t>
      </w:r>
      <w:r>
        <w:t>/S</w:t>
      </w:r>
      <w:r w:rsidRPr="00DD79E1">
        <w:t xml:space="preserve"> FOR THE </w:t>
      </w:r>
      <w:r>
        <w:t xml:space="preserve">SALE </w:t>
      </w:r>
      <w:r w:rsidRPr="00DD79E1">
        <w:t>AREA</w:t>
      </w:r>
      <w:bookmarkEnd w:id="18"/>
    </w:p>
    <w:tbl>
      <w:tblPr>
        <w:tblStyle w:val="TableGrid"/>
        <w:tblW w:w="0" w:type="auto"/>
        <w:tblInd w:w="-5" w:type="dxa"/>
        <w:tblLook w:val="04A0" w:firstRow="1" w:lastRow="0" w:firstColumn="1" w:lastColumn="0" w:noHBand="0" w:noVBand="1"/>
      </w:tblPr>
      <w:tblGrid>
        <w:gridCol w:w="2832"/>
        <w:gridCol w:w="2980"/>
        <w:gridCol w:w="1985"/>
        <w:gridCol w:w="1842"/>
      </w:tblGrid>
      <w:tr w:rsidR="000B673D" w:rsidRPr="00BB135B" w14:paraId="2B51216C" w14:textId="77777777" w:rsidTr="00C45E4C">
        <w:tc>
          <w:tcPr>
            <w:tcW w:w="2832" w:type="dxa"/>
            <w:shd w:val="clear" w:color="auto" w:fill="D9D9D9" w:themeFill="background1" w:themeFillShade="D9"/>
          </w:tcPr>
          <w:p w14:paraId="41F2EF93" w14:textId="77777777" w:rsidR="005E5AF3" w:rsidRPr="00BB135B" w:rsidRDefault="005E5AF3">
            <w:pPr>
              <w:spacing w:after="120"/>
              <w:ind w:right="74"/>
              <w:textAlignment w:val="baseline"/>
              <w:rPr>
                <w:rFonts w:ascii="Tahoma" w:eastAsia="Tahoma" w:hAnsi="Tahoma" w:cs="Tahoma"/>
                <w:b/>
                <w:spacing w:val="16"/>
                <w:sz w:val="20"/>
                <w:szCs w:val="20"/>
              </w:rPr>
            </w:pPr>
            <w:r w:rsidRPr="00BB135B">
              <w:rPr>
                <w:rFonts w:ascii="Tahoma" w:eastAsia="Tahoma" w:hAnsi="Tahoma" w:cs="Tahoma"/>
                <w:sz w:val="20"/>
                <w:szCs w:val="20"/>
              </w:rPr>
              <w:t>Name</w:t>
            </w:r>
          </w:p>
        </w:tc>
        <w:tc>
          <w:tcPr>
            <w:tcW w:w="2980" w:type="dxa"/>
            <w:shd w:val="clear" w:color="auto" w:fill="D9D9D9" w:themeFill="background1" w:themeFillShade="D9"/>
          </w:tcPr>
          <w:p w14:paraId="1FDDB478" w14:textId="433AEB3D" w:rsidR="005E5AF3" w:rsidRPr="00BB135B" w:rsidRDefault="00C45E4C">
            <w:pPr>
              <w:spacing w:after="120"/>
              <w:ind w:right="74"/>
              <w:textAlignment w:val="baseline"/>
              <w:rPr>
                <w:rFonts w:ascii="Tahoma" w:eastAsia="Tahoma" w:hAnsi="Tahoma" w:cs="Tahoma"/>
                <w:sz w:val="20"/>
                <w:szCs w:val="20"/>
              </w:rPr>
            </w:pPr>
            <w:r>
              <w:rPr>
                <w:rFonts w:ascii="Tahoma" w:eastAsia="Tahoma" w:hAnsi="Tahoma" w:cs="Tahoma"/>
                <w:sz w:val="20"/>
                <w:szCs w:val="20"/>
              </w:rPr>
              <w:t>Company / Role</w:t>
            </w:r>
          </w:p>
        </w:tc>
        <w:tc>
          <w:tcPr>
            <w:tcW w:w="1985" w:type="dxa"/>
            <w:shd w:val="clear" w:color="auto" w:fill="D9D9D9" w:themeFill="background1" w:themeFillShade="D9"/>
          </w:tcPr>
          <w:p w14:paraId="17611FCF" w14:textId="77777777" w:rsidR="005E5AF3" w:rsidRPr="00BB135B" w:rsidRDefault="005E5AF3">
            <w:pPr>
              <w:spacing w:after="120"/>
              <w:ind w:right="74"/>
              <w:textAlignment w:val="baseline"/>
              <w:rPr>
                <w:rFonts w:ascii="Tahoma" w:eastAsia="Tahoma" w:hAnsi="Tahoma" w:cs="Tahoma"/>
                <w:sz w:val="20"/>
                <w:szCs w:val="20"/>
              </w:rPr>
            </w:pPr>
            <w:r w:rsidRPr="00BB135B">
              <w:rPr>
                <w:rFonts w:ascii="Tahoma" w:eastAsia="Tahoma" w:hAnsi="Tahoma" w:cs="Tahoma"/>
                <w:sz w:val="20"/>
                <w:szCs w:val="20"/>
              </w:rPr>
              <w:t>Mobile No.</w:t>
            </w:r>
          </w:p>
        </w:tc>
        <w:tc>
          <w:tcPr>
            <w:tcW w:w="1842" w:type="dxa"/>
            <w:shd w:val="clear" w:color="auto" w:fill="D9D9D9" w:themeFill="background1" w:themeFillShade="D9"/>
          </w:tcPr>
          <w:p w14:paraId="040E153B" w14:textId="77777777" w:rsidR="005E5AF3" w:rsidRPr="00BB135B" w:rsidRDefault="005E5AF3">
            <w:pPr>
              <w:spacing w:after="120"/>
              <w:ind w:right="74"/>
              <w:textAlignment w:val="baseline"/>
              <w:rPr>
                <w:rFonts w:ascii="Tahoma" w:eastAsia="Tahoma" w:hAnsi="Tahoma" w:cs="Tahoma"/>
                <w:sz w:val="20"/>
                <w:szCs w:val="20"/>
              </w:rPr>
            </w:pPr>
            <w:r w:rsidRPr="00BB135B">
              <w:rPr>
                <w:rFonts w:ascii="Tahoma" w:eastAsia="Tahoma" w:hAnsi="Tahoma" w:cs="Tahoma"/>
                <w:sz w:val="20"/>
                <w:szCs w:val="20"/>
              </w:rPr>
              <w:t>UHF</w:t>
            </w:r>
          </w:p>
        </w:tc>
      </w:tr>
      <w:tr w:rsidR="005E5AF3" w:rsidRPr="00BB135B" w14:paraId="7D3220CE" w14:textId="77777777" w:rsidTr="00C45E4C">
        <w:tc>
          <w:tcPr>
            <w:tcW w:w="2832" w:type="dxa"/>
          </w:tcPr>
          <w:p w14:paraId="627BED6C" w14:textId="77777777" w:rsidR="005E5AF3" w:rsidRPr="00BB135B" w:rsidRDefault="005E5AF3">
            <w:pPr>
              <w:spacing w:after="120"/>
              <w:ind w:right="74"/>
              <w:textAlignment w:val="baseline"/>
              <w:rPr>
                <w:rFonts w:ascii="Tahoma" w:eastAsia="Tahoma" w:hAnsi="Tahoma" w:cs="Tahoma"/>
                <w:sz w:val="20"/>
                <w:szCs w:val="20"/>
              </w:rPr>
            </w:pPr>
          </w:p>
        </w:tc>
        <w:tc>
          <w:tcPr>
            <w:tcW w:w="2980" w:type="dxa"/>
          </w:tcPr>
          <w:p w14:paraId="4750231F" w14:textId="77777777" w:rsidR="005E5AF3" w:rsidRPr="00BB135B" w:rsidRDefault="005E5AF3">
            <w:pPr>
              <w:spacing w:after="120"/>
              <w:ind w:right="74"/>
              <w:textAlignment w:val="baseline"/>
              <w:rPr>
                <w:rFonts w:ascii="Tahoma" w:eastAsia="Tahoma" w:hAnsi="Tahoma" w:cs="Tahoma"/>
                <w:sz w:val="20"/>
                <w:szCs w:val="20"/>
              </w:rPr>
            </w:pPr>
          </w:p>
        </w:tc>
        <w:tc>
          <w:tcPr>
            <w:tcW w:w="1985" w:type="dxa"/>
          </w:tcPr>
          <w:p w14:paraId="686042C3" w14:textId="77777777" w:rsidR="005E5AF3" w:rsidRPr="00BB135B" w:rsidRDefault="005E5AF3">
            <w:pPr>
              <w:spacing w:after="120"/>
              <w:ind w:right="74"/>
              <w:textAlignment w:val="baseline"/>
              <w:rPr>
                <w:rFonts w:ascii="Tahoma" w:eastAsia="Tahoma" w:hAnsi="Tahoma" w:cs="Tahoma"/>
                <w:sz w:val="20"/>
                <w:szCs w:val="20"/>
              </w:rPr>
            </w:pPr>
          </w:p>
        </w:tc>
        <w:tc>
          <w:tcPr>
            <w:tcW w:w="1842" w:type="dxa"/>
          </w:tcPr>
          <w:p w14:paraId="4FEE1F43" w14:textId="77777777" w:rsidR="005E5AF3" w:rsidRPr="00BB135B" w:rsidRDefault="005E5AF3">
            <w:pPr>
              <w:spacing w:after="120"/>
              <w:ind w:right="74"/>
              <w:textAlignment w:val="baseline"/>
              <w:rPr>
                <w:rFonts w:ascii="Tahoma" w:eastAsia="Tahoma" w:hAnsi="Tahoma" w:cs="Tahoma"/>
                <w:sz w:val="20"/>
                <w:szCs w:val="20"/>
              </w:rPr>
            </w:pPr>
          </w:p>
        </w:tc>
      </w:tr>
      <w:tr w:rsidR="005E5AF3" w:rsidRPr="00BB135B" w14:paraId="622C1BBE" w14:textId="77777777" w:rsidTr="00C45E4C">
        <w:tc>
          <w:tcPr>
            <w:tcW w:w="2832" w:type="dxa"/>
          </w:tcPr>
          <w:p w14:paraId="07218C61" w14:textId="77777777" w:rsidR="005E5AF3" w:rsidRPr="00BB135B" w:rsidRDefault="005E5AF3">
            <w:pPr>
              <w:spacing w:after="120"/>
              <w:ind w:right="74"/>
              <w:textAlignment w:val="baseline"/>
              <w:rPr>
                <w:rFonts w:ascii="Tahoma" w:eastAsia="Tahoma" w:hAnsi="Tahoma" w:cs="Tahoma"/>
                <w:sz w:val="20"/>
                <w:szCs w:val="20"/>
              </w:rPr>
            </w:pPr>
          </w:p>
        </w:tc>
        <w:tc>
          <w:tcPr>
            <w:tcW w:w="2980" w:type="dxa"/>
          </w:tcPr>
          <w:p w14:paraId="2D131D5C" w14:textId="77777777" w:rsidR="005E5AF3" w:rsidRPr="00BB135B" w:rsidRDefault="005E5AF3">
            <w:pPr>
              <w:spacing w:after="120"/>
              <w:ind w:right="74"/>
              <w:textAlignment w:val="baseline"/>
              <w:rPr>
                <w:rFonts w:ascii="Tahoma" w:eastAsia="Tahoma" w:hAnsi="Tahoma" w:cs="Tahoma"/>
                <w:sz w:val="20"/>
                <w:szCs w:val="20"/>
              </w:rPr>
            </w:pPr>
          </w:p>
        </w:tc>
        <w:tc>
          <w:tcPr>
            <w:tcW w:w="1985" w:type="dxa"/>
          </w:tcPr>
          <w:p w14:paraId="515A2E22" w14:textId="77777777" w:rsidR="005E5AF3" w:rsidRPr="00BB135B" w:rsidRDefault="005E5AF3">
            <w:pPr>
              <w:spacing w:after="120"/>
              <w:ind w:right="74"/>
              <w:textAlignment w:val="baseline"/>
              <w:rPr>
                <w:rFonts w:ascii="Tahoma" w:eastAsia="Tahoma" w:hAnsi="Tahoma" w:cs="Tahoma"/>
                <w:sz w:val="20"/>
                <w:szCs w:val="20"/>
              </w:rPr>
            </w:pPr>
          </w:p>
        </w:tc>
        <w:tc>
          <w:tcPr>
            <w:tcW w:w="1842" w:type="dxa"/>
          </w:tcPr>
          <w:p w14:paraId="0BA8B4C8" w14:textId="77777777" w:rsidR="005E5AF3" w:rsidRPr="00BB135B" w:rsidRDefault="005E5AF3">
            <w:pPr>
              <w:spacing w:after="120"/>
              <w:ind w:right="74"/>
              <w:textAlignment w:val="baseline"/>
              <w:rPr>
                <w:rFonts w:ascii="Tahoma" w:eastAsia="Tahoma" w:hAnsi="Tahoma" w:cs="Tahoma"/>
                <w:sz w:val="20"/>
                <w:szCs w:val="20"/>
              </w:rPr>
            </w:pPr>
          </w:p>
        </w:tc>
      </w:tr>
      <w:tr w:rsidR="005E5AF3" w:rsidRPr="00BB135B" w14:paraId="0B065EFC" w14:textId="77777777" w:rsidTr="00C45E4C">
        <w:tc>
          <w:tcPr>
            <w:tcW w:w="2832" w:type="dxa"/>
          </w:tcPr>
          <w:p w14:paraId="513145FA" w14:textId="77777777" w:rsidR="005E5AF3" w:rsidRPr="00BB135B" w:rsidRDefault="005E5AF3">
            <w:pPr>
              <w:spacing w:after="120"/>
              <w:ind w:right="74"/>
              <w:textAlignment w:val="baseline"/>
              <w:rPr>
                <w:rFonts w:ascii="Tahoma" w:eastAsia="Tahoma" w:hAnsi="Tahoma" w:cs="Tahoma"/>
                <w:sz w:val="20"/>
                <w:szCs w:val="20"/>
              </w:rPr>
            </w:pPr>
          </w:p>
        </w:tc>
        <w:tc>
          <w:tcPr>
            <w:tcW w:w="2980" w:type="dxa"/>
          </w:tcPr>
          <w:p w14:paraId="6A566E9F" w14:textId="77777777" w:rsidR="005E5AF3" w:rsidRPr="00BB135B" w:rsidRDefault="005E5AF3">
            <w:pPr>
              <w:spacing w:after="120"/>
              <w:ind w:right="74"/>
              <w:textAlignment w:val="baseline"/>
              <w:rPr>
                <w:rFonts w:ascii="Tahoma" w:eastAsia="Tahoma" w:hAnsi="Tahoma" w:cs="Tahoma"/>
                <w:sz w:val="20"/>
                <w:szCs w:val="20"/>
              </w:rPr>
            </w:pPr>
          </w:p>
        </w:tc>
        <w:tc>
          <w:tcPr>
            <w:tcW w:w="1985" w:type="dxa"/>
          </w:tcPr>
          <w:p w14:paraId="10DEABB2" w14:textId="77777777" w:rsidR="005E5AF3" w:rsidRPr="00BB135B" w:rsidRDefault="005E5AF3">
            <w:pPr>
              <w:spacing w:after="120"/>
              <w:ind w:right="74"/>
              <w:textAlignment w:val="baseline"/>
              <w:rPr>
                <w:rFonts w:ascii="Tahoma" w:eastAsia="Tahoma" w:hAnsi="Tahoma" w:cs="Tahoma"/>
                <w:sz w:val="20"/>
                <w:szCs w:val="20"/>
              </w:rPr>
            </w:pPr>
          </w:p>
        </w:tc>
        <w:tc>
          <w:tcPr>
            <w:tcW w:w="1842" w:type="dxa"/>
          </w:tcPr>
          <w:p w14:paraId="496D8EA6" w14:textId="77777777" w:rsidR="005E5AF3" w:rsidRPr="00BB135B" w:rsidRDefault="005E5AF3">
            <w:pPr>
              <w:spacing w:after="120"/>
              <w:ind w:right="74"/>
              <w:textAlignment w:val="baseline"/>
              <w:rPr>
                <w:rFonts w:ascii="Tahoma" w:eastAsia="Tahoma" w:hAnsi="Tahoma" w:cs="Tahoma"/>
                <w:sz w:val="20"/>
                <w:szCs w:val="20"/>
              </w:rPr>
            </w:pPr>
          </w:p>
        </w:tc>
      </w:tr>
    </w:tbl>
    <w:p w14:paraId="3E37C27B" w14:textId="77777777" w:rsidR="007308BC" w:rsidRPr="00BB135B" w:rsidRDefault="007308BC" w:rsidP="007308BC">
      <w:pPr>
        <w:spacing w:after="120" w:line="240" w:lineRule="auto"/>
        <w:rPr>
          <w:rFonts w:ascii="Tahoma" w:eastAsia="PMingLiU" w:hAnsi="Tahoma" w:cs="Tahoma"/>
          <w:kern w:val="0"/>
          <w:sz w:val="20"/>
          <w:szCs w:val="20"/>
          <w:lang w:val="en-US"/>
          <w14:ligatures w14:val="none"/>
        </w:rPr>
      </w:pPr>
    </w:p>
    <w:p w14:paraId="7633B2E0" w14:textId="516B9370" w:rsidR="000970FF" w:rsidRPr="0067477E" w:rsidRDefault="000970FF" w:rsidP="000970FF">
      <w:pPr>
        <w:pStyle w:val="Heading2"/>
      </w:pPr>
      <w:bookmarkStart w:id="19" w:name="_Toc222753070"/>
      <w:r w:rsidRPr="0067477E">
        <w:t xml:space="preserve">DPI FORESTRY </w:t>
      </w:r>
      <w:r w:rsidR="009F0038">
        <w:t xml:space="preserve">or LANDOWNER </w:t>
      </w:r>
      <w:r w:rsidRPr="0067477E">
        <w:t>CONTACTS</w:t>
      </w:r>
      <w:r w:rsidR="009F0038">
        <w:t xml:space="preserve"> (as relevant)</w:t>
      </w:r>
      <w:bookmarkEnd w:id="19"/>
    </w:p>
    <w:tbl>
      <w:tblPr>
        <w:tblStyle w:val="TableGrid"/>
        <w:tblW w:w="0" w:type="auto"/>
        <w:tblInd w:w="-5" w:type="dxa"/>
        <w:tblLook w:val="04A0" w:firstRow="1" w:lastRow="0" w:firstColumn="1" w:lastColumn="0" w:noHBand="0" w:noVBand="1"/>
      </w:tblPr>
      <w:tblGrid>
        <w:gridCol w:w="2832"/>
        <w:gridCol w:w="2980"/>
        <w:gridCol w:w="1985"/>
        <w:gridCol w:w="1842"/>
      </w:tblGrid>
      <w:tr w:rsidR="000970FF" w:rsidRPr="00BB135B" w14:paraId="0F41D637" w14:textId="77777777" w:rsidTr="005C293F">
        <w:tc>
          <w:tcPr>
            <w:tcW w:w="2832" w:type="dxa"/>
            <w:shd w:val="clear" w:color="auto" w:fill="D9D9D9" w:themeFill="background1" w:themeFillShade="D9"/>
          </w:tcPr>
          <w:p w14:paraId="38622F4A" w14:textId="77777777" w:rsidR="000970FF" w:rsidRPr="00BB135B" w:rsidRDefault="000970FF">
            <w:pPr>
              <w:spacing w:after="120"/>
              <w:ind w:right="74"/>
              <w:textAlignment w:val="baseline"/>
              <w:rPr>
                <w:rFonts w:ascii="Tahoma" w:eastAsia="Tahoma" w:hAnsi="Tahoma" w:cs="Tahoma"/>
                <w:b/>
                <w:spacing w:val="16"/>
                <w:sz w:val="20"/>
                <w:szCs w:val="20"/>
              </w:rPr>
            </w:pPr>
            <w:bookmarkStart w:id="20" w:name="_Hlk194400685"/>
            <w:r w:rsidRPr="00BB135B">
              <w:rPr>
                <w:rFonts w:ascii="Tahoma" w:eastAsia="Tahoma" w:hAnsi="Tahoma" w:cs="Tahoma"/>
                <w:sz w:val="20"/>
                <w:szCs w:val="20"/>
              </w:rPr>
              <w:t>Name</w:t>
            </w:r>
          </w:p>
        </w:tc>
        <w:tc>
          <w:tcPr>
            <w:tcW w:w="2980" w:type="dxa"/>
            <w:shd w:val="clear" w:color="auto" w:fill="D9D9D9" w:themeFill="background1" w:themeFillShade="D9"/>
          </w:tcPr>
          <w:p w14:paraId="29BD03B9" w14:textId="77777777" w:rsidR="000970FF" w:rsidRPr="00BB135B" w:rsidRDefault="000970FF">
            <w:pPr>
              <w:spacing w:after="120"/>
              <w:ind w:right="74"/>
              <w:textAlignment w:val="baseline"/>
              <w:rPr>
                <w:rFonts w:ascii="Tahoma" w:eastAsia="Tahoma" w:hAnsi="Tahoma" w:cs="Tahoma"/>
                <w:sz w:val="20"/>
                <w:szCs w:val="20"/>
              </w:rPr>
            </w:pPr>
            <w:r w:rsidRPr="00BB135B">
              <w:rPr>
                <w:rFonts w:ascii="Tahoma" w:eastAsia="Tahoma" w:hAnsi="Tahoma" w:cs="Tahoma"/>
                <w:sz w:val="20"/>
                <w:szCs w:val="20"/>
              </w:rPr>
              <w:t>Position/role</w:t>
            </w:r>
          </w:p>
        </w:tc>
        <w:tc>
          <w:tcPr>
            <w:tcW w:w="1985" w:type="dxa"/>
            <w:shd w:val="clear" w:color="auto" w:fill="D9D9D9" w:themeFill="background1" w:themeFillShade="D9"/>
          </w:tcPr>
          <w:p w14:paraId="5344A1E1" w14:textId="77777777" w:rsidR="000970FF" w:rsidRPr="00BB135B" w:rsidRDefault="000970FF">
            <w:pPr>
              <w:spacing w:after="120"/>
              <w:ind w:right="74"/>
              <w:textAlignment w:val="baseline"/>
              <w:rPr>
                <w:rFonts w:ascii="Tahoma" w:eastAsia="Tahoma" w:hAnsi="Tahoma" w:cs="Tahoma"/>
                <w:sz w:val="20"/>
                <w:szCs w:val="20"/>
              </w:rPr>
            </w:pPr>
            <w:r w:rsidRPr="00BB135B">
              <w:rPr>
                <w:rFonts w:ascii="Tahoma" w:eastAsia="Tahoma" w:hAnsi="Tahoma" w:cs="Tahoma"/>
                <w:sz w:val="20"/>
                <w:szCs w:val="20"/>
              </w:rPr>
              <w:t>Mobile No.</w:t>
            </w:r>
          </w:p>
        </w:tc>
        <w:tc>
          <w:tcPr>
            <w:tcW w:w="1842" w:type="dxa"/>
            <w:shd w:val="clear" w:color="auto" w:fill="D9D9D9" w:themeFill="background1" w:themeFillShade="D9"/>
          </w:tcPr>
          <w:p w14:paraId="0B030E22" w14:textId="77777777" w:rsidR="000970FF" w:rsidRPr="00BB135B" w:rsidRDefault="000970FF">
            <w:pPr>
              <w:spacing w:after="120"/>
              <w:ind w:right="74"/>
              <w:textAlignment w:val="baseline"/>
              <w:rPr>
                <w:rFonts w:ascii="Tahoma" w:eastAsia="Tahoma" w:hAnsi="Tahoma" w:cs="Tahoma"/>
                <w:sz w:val="20"/>
                <w:szCs w:val="20"/>
              </w:rPr>
            </w:pPr>
            <w:r w:rsidRPr="00BB135B">
              <w:rPr>
                <w:rFonts w:ascii="Tahoma" w:eastAsia="Tahoma" w:hAnsi="Tahoma" w:cs="Tahoma"/>
                <w:sz w:val="20"/>
                <w:szCs w:val="20"/>
              </w:rPr>
              <w:t>UHF</w:t>
            </w:r>
          </w:p>
        </w:tc>
      </w:tr>
      <w:tr w:rsidR="000970FF" w:rsidRPr="00BB135B" w14:paraId="37EC078E" w14:textId="77777777" w:rsidTr="005C293F">
        <w:tc>
          <w:tcPr>
            <w:tcW w:w="2832" w:type="dxa"/>
          </w:tcPr>
          <w:p w14:paraId="6BC3C7BB" w14:textId="77777777" w:rsidR="000970FF" w:rsidRPr="00BB135B" w:rsidRDefault="000970FF">
            <w:pPr>
              <w:spacing w:after="120"/>
              <w:ind w:right="74"/>
              <w:textAlignment w:val="baseline"/>
              <w:rPr>
                <w:rFonts w:ascii="Tahoma" w:eastAsia="Tahoma" w:hAnsi="Tahoma" w:cs="Tahoma"/>
                <w:sz w:val="20"/>
                <w:szCs w:val="20"/>
              </w:rPr>
            </w:pPr>
          </w:p>
        </w:tc>
        <w:tc>
          <w:tcPr>
            <w:tcW w:w="2980" w:type="dxa"/>
          </w:tcPr>
          <w:p w14:paraId="50D24346" w14:textId="77777777" w:rsidR="000970FF" w:rsidRPr="00BB135B" w:rsidRDefault="000970FF">
            <w:pPr>
              <w:spacing w:after="120"/>
              <w:ind w:right="74"/>
              <w:textAlignment w:val="baseline"/>
              <w:rPr>
                <w:rFonts w:ascii="Tahoma" w:eastAsia="Tahoma" w:hAnsi="Tahoma" w:cs="Tahoma"/>
                <w:sz w:val="20"/>
                <w:szCs w:val="20"/>
              </w:rPr>
            </w:pPr>
          </w:p>
        </w:tc>
        <w:tc>
          <w:tcPr>
            <w:tcW w:w="1985" w:type="dxa"/>
          </w:tcPr>
          <w:p w14:paraId="2D6BB577" w14:textId="77777777" w:rsidR="000970FF" w:rsidRPr="00BB135B" w:rsidRDefault="000970FF">
            <w:pPr>
              <w:spacing w:after="120"/>
              <w:ind w:right="74"/>
              <w:textAlignment w:val="baseline"/>
              <w:rPr>
                <w:rFonts w:ascii="Tahoma" w:eastAsia="Tahoma" w:hAnsi="Tahoma" w:cs="Tahoma"/>
                <w:sz w:val="20"/>
                <w:szCs w:val="20"/>
              </w:rPr>
            </w:pPr>
          </w:p>
        </w:tc>
        <w:tc>
          <w:tcPr>
            <w:tcW w:w="1842" w:type="dxa"/>
          </w:tcPr>
          <w:p w14:paraId="181D5253" w14:textId="77777777" w:rsidR="000970FF" w:rsidRPr="00BB135B" w:rsidRDefault="000970FF">
            <w:pPr>
              <w:spacing w:after="120"/>
              <w:ind w:right="74"/>
              <w:textAlignment w:val="baseline"/>
              <w:rPr>
                <w:rFonts w:ascii="Tahoma" w:eastAsia="Tahoma" w:hAnsi="Tahoma" w:cs="Tahoma"/>
                <w:sz w:val="20"/>
                <w:szCs w:val="20"/>
              </w:rPr>
            </w:pPr>
          </w:p>
        </w:tc>
      </w:tr>
      <w:tr w:rsidR="000970FF" w:rsidRPr="00BB135B" w14:paraId="12340694" w14:textId="77777777" w:rsidTr="005C293F">
        <w:tc>
          <w:tcPr>
            <w:tcW w:w="2832" w:type="dxa"/>
          </w:tcPr>
          <w:p w14:paraId="74EA9E69" w14:textId="77777777" w:rsidR="000970FF" w:rsidRPr="00BB135B" w:rsidRDefault="000970FF">
            <w:pPr>
              <w:spacing w:after="120"/>
              <w:ind w:right="74"/>
              <w:textAlignment w:val="baseline"/>
              <w:rPr>
                <w:rFonts w:ascii="Tahoma" w:eastAsia="Tahoma" w:hAnsi="Tahoma" w:cs="Tahoma"/>
                <w:sz w:val="20"/>
                <w:szCs w:val="20"/>
              </w:rPr>
            </w:pPr>
          </w:p>
        </w:tc>
        <w:tc>
          <w:tcPr>
            <w:tcW w:w="2980" w:type="dxa"/>
          </w:tcPr>
          <w:p w14:paraId="67CC1B74" w14:textId="77777777" w:rsidR="000970FF" w:rsidRPr="00BB135B" w:rsidRDefault="000970FF">
            <w:pPr>
              <w:spacing w:after="120"/>
              <w:ind w:right="74"/>
              <w:textAlignment w:val="baseline"/>
              <w:rPr>
                <w:rFonts w:ascii="Tahoma" w:eastAsia="Tahoma" w:hAnsi="Tahoma" w:cs="Tahoma"/>
                <w:sz w:val="20"/>
                <w:szCs w:val="20"/>
              </w:rPr>
            </w:pPr>
          </w:p>
        </w:tc>
        <w:tc>
          <w:tcPr>
            <w:tcW w:w="1985" w:type="dxa"/>
          </w:tcPr>
          <w:p w14:paraId="1C460DFB" w14:textId="77777777" w:rsidR="000970FF" w:rsidRPr="00BB135B" w:rsidRDefault="000970FF">
            <w:pPr>
              <w:spacing w:after="120"/>
              <w:ind w:right="74"/>
              <w:textAlignment w:val="baseline"/>
              <w:rPr>
                <w:rFonts w:ascii="Tahoma" w:eastAsia="Tahoma" w:hAnsi="Tahoma" w:cs="Tahoma"/>
                <w:sz w:val="20"/>
                <w:szCs w:val="20"/>
              </w:rPr>
            </w:pPr>
          </w:p>
        </w:tc>
        <w:tc>
          <w:tcPr>
            <w:tcW w:w="1842" w:type="dxa"/>
          </w:tcPr>
          <w:p w14:paraId="46930BAF" w14:textId="77777777" w:rsidR="000970FF" w:rsidRPr="00BB135B" w:rsidRDefault="000970FF">
            <w:pPr>
              <w:spacing w:after="120"/>
              <w:ind w:right="74"/>
              <w:textAlignment w:val="baseline"/>
              <w:rPr>
                <w:rFonts w:ascii="Tahoma" w:eastAsia="Tahoma" w:hAnsi="Tahoma" w:cs="Tahoma"/>
                <w:sz w:val="20"/>
                <w:szCs w:val="20"/>
              </w:rPr>
            </w:pPr>
          </w:p>
        </w:tc>
      </w:tr>
      <w:tr w:rsidR="000970FF" w:rsidRPr="00BB135B" w14:paraId="224BF7F6" w14:textId="77777777" w:rsidTr="005C293F">
        <w:tc>
          <w:tcPr>
            <w:tcW w:w="2832" w:type="dxa"/>
          </w:tcPr>
          <w:p w14:paraId="70ED129C" w14:textId="77777777" w:rsidR="000970FF" w:rsidRPr="00BB135B" w:rsidRDefault="000970FF">
            <w:pPr>
              <w:spacing w:after="120"/>
              <w:ind w:right="74"/>
              <w:textAlignment w:val="baseline"/>
              <w:rPr>
                <w:rFonts w:ascii="Tahoma" w:eastAsia="Tahoma" w:hAnsi="Tahoma" w:cs="Tahoma"/>
                <w:sz w:val="20"/>
                <w:szCs w:val="20"/>
              </w:rPr>
            </w:pPr>
          </w:p>
        </w:tc>
        <w:tc>
          <w:tcPr>
            <w:tcW w:w="2980" w:type="dxa"/>
          </w:tcPr>
          <w:p w14:paraId="51EFE960" w14:textId="77777777" w:rsidR="000970FF" w:rsidRPr="00BB135B" w:rsidRDefault="000970FF">
            <w:pPr>
              <w:spacing w:after="120"/>
              <w:ind w:right="74"/>
              <w:textAlignment w:val="baseline"/>
              <w:rPr>
                <w:rFonts w:ascii="Tahoma" w:eastAsia="Tahoma" w:hAnsi="Tahoma" w:cs="Tahoma"/>
                <w:sz w:val="20"/>
                <w:szCs w:val="20"/>
              </w:rPr>
            </w:pPr>
          </w:p>
        </w:tc>
        <w:tc>
          <w:tcPr>
            <w:tcW w:w="1985" w:type="dxa"/>
          </w:tcPr>
          <w:p w14:paraId="7BD8E7B4" w14:textId="77777777" w:rsidR="000970FF" w:rsidRPr="00BB135B" w:rsidRDefault="000970FF">
            <w:pPr>
              <w:spacing w:after="120"/>
              <w:ind w:right="74"/>
              <w:textAlignment w:val="baseline"/>
              <w:rPr>
                <w:rFonts w:ascii="Tahoma" w:eastAsia="Tahoma" w:hAnsi="Tahoma" w:cs="Tahoma"/>
                <w:sz w:val="20"/>
                <w:szCs w:val="20"/>
              </w:rPr>
            </w:pPr>
          </w:p>
        </w:tc>
        <w:tc>
          <w:tcPr>
            <w:tcW w:w="1842" w:type="dxa"/>
          </w:tcPr>
          <w:p w14:paraId="4B3DF0CE" w14:textId="77777777" w:rsidR="000970FF" w:rsidRPr="00BB135B" w:rsidRDefault="000970FF">
            <w:pPr>
              <w:spacing w:after="120"/>
              <w:ind w:right="74"/>
              <w:textAlignment w:val="baseline"/>
              <w:rPr>
                <w:rFonts w:ascii="Tahoma" w:eastAsia="Tahoma" w:hAnsi="Tahoma" w:cs="Tahoma"/>
                <w:sz w:val="20"/>
                <w:szCs w:val="20"/>
              </w:rPr>
            </w:pPr>
          </w:p>
        </w:tc>
      </w:tr>
      <w:bookmarkEnd w:id="20"/>
    </w:tbl>
    <w:p w14:paraId="3C39E04A" w14:textId="77777777" w:rsidR="00C220C6" w:rsidRPr="005C293F" w:rsidRDefault="00C220C6" w:rsidP="005C293F">
      <w:pPr>
        <w:spacing w:after="120" w:line="240" w:lineRule="auto"/>
        <w:rPr>
          <w:rFonts w:ascii="Tahoma" w:eastAsia="PMingLiU" w:hAnsi="Tahoma" w:cs="Tahoma"/>
          <w:kern w:val="0"/>
          <w:sz w:val="20"/>
          <w:szCs w:val="20"/>
          <w:lang w:val="en-US"/>
          <w14:ligatures w14:val="none"/>
        </w:rPr>
      </w:pPr>
    </w:p>
    <w:p w14:paraId="7D4DB1F7" w14:textId="1712830A" w:rsidR="000970FF" w:rsidRPr="0067477E" w:rsidRDefault="000970FF" w:rsidP="000970FF">
      <w:pPr>
        <w:pStyle w:val="Heading2"/>
      </w:pPr>
      <w:bookmarkStart w:id="21" w:name="_Toc222753071"/>
      <w:r>
        <w:t>OTHER STAKEHOLDER</w:t>
      </w:r>
      <w:r w:rsidRPr="0067477E">
        <w:t xml:space="preserve"> CONTACTS</w:t>
      </w:r>
      <w:r w:rsidR="002C0F05">
        <w:t>, including other timber permittees working in the sale area</w:t>
      </w:r>
      <w:bookmarkEnd w:id="21"/>
    </w:p>
    <w:tbl>
      <w:tblPr>
        <w:tblStyle w:val="TableGrid"/>
        <w:tblW w:w="0" w:type="auto"/>
        <w:tblInd w:w="-5" w:type="dxa"/>
        <w:tblLook w:val="04A0" w:firstRow="1" w:lastRow="0" w:firstColumn="1" w:lastColumn="0" w:noHBand="0" w:noVBand="1"/>
      </w:tblPr>
      <w:tblGrid>
        <w:gridCol w:w="2832"/>
        <w:gridCol w:w="2980"/>
        <w:gridCol w:w="1985"/>
        <w:gridCol w:w="1842"/>
      </w:tblGrid>
      <w:tr w:rsidR="000970FF" w:rsidRPr="00BB135B" w14:paraId="3A681C58" w14:textId="77777777" w:rsidTr="005C293F">
        <w:tc>
          <w:tcPr>
            <w:tcW w:w="2832" w:type="dxa"/>
            <w:shd w:val="clear" w:color="auto" w:fill="D9D9D9" w:themeFill="background1" w:themeFillShade="D9"/>
          </w:tcPr>
          <w:p w14:paraId="42C29AAA" w14:textId="77777777" w:rsidR="000970FF" w:rsidRPr="00BB135B" w:rsidRDefault="000970FF">
            <w:pPr>
              <w:spacing w:after="120"/>
              <w:ind w:right="74"/>
              <w:textAlignment w:val="baseline"/>
              <w:rPr>
                <w:rFonts w:ascii="Tahoma" w:eastAsia="Tahoma" w:hAnsi="Tahoma" w:cs="Tahoma"/>
                <w:b/>
                <w:spacing w:val="16"/>
                <w:sz w:val="20"/>
                <w:szCs w:val="20"/>
              </w:rPr>
            </w:pPr>
            <w:r w:rsidRPr="00BB135B">
              <w:rPr>
                <w:rFonts w:ascii="Tahoma" w:eastAsia="Tahoma" w:hAnsi="Tahoma" w:cs="Tahoma"/>
                <w:sz w:val="20"/>
                <w:szCs w:val="20"/>
              </w:rPr>
              <w:t>Name</w:t>
            </w:r>
          </w:p>
        </w:tc>
        <w:tc>
          <w:tcPr>
            <w:tcW w:w="2980" w:type="dxa"/>
            <w:shd w:val="clear" w:color="auto" w:fill="D9D9D9" w:themeFill="background1" w:themeFillShade="D9"/>
          </w:tcPr>
          <w:p w14:paraId="3EB44466" w14:textId="77777777" w:rsidR="000970FF" w:rsidRPr="00BB135B" w:rsidRDefault="000970FF">
            <w:pPr>
              <w:spacing w:after="120"/>
              <w:ind w:right="74"/>
              <w:textAlignment w:val="baseline"/>
              <w:rPr>
                <w:rFonts w:ascii="Tahoma" w:eastAsia="Tahoma" w:hAnsi="Tahoma" w:cs="Tahoma"/>
                <w:sz w:val="20"/>
                <w:szCs w:val="20"/>
              </w:rPr>
            </w:pPr>
            <w:r w:rsidRPr="00BB135B">
              <w:rPr>
                <w:rFonts w:ascii="Tahoma" w:eastAsia="Tahoma" w:hAnsi="Tahoma" w:cs="Tahoma"/>
                <w:sz w:val="20"/>
                <w:szCs w:val="20"/>
              </w:rPr>
              <w:t>Position/role</w:t>
            </w:r>
          </w:p>
        </w:tc>
        <w:tc>
          <w:tcPr>
            <w:tcW w:w="1985" w:type="dxa"/>
            <w:shd w:val="clear" w:color="auto" w:fill="D9D9D9" w:themeFill="background1" w:themeFillShade="D9"/>
          </w:tcPr>
          <w:p w14:paraId="24B0D253" w14:textId="77777777" w:rsidR="000970FF" w:rsidRPr="00BB135B" w:rsidRDefault="000970FF">
            <w:pPr>
              <w:spacing w:after="120"/>
              <w:ind w:right="74"/>
              <w:textAlignment w:val="baseline"/>
              <w:rPr>
                <w:rFonts w:ascii="Tahoma" w:eastAsia="Tahoma" w:hAnsi="Tahoma" w:cs="Tahoma"/>
                <w:sz w:val="20"/>
                <w:szCs w:val="20"/>
              </w:rPr>
            </w:pPr>
            <w:r w:rsidRPr="00BB135B">
              <w:rPr>
                <w:rFonts w:ascii="Tahoma" w:eastAsia="Tahoma" w:hAnsi="Tahoma" w:cs="Tahoma"/>
                <w:sz w:val="20"/>
                <w:szCs w:val="20"/>
              </w:rPr>
              <w:t>Mobile No.</w:t>
            </w:r>
          </w:p>
        </w:tc>
        <w:tc>
          <w:tcPr>
            <w:tcW w:w="1842" w:type="dxa"/>
            <w:shd w:val="clear" w:color="auto" w:fill="D9D9D9" w:themeFill="background1" w:themeFillShade="D9"/>
          </w:tcPr>
          <w:p w14:paraId="2E8188C1" w14:textId="77777777" w:rsidR="000970FF" w:rsidRPr="00BB135B" w:rsidRDefault="000970FF">
            <w:pPr>
              <w:spacing w:after="120"/>
              <w:ind w:right="74"/>
              <w:textAlignment w:val="baseline"/>
              <w:rPr>
                <w:rFonts w:ascii="Tahoma" w:eastAsia="Tahoma" w:hAnsi="Tahoma" w:cs="Tahoma"/>
                <w:sz w:val="20"/>
                <w:szCs w:val="20"/>
              </w:rPr>
            </w:pPr>
            <w:r w:rsidRPr="00BB135B">
              <w:rPr>
                <w:rFonts w:ascii="Tahoma" w:eastAsia="Tahoma" w:hAnsi="Tahoma" w:cs="Tahoma"/>
                <w:sz w:val="20"/>
                <w:szCs w:val="20"/>
              </w:rPr>
              <w:t>UHF</w:t>
            </w:r>
          </w:p>
        </w:tc>
      </w:tr>
      <w:tr w:rsidR="000970FF" w:rsidRPr="00BB135B" w14:paraId="2B8924C1" w14:textId="77777777" w:rsidTr="005C293F">
        <w:tc>
          <w:tcPr>
            <w:tcW w:w="2832" w:type="dxa"/>
          </w:tcPr>
          <w:p w14:paraId="471439B4" w14:textId="77777777" w:rsidR="000970FF" w:rsidRPr="00BB135B" w:rsidRDefault="000970FF">
            <w:pPr>
              <w:spacing w:after="120"/>
              <w:ind w:right="74"/>
              <w:textAlignment w:val="baseline"/>
              <w:rPr>
                <w:rFonts w:ascii="Tahoma" w:eastAsia="Tahoma" w:hAnsi="Tahoma" w:cs="Tahoma"/>
                <w:sz w:val="20"/>
                <w:szCs w:val="20"/>
              </w:rPr>
            </w:pPr>
          </w:p>
        </w:tc>
        <w:tc>
          <w:tcPr>
            <w:tcW w:w="2980" w:type="dxa"/>
          </w:tcPr>
          <w:p w14:paraId="6DF69125" w14:textId="77777777" w:rsidR="000970FF" w:rsidRPr="00BB135B" w:rsidRDefault="000970FF">
            <w:pPr>
              <w:spacing w:after="120"/>
              <w:ind w:right="74"/>
              <w:textAlignment w:val="baseline"/>
              <w:rPr>
                <w:rFonts w:ascii="Tahoma" w:eastAsia="Tahoma" w:hAnsi="Tahoma" w:cs="Tahoma"/>
                <w:sz w:val="20"/>
                <w:szCs w:val="20"/>
              </w:rPr>
            </w:pPr>
          </w:p>
        </w:tc>
        <w:tc>
          <w:tcPr>
            <w:tcW w:w="1985" w:type="dxa"/>
          </w:tcPr>
          <w:p w14:paraId="272B21B8" w14:textId="77777777" w:rsidR="000970FF" w:rsidRPr="00BB135B" w:rsidRDefault="000970FF">
            <w:pPr>
              <w:spacing w:after="120"/>
              <w:ind w:right="74"/>
              <w:textAlignment w:val="baseline"/>
              <w:rPr>
                <w:rFonts w:ascii="Tahoma" w:eastAsia="Tahoma" w:hAnsi="Tahoma" w:cs="Tahoma"/>
                <w:sz w:val="20"/>
                <w:szCs w:val="20"/>
              </w:rPr>
            </w:pPr>
          </w:p>
        </w:tc>
        <w:tc>
          <w:tcPr>
            <w:tcW w:w="1842" w:type="dxa"/>
          </w:tcPr>
          <w:p w14:paraId="3CB94B43" w14:textId="77777777" w:rsidR="000970FF" w:rsidRPr="00BB135B" w:rsidRDefault="000970FF">
            <w:pPr>
              <w:spacing w:after="120"/>
              <w:ind w:right="74"/>
              <w:textAlignment w:val="baseline"/>
              <w:rPr>
                <w:rFonts w:ascii="Tahoma" w:eastAsia="Tahoma" w:hAnsi="Tahoma" w:cs="Tahoma"/>
                <w:sz w:val="20"/>
                <w:szCs w:val="20"/>
              </w:rPr>
            </w:pPr>
          </w:p>
        </w:tc>
      </w:tr>
      <w:tr w:rsidR="000970FF" w:rsidRPr="00BB135B" w14:paraId="68D1AB7F" w14:textId="77777777" w:rsidTr="005C293F">
        <w:tc>
          <w:tcPr>
            <w:tcW w:w="2832" w:type="dxa"/>
          </w:tcPr>
          <w:p w14:paraId="4753CAAB" w14:textId="77777777" w:rsidR="000970FF" w:rsidRPr="00BB135B" w:rsidRDefault="000970FF">
            <w:pPr>
              <w:spacing w:after="120"/>
              <w:ind w:right="74"/>
              <w:textAlignment w:val="baseline"/>
              <w:rPr>
                <w:rFonts w:ascii="Tahoma" w:eastAsia="Tahoma" w:hAnsi="Tahoma" w:cs="Tahoma"/>
                <w:sz w:val="20"/>
                <w:szCs w:val="20"/>
              </w:rPr>
            </w:pPr>
          </w:p>
        </w:tc>
        <w:tc>
          <w:tcPr>
            <w:tcW w:w="2980" w:type="dxa"/>
          </w:tcPr>
          <w:p w14:paraId="7492D1B1" w14:textId="77777777" w:rsidR="000970FF" w:rsidRPr="00BB135B" w:rsidRDefault="000970FF">
            <w:pPr>
              <w:spacing w:after="120"/>
              <w:ind w:right="74"/>
              <w:textAlignment w:val="baseline"/>
              <w:rPr>
                <w:rFonts w:ascii="Tahoma" w:eastAsia="Tahoma" w:hAnsi="Tahoma" w:cs="Tahoma"/>
                <w:sz w:val="20"/>
                <w:szCs w:val="20"/>
              </w:rPr>
            </w:pPr>
          </w:p>
        </w:tc>
        <w:tc>
          <w:tcPr>
            <w:tcW w:w="1985" w:type="dxa"/>
          </w:tcPr>
          <w:p w14:paraId="3F836FC2" w14:textId="77777777" w:rsidR="000970FF" w:rsidRPr="00BB135B" w:rsidRDefault="000970FF">
            <w:pPr>
              <w:spacing w:after="120"/>
              <w:ind w:right="74"/>
              <w:textAlignment w:val="baseline"/>
              <w:rPr>
                <w:rFonts w:ascii="Tahoma" w:eastAsia="Tahoma" w:hAnsi="Tahoma" w:cs="Tahoma"/>
                <w:sz w:val="20"/>
                <w:szCs w:val="20"/>
              </w:rPr>
            </w:pPr>
          </w:p>
        </w:tc>
        <w:tc>
          <w:tcPr>
            <w:tcW w:w="1842" w:type="dxa"/>
          </w:tcPr>
          <w:p w14:paraId="30633414" w14:textId="77777777" w:rsidR="000970FF" w:rsidRPr="00BB135B" w:rsidRDefault="000970FF">
            <w:pPr>
              <w:spacing w:after="120"/>
              <w:ind w:right="74"/>
              <w:textAlignment w:val="baseline"/>
              <w:rPr>
                <w:rFonts w:ascii="Tahoma" w:eastAsia="Tahoma" w:hAnsi="Tahoma" w:cs="Tahoma"/>
                <w:sz w:val="20"/>
                <w:szCs w:val="20"/>
              </w:rPr>
            </w:pPr>
          </w:p>
        </w:tc>
      </w:tr>
      <w:tr w:rsidR="000970FF" w:rsidRPr="00BB135B" w14:paraId="5BE26FFC" w14:textId="77777777" w:rsidTr="005C293F">
        <w:tc>
          <w:tcPr>
            <w:tcW w:w="2832" w:type="dxa"/>
          </w:tcPr>
          <w:p w14:paraId="4EAD04DF" w14:textId="77777777" w:rsidR="000970FF" w:rsidRPr="00BB135B" w:rsidRDefault="000970FF">
            <w:pPr>
              <w:spacing w:after="120"/>
              <w:ind w:right="74"/>
              <w:textAlignment w:val="baseline"/>
              <w:rPr>
                <w:rFonts w:ascii="Tahoma" w:eastAsia="Tahoma" w:hAnsi="Tahoma" w:cs="Tahoma"/>
                <w:sz w:val="20"/>
                <w:szCs w:val="20"/>
              </w:rPr>
            </w:pPr>
          </w:p>
        </w:tc>
        <w:tc>
          <w:tcPr>
            <w:tcW w:w="2980" w:type="dxa"/>
          </w:tcPr>
          <w:p w14:paraId="5EA0C1C4" w14:textId="77777777" w:rsidR="000970FF" w:rsidRPr="00BB135B" w:rsidRDefault="000970FF">
            <w:pPr>
              <w:spacing w:after="120"/>
              <w:ind w:right="74"/>
              <w:textAlignment w:val="baseline"/>
              <w:rPr>
                <w:rFonts w:ascii="Tahoma" w:eastAsia="Tahoma" w:hAnsi="Tahoma" w:cs="Tahoma"/>
                <w:sz w:val="20"/>
                <w:szCs w:val="20"/>
              </w:rPr>
            </w:pPr>
          </w:p>
        </w:tc>
        <w:tc>
          <w:tcPr>
            <w:tcW w:w="1985" w:type="dxa"/>
          </w:tcPr>
          <w:p w14:paraId="5836657A" w14:textId="77777777" w:rsidR="000970FF" w:rsidRPr="00BB135B" w:rsidRDefault="000970FF">
            <w:pPr>
              <w:spacing w:after="120"/>
              <w:ind w:right="74"/>
              <w:textAlignment w:val="baseline"/>
              <w:rPr>
                <w:rFonts w:ascii="Tahoma" w:eastAsia="Tahoma" w:hAnsi="Tahoma" w:cs="Tahoma"/>
                <w:sz w:val="20"/>
                <w:szCs w:val="20"/>
              </w:rPr>
            </w:pPr>
          </w:p>
        </w:tc>
        <w:tc>
          <w:tcPr>
            <w:tcW w:w="1842" w:type="dxa"/>
          </w:tcPr>
          <w:p w14:paraId="39DFDB07" w14:textId="77777777" w:rsidR="000970FF" w:rsidRPr="00BB135B" w:rsidRDefault="000970FF">
            <w:pPr>
              <w:spacing w:after="120"/>
              <w:ind w:right="74"/>
              <w:textAlignment w:val="baseline"/>
              <w:rPr>
                <w:rFonts w:ascii="Tahoma" w:eastAsia="Tahoma" w:hAnsi="Tahoma" w:cs="Tahoma"/>
                <w:sz w:val="20"/>
                <w:szCs w:val="20"/>
              </w:rPr>
            </w:pPr>
          </w:p>
        </w:tc>
      </w:tr>
    </w:tbl>
    <w:p w14:paraId="49D9C4CF" w14:textId="77777777" w:rsidR="005C293F" w:rsidRPr="005C293F" w:rsidRDefault="005C293F" w:rsidP="005C293F">
      <w:pPr>
        <w:spacing w:after="120" w:line="240" w:lineRule="auto"/>
        <w:rPr>
          <w:rFonts w:ascii="Tahoma" w:eastAsia="PMingLiU" w:hAnsi="Tahoma" w:cs="Tahoma"/>
          <w:kern w:val="0"/>
          <w:sz w:val="20"/>
          <w:szCs w:val="20"/>
          <w:lang w:val="en-US"/>
          <w14:ligatures w14:val="none"/>
        </w:rPr>
      </w:pPr>
      <w:r w:rsidRPr="005C293F">
        <w:rPr>
          <w:rFonts w:ascii="Tahoma" w:eastAsia="PMingLiU" w:hAnsi="Tahoma" w:cs="Tahoma"/>
          <w:kern w:val="0"/>
          <w:sz w:val="20"/>
          <w:szCs w:val="20"/>
          <w:lang w:val="en-US"/>
          <w14:ligatures w14:val="none"/>
        </w:rPr>
        <w:br w:type="page"/>
      </w:r>
    </w:p>
    <w:p w14:paraId="3BDD6037" w14:textId="094F7F78" w:rsidR="003D4701" w:rsidRPr="009234E9" w:rsidRDefault="009234E9" w:rsidP="00F50FBE">
      <w:pPr>
        <w:pStyle w:val="Heading1"/>
        <w:rPr>
          <w:b/>
          <w:bCs/>
          <w:color w:val="275317" w:themeColor="accent6" w:themeShade="80"/>
        </w:rPr>
      </w:pPr>
      <w:bookmarkStart w:id="22" w:name="_Toc222753072"/>
      <w:r w:rsidRPr="009234E9">
        <w:rPr>
          <w:b/>
          <w:bCs/>
          <w:color w:val="275317" w:themeColor="accent6" w:themeShade="80"/>
        </w:rPr>
        <w:lastRenderedPageBreak/>
        <w:t>Hazards</w:t>
      </w:r>
      <w:r w:rsidR="00F50FBE" w:rsidRPr="009234E9">
        <w:rPr>
          <w:b/>
          <w:bCs/>
          <w:color w:val="275317" w:themeColor="accent6" w:themeShade="80"/>
        </w:rPr>
        <w:t xml:space="preserve">, </w:t>
      </w:r>
      <w:r w:rsidRPr="009234E9">
        <w:rPr>
          <w:b/>
          <w:bCs/>
          <w:color w:val="275317" w:themeColor="accent6" w:themeShade="80"/>
        </w:rPr>
        <w:t>Risks and Controls</w:t>
      </w:r>
      <w:bookmarkEnd w:id="22"/>
    </w:p>
    <w:p w14:paraId="243AC19A" w14:textId="2CF84C12" w:rsidR="003D4701" w:rsidRDefault="003D4701" w:rsidP="003D4701">
      <w:pPr>
        <w:spacing w:after="0" w:line="240" w:lineRule="auto"/>
        <w:rPr>
          <w:rFonts w:ascii="Tahoma" w:eastAsia="PMingLiU" w:hAnsi="Tahoma" w:cs="Tahoma"/>
          <w:i/>
          <w:iCs/>
          <w:kern w:val="0"/>
          <w:sz w:val="20"/>
          <w:szCs w:val="20"/>
          <w:lang w:val="en-US"/>
          <w14:ligatures w14:val="none"/>
        </w:rPr>
      </w:pPr>
      <w:r w:rsidRPr="00A16137">
        <w:rPr>
          <w:rFonts w:ascii="Tahoma" w:eastAsia="PMingLiU" w:hAnsi="Tahoma" w:cs="Tahoma"/>
          <w:i/>
          <w:iCs/>
          <w:kern w:val="0"/>
          <w:sz w:val="20"/>
          <w:szCs w:val="20"/>
          <w:lang w:val="en-US"/>
          <w14:ligatures w14:val="none"/>
        </w:rPr>
        <w:t xml:space="preserve">Complete the table. If the hazard is present, </w:t>
      </w:r>
      <w:r w:rsidR="00C34D55">
        <w:rPr>
          <w:rFonts w:ascii="Tahoma" w:eastAsia="PMingLiU" w:hAnsi="Tahoma" w:cs="Tahoma"/>
          <w:i/>
          <w:iCs/>
          <w:kern w:val="0"/>
          <w:sz w:val="20"/>
          <w:szCs w:val="20"/>
          <w:lang w:val="en-US"/>
          <w14:ligatures w14:val="none"/>
        </w:rPr>
        <w:t>check</w:t>
      </w:r>
      <w:r w:rsidR="00C34D55" w:rsidRPr="00A16137">
        <w:rPr>
          <w:rFonts w:ascii="Tahoma" w:eastAsia="PMingLiU" w:hAnsi="Tahoma" w:cs="Tahoma"/>
          <w:i/>
          <w:iCs/>
          <w:kern w:val="0"/>
          <w:sz w:val="20"/>
          <w:szCs w:val="20"/>
          <w:lang w:val="en-US"/>
          <w14:ligatures w14:val="none"/>
        </w:rPr>
        <w:t xml:space="preserve"> </w:t>
      </w:r>
      <w:r w:rsidR="009D3114">
        <w:rPr>
          <w:rFonts w:ascii="Tahoma" w:eastAsia="PMingLiU" w:hAnsi="Tahoma" w:cs="Tahoma"/>
          <w:i/>
          <w:iCs/>
          <w:kern w:val="0"/>
          <w:sz w:val="20"/>
          <w:szCs w:val="20"/>
          <w:lang w:val="en-US"/>
          <w14:ligatures w14:val="none"/>
        </w:rPr>
        <w:t>‘Y</w:t>
      </w:r>
      <w:r w:rsidRPr="00A16137">
        <w:rPr>
          <w:rFonts w:ascii="Tahoma" w:eastAsia="PMingLiU" w:hAnsi="Tahoma" w:cs="Tahoma"/>
          <w:i/>
          <w:iCs/>
          <w:kern w:val="0"/>
          <w:sz w:val="20"/>
          <w:szCs w:val="20"/>
          <w:lang w:val="en-US"/>
          <w14:ligatures w14:val="none"/>
        </w:rPr>
        <w:t xml:space="preserve">es' </w:t>
      </w:r>
      <w:r w:rsidR="009D3114">
        <w:rPr>
          <w:rFonts w:ascii="Tahoma" w:eastAsia="PMingLiU" w:hAnsi="Tahoma" w:cs="Tahoma"/>
          <w:i/>
          <w:iCs/>
          <w:kern w:val="0"/>
          <w:sz w:val="20"/>
          <w:szCs w:val="20"/>
          <w:lang w:val="en-US"/>
          <w14:ligatures w14:val="none"/>
        </w:rPr>
        <w:t xml:space="preserve">box </w:t>
      </w:r>
      <w:r w:rsidRPr="00A16137">
        <w:rPr>
          <w:rFonts w:ascii="Tahoma" w:eastAsia="PMingLiU" w:hAnsi="Tahoma" w:cs="Tahoma"/>
          <w:i/>
          <w:iCs/>
          <w:kern w:val="0"/>
          <w:sz w:val="20"/>
          <w:szCs w:val="20"/>
          <w:lang w:val="en-US"/>
          <w14:ligatures w14:val="none"/>
        </w:rPr>
        <w:t xml:space="preserve">and determine the </w:t>
      </w:r>
      <w:r w:rsidR="00C34D55">
        <w:rPr>
          <w:rFonts w:ascii="Tahoma" w:eastAsia="PMingLiU" w:hAnsi="Tahoma" w:cs="Tahoma"/>
          <w:i/>
          <w:iCs/>
          <w:kern w:val="0"/>
          <w:sz w:val="20"/>
          <w:szCs w:val="20"/>
          <w:lang w:val="en-US"/>
          <w14:ligatures w14:val="none"/>
        </w:rPr>
        <w:t xml:space="preserve">initial </w:t>
      </w:r>
      <w:r w:rsidRPr="00A16137">
        <w:rPr>
          <w:rFonts w:ascii="Tahoma" w:eastAsia="PMingLiU" w:hAnsi="Tahoma" w:cs="Tahoma"/>
          <w:i/>
          <w:iCs/>
          <w:kern w:val="0"/>
          <w:sz w:val="20"/>
          <w:szCs w:val="20"/>
          <w:lang w:val="en-US"/>
          <w14:ligatures w14:val="none"/>
        </w:rPr>
        <w:t>risk level (using provided risk matrix</w:t>
      </w:r>
      <w:r>
        <w:rPr>
          <w:rFonts w:ascii="Tahoma" w:eastAsia="PMingLiU" w:hAnsi="Tahoma" w:cs="Tahoma"/>
          <w:i/>
          <w:iCs/>
          <w:kern w:val="0"/>
          <w:sz w:val="20"/>
          <w:szCs w:val="20"/>
          <w:lang w:val="en-US"/>
          <w14:ligatures w14:val="none"/>
        </w:rPr>
        <w:t xml:space="preserve"> in the user guide</w:t>
      </w:r>
      <w:r w:rsidRPr="00A16137">
        <w:rPr>
          <w:rFonts w:ascii="Tahoma" w:eastAsia="PMingLiU" w:hAnsi="Tahoma" w:cs="Tahoma"/>
          <w:i/>
          <w:iCs/>
          <w:kern w:val="0"/>
          <w:sz w:val="20"/>
          <w:szCs w:val="20"/>
          <w:lang w:val="en-US"/>
          <w14:ligatures w14:val="none"/>
        </w:rPr>
        <w:t xml:space="preserve">). If </w:t>
      </w:r>
      <w:r w:rsidR="00C34D55">
        <w:rPr>
          <w:rFonts w:ascii="Tahoma" w:eastAsia="PMingLiU" w:hAnsi="Tahoma" w:cs="Tahoma"/>
          <w:i/>
          <w:iCs/>
          <w:kern w:val="0"/>
          <w:sz w:val="20"/>
          <w:szCs w:val="20"/>
          <w:lang w:val="en-US"/>
          <w14:ligatures w14:val="none"/>
        </w:rPr>
        <w:t xml:space="preserve">the hazard is </w:t>
      </w:r>
      <w:r w:rsidRPr="00A16137">
        <w:rPr>
          <w:rFonts w:ascii="Tahoma" w:eastAsia="PMingLiU" w:hAnsi="Tahoma" w:cs="Tahoma"/>
          <w:i/>
          <w:iCs/>
          <w:kern w:val="0"/>
          <w:sz w:val="20"/>
          <w:szCs w:val="20"/>
          <w:lang w:val="en-US"/>
          <w14:ligatures w14:val="none"/>
        </w:rPr>
        <w:t xml:space="preserve">not </w:t>
      </w:r>
      <w:proofErr w:type="gramStart"/>
      <w:r w:rsidRPr="00A16137">
        <w:rPr>
          <w:rFonts w:ascii="Tahoma" w:eastAsia="PMingLiU" w:hAnsi="Tahoma" w:cs="Tahoma"/>
          <w:i/>
          <w:iCs/>
          <w:kern w:val="0"/>
          <w:sz w:val="20"/>
          <w:szCs w:val="20"/>
          <w:lang w:val="en-US"/>
          <w14:ligatures w14:val="none"/>
        </w:rPr>
        <w:t>present</w:t>
      </w:r>
      <w:proofErr w:type="gramEnd"/>
      <w:r w:rsidR="009D3114">
        <w:rPr>
          <w:rFonts w:ascii="Tahoma" w:eastAsia="PMingLiU" w:hAnsi="Tahoma" w:cs="Tahoma"/>
          <w:i/>
          <w:iCs/>
          <w:kern w:val="0"/>
          <w:sz w:val="20"/>
          <w:szCs w:val="20"/>
          <w:lang w:val="en-US"/>
          <w14:ligatures w14:val="none"/>
        </w:rPr>
        <w:t xml:space="preserve"> check ‘No’ box</w:t>
      </w:r>
      <w:r w:rsidRPr="00A16137">
        <w:rPr>
          <w:rFonts w:ascii="Tahoma" w:eastAsia="PMingLiU" w:hAnsi="Tahoma" w:cs="Tahoma"/>
          <w:i/>
          <w:iCs/>
          <w:kern w:val="0"/>
          <w:sz w:val="20"/>
          <w:szCs w:val="20"/>
          <w:lang w:val="en-US"/>
          <w14:ligatures w14:val="none"/>
        </w:rPr>
        <w:t xml:space="preserve">. Determine </w:t>
      </w:r>
      <w:r w:rsidR="006D306C">
        <w:rPr>
          <w:rFonts w:ascii="Tahoma" w:eastAsia="PMingLiU" w:hAnsi="Tahoma" w:cs="Tahoma"/>
          <w:i/>
          <w:iCs/>
          <w:kern w:val="0"/>
          <w:sz w:val="20"/>
          <w:szCs w:val="20"/>
          <w:lang w:val="en-US"/>
          <w14:ligatures w14:val="none"/>
        </w:rPr>
        <w:t>applicable</w:t>
      </w:r>
      <w:r w:rsidRPr="00A16137">
        <w:rPr>
          <w:rFonts w:ascii="Tahoma" w:eastAsia="PMingLiU" w:hAnsi="Tahoma" w:cs="Tahoma"/>
          <w:i/>
          <w:iCs/>
          <w:kern w:val="0"/>
          <w:sz w:val="20"/>
          <w:szCs w:val="20"/>
          <w:lang w:val="en-US"/>
          <w14:ligatures w14:val="none"/>
        </w:rPr>
        <w:t xml:space="preserve"> controls may be required to reduce risk</w:t>
      </w:r>
      <w:r w:rsidR="006D306C">
        <w:rPr>
          <w:rFonts w:ascii="Tahoma" w:eastAsia="PMingLiU" w:hAnsi="Tahoma" w:cs="Tahoma"/>
          <w:i/>
          <w:iCs/>
          <w:kern w:val="0"/>
          <w:sz w:val="20"/>
          <w:szCs w:val="20"/>
          <w:lang w:val="en-US"/>
          <w14:ligatures w14:val="none"/>
        </w:rPr>
        <w:t xml:space="preserve"> to determine the resulting risk level</w:t>
      </w:r>
      <w:r w:rsidRPr="00A16137">
        <w:rPr>
          <w:rFonts w:ascii="Tahoma" w:eastAsia="PMingLiU" w:hAnsi="Tahoma" w:cs="Tahoma"/>
          <w:i/>
          <w:iCs/>
          <w:kern w:val="0"/>
          <w:sz w:val="20"/>
          <w:szCs w:val="20"/>
          <w:lang w:val="en-US"/>
          <w14:ligatures w14:val="none"/>
        </w:rPr>
        <w:t xml:space="preserve">. Use the OHP, map, </w:t>
      </w:r>
      <w:r w:rsidR="00FC393F">
        <w:rPr>
          <w:rFonts w:ascii="Tahoma" w:eastAsia="PMingLiU" w:hAnsi="Tahoma" w:cs="Tahoma"/>
          <w:i/>
          <w:iCs/>
          <w:kern w:val="0"/>
          <w:sz w:val="20"/>
          <w:szCs w:val="20"/>
          <w:lang w:val="en-US"/>
          <w14:ligatures w14:val="none"/>
        </w:rPr>
        <w:t>Site Safety Information</w:t>
      </w:r>
      <w:r w:rsidRPr="00A16137">
        <w:rPr>
          <w:rFonts w:ascii="Tahoma" w:eastAsia="PMingLiU" w:hAnsi="Tahoma" w:cs="Tahoma"/>
          <w:i/>
          <w:iCs/>
          <w:kern w:val="0"/>
          <w:sz w:val="20"/>
          <w:szCs w:val="20"/>
          <w:lang w:val="en-US"/>
          <w14:ligatures w14:val="none"/>
        </w:rPr>
        <w:t xml:space="preserve"> and site inspection to assist</w:t>
      </w:r>
      <w:r w:rsidR="00FC393F">
        <w:rPr>
          <w:rFonts w:ascii="Tahoma" w:eastAsia="PMingLiU" w:hAnsi="Tahoma" w:cs="Tahoma"/>
          <w:i/>
          <w:iCs/>
          <w:kern w:val="0"/>
          <w:sz w:val="20"/>
          <w:szCs w:val="20"/>
          <w:lang w:val="en-US"/>
          <w14:ligatures w14:val="none"/>
        </w:rPr>
        <w:t xml:space="preserve"> or discuss with the forest owner</w:t>
      </w:r>
      <w:r w:rsidR="001B1271">
        <w:rPr>
          <w:rFonts w:ascii="Tahoma" w:eastAsia="PMingLiU" w:hAnsi="Tahoma" w:cs="Tahoma"/>
          <w:i/>
          <w:iCs/>
          <w:kern w:val="0"/>
          <w:sz w:val="20"/>
          <w:szCs w:val="20"/>
          <w:lang w:val="en-US"/>
          <w14:ligatures w14:val="none"/>
        </w:rPr>
        <w:t xml:space="preserve"> as required</w:t>
      </w:r>
      <w:r w:rsidRPr="00A16137">
        <w:rPr>
          <w:rFonts w:ascii="Tahoma" w:eastAsia="PMingLiU" w:hAnsi="Tahoma" w:cs="Tahoma"/>
          <w:i/>
          <w:iCs/>
          <w:kern w:val="0"/>
          <w:sz w:val="20"/>
          <w:szCs w:val="20"/>
          <w:lang w:val="en-US"/>
          <w14:ligatures w14:val="none"/>
        </w:rPr>
        <w:t>.</w:t>
      </w:r>
    </w:p>
    <w:p w14:paraId="2D66CC97" w14:textId="77777777" w:rsidR="00A643E4" w:rsidRPr="00A16137" w:rsidRDefault="00A643E4" w:rsidP="003D4701">
      <w:pPr>
        <w:spacing w:after="0" w:line="240" w:lineRule="auto"/>
        <w:rPr>
          <w:rFonts w:ascii="Tahoma" w:eastAsia="PMingLiU" w:hAnsi="Tahoma" w:cs="Tahoma"/>
          <w:i/>
          <w:iCs/>
          <w:kern w:val="0"/>
          <w:sz w:val="20"/>
          <w:szCs w:val="20"/>
          <w:lang w:val="en-US"/>
          <w14:ligatures w14:val="none"/>
        </w:rPr>
      </w:pPr>
    </w:p>
    <w:tbl>
      <w:tblPr>
        <w:tblStyle w:val="TableGrid"/>
        <w:tblW w:w="10065" w:type="dxa"/>
        <w:tblInd w:w="-147" w:type="dxa"/>
        <w:tblLayout w:type="fixed"/>
        <w:tblLook w:val="04A0" w:firstRow="1" w:lastRow="0" w:firstColumn="1" w:lastColumn="0" w:noHBand="0" w:noVBand="1"/>
      </w:tblPr>
      <w:tblGrid>
        <w:gridCol w:w="2836"/>
        <w:gridCol w:w="1276"/>
        <w:gridCol w:w="4536"/>
        <w:gridCol w:w="1417"/>
      </w:tblGrid>
      <w:tr w:rsidR="007105F3" w:rsidRPr="00241E72" w14:paraId="156E800B" w14:textId="016C0D60" w:rsidTr="72EBAD3F">
        <w:trPr>
          <w:cantSplit/>
        </w:trPr>
        <w:tc>
          <w:tcPr>
            <w:tcW w:w="2836" w:type="dxa"/>
            <w:shd w:val="clear" w:color="auto" w:fill="D9D9D9" w:themeFill="background1" w:themeFillShade="D9"/>
          </w:tcPr>
          <w:p w14:paraId="196447FA" w14:textId="4C491B1E" w:rsidR="00965813" w:rsidRPr="00F903ED" w:rsidRDefault="00965813" w:rsidP="00F903ED">
            <w:pPr>
              <w:pStyle w:val="Heading2"/>
              <w:rPr>
                <w:sz w:val="22"/>
                <w:szCs w:val="22"/>
              </w:rPr>
            </w:pPr>
            <w:bookmarkStart w:id="23" w:name="_Toc222753073"/>
            <w:r w:rsidRPr="00F903ED">
              <w:rPr>
                <w:sz w:val="22"/>
                <w:szCs w:val="22"/>
              </w:rPr>
              <w:t>GENERAL OPERATIONS</w:t>
            </w:r>
            <w:r w:rsidR="00853AC4">
              <w:rPr>
                <w:sz w:val="22"/>
                <w:szCs w:val="22"/>
              </w:rPr>
              <w:t xml:space="preserve"> -</w:t>
            </w:r>
            <w:r w:rsidRPr="00F903ED">
              <w:rPr>
                <w:sz w:val="22"/>
                <w:szCs w:val="22"/>
              </w:rPr>
              <w:t>SAFETY</w:t>
            </w:r>
            <w:bookmarkEnd w:id="23"/>
          </w:p>
        </w:tc>
        <w:tc>
          <w:tcPr>
            <w:tcW w:w="1276" w:type="dxa"/>
            <w:shd w:val="clear" w:color="auto" w:fill="D9D9D9" w:themeFill="background1" w:themeFillShade="D9"/>
          </w:tcPr>
          <w:p w14:paraId="612425BA" w14:textId="4E70D423" w:rsidR="00965813" w:rsidRPr="0031160C" w:rsidRDefault="00965813" w:rsidP="00FC4481">
            <w:pPr>
              <w:jc w:val="center"/>
              <w:rPr>
                <w:rFonts w:ascii="Tahoma" w:hAnsi="Tahoma" w:cs="Tahoma"/>
                <w:sz w:val="20"/>
                <w:szCs w:val="20"/>
              </w:rPr>
            </w:pPr>
            <w:r w:rsidRPr="0031160C">
              <w:rPr>
                <w:rFonts w:ascii="Tahoma" w:eastAsia="Tahoma" w:hAnsi="Tahoma" w:cs="Tahoma"/>
                <w:b/>
                <w:color w:val="000000"/>
                <w:sz w:val="20"/>
                <w:szCs w:val="20"/>
              </w:rPr>
              <w:t>Initial Risk Level</w:t>
            </w:r>
          </w:p>
        </w:tc>
        <w:tc>
          <w:tcPr>
            <w:tcW w:w="4536" w:type="dxa"/>
            <w:shd w:val="clear" w:color="auto" w:fill="D9D9D9" w:themeFill="background1" w:themeFillShade="D9"/>
          </w:tcPr>
          <w:p w14:paraId="430380AB" w14:textId="59A3D9C3" w:rsidR="00965813" w:rsidRDefault="00965813">
            <w:pPr>
              <w:rPr>
                <w:rFonts w:ascii="Tahoma" w:eastAsia="Tahoma" w:hAnsi="Tahoma" w:cs="Tahoma"/>
                <w:b/>
                <w:color w:val="000000"/>
                <w:sz w:val="18"/>
                <w:szCs w:val="18"/>
              </w:rPr>
            </w:pPr>
            <w:r w:rsidRPr="0031160C">
              <w:rPr>
                <w:rFonts w:ascii="Tahoma" w:eastAsia="Tahoma" w:hAnsi="Tahoma" w:cs="Tahoma"/>
                <w:b/>
                <w:color w:val="000000"/>
                <w:sz w:val="20"/>
                <w:szCs w:val="20"/>
              </w:rPr>
              <w:t>Identified Control/s</w:t>
            </w:r>
          </w:p>
          <w:p w14:paraId="4CB6FAF6" w14:textId="77777777" w:rsidR="00965813" w:rsidRDefault="00965813">
            <w:pPr>
              <w:rPr>
                <w:rFonts w:ascii="Tahoma" w:eastAsia="Tahoma" w:hAnsi="Tahoma" w:cs="Tahoma"/>
                <w:b/>
                <w:color w:val="000000"/>
                <w:sz w:val="18"/>
                <w:szCs w:val="18"/>
              </w:rPr>
            </w:pPr>
          </w:p>
          <w:p w14:paraId="42C8338D" w14:textId="65811C78" w:rsidR="00965813" w:rsidRPr="0031160C" w:rsidRDefault="00965813">
            <w:pPr>
              <w:rPr>
                <w:rFonts w:ascii="Tahoma" w:hAnsi="Tahoma" w:cs="Tahoma"/>
                <w:bCs/>
                <w:i/>
                <w:iCs/>
                <w:sz w:val="16"/>
                <w:szCs w:val="16"/>
              </w:rPr>
            </w:pPr>
            <w:r>
              <w:rPr>
                <w:rFonts w:ascii="Tahoma" w:eastAsia="Tahoma" w:hAnsi="Tahoma" w:cs="Tahoma"/>
                <w:bCs/>
                <w:i/>
                <w:iCs/>
                <w:color w:val="000000"/>
                <w:sz w:val="16"/>
                <w:szCs w:val="16"/>
              </w:rPr>
              <w:t>Delete any controls not applicable. Add any additional controls</w:t>
            </w:r>
          </w:p>
        </w:tc>
        <w:tc>
          <w:tcPr>
            <w:tcW w:w="1417" w:type="dxa"/>
            <w:shd w:val="clear" w:color="auto" w:fill="D9D9D9" w:themeFill="background1" w:themeFillShade="D9"/>
          </w:tcPr>
          <w:p w14:paraId="2949C310" w14:textId="3A7FDA62" w:rsidR="00965813" w:rsidRPr="0031160C" w:rsidRDefault="00965813" w:rsidP="00FC4481">
            <w:pPr>
              <w:jc w:val="center"/>
              <w:rPr>
                <w:rFonts w:ascii="Tahoma" w:eastAsia="Tahoma" w:hAnsi="Tahoma" w:cs="Tahoma"/>
                <w:b/>
                <w:color w:val="000000"/>
                <w:sz w:val="20"/>
                <w:szCs w:val="20"/>
              </w:rPr>
            </w:pPr>
            <w:r w:rsidRPr="0031160C">
              <w:rPr>
                <w:rFonts w:ascii="Tahoma" w:eastAsia="Tahoma" w:hAnsi="Tahoma" w:cs="Tahoma"/>
                <w:b/>
                <w:color w:val="000000"/>
                <w:sz w:val="20"/>
                <w:szCs w:val="20"/>
              </w:rPr>
              <w:t>Resulting Risk Level</w:t>
            </w:r>
          </w:p>
        </w:tc>
      </w:tr>
      <w:tr w:rsidR="007105F3" w:rsidRPr="00241E72" w14:paraId="0E963064" w14:textId="485C75B2" w:rsidTr="72EBAD3F">
        <w:trPr>
          <w:cantSplit/>
        </w:trPr>
        <w:tc>
          <w:tcPr>
            <w:tcW w:w="2836" w:type="dxa"/>
          </w:tcPr>
          <w:p w14:paraId="45D0B5D4" w14:textId="77777777" w:rsidR="00965813" w:rsidRPr="001638BA" w:rsidRDefault="00965813" w:rsidP="005C034D">
            <w:pPr>
              <w:numPr>
                <w:ilvl w:val="0"/>
                <w:numId w:val="2"/>
              </w:numPr>
              <w:tabs>
                <w:tab w:val="left" w:pos="317"/>
              </w:tabs>
              <w:spacing w:before="87" w:line="215" w:lineRule="exact"/>
              <w:ind w:left="317"/>
              <w:textAlignment w:val="baseline"/>
              <w:rPr>
                <w:rFonts w:ascii="Tahoma" w:hAnsi="Tahoma" w:cs="Tahoma"/>
                <w:b/>
                <w:sz w:val="18"/>
                <w:szCs w:val="18"/>
              </w:rPr>
            </w:pPr>
            <w:r w:rsidRPr="00241E72">
              <w:rPr>
                <w:rFonts w:ascii="Tahoma" w:eastAsia="Tahoma" w:hAnsi="Tahoma" w:cs="Tahoma"/>
                <w:b/>
                <w:color w:val="000000"/>
                <w:sz w:val="18"/>
                <w:szCs w:val="18"/>
              </w:rPr>
              <w:t xml:space="preserve">Manual </w:t>
            </w:r>
            <w:proofErr w:type="gramStart"/>
            <w:r w:rsidRPr="00241E72">
              <w:rPr>
                <w:rFonts w:ascii="Tahoma" w:eastAsia="Tahoma" w:hAnsi="Tahoma" w:cs="Tahoma"/>
                <w:b/>
                <w:color w:val="000000"/>
                <w:sz w:val="18"/>
                <w:szCs w:val="18"/>
              </w:rPr>
              <w:t>felling</w:t>
            </w:r>
            <w:proofErr w:type="gramEnd"/>
          </w:p>
          <w:p w14:paraId="190195D5" w14:textId="77777777" w:rsidR="00965813" w:rsidRDefault="00965813" w:rsidP="00520DA9">
            <w:pPr>
              <w:tabs>
                <w:tab w:val="left" w:pos="317"/>
              </w:tabs>
              <w:spacing w:before="87" w:line="215" w:lineRule="exact"/>
              <w:ind w:left="317"/>
              <w:textAlignment w:val="baseline"/>
              <w:rPr>
                <w:rFonts w:ascii="Tahoma" w:eastAsia="Tahoma" w:hAnsi="Tahoma" w:cs="Tahoma"/>
                <w:bCs/>
                <w:color w:val="000000"/>
                <w:sz w:val="18"/>
                <w:szCs w:val="18"/>
              </w:rPr>
            </w:pPr>
          </w:p>
          <w:p w14:paraId="24397D00" w14:textId="3A8117C8" w:rsidR="00965813" w:rsidRDefault="00965813" w:rsidP="0031160C">
            <w:pPr>
              <w:tabs>
                <w:tab w:val="left" w:pos="317"/>
              </w:tabs>
              <w:spacing w:before="87" w:line="215" w:lineRule="exact"/>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20DA2A5C" w14:textId="77777777" w:rsidR="00965813" w:rsidRDefault="00965813" w:rsidP="001638BA">
            <w:pPr>
              <w:tabs>
                <w:tab w:val="left" w:pos="317"/>
              </w:tabs>
              <w:spacing w:before="87" w:line="215" w:lineRule="exact"/>
              <w:ind w:left="317"/>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Yes </w:t>
            </w:r>
            <w:sdt>
              <w:sdtPr>
                <w:rPr>
                  <w:rFonts w:ascii="Tahoma" w:eastAsia="Tahoma" w:hAnsi="Tahoma" w:cs="Tahoma"/>
                  <w:bCs/>
                  <w:color w:val="000000"/>
                  <w:sz w:val="18"/>
                  <w:szCs w:val="18"/>
                </w:rPr>
                <w:id w:val="1502001026"/>
                <w14:checkbox>
                  <w14:checked w14:val="0"/>
                  <w14:checkedState w14:val="2612" w14:font="MS Gothic"/>
                  <w14:uncheckedState w14:val="2610" w14:font="MS Gothic"/>
                </w14:checkbox>
              </w:sdt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2014830339"/>
                <w14:checkbox>
                  <w14:checked w14:val="0"/>
                  <w14:checkedState w14:val="2612" w14:font="MS Gothic"/>
                  <w14:uncheckedState w14:val="2610" w14:font="MS Gothic"/>
                </w14:checkbox>
              </w:sdtPr>
              <w:sdtContent>
                <w:r w:rsidRPr="006B5F5C">
                  <w:rPr>
                    <w:rFonts w:ascii="MS Gothic" w:eastAsia="MS Gothic" w:hAnsi="MS Gothic" w:cs="Tahoma" w:hint="eastAsia"/>
                    <w:bCs/>
                    <w:color w:val="000000"/>
                    <w:sz w:val="18"/>
                    <w:szCs w:val="18"/>
                  </w:rPr>
                  <w:t>☐</w:t>
                </w:r>
              </w:sdtContent>
            </w:sdt>
            <w:r w:rsidR="007D5BE2">
              <w:rPr>
                <w:rFonts w:ascii="Tahoma" w:eastAsia="Tahoma" w:hAnsi="Tahoma" w:cs="Tahoma"/>
                <w:bCs/>
                <w:color w:val="000000"/>
                <w:sz w:val="18"/>
                <w:szCs w:val="18"/>
              </w:rPr>
              <w:t xml:space="preserve"> </w:t>
            </w:r>
          </w:p>
          <w:p w14:paraId="4B32D4FA" w14:textId="7CA89CC0" w:rsidR="007D5BE2" w:rsidRPr="00EF17B5" w:rsidRDefault="007D5BE2" w:rsidP="001638BA">
            <w:pPr>
              <w:tabs>
                <w:tab w:val="left" w:pos="317"/>
              </w:tabs>
              <w:spacing w:before="87" w:line="215" w:lineRule="exact"/>
              <w:ind w:left="317"/>
              <w:textAlignment w:val="baseline"/>
              <w:rPr>
                <w:rFonts w:ascii="Tahoma" w:eastAsia="Tahoma" w:hAnsi="Tahoma" w:cs="Tahoma"/>
                <w:bCs/>
                <w:color w:val="000000"/>
                <w:sz w:val="18"/>
                <w:szCs w:val="18"/>
              </w:rPr>
            </w:pPr>
          </w:p>
        </w:tc>
        <w:tc>
          <w:tcPr>
            <w:tcW w:w="1276" w:type="dxa"/>
          </w:tcPr>
          <w:p w14:paraId="3115D070" w14:textId="77777777" w:rsidR="00965813" w:rsidRPr="00241E72" w:rsidRDefault="00965813" w:rsidP="00FC4481">
            <w:pPr>
              <w:jc w:val="center"/>
              <w:rPr>
                <w:rFonts w:ascii="Tahoma" w:hAnsi="Tahoma" w:cs="Tahoma"/>
                <w:sz w:val="18"/>
                <w:szCs w:val="18"/>
              </w:rPr>
            </w:pPr>
          </w:p>
        </w:tc>
        <w:tc>
          <w:tcPr>
            <w:tcW w:w="4536" w:type="dxa"/>
          </w:tcPr>
          <w:p w14:paraId="2CEA36E0" w14:textId="77777777" w:rsidR="00965813" w:rsidRPr="00241E72" w:rsidRDefault="00965813"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w:t>
            </w:r>
            <w:proofErr w:type="gramStart"/>
            <w:r w:rsidRPr="00241E72">
              <w:rPr>
                <w:rFonts w:ascii="Tahoma" w:eastAsia="Tahoma" w:hAnsi="Tahoma" w:cs="Tahoma"/>
                <w:color w:val="000000"/>
                <w:sz w:val="18"/>
                <w:szCs w:val="18"/>
              </w:rPr>
              <w:t>operator is</w:t>
            </w:r>
            <w:proofErr w:type="gramEnd"/>
            <w:r w:rsidRPr="00241E72">
              <w:rPr>
                <w:rFonts w:ascii="Tahoma" w:eastAsia="Tahoma" w:hAnsi="Tahoma" w:cs="Tahoma"/>
                <w:color w:val="000000"/>
                <w:sz w:val="18"/>
                <w:szCs w:val="18"/>
              </w:rPr>
              <w:t xml:space="preserve"> trained and competent.</w:t>
            </w:r>
          </w:p>
          <w:p w14:paraId="3047EF37" w14:textId="77777777" w:rsidR="00965813" w:rsidRPr="00241E72" w:rsidRDefault="00965813"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PPE must be </w:t>
            </w:r>
            <w:proofErr w:type="gramStart"/>
            <w:r w:rsidRPr="00241E72">
              <w:rPr>
                <w:rFonts w:ascii="Tahoma" w:eastAsia="Tahoma" w:hAnsi="Tahoma" w:cs="Tahoma"/>
                <w:color w:val="000000"/>
                <w:sz w:val="18"/>
                <w:szCs w:val="18"/>
              </w:rPr>
              <w:t>worn at all times</w:t>
            </w:r>
            <w:proofErr w:type="gramEnd"/>
            <w:r w:rsidRPr="00241E72">
              <w:rPr>
                <w:rFonts w:ascii="Tahoma" w:eastAsia="Tahoma" w:hAnsi="Tahoma" w:cs="Tahoma"/>
                <w:color w:val="000000"/>
                <w:sz w:val="18"/>
                <w:szCs w:val="18"/>
              </w:rPr>
              <w:t>.</w:t>
            </w:r>
          </w:p>
          <w:p w14:paraId="52B0E187" w14:textId="77777777" w:rsidR="00965813" w:rsidRPr="00241E72" w:rsidRDefault="00965813"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roofErr w:type="gramStart"/>
            <w:r w:rsidRPr="00241E72">
              <w:rPr>
                <w:rFonts w:ascii="Tahoma" w:eastAsia="Tahoma" w:hAnsi="Tahoma" w:cs="Tahoma"/>
                <w:color w:val="000000"/>
                <w:sz w:val="18"/>
                <w:szCs w:val="18"/>
              </w:rPr>
              <w:t>Hand felling</w:t>
            </w:r>
            <w:proofErr w:type="gramEnd"/>
            <w:r w:rsidRPr="00241E72">
              <w:rPr>
                <w:rFonts w:ascii="Tahoma" w:eastAsia="Tahoma" w:hAnsi="Tahoma" w:cs="Tahoma"/>
                <w:color w:val="000000"/>
                <w:sz w:val="18"/>
                <w:szCs w:val="18"/>
              </w:rPr>
              <w:t xml:space="preserve"> should require close communication with others in area.</w:t>
            </w:r>
          </w:p>
          <w:p w14:paraId="66C8DBFF" w14:textId="77777777" w:rsidR="00965813" w:rsidRPr="00241E72" w:rsidRDefault="00965813"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Adverse conditions should be monitored.</w:t>
            </w:r>
          </w:p>
          <w:p w14:paraId="42ACAB51" w14:textId="67CA896E" w:rsidR="00965813" w:rsidRPr="00241E72" w:rsidRDefault="00965813"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color w:val="000000"/>
                <w:sz w:val="18"/>
                <w:szCs w:val="18"/>
              </w:rPr>
              <w:t>Pl</w:t>
            </w:r>
            <w:r w:rsidRPr="00241E72">
              <w:rPr>
                <w:rFonts w:ascii="Tahoma" w:eastAsia="Tahoma" w:hAnsi="Tahoma" w:cs="Tahoma"/>
                <w:color w:val="000000"/>
                <w:sz w:val="18"/>
                <w:szCs w:val="18"/>
              </w:rPr>
              <w:t>an two escape routes.</w:t>
            </w:r>
          </w:p>
          <w:p w14:paraId="0ABA0910" w14:textId="50DA1081" w:rsidR="00965813" w:rsidRDefault="00965813" w:rsidP="005C034D">
            <w:pPr>
              <w:pStyle w:val="ListParagraph"/>
              <w:numPr>
                <w:ilvl w:val="0"/>
                <w:numId w:val="1"/>
              </w:numPr>
              <w:rPr>
                <w:rFonts w:ascii="Tahoma" w:eastAsia="Tahoma" w:hAnsi="Tahoma" w:cs="Tahoma"/>
                <w:color w:val="000000"/>
                <w:sz w:val="18"/>
                <w:szCs w:val="18"/>
              </w:rPr>
            </w:pPr>
            <w:r w:rsidRPr="00241E72">
              <w:rPr>
                <w:rFonts w:ascii="Tahoma" w:eastAsia="Tahoma" w:hAnsi="Tahoma" w:cs="Tahoma"/>
                <w:color w:val="000000"/>
                <w:sz w:val="18"/>
                <w:szCs w:val="18"/>
              </w:rPr>
              <w:t>Assess whether mechanical harvesting could substitute hand falling</w:t>
            </w:r>
            <w:r w:rsidR="00F530D2">
              <w:rPr>
                <w:rFonts w:ascii="Tahoma" w:eastAsia="Tahoma" w:hAnsi="Tahoma" w:cs="Tahoma"/>
                <w:color w:val="000000"/>
                <w:sz w:val="18"/>
                <w:szCs w:val="18"/>
              </w:rPr>
              <w:t>.</w:t>
            </w:r>
          </w:p>
          <w:p w14:paraId="01A78F9A" w14:textId="77777777" w:rsidR="007433E2" w:rsidRPr="00241E72" w:rsidRDefault="007433E2" w:rsidP="005C034D">
            <w:pPr>
              <w:pStyle w:val="ListParagraph"/>
              <w:numPr>
                <w:ilvl w:val="0"/>
                <w:numId w:val="1"/>
              </w:numPr>
              <w:spacing w:after="5" w:line="237"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no other machinery or personnel are working within 2 </w:t>
            </w:r>
            <w:proofErr w:type="gramStart"/>
            <w:r w:rsidRPr="00241E72">
              <w:rPr>
                <w:rFonts w:ascii="Tahoma" w:eastAsia="Tahoma" w:hAnsi="Tahoma" w:cs="Tahoma"/>
                <w:color w:val="000000"/>
                <w:sz w:val="18"/>
                <w:szCs w:val="18"/>
              </w:rPr>
              <w:t>tree</w:t>
            </w:r>
            <w:proofErr w:type="gramEnd"/>
            <w:r w:rsidRPr="00241E72">
              <w:rPr>
                <w:rFonts w:ascii="Tahoma" w:eastAsia="Tahoma" w:hAnsi="Tahoma" w:cs="Tahoma"/>
                <w:color w:val="000000"/>
                <w:sz w:val="18"/>
                <w:szCs w:val="18"/>
              </w:rPr>
              <w:t xml:space="preserve"> lengths.</w:t>
            </w:r>
          </w:p>
          <w:p w14:paraId="5CAC6B4F" w14:textId="77777777" w:rsidR="00965813" w:rsidRPr="00FA54B9" w:rsidRDefault="00965813" w:rsidP="005C034D">
            <w:pPr>
              <w:pStyle w:val="ListParagraph"/>
              <w:numPr>
                <w:ilvl w:val="0"/>
                <w:numId w:val="1"/>
              </w:numPr>
              <w:rPr>
                <w:rFonts w:ascii="Tahoma" w:eastAsia="Tahoma" w:hAnsi="Tahoma" w:cs="Tahoma"/>
                <w:color w:val="000000"/>
                <w:sz w:val="18"/>
                <w:szCs w:val="18"/>
              </w:rPr>
            </w:pPr>
          </w:p>
          <w:p w14:paraId="7535088E" w14:textId="529735A5" w:rsidR="00965813" w:rsidRPr="00241E72" w:rsidRDefault="00965813" w:rsidP="005C034D">
            <w:pPr>
              <w:pStyle w:val="ListParagraph"/>
              <w:numPr>
                <w:ilvl w:val="0"/>
                <w:numId w:val="1"/>
              </w:numPr>
              <w:rPr>
                <w:rFonts w:ascii="Tahoma" w:eastAsia="Tahoma" w:hAnsi="Tahoma" w:cs="Tahoma"/>
                <w:color w:val="000000"/>
                <w:sz w:val="18"/>
                <w:szCs w:val="18"/>
              </w:rPr>
            </w:pPr>
          </w:p>
        </w:tc>
        <w:tc>
          <w:tcPr>
            <w:tcW w:w="1417" w:type="dxa"/>
          </w:tcPr>
          <w:p w14:paraId="1E1BFE97" w14:textId="77777777" w:rsidR="00965813" w:rsidRPr="00FC4481" w:rsidRDefault="00965813" w:rsidP="00FC4481">
            <w:pPr>
              <w:jc w:val="center"/>
              <w:rPr>
                <w:rFonts w:ascii="Tahoma" w:eastAsia="Tahoma" w:hAnsi="Tahoma" w:cs="Tahoma"/>
                <w:bCs/>
                <w:color w:val="000000"/>
                <w:sz w:val="20"/>
                <w:szCs w:val="20"/>
              </w:rPr>
            </w:pPr>
          </w:p>
        </w:tc>
      </w:tr>
      <w:tr w:rsidR="007105F3" w:rsidRPr="00241E72" w14:paraId="632549D2" w14:textId="056FE0FF" w:rsidTr="72EBAD3F">
        <w:trPr>
          <w:cantSplit/>
        </w:trPr>
        <w:tc>
          <w:tcPr>
            <w:tcW w:w="2836" w:type="dxa"/>
          </w:tcPr>
          <w:p w14:paraId="06E9D688" w14:textId="77777777" w:rsidR="00965813" w:rsidRDefault="00965813"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t xml:space="preserve">Mechanical </w:t>
            </w:r>
            <w:proofErr w:type="gramStart"/>
            <w:r w:rsidRPr="00241E72">
              <w:rPr>
                <w:rFonts w:ascii="Tahoma" w:eastAsia="Tahoma" w:hAnsi="Tahoma" w:cs="Tahoma"/>
                <w:b/>
                <w:color w:val="000000"/>
                <w:sz w:val="18"/>
                <w:szCs w:val="18"/>
              </w:rPr>
              <w:t>felling</w:t>
            </w:r>
            <w:proofErr w:type="gramEnd"/>
          </w:p>
          <w:p w14:paraId="1965E08F" w14:textId="77777777" w:rsidR="00965813" w:rsidRDefault="00965813" w:rsidP="0031160C">
            <w:pPr>
              <w:tabs>
                <w:tab w:val="left" w:pos="317"/>
              </w:tabs>
              <w:spacing w:before="87" w:line="215" w:lineRule="exact"/>
              <w:ind w:left="-43"/>
              <w:textAlignment w:val="baseline"/>
              <w:rPr>
                <w:rFonts w:ascii="Tahoma" w:eastAsia="Tahoma" w:hAnsi="Tahoma" w:cs="Tahoma"/>
                <w:b/>
                <w:color w:val="000000"/>
                <w:sz w:val="18"/>
                <w:szCs w:val="18"/>
              </w:rPr>
            </w:pPr>
          </w:p>
          <w:p w14:paraId="60633379" w14:textId="77777777" w:rsidR="00965813" w:rsidRDefault="00965813" w:rsidP="0031160C">
            <w:pPr>
              <w:tabs>
                <w:tab w:val="left" w:pos="317"/>
              </w:tabs>
              <w:spacing w:before="87" w:line="215" w:lineRule="exact"/>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29EBE5AA" w14:textId="77777777" w:rsidR="00965813" w:rsidRDefault="00965813" w:rsidP="0031160C">
            <w:pPr>
              <w:tabs>
                <w:tab w:val="left" w:pos="317"/>
              </w:tabs>
              <w:spacing w:before="87" w:line="215" w:lineRule="exact"/>
              <w:ind w:left="-43"/>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71049060"/>
                <w14:checkbox>
                  <w14:checked w14:val="0"/>
                  <w14:checkedState w14:val="2612" w14:font="MS Gothic"/>
                  <w14:uncheckedState w14:val="2610" w14:font="MS Gothic"/>
                </w14:checkbox>
              </w:sdt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705919849"/>
                <w14:checkbox>
                  <w14:checked w14:val="0"/>
                  <w14:checkedState w14:val="2612" w14:font="MS Gothic"/>
                  <w14:uncheckedState w14:val="2610" w14:font="MS Gothic"/>
                </w14:checkbox>
              </w:sdtPr>
              <w:sdtContent>
                <w:r w:rsidRPr="006B5F5C">
                  <w:rPr>
                    <w:rFonts w:ascii="MS Gothic" w:eastAsia="MS Gothic" w:hAnsi="MS Gothic" w:cs="Tahoma" w:hint="eastAsia"/>
                    <w:bCs/>
                    <w:color w:val="000000"/>
                    <w:sz w:val="18"/>
                    <w:szCs w:val="18"/>
                  </w:rPr>
                  <w:t>☐</w:t>
                </w:r>
              </w:sdtContent>
            </w:sdt>
          </w:p>
          <w:p w14:paraId="32CB2919" w14:textId="6B927060" w:rsidR="007D5BE2" w:rsidRPr="00241E72" w:rsidRDefault="007D5BE2" w:rsidP="007D5BE2">
            <w:pPr>
              <w:tabs>
                <w:tab w:val="left" w:pos="317"/>
              </w:tabs>
              <w:spacing w:before="87" w:line="215" w:lineRule="exact"/>
              <w:ind w:left="169"/>
              <w:textAlignment w:val="baseline"/>
              <w:rPr>
                <w:rFonts w:ascii="Tahoma" w:eastAsia="Tahoma" w:hAnsi="Tahoma" w:cs="Tahoma"/>
                <w:b/>
                <w:color w:val="000000"/>
                <w:sz w:val="18"/>
                <w:szCs w:val="18"/>
              </w:rPr>
            </w:pPr>
          </w:p>
        </w:tc>
        <w:tc>
          <w:tcPr>
            <w:tcW w:w="1276" w:type="dxa"/>
          </w:tcPr>
          <w:p w14:paraId="5898E60F" w14:textId="77777777" w:rsidR="00965813" w:rsidRPr="00241E72" w:rsidRDefault="00965813" w:rsidP="00FC4481">
            <w:pPr>
              <w:jc w:val="center"/>
              <w:rPr>
                <w:rFonts w:ascii="Tahoma" w:hAnsi="Tahoma" w:cs="Tahoma"/>
                <w:sz w:val="18"/>
                <w:szCs w:val="18"/>
              </w:rPr>
            </w:pPr>
          </w:p>
        </w:tc>
        <w:tc>
          <w:tcPr>
            <w:tcW w:w="4536" w:type="dxa"/>
          </w:tcPr>
          <w:p w14:paraId="7CBEA3C3" w14:textId="77777777" w:rsidR="00965813" w:rsidRPr="00241E72" w:rsidRDefault="00965813"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w:t>
            </w:r>
            <w:proofErr w:type="gramStart"/>
            <w:r w:rsidRPr="00241E72">
              <w:rPr>
                <w:rFonts w:ascii="Tahoma" w:eastAsia="Tahoma" w:hAnsi="Tahoma" w:cs="Tahoma"/>
                <w:color w:val="000000"/>
                <w:sz w:val="18"/>
                <w:szCs w:val="18"/>
              </w:rPr>
              <w:t>operator is</w:t>
            </w:r>
            <w:proofErr w:type="gramEnd"/>
            <w:r w:rsidRPr="00241E72">
              <w:rPr>
                <w:rFonts w:ascii="Tahoma" w:eastAsia="Tahoma" w:hAnsi="Tahoma" w:cs="Tahoma"/>
                <w:color w:val="000000"/>
                <w:sz w:val="18"/>
                <w:szCs w:val="18"/>
              </w:rPr>
              <w:t xml:space="preserve"> trained and competent.</w:t>
            </w:r>
          </w:p>
          <w:p w14:paraId="389D79A2" w14:textId="77777777" w:rsidR="00965813" w:rsidRPr="00241E72" w:rsidRDefault="00965813" w:rsidP="005C034D">
            <w:pPr>
              <w:pStyle w:val="ListParagraph"/>
              <w:numPr>
                <w:ilvl w:val="0"/>
                <w:numId w:val="1"/>
              </w:numPr>
              <w:spacing w:line="211"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PPE must be worn.</w:t>
            </w:r>
          </w:p>
          <w:p w14:paraId="02B95988" w14:textId="75ED2F58" w:rsidR="007E62F4" w:rsidRDefault="00965813" w:rsidP="005C034D">
            <w:pPr>
              <w:pStyle w:val="ListParagraph"/>
              <w:numPr>
                <w:ilvl w:val="0"/>
                <w:numId w:val="1"/>
              </w:numPr>
              <w:spacing w:line="236"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machine </w:t>
            </w:r>
            <w:r w:rsidR="007E62F4">
              <w:rPr>
                <w:rFonts w:ascii="Tahoma" w:eastAsia="Tahoma" w:hAnsi="Tahoma" w:cs="Tahoma"/>
                <w:color w:val="000000"/>
                <w:sz w:val="18"/>
                <w:szCs w:val="18"/>
              </w:rPr>
              <w:t>meets the requirements of clause 10.1 of the forest harvesting code of practice 2007 (</w:t>
            </w:r>
            <w:proofErr w:type="spellStart"/>
            <w:r w:rsidR="007E62F4">
              <w:rPr>
                <w:rFonts w:ascii="Tahoma" w:eastAsia="Tahoma" w:hAnsi="Tahoma" w:cs="Tahoma"/>
                <w:color w:val="000000"/>
                <w:sz w:val="18"/>
                <w:szCs w:val="18"/>
              </w:rPr>
              <w:t>FHCoP</w:t>
            </w:r>
            <w:proofErr w:type="spellEnd"/>
            <w:r w:rsidR="007E62F4">
              <w:rPr>
                <w:rFonts w:ascii="Tahoma" w:eastAsia="Tahoma" w:hAnsi="Tahoma" w:cs="Tahoma"/>
                <w:color w:val="000000"/>
                <w:sz w:val="18"/>
                <w:szCs w:val="18"/>
              </w:rPr>
              <w:t>) including if required,</w:t>
            </w:r>
            <w:r w:rsidRPr="00241E72">
              <w:rPr>
                <w:rFonts w:ascii="Tahoma" w:eastAsia="Tahoma" w:hAnsi="Tahoma" w:cs="Tahoma"/>
                <w:color w:val="000000"/>
                <w:sz w:val="18"/>
                <w:szCs w:val="18"/>
              </w:rPr>
              <w:t xml:space="preserve"> appropriate FOPS and ROPs</w:t>
            </w:r>
            <w:r w:rsidR="007E62F4">
              <w:rPr>
                <w:rFonts w:ascii="Tahoma" w:eastAsia="Tahoma" w:hAnsi="Tahoma" w:cs="Tahoma"/>
                <w:color w:val="000000"/>
                <w:sz w:val="18"/>
                <w:szCs w:val="18"/>
              </w:rPr>
              <w:t>.</w:t>
            </w:r>
          </w:p>
          <w:p w14:paraId="0C501731" w14:textId="1E66E162" w:rsidR="00965813" w:rsidRPr="00241E72" w:rsidRDefault="00965813" w:rsidP="005C034D">
            <w:pPr>
              <w:pStyle w:val="ListParagraph"/>
              <w:numPr>
                <w:ilvl w:val="0"/>
                <w:numId w:val="1"/>
              </w:numPr>
              <w:spacing w:line="236"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Communicate with others in the area.</w:t>
            </w:r>
          </w:p>
          <w:p w14:paraId="77967662" w14:textId="77777777" w:rsidR="00965813" w:rsidRPr="00241E72" w:rsidRDefault="00965813" w:rsidP="005C034D">
            <w:pPr>
              <w:pStyle w:val="ListParagraph"/>
              <w:numPr>
                <w:ilvl w:val="0"/>
                <w:numId w:val="1"/>
              </w:numPr>
              <w:spacing w:after="1" w:line="214"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Adverse conditions should be monitored.</w:t>
            </w:r>
          </w:p>
          <w:p w14:paraId="624887A8" w14:textId="77777777" w:rsidR="00965813" w:rsidRPr="00241E72" w:rsidRDefault="00965813" w:rsidP="005C034D">
            <w:pPr>
              <w:pStyle w:val="ListParagraph"/>
              <w:numPr>
                <w:ilvl w:val="0"/>
                <w:numId w:val="1"/>
              </w:numPr>
              <w:spacing w:line="23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machinery is in safe operating condition, as per manufacturer guides.</w:t>
            </w:r>
          </w:p>
          <w:p w14:paraId="13893431" w14:textId="77777777" w:rsidR="00965813" w:rsidRDefault="00965813" w:rsidP="005C034D">
            <w:pPr>
              <w:pStyle w:val="ListParagraph"/>
              <w:numPr>
                <w:ilvl w:val="0"/>
                <w:numId w:val="1"/>
              </w:numPr>
              <w:spacing w:after="5" w:line="237"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no other machinery or personnel are working within 2 </w:t>
            </w:r>
            <w:proofErr w:type="gramStart"/>
            <w:r w:rsidRPr="00241E72">
              <w:rPr>
                <w:rFonts w:ascii="Tahoma" w:eastAsia="Tahoma" w:hAnsi="Tahoma" w:cs="Tahoma"/>
                <w:color w:val="000000"/>
                <w:sz w:val="18"/>
                <w:szCs w:val="18"/>
              </w:rPr>
              <w:t>tree</w:t>
            </w:r>
            <w:proofErr w:type="gramEnd"/>
            <w:r w:rsidRPr="00241E72">
              <w:rPr>
                <w:rFonts w:ascii="Tahoma" w:eastAsia="Tahoma" w:hAnsi="Tahoma" w:cs="Tahoma"/>
                <w:color w:val="000000"/>
                <w:sz w:val="18"/>
                <w:szCs w:val="18"/>
              </w:rPr>
              <w:t xml:space="preserve"> lengths.</w:t>
            </w:r>
          </w:p>
          <w:p w14:paraId="4BABFDF3" w14:textId="77777777" w:rsidR="000C0B66" w:rsidRDefault="000C0B66" w:rsidP="005C034D">
            <w:pPr>
              <w:pStyle w:val="ListParagraph"/>
              <w:numPr>
                <w:ilvl w:val="0"/>
                <w:numId w:val="1"/>
              </w:numPr>
              <w:spacing w:after="5" w:line="237" w:lineRule="exact"/>
              <w:ind w:right="133"/>
              <w:textAlignment w:val="baseline"/>
              <w:rPr>
                <w:rFonts w:ascii="Tahoma" w:eastAsia="Tahoma" w:hAnsi="Tahoma" w:cs="Tahoma"/>
                <w:color w:val="000000"/>
                <w:sz w:val="18"/>
                <w:szCs w:val="18"/>
              </w:rPr>
            </w:pPr>
          </w:p>
          <w:p w14:paraId="58FFA9E3" w14:textId="77777777" w:rsidR="00965813" w:rsidRPr="000C0B66" w:rsidRDefault="00965813" w:rsidP="000C0B66">
            <w:pPr>
              <w:pStyle w:val="ListParagraph"/>
              <w:numPr>
                <w:ilvl w:val="0"/>
                <w:numId w:val="1"/>
              </w:numPr>
              <w:spacing w:after="5" w:line="237" w:lineRule="exact"/>
              <w:ind w:right="133"/>
              <w:textAlignment w:val="baseline"/>
              <w:rPr>
                <w:rFonts w:ascii="Tahoma" w:eastAsia="Tahoma" w:hAnsi="Tahoma" w:cs="Tahoma"/>
                <w:color w:val="000000"/>
                <w:sz w:val="18"/>
                <w:szCs w:val="18"/>
              </w:rPr>
            </w:pPr>
          </w:p>
        </w:tc>
        <w:tc>
          <w:tcPr>
            <w:tcW w:w="1417" w:type="dxa"/>
          </w:tcPr>
          <w:p w14:paraId="3017391B" w14:textId="77777777" w:rsidR="00965813" w:rsidRPr="00FC4481" w:rsidRDefault="00965813" w:rsidP="00FC4481">
            <w:pPr>
              <w:jc w:val="center"/>
              <w:rPr>
                <w:rFonts w:ascii="Tahoma" w:eastAsia="Tahoma" w:hAnsi="Tahoma" w:cs="Tahoma"/>
                <w:bCs/>
                <w:color w:val="000000"/>
                <w:sz w:val="20"/>
                <w:szCs w:val="20"/>
              </w:rPr>
            </w:pPr>
          </w:p>
        </w:tc>
      </w:tr>
      <w:tr w:rsidR="008C42A8" w:rsidRPr="00241E72" w14:paraId="1A613146" w14:textId="77777777" w:rsidTr="72EBAD3F">
        <w:trPr>
          <w:cantSplit/>
        </w:trPr>
        <w:tc>
          <w:tcPr>
            <w:tcW w:w="2836" w:type="dxa"/>
          </w:tcPr>
          <w:p w14:paraId="04FA3F3E" w14:textId="77777777" w:rsidR="008C42A8" w:rsidRDefault="008C42A8"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Pr>
                <w:rFonts w:ascii="Tahoma" w:eastAsia="Tahoma" w:hAnsi="Tahoma" w:cs="Tahoma"/>
                <w:b/>
                <w:color w:val="000000"/>
                <w:sz w:val="18"/>
                <w:szCs w:val="18"/>
              </w:rPr>
              <w:t>Safe</w:t>
            </w:r>
            <w:r w:rsidR="000F2EEA">
              <w:rPr>
                <w:rFonts w:ascii="Tahoma" w:eastAsia="Tahoma" w:hAnsi="Tahoma" w:cs="Tahoma"/>
                <w:b/>
                <w:color w:val="000000"/>
                <w:sz w:val="18"/>
                <w:szCs w:val="18"/>
              </w:rPr>
              <w:t xml:space="preserve"> distance from felling or merchandising machine</w:t>
            </w:r>
          </w:p>
          <w:p w14:paraId="26C55BAE" w14:textId="77777777" w:rsidR="000F2EEA" w:rsidRDefault="000F2EEA" w:rsidP="000F2EEA">
            <w:pPr>
              <w:tabs>
                <w:tab w:val="left" w:pos="317"/>
              </w:tabs>
              <w:spacing w:before="87" w:line="215" w:lineRule="exact"/>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02129CDD" w14:textId="77777777" w:rsidR="000F2EEA" w:rsidRDefault="000F2EEA" w:rsidP="00E26D2A">
            <w:pPr>
              <w:tabs>
                <w:tab w:val="left" w:pos="317"/>
              </w:tabs>
              <w:spacing w:before="87" w:line="215" w:lineRule="exact"/>
              <w:ind w:left="317"/>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2079094341"/>
                <w14:checkbox>
                  <w14:checked w14:val="0"/>
                  <w14:checkedState w14:val="2612" w14:font="MS Gothic"/>
                  <w14:uncheckedState w14:val="2610" w14:font="MS Gothic"/>
                </w14:checkbox>
              </w:sdt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2020689579"/>
                <w14:checkbox>
                  <w14:checked w14:val="0"/>
                  <w14:checkedState w14:val="2612" w14:font="MS Gothic"/>
                  <w14:uncheckedState w14:val="2610" w14:font="MS Gothic"/>
                </w14:checkbox>
              </w:sdtPr>
              <w:sdtContent>
                <w:r w:rsidRPr="006B5F5C">
                  <w:rPr>
                    <w:rFonts w:ascii="MS Gothic" w:eastAsia="MS Gothic" w:hAnsi="MS Gothic" w:cs="Tahoma" w:hint="eastAsia"/>
                    <w:bCs/>
                    <w:color w:val="000000"/>
                    <w:sz w:val="18"/>
                    <w:szCs w:val="18"/>
                  </w:rPr>
                  <w:t>☐</w:t>
                </w:r>
              </w:sdtContent>
            </w:sdt>
          </w:p>
          <w:p w14:paraId="3CF6032D" w14:textId="0AC95919" w:rsidR="00453116" w:rsidRPr="00241E72" w:rsidRDefault="00453116" w:rsidP="00E26D2A">
            <w:pPr>
              <w:tabs>
                <w:tab w:val="left" w:pos="317"/>
              </w:tabs>
              <w:spacing w:before="87" w:line="215" w:lineRule="exact"/>
              <w:ind w:left="317"/>
              <w:textAlignment w:val="baseline"/>
              <w:rPr>
                <w:rFonts w:ascii="Tahoma" w:eastAsia="Tahoma" w:hAnsi="Tahoma" w:cs="Tahoma"/>
                <w:b/>
                <w:color w:val="000000"/>
                <w:sz w:val="18"/>
                <w:szCs w:val="18"/>
              </w:rPr>
            </w:pPr>
          </w:p>
        </w:tc>
        <w:tc>
          <w:tcPr>
            <w:tcW w:w="1276" w:type="dxa"/>
          </w:tcPr>
          <w:p w14:paraId="44E4B2C9" w14:textId="77777777" w:rsidR="008C42A8" w:rsidRPr="00241E72" w:rsidRDefault="008C42A8" w:rsidP="00FC4481">
            <w:pPr>
              <w:jc w:val="center"/>
              <w:rPr>
                <w:rFonts w:ascii="Tahoma" w:hAnsi="Tahoma" w:cs="Tahoma"/>
                <w:sz w:val="18"/>
                <w:szCs w:val="18"/>
              </w:rPr>
            </w:pPr>
          </w:p>
        </w:tc>
        <w:tc>
          <w:tcPr>
            <w:tcW w:w="4536" w:type="dxa"/>
          </w:tcPr>
          <w:p w14:paraId="377EB6B5" w14:textId="6E23C7C3" w:rsidR="0071464D" w:rsidRDefault="000F2EEA"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color w:val="000000"/>
                <w:sz w:val="18"/>
                <w:szCs w:val="18"/>
              </w:rPr>
              <w:t xml:space="preserve">Specify the </w:t>
            </w:r>
            <w:r w:rsidR="00E26D2A">
              <w:rPr>
                <w:rFonts w:ascii="Tahoma" w:eastAsia="Tahoma" w:hAnsi="Tahoma" w:cs="Tahoma"/>
                <w:color w:val="000000"/>
                <w:sz w:val="18"/>
                <w:szCs w:val="18"/>
              </w:rPr>
              <w:t>‘safe work distance</w:t>
            </w:r>
            <w:r w:rsidR="00C03BDB">
              <w:rPr>
                <w:rFonts w:ascii="Tahoma" w:eastAsia="Tahoma" w:hAnsi="Tahoma" w:cs="Tahoma"/>
                <w:color w:val="000000"/>
                <w:sz w:val="18"/>
                <w:szCs w:val="18"/>
              </w:rPr>
              <w:t>’ (</w:t>
            </w:r>
            <w:r w:rsidR="003A1E24">
              <w:rPr>
                <w:rFonts w:ascii="Tahoma" w:eastAsia="Tahoma" w:hAnsi="Tahoma" w:cs="Tahoma"/>
                <w:color w:val="000000"/>
                <w:sz w:val="18"/>
                <w:szCs w:val="18"/>
              </w:rPr>
              <w:t>exclusion distance</w:t>
            </w:r>
            <w:r w:rsidR="00C03BDB">
              <w:rPr>
                <w:rFonts w:ascii="Tahoma" w:eastAsia="Tahoma" w:hAnsi="Tahoma" w:cs="Tahoma"/>
                <w:color w:val="000000"/>
                <w:sz w:val="18"/>
                <w:szCs w:val="18"/>
              </w:rPr>
              <w:t>)</w:t>
            </w:r>
            <w:r w:rsidR="003A1E24">
              <w:rPr>
                <w:rFonts w:ascii="Tahoma" w:eastAsia="Tahoma" w:hAnsi="Tahoma" w:cs="Tahoma"/>
                <w:color w:val="000000"/>
                <w:sz w:val="18"/>
                <w:szCs w:val="18"/>
              </w:rPr>
              <w:t xml:space="preserve"> for people to stay outside of when the machine is operating</w:t>
            </w:r>
            <w:r w:rsidR="0071464D">
              <w:rPr>
                <w:rFonts w:ascii="Tahoma" w:eastAsia="Tahoma" w:hAnsi="Tahoma" w:cs="Tahoma"/>
                <w:color w:val="000000"/>
                <w:sz w:val="18"/>
                <w:szCs w:val="18"/>
              </w:rPr>
              <w:t xml:space="preserve"> its hot saw or cutting chain.</w:t>
            </w:r>
          </w:p>
          <w:p w14:paraId="588502A3" w14:textId="77777777" w:rsidR="008C42A8" w:rsidRDefault="0071464D" w:rsidP="00E26D2A">
            <w:pPr>
              <w:pStyle w:val="ListParagraph"/>
              <w:spacing w:before="63" w:after="5" w:line="215" w:lineRule="exact"/>
              <w:ind w:left="360" w:right="133"/>
              <w:textAlignment w:val="baseline"/>
              <w:rPr>
                <w:rFonts w:ascii="Tahoma" w:eastAsia="Tahoma" w:hAnsi="Tahoma" w:cs="Tahoma"/>
                <w:color w:val="000000"/>
                <w:sz w:val="18"/>
                <w:szCs w:val="18"/>
              </w:rPr>
            </w:pPr>
            <w:r>
              <w:rPr>
                <w:rFonts w:ascii="Tahoma" w:eastAsia="Tahoma" w:hAnsi="Tahoma" w:cs="Tahoma"/>
                <w:color w:val="000000"/>
                <w:sz w:val="18"/>
                <w:szCs w:val="18"/>
              </w:rPr>
              <w:t xml:space="preserve">i.e. chain shot distance or </w:t>
            </w:r>
            <w:r w:rsidR="00E26D2A">
              <w:rPr>
                <w:rFonts w:ascii="Tahoma" w:eastAsia="Tahoma" w:hAnsi="Tahoma" w:cs="Tahoma"/>
                <w:color w:val="000000"/>
                <w:sz w:val="18"/>
                <w:szCs w:val="18"/>
              </w:rPr>
              <w:t>assessed distance for hot saws.</w:t>
            </w:r>
          </w:p>
          <w:p w14:paraId="30658F43" w14:textId="77777777" w:rsidR="000C0B66" w:rsidRDefault="000C0B66" w:rsidP="000C0B66">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14AB8FE8" w14:textId="7EF08892" w:rsidR="000C0B66" w:rsidRPr="000C0B66" w:rsidRDefault="000C0B66" w:rsidP="000C0B66">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14BC6451" w14:textId="77777777" w:rsidR="008C42A8" w:rsidRPr="00FC4481" w:rsidRDefault="008C42A8" w:rsidP="00FC4481">
            <w:pPr>
              <w:jc w:val="center"/>
              <w:rPr>
                <w:rFonts w:ascii="Tahoma" w:eastAsia="Tahoma" w:hAnsi="Tahoma" w:cs="Tahoma"/>
                <w:bCs/>
                <w:color w:val="000000"/>
                <w:sz w:val="20"/>
                <w:szCs w:val="20"/>
              </w:rPr>
            </w:pPr>
          </w:p>
        </w:tc>
      </w:tr>
      <w:tr w:rsidR="007105F3" w:rsidRPr="00241E72" w14:paraId="23D2FF20" w14:textId="7DC43823" w:rsidTr="72EBAD3F">
        <w:trPr>
          <w:cantSplit/>
        </w:trPr>
        <w:tc>
          <w:tcPr>
            <w:tcW w:w="2836" w:type="dxa"/>
          </w:tcPr>
          <w:p w14:paraId="781DEF3B" w14:textId="77777777" w:rsidR="00965813" w:rsidRDefault="00965813"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lastRenderedPageBreak/>
              <w:t>Mechanical Plant Use (</w:t>
            </w:r>
            <w:proofErr w:type="gramStart"/>
            <w:r w:rsidRPr="00241E72">
              <w:rPr>
                <w:rFonts w:ascii="Tahoma" w:eastAsia="Tahoma" w:hAnsi="Tahoma" w:cs="Tahoma"/>
                <w:b/>
                <w:color w:val="000000"/>
                <w:sz w:val="18"/>
                <w:szCs w:val="18"/>
              </w:rPr>
              <w:t>snigging</w:t>
            </w:r>
            <w:proofErr w:type="gramEnd"/>
            <w:r w:rsidRPr="00241E72">
              <w:rPr>
                <w:rFonts w:ascii="Tahoma" w:eastAsia="Tahoma" w:hAnsi="Tahoma" w:cs="Tahoma"/>
                <w:b/>
                <w:color w:val="000000"/>
                <w:sz w:val="18"/>
                <w:szCs w:val="18"/>
              </w:rPr>
              <w:t>, extraction, log loading)</w:t>
            </w:r>
          </w:p>
          <w:p w14:paraId="799E7920" w14:textId="77777777" w:rsidR="00965813" w:rsidRDefault="00965813" w:rsidP="0031160C">
            <w:pPr>
              <w:tabs>
                <w:tab w:val="left" w:pos="317"/>
              </w:tabs>
              <w:spacing w:before="87" w:line="215" w:lineRule="exact"/>
              <w:ind w:left="-43"/>
              <w:textAlignment w:val="baseline"/>
              <w:rPr>
                <w:rFonts w:ascii="Tahoma" w:eastAsia="Tahoma" w:hAnsi="Tahoma" w:cs="Tahoma"/>
                <w:b/>
                <w:color w:val="000000"/>
                <w:sz w:val="18"/>
                <w:szCs w:val="18"/>
              </w:rPr>
            </w:pPr>
          </w:p>
          <w:p w14:paraId="16F84934" w14:textId="77777777" w:rsidR="00965813" w:rsidRDefault="00965813" w:rsidP="0031160C">
            <w:pPr>
              <w:tabs>
                <w:tab w:val="left" w:pos="317"/>
              </w:tabs>
              <w:spacing w:before="87" w:line="215" w:lineRule="exact"/>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3DAD2978" w14:textId="22DD4894" w:rsidR="00965813" w:rsidRDefault="00965813" w:rsidP="0031160C">
            <w:pPr>
              <w:tabs>
                <w:tab w:val="left" w:pos="317"/>
              </w:tabs>
              <w:spacing w:before="87" w:line="215" w:lineRule="exact"/>
              <w:ind w:left="-43"/>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2088989746"/>
                <w14:checkbox>
                  <w14:checked w14:val="0"/>
                  <w14:checkedState w14:val="2612" w14:font="MS Gothic"/>
                  <w14:uncheckedState w14:val="2610" w14:font="MS Gothic"/>
                </w14:checkbox>
              </w:sdt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902910574"/>
                <w14:checkbox>
                  <w14:checked w14:val="0"/>
                  <w14:checkedState w14:val="2612" w14:font="MS Gothic"/>
                  <w14:uncheckedState w14:val="2610" w14:font="MS Gothic"/>
                </w14:checkbox>
              </w:sdtPr>
              <w:sdtContent>
                <w:r w:rsidRPr="006B5F5C">
                  <w:rPr>
                    <w:rFonts w:ascii="MS Gothic" w:eastAsia="MS Gothic" w:hAnsi="MS Gothic" w:cs="Tahoma" w:hint="eastAsia"/>
                    <w:bCs/>
                    <w:color w:val="000000"/>
                    <w:sz w:val="18"/>
                    <w:szCs w:val="18"/>
                  </w:rPr>
                  <w:t>☐</w:t>
                </w:r>
              </w:sdtContent>
            </w:sdt>
          </w:p>
          <w:p w14:paraId="288DEDC2" w14:textId="4E1D1F17" w:rsidR="00965813" w:rsidRPr="00241E72" w:rsidRDefault="00965813" w:rsidP="00AA256A">
            <w:pPr>
              <w:tabs>
                <w:tab w:val="left" w:pos="317"/>
              </w:tabs>
              <w:spacing w:before="87" w:line="215" w:lineRule="exact"/>
              <w:ind w:left="-43"/>
              <w:textAlignment w:val="baseline"/>
              <w:rPr>
                <w:rFonts w:ascii="Tahoma" w:eastAsia="Tahoma" w:hAnsi="Tahoma" w:cs="Tahoma"/>
                <w:b/>
                <w:color w:val="000000"/>
                <w:sz w:val="18"/>
                <w:szCs w:val="18"/>
              </w:rPr>
            </w:pPr>
          </w:p>
        </w:tc>
        <w:tc>
          <w:tcPr>
            <w:tcW w:w="1276" w:type="dxa"/>
          </w:tcPr>
          <w:p w14:paraId="22B5BDC4" w14:textId="77777777" w:rsidR="00965813" w:rsidRPr="00241E72" w:rsidRDefault="00965813" w:rsidP="00FC4481">
            <w:pPr>
              <w:jc w:val="center"/>
              <w:rPr>
                <w:rFonts w:ascii="Tahoma" w:hAnsi="Tahoma" w:cs="Tahoma"/>
                <w:sz w:val="18"/>
                <w:szCs w:val="18"/>
              </w:rPr>
            </w:pPr>
          </w:p>
        </w:tc>
        <w:tc>
          <w:tcPr>
            <w:tcW w:w="4536" w:type="dxa"/>
          </w:tcPr>
          <w:p w14:paraId="14A87732" w14:textId="43D271E9" w:rsidR="006A5D99" w:rsidRDefault="006A5D99"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color w:val="000000"/>
                <w:sz w:val="18"/>
                <w:szCs w:val="18"/>
              </w:rPr>
              <w:t>Ensure operator</w:t>
            </w:r>
            <w:r w:rsidR="0021470B">
              <w:rPr>
                <w:rFonts w:ascii="Tahoma" w:eastAsia="Tahoma" w:hAnsi="Tahoma" w:cs="Tahoma"/>
                <w:color w:val="000000"/>
                <w:sz w:val="18"/>
                <w:szCs w:val="18"/>
              </w:rPr>
              <w:t>s are</w:t>
            </w:r>
            <w:r>
              <w:rPr>
                <w:rFonts w:ascii="Tahoma" w:eastAsia="Tahoma" w:hAnsi="Tahoma" w:cs="Tahoma"/>
                <w:color w:val="000000"/>
                <w:sz w:val="18"/>
                <w:szCs w:val="18"/>
              </w:rPr>
              <w:t xml:space="preserve"> trained and competent</w:t>
            </w:r>
          </w:p>
          <w:p w14:paraId="4B39EA29" w14:textId="28EC849E" w:rsidR="00106DDF" w:rsidRDefault="00106DDF"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machine </w:t>
            </w:r>
            <w:r>
              <w:rPr>
                <w:rFonts w:ascii="Tahoma" w:eastAsia="Tahoma" w:hAnsi="Tahoma" w:cs="Tahoma"/>
                <w:color w:val="000000"/>
                <w:sz w:val="18"/>
                <w:szCs w:val="18"/>
              </w:rPr>
              <w:t>meets the requirements of clause 10.1 of the forest harvesting code of practice 2007 (</w:t>
            </w:r>
            <w:proofErr w:type="spellStart"/>
            <w:r>
              <w:rPr>
                <w:rFonts w:ascii="Tahoma" w:eastAsia="Tahoma" w:hAnsi="Tahoma" w:cs="Tahoma"/>
                <w:color w:val="000000"/>
                <w:sz w:val="18"/>
                <w:szCs w:val="18"/>
              </w:rPr>
              <w:t>FHCoP</w:t>
            </w:r>
            <w:proofErr w:type="spellEnd"/>
            <w:r>
              <w:rPr>
                <w:rFonts w:ascii="Tahoma" w:eastAsia="Tahoma" w:hAnsi="Tahoma" w:cs="Tahoma"/>
                <w:color w:val="000000"/>
                <w:sz w:val="18"/>
                <w:szCs w:val="18"/>
              </w:rPr>
              <w:t>) including if required,</w:t>
            </w:r>
            <w:r w:rsidRPr="00241E72">
              <w:rPr>
                <w:rFonts w:ascii="Tahoma" w:eastAsia="Tahoma" w:hAnsi="Tahoma" w:cs="Tahoma"/>
                <w:color w:val="000000"/>
                <w:sz w:val="18"/>
                <w:szCs w:val="18"/>
              </w:rPr>
              <w:t xml:space="preserve"> appropriate FOPS and ROPs</w:t>
            </w:r>
            <w:r>
              <w:rPr>
                <w:rFonts w:ascii="Tahoma" w:eastAsia="Tahoma" w:hAnsi="Tahoma" w:cs="Tahoma"/>
                <w:color w:val="000000"/>
                <w:sz w:val="18"/>
                <w:szCs w:val="18"/>
              </w:rPr>
              <w:t>.</w:t>
            </w:r>
            <w:r w:rsidR="00965813" w:rsidRPr="00241E72">
              <w:rPr>
                <w:rFonts w:ascii="Tahoma" w:eastAsia="Tahoma" w:hAnsi="Tahoma" w:cs="Tahoma"/>
                <w:color w:val="000000"/>
                <w:sz w:val="18"/>
                <w:szCs w:val="18"/>
              </w:rPr>
              <w:t xml:space="preserve"> </w:t>
            </w:r>
          </w:p>
          <w:p w14:paraId="313DD47B" w14:textId="09B04B00" w:rsidR="00965813" w:rsidRPr="00241E72" w:rsidRDefault="00965813"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Communicate with others in the area.</w:t>
            </w:r>
          </w:p>
          <w:p w14:paraId="2C0D4914" w14:textId="77777777" w:rsidR="00965813" w:rsidRPr="00241E72" w:rsidRDefault="00965813"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Adverse conditions should be monitored.</w:t>
            </w:r>
          </w:p>
          <w:p w14:paraId="14B9484E" w14:textId="77777777" w:rsidR="00965813" w:rsidRPr="00241E72" w:rsidRDefault="00965813"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machinery is in safe operating condition, as per manufacturer guides.</w:t>
            </w:r>
          </w:p>
          <w:p w14:paraId="2317891E" w14:textId="77777777" w:rsidR="00965813" w:rsidRPr="00241E72" w:rsidRDefault="00965813"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no other machinery or personnel are working within 2 </w:t>
            </w:r>
            <w:proofErr w:type="gramStart"/>
            <w:r w:rsidRPr="00241E72">
              <w:rPr>
                <w:rFonts w:ascii="Tahoma" w:eastAsia="Tahoma" w:hAnsi="Tahoma" w:cs="Tahoma"/>
                <w:color w:val="000000"/>
                <w:sz w:val="18"/>
                <w:szCs w:val="18"/>
              </w:rPr>
              <w:t>tree</w:t>
            </w:r>
            <w:proofErr w:type="gramEnd"/>
            <w:r w:rsidRPr="00241E72">
              <w:rPr>
                <w:rFonts w:ascii="Tahoma" w:eastAsia="Tahoma" w:hAnsi="Tahoma" w:cs="Tahoma"/>
                <w:color w:val="000000"/>
                <w:sz w:val="18"/>
                <w:szCs w:val="18"/>
              </w:rPr>
              <w:t xml:space="preserve"> lengths.</w:t>
            </w:r>
          </w:p>
          <w:p w14:paraId="56E83644" w14:textId="22BFF3D9" w:rsidR="00965813" w:rsidRDefault="00965813" w:rsidP="005C034D">
            <w:pPr>
              <w:pStyle w:val="ListParagraph"/>
              <w:numPr>
                <w:ilvl w:val="0"/>
                <w:numId w:val="1"/>
              </w:numPr>
              <w:rPr>
                <w:rFonts w:ascii="Tahoma" w:eastAsia="Tahoma" w:hAnsi="Tahoma" w:cs="Tahoma"/>
                <w:color w:val="000000"/>
                <w:sz w:val="18"/>
                <w:szCs w:val="18"/>
              </w:rPr>
            </w:pPr>
            <w:r w:rsidRPr="00241E72">
              <w:rPr>
                <w:rFonts w:ascii="Tahoma" w:eastAsia="Tahoma" w:hAnsi="Tahoma" w:cs="Tahoma"/>
                <w:color w:val="000000"/>
                <w:sz w:val="18"/>
                <w:szCs w:val="18"/>
              </w:rPr>
              <w:t>Implement safe work zones</w:t>
            </w:r>
            <w:r w:rsidR="00F530D2">
              <w:rPr>
                <w:rFonts w:ascii="Tahoma" w:eastAsia="Tahoma" w:hAnsi="Tahoma" w:cs="Tahoma"/>
                <w:color w:val="000000"/>
                <w:sz w:val="18"/>
                <w:szCs w:val="18"/>
              </w:rPr>
              <w:t>.</w:t>
            </w:r>
          </w:p>
          <w:p w14:paraId="27568AAF" w14:textId="77777777" w:rsidR="00965813" w:rsidRDefault="00965813" w:rsidP="005C034D">
            <w:pPr>
              <w:pStyle w:val="ListParagraph"/>
              <w:numPr>
                <w:ilvl w:val="0"/>
                <w:numId w:val="1"/>
              </w:numPr>
              <w:rPr>
                <w:rFonts w:ascii="Tahoma" w:eastAsia="Tahoma" w:hAnsi="Tahoma" w:cs="Tahoma"/>
                <w:color w:val="000000"/>
                <w:sz w:val="18"/>
                <w:szCs w:val="18"/>
              </w:rPr>
            </w:pPr>
          </w:p>
          <w:p w14:paraId="58F400E4" w14:textId="1E21E0C6" w:rsidR="00965813" w:rsidRPr="00F903ED" w:rsidRDefault="00965813" w:rsidP="005C034D">
            <w:pPr>
              <w:pStyle w:val="ListParagraph"/>
              <w:numPr>
                <w:ilvl w:val="0"/>
                <w:numId w:val="1"/>
              </w:numPr>
              <w:rPr>
                <w:rFonts w:ascii="Tahoma" w:eastAsia="Tahoma" w:hAnsi="Tahoma" w:cs="Tahoma"/>
                <w:color w:val="000000"/>
                <w:sz w:val="18"/>
                <w:szCs w:val="18"/>
              </w:rPr>
            </w:pPr>
          </w:p>
        </w:tc>
        <w:tc>
          <w:tcPr>
            <w:tcW w:w="1417" w:type="dxa"/>
          </w:tcPr>
          <w:p w14:paraId="6BAA829C" w14:textId="77777777" w:rsidR="00965813" w:rsidRPr="00FC4481" w:rsidRDefault="00965813" w:rsidP="00FC4481">
            <w:pPr>
              <w:jc w:val="center"/>
              <w:rPr>
                <w:rFonts w:ascii="Tahoma" w:eastAsia="Tahoma" w:hAnsi="Tahoma" w:cs="Tahoma"/>
                <w:bCs/>
                <w:color w:val="000000"/>
                <w:sz w:val="20"/>
                <w:szCs w:val="20"/>
              </w:rPr>
            </w:pPr>
          </w:p>
        </w:tc>
      </w:tr>
      <w:tr w:rsidR="00453116" w:rsidRPr="00241E72" w14:paraId="3CFFFDE1" w14:textId="77777777" w:rsidTr="00400740">
        <w:trPr>
          <w:cantSplit/>
        </w:trPr>
        <w:tc>
          <w:tcPr>
            <w:tcW w:w="2836" w:type="dxa"/>
            <w:shd w:val="clear" w:color="auto" w:fill="D9D9D9" w:themeFill="background1" w:themeFillShade="D9"/>
          </w:tcPr>
          <w:p w14:paraId="3001AB14" w14:textId="173A8071" w:rsidR="00453116" w:rsidRDefault="00453116" w:rsidP="00400740">
            <w:pPr>
              <w:pStyle w:val="Heading2"/>
              <w:rPr>
                <w:rFonts w:cs="Tahoma"/>
                <w:b w:val="0"/>
                <w:color w:val="000000"/>
                <w:sz w:val="18"/>
                <w:szCs w:val="18"/>
              </w:rPr>
            </w:pPr>
            <w:bookmarkStart w:id="24" w:name="_Toc222753074"/>
            <w:r w:rsidRPr="00F903ED">
              <w:rPr>
                <w:sz w:val="22"/>
                <w:szCs w:val="22"/>
              </w:rPr>
              <w:t>GENERAL OPERATIONS</w:t>
            </w:r>
            <w:r w:rsidR="00295F2B">
              <w:rPr>
                <w:sz w:val="22"/>
                <w:szCs w:val="22"/>
              </w:rPr>
              <w:t>-</w:t>
            </w:r>
            <w:r w:rsidR="00295F2B" w:rsidRPr="00F903ED">
              <w:rPr>
                <w:sz w:val="22"/>
                <w:szCs w:val="22"/>
              </w:rPr>
              <w:t xml:space="preserve"> </w:t>
            </w:r>
            <w:r w:rsidRPr="00F903ED">
              <w:rPr>
                <w:sz w:val="22"/>
                <w:szCs w:val="22"/>
              </w:rPr>
              <w:t>SAFETY (cont.)</w:t>
            </w:r>
            <w:bookmarkEnd w:id="24"/>
          </w:p>
        </w:tc>
        <w:tc>
          <w:tcPr>
            <w:tcW w:w="1276" w:type="dxa"/>
            <w:shd w:val="clear" w:color="auto" w:fill="D9D9D9" w:themeFill="background1" w:themeFillShade="D9"/>
          </w:tcPr>
          <w:p w14:paraId="4B0CE11A" w14:textId="1C371A0A" w:rsidR="00453116" w:rsidRPr="00241E72" w:rsidRDefault="00453116" w:rsidP="00453116">
            <w:pPr>
              <w:jc w:val="center"/>
              <w:rPr>
                <w:rFonts w:ascii="Tahoma" w:hAnsi="Tahoma" w:cs="Tahoma"/>
                <w:sz w:val="18"/>
                <w:szCs w:val="18"/>
              </w:rPr>
            </w:pPr>
            <w:r w:rsidRPr="0031160C">
              <w:rPr>
                <w:rFonts w:ascii="Tahoma" w:eastAsia="Tahoma" w:hAnsi="Tahoma" w:cs="Tahoma"/>
                <w:b/>
                <w:color w:val="000000"/>
                <w:sz w:val="20"/>
                <w:szCs w:val="20"/>
              </w:rPr>
              <w:t>Initial Risk Level</w:t>
            </w:r>
          </w:p>
        </w:tc>
        <w:tc>
          <w:tcPr>
            <w:tcW w:w="4536" w:type="dxa"/>
            <w:shd w:val="clear" w:color="auto" w:fill="D9D9D9" w:themeFill="background1" w:themeFillShade="D9"/>
          </w:tcPr>
          <w:p w14:paraId="08EE9FF1" w14:textId="77777777" w:rsidR="00453116" w:rsidRDefault="00453116" w:rsidP="00453116">
            <w:pPr>
              <w:jc w:val="center"/>
              <w:rPr>
                <w:rFonts w:ascii="Tahoma" w:eastAsia="Tahoma" w:hAnsi="Tahoma" w:cs="Tahoma"/>
                <w:b/>
                <w:color w:val="000000"/>
                <w:sz w:val="18"/>
                <w:szCs w:val="18"/>
              </w:rPr>
            </w:pPr>
            <w:r w:rsidRPr="0031160C">
              <w:rPr>
                <w:rFonts w:ascii="Tahoma" w:eastAsia="Tahoma" w:hAnsi="Tahoma" w:cs="Tahoma"/>
                <w:b/>
                <w:color w:val="000000"/>
                <w:sz w:val="20"/>
                <w:szCs w:val="20"/>
              </w:rPr>
              <w:t>Identified Control/s</w:t>
            </w:r>
          </w:p>
          <w:p w14:paraId="48247D2F" w14:textId="457A9DC4" w:rsidR="00453116" w:rsidRPr="00241E72" w:rsidRDefault="00453116" w:rsidP="005C034D">
            <w:pPr>
              <w:pStyle w:val="ListParagraph"/>
              <w:numPr>
                <w:ilvl w:val="0"/>
                <w:numId w:val="1"/>
              </w:numPr>
              <w:rPr>
                <w:rFonts w:ascii="Tahoma" w:eastAsia="Tahoma" w:hAnsi="Tahoma" w:cs="Tahoma"/>
                <w:color w:val="000000"/>
                <w:sz w:val="18"/>
                <w:szCs w:val="18"/>
              </w:rPr>
            </w:pPr>
            <w:r>
              <w:rPr>
                <w:rFonts w:ascii="Tahoma" w:eastAsia="Tahoma" w:hAnsi="Tahoma" w:cs="Tahoma"/>
                <w:bCs/>
                <w:i/>
                <w:iCs/>
                <w:color w:val="000000"/>
                <w:sz w:val="16"/>
                <w:szCs w:val="16"/>
              </w:rPr>
              <w:t>Delete any controls not applicable. Add any additional controls</w:t>
            </w:r>
          </w:p>
        </w:tc>
        <w:tc>
          <w:tcPr>
            <w:tcW w:w="1417" w:type="dxa"/>
            <w:shd w:val="clear" w:color="auto" w:fill="D9D9D9" w:themeFill="background1" w:themeFillShade="D9"/>
          </w:tcPr>
          <w:p w14:paraId="3AE34CA4" w14:textId="0C035168" w:rsidR="00453116" w:rsidRPr="00FC4481" w:rsidRDefault="00453116" w:rsidP="00453116">
            <w:pPr>
              <w:jc w:val="center"/>
              <w:rPr>
                <w:rFonts w:ascii="Tahoma" w:eastAsia="Tahoma" w:hAnsi="Tahoma" w:cs="Tahoma"/>
                <w:bCs/>
                <w:color w:val="000000"/>
                <w:sz w:val="20"/>
                <w:szCs w:val="20"/>
              </w:rPr>
            </w:pPr>
            <w:r w:rsidRPr="0031160C">
              <w:rPr>
                <w:rFonts w:ascii="Tahoma" w:eastAsia="Tahoma" w:hAnsi="Tahoma" w:cs="Tahoma"/>
                <w:b/>
                <w:color w:val="000000"/>
                <w:sz w:val="20"/>
                <w:szCs w:val="20"/>
              </w:rPr>
              <w:t>Resulting Risk Level</w:t>
            </w:r>
          </w:p>
        </w:tc>
      </w:tr>
      <w:tr w:rsidR="00453116" w:rsidRPr="00241E72" w14:paraId="13AFD1D6" w14:textId="2054BF1D" w:rsidTr="72EBAD3F">
        <w:trPr>
          <w:cantSplit/>
        </w:trPr>
        <w:tc>
          <w:tcPr>
            <w:tcW w:w="2836" w:type="dxa"/>
          </w:tcPr>
          <w:p w14:paraId="5F2D8708" w14:textId="631509AE" w:rsidR="00453116" w:rsidRPr="004E1D7F" w:rsidRDefault="00453116"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Pr>
                <w:rFonts w:ascii="Tahoma" w:eastAsia="Tahoma" w:hAnsi="Tahoma" w:cs="Tahoma"/>
                <w:b/>
                <w:color w:val="000000"/>
                <w:sz w:val="18"/>
                <w:szCs w:val="18"/>
              </w:rPr>
              <w:t>Multiple permittees</w:t>
            </w:r>
            <w:r w:rsidRPr="004E1D7F">
              <w:rPr>
                <w:rFonts w:ascii="Tahoma" w:eastAsia="Tahoma" w:hAnsi="Tahoma" w:cs="Tahoma"/>
                <w:b/>
                <w:color w:val="000000"/>
                <w:sz w:val="18"/>
                <w:szCs w:val="18"/>
              </w:rPr>
              <w:t xml:space="preserve"> harvesting</w:t>
            </w:r>
            <w:r>
              <w:rPr>
                <w:rFonts w:ascii="Tahoma" w:eastAsia="Tahoma" w:hAnsi="Tahoma" w:cs="Tahoma"/>
                <w:b/>
                <w:color w:val="000000"/>
                <w:sz w:val="18"/>
                <w:szCs w:val="18"/>
              </w:rPr>
              <w:t>, (integrated or shared sale area)</w:t>
            </w:r>
            <w:r w:rsidRPr="004E1D7F">
              <w:rPr>
                <w:rFonts w:ascii="Tahoma" w:eastAsia="Tahoma" w:hAnsi="Tahoma" w:cs="Tahoma"/>
                <w:b/>
                <w:color w:val="000000"/>
                <w:sz w:val="18"/>
                <w:szCs w:val="18"/>
              </w:rPr>
              <w:t xml:space="preserve"> </w:t>
            </w:r>
            <w:r>
              <w:rPr>
                <w:rFonts w:ascii="Tahoma" w:eastAsia="Tahoma" w:hAnsi="Tahoma" w:cs="Tahoma"/>
                <w:b/>
                <w:color w:val="000000"/>
                <w:sz w:val="18"/>
                <w:szCs w:val="18"/>
              </w:rPr>
              <w:t>or shared access road users, including other stakeholders</w:t>
            </w:r>
          </w:p>
          <w:p w14:paraId="262A0F46" w14:textId="77777777" w:rsidR="00453116" w:rsidRPr="004E1D7F" w:rsidRDefault="00453116" w:rsidP="00453116">
            <w:pPr>
              <w:tabs>
                <w:tab w:val="left" w:pos="317"/>
              </w:tabs>
              <w:spacing w:before="87" w:line="215" w:lineRule="exact"/>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70922F5C" w14:textId="0477A7F4" w:rsidR="00453116" w:rsidRPr="00BD24DD" w:rsidRDefault="00453116" w:rsidP="00BD24DD">
            <w:pPr>
              <w:tabs>
                <w:tab w:val="left" w:pos="317"/>
              </w:tabs>
              <w:spacing w:before="87" w:line="215" w:lineRule="exact"/>
              <w:ind w:left="-43"/>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918398008"/>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51447083"/>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p>
        </w:tc>
        <w:tc>
          <w:tcPr>
            <w:tcW w:w="1276" w:type="dxa"/>
          </w:tcPr>
          <w:p w14:paraId="4DD3BC02" w14:textId="77777777" w:rsidR="00453116" w:rsidRPr="00241E72" w:rsidRDefault="00453116" w:rsidP="00453116">
            <w:pPr>
              <w:jc w:val="center"/>
              <w:rPr>
                <w:rFonts w:ascii="Tahoma" w:hAnsi="Tahoma" w:cs="Tahoma"/>
                <w:sz w:val="18"/>
                <w:szCs w:val="18"/>
              </w:rPr>
            </w:pPr>
          </w:p>
        </w:tc>
        <w:tc>
          <w:tcPr>
            <w:tcW w:w="4536" w:type="dxa"/>
          </w:tcPr>
          <w:p w14:paraId="2F9E3681" w14:textId="77777777" w:rsidR="00453116" w:rsidRPr="004631B4" w:rsidRDefault="00453116" w:rsidP="005C034D">
            <w:pPr>
              <w:pStyle w:val="ListParagraph"/>
              <w:numPr>
                <w:ilvl w:val="0"/>
                <w:numId w:val="1"/>
              </w:numPr>
              <w:rPr>
                <w:rFonts w:ascii="Tahoma" w:hAnsi="Tahoma" w:cs="Tahoma"/>
                <w:sz w:val="18"/>
                <w:szCs w:val="18"/>
              </w:rPr>
            </w:pPr>
            <w:r w:rsidRPr="00241E72">
              <w:rPr>
                <w:rFonts w:ascii="Tahoma" w:eastAsia="Tahoma" w:hAnsi="Tahoma" w:cs="Tahoma"/>
                <w:color w:val="000000"/>
                <w:sz w:val="18"/>
                <w:szCs w:val="18"/>
              </w:rPr>
              <w:t>Establish communications plan with other contractors working in the area</w:t>
            </w:r>
            <w:r>
              <w:rPr>
                <w:rFonts w:ascii="Tahoma" w:eastAsia="Tahoma" w:hAnsi="Tahoma" w:cs="Tahoma"/>
                <w:color w:val="000000"/>
                <w:sz w:val="18"/>
                <w:szCs w:val="18"/>
              </w:rPr>
              <w:t>.</w:t>
            </w:r>
          </w:p>
          <w:p w14:paraId="4EE089DE" w14:textId="77777777" w:rsidR="00453116" w:rsidRPr="00241E72" w:rsidRDefault="0045311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operators, crews and visitors are aware of all operations.</w:t>
            </w:r>
          </w:p>
          <w:p w14:paraId="1715EE21" w14:textId="77777777" w:rsidR="00453116" w:rsidRPr="00241E72" w:rsidRDefault="0045311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roofErr w:type="gramStart"/>
            <w:r w:rsidRPr="00241E72">
              <w:rPr>
                <w:rFonts w:ascii="Tahoma" w:eastAsia="Tahoma" w:hAnsi="Tahoma" w:cs="Tahoma"/>
                <w:color w:val="000000"/>
                <w:sz w:val="18"/>
                <w:szCs w:val="18"/>
              </w:rPr>
              <w:t>Maintain communications at all times</w:t>
            </w:r>
            <w:proofErr w:type="gramEnd"/>
            <w:r w:rsidRPr="00241E72">
              <w:rPr>
                <w:rFonts w:ascii="Tahoma" w:eastAsia="Tahoma" w:hAnsi="Tahoma" w:cs="Tahoma"/>
                <w:color w:val="000000"/>
                <w:sz w:val="18"/>
                <w:szCs w:val="18"/>
              </w:rPr>
              <w:t>.</w:t>
            </w:r>
          </w:p>
          <w:p w14:paraId="180430F4" w14:textId="77777777" w:rsidR="00453116" w:rsidRPr="0007664E" w:rsidRDefault="00453116" w:rsidP="005C034D">
            <w:pPr>
              <w:pStyle w:val="ListParagraph"/>
              <w:numPr>
                <w:ilvl w:val="0"/>
                <w:numId w:val="1"/>
              </w:numPr>
              <w:rPr>
                <w:rFonts w:ascii="Tahoma" w:hAnsi="Tahoma" w:cs="Tahoma"/>
                <w:sz w:val="18"/>
                <w:szCs w:val="18"/>
              </w:rPr>
            </w:pPr>
          </w:p>
          <w:p w14:paraId="75492F7D" w14:textId="32B43777" w:rsidR="00453116" w:rsidRPr="00241E72" w:rsidRDefault="00453116" w:rsidP="005C034D">
            <w:pPr>
              <w:pStyle w:val="ListParagraph"/>
              <w:numPr>
                <w:ilvl w:val="0"/>
                <w:numId w:val="1"/>
              </w:numPr>
              <w:rPr>
                <w:rFonts w:ascii="Tahoma" w:hAnsi="Tahoma" w:cs="Tahoma"/>
                <w:sz w:val="18"/>
                <w:szCs w:val="18"/>
              </w:rPr>
            </w:pPr>
          </w:p>
        </w:tc>
        <w:tc>
          <w:tcPr>
            <w:tcW w:w="1417" w:type="dxa"/>
          </w:tcPr>
          <w:p w14:paraId="6E347E72" w14:textId="77777777" w:rsidR="00453116" w:rsidRPr="00FC4481" w:rsidRDefault="00453116" w:rsidP="00453116">
            <w:pPr>
              <w:jc w:val="center"/>
              <w:rPr>
                <w:rFonts w:ascii="Tahoma" w:eastAsia="Tahoma" w:hAnsi="Tahoma" w:cs="Tahoma"/>
                <w:bCs/>
                <w:color w:val="000000"/>
                <w:sz w:val="20"/>
                <w:szCs w:val="20"/>
              </w:rPr>
            </w:pPr>
          </w:p>
        </w:tc>
      </w:tr>
      <w:tr w:rsidR="00453116" w:rsidRPr="00241E72" w14:paraId="19858A35" w14:textId="3ECF4881" w:rsidTr="72EBAD3F">
        <w:trPr>
          <w:cantSplit/>
        </w:trPr>
        <w:tc>
          <w:tcPr>
            <w:tcW w:w="2836" w:type="dxa"/>
          </w:tcPr>
          <w:p w14:paraId="52523EA5" w14:textId="77777777" w:rsidR="00453116" w:rsidRDefault="00453116"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477DF0">
              <w:rPr>
                <w:rFonts w:ascii="Tahoma" w:eastAsia="Tahoma" w:hAnsi="Tahoma" w:cs="Tahoma"/>
                <w:b/>
                <w:color w:val="000000"/>
                <w:sz w:val="18"/>
                <w:szCs w:val="18"/>
              </w:rPr>
              <w:t>Other operations in the area (flora surveys, tree</w:t>
            </w:r>
            <w:r w:rsidRPr="00241E72">
              <w:rPr>
                <w:rFonts w:ascii="Tahoma" w:eastAsia="Tahoma" w:hAnsi="Tahoma" w:cs="Tahoma"/>
                <w:b/>
                <w:color w:val="000000"/>
                <w:sz w:val="18"/>
                <w:szCs w:val="18"/>
              </w:rPr>
              <w:t xml:space="preserve"> marking, waterway marking)</w:t>
            </w:r>
          </w:p>
          <w:p w14:paraId="125423B6" w14:textId="77777777" w:rsidR="00453116" w:rsidRDefault="00453116" w:rsidP="00453116">
            <w:pPr>
              <w:tabs>
                <w:tab w:val="left" w:pos="317"/>
              </w:tabs>
              <w:spacing w:before="87" w:line="215" w:lineRule="exact"/>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20A89E1C" w14:textId="174E9B25" w:rsidR="00453116" w:rsidRPr="004E1D7F" w:rsidRDefault="00453116" w:rsidP="00453116">
            <w:pPr>
              <w:tabs>
                <w:tab w:val="left" w:pos="317"/>
              </w:tabs>
              <w:spacing w:before="87" w:line="215" w:lineRule="exact"/>
              <w:ind w:left="-43"/>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808816559"/>
                <w14:checkbox>
                  <w14:checked w14:val="0"/>
                  <w14:checkedState w14:val="2612" w14:font="MS Gothic"/>
                  <w14:uncheckedState w14:val="2610" w14:font="MS Gothic"/>
                </w14:checkbox>
              </w:sdt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421879730"/>
                <w14:checkbox>
                  <w14:checked w14:val="0"/>
                  <w14:checkedState w14:val="2612" w14:font="MS Gothic"/>
                  <w14:uncheckedState w14:val="2610" w14:font="MS Gothic"/>
                </w14:checkbox>
              </w:sdtPr>
              <w:sdtContent>
                <w:r w:rsidRPr="006B5F5C">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1759631282"/>
                <w14:checkbox>
                  <w14:checked w14:val="0"/>
                  <w14:checkedState w14:val="2612" w14:font="MS Gothic"/>
                  <w14:uncheckedState w14:val="2610" w14:font="MS Gothic"/>
                </w14:checkbox>
              </w:sdtPr>
              <w:sdtContent>
                <w:r w:rsidRPr="007D5BE2">
                  <w:rPr>
                    <w:rFonts w:ascii="MS Gothic" w:eastAsia="MS Gothic" w:hAnsi="MS Gothic" w:cs="Tahoma" w:hint="eastAsia"/>
                    <w:bCs/>
                    <w:color w:val="000000"/>
                    <w:sz w:val="18"/>
                    <w:szCs w:val="18"/>
                  </w:rPr>
                  <w:t>☐</w:t>
                </w:r>
              </w:sdtContent>
            </w:sdt>
          </w:p>
          <w:p w14:paraId="5B11C94B" w14:textId="7FC6577C" w:rsidR="00453116" w:rsidRPr="00162E96" w:rsidRDefault="00453116" w:rsidP="007F3255">
            <w:pPr>
              <w:tabs>
                <w:tab w:val="left" w:pos="317"/>
              </w:tabs>
              <w:spacing w:before="87" w:line="215" w:lineRule="exact"/>
              <w:textAlignment w:val="baseline"/>
              <w:rPr>
                <w:rFonts w:ascii="Tahoma" w:eastAsia="Tahoma" w:hAnsi="Tahoma" w:cs="Tahoma"/>
                <w:bCs/>
                <w:color w:val="000000"/>
                <w:sz w:val="18"/>
                <w:szCs w:val="18"/>
              </w:rPr>
            </w:pPr>
          </w:p>
        </w:tc>
        <w:tc>
          <w:tcPr>
            <w:tcW w:w="1276" w:type="dxa"/>
          </w:tcPr>
          <w:p w14:paraId="23CC392B" w14:textId="77777777" w:rsidR="00453116" w:rsidRPr="00241E72" w:rsidRDefault="00453116" w:rsidP="00453116">
            <w:pPr>
              <w:jc w:val="center"/>
              <w:rPr>
                <w:rFonts w:ascii="Tahoma" w:hAnsi="Tahoma" w:cs="Tahoma"/>
                <w:sz w:val="18"/>
                <w:szCs w:val="18"/>
              </w:rPr>
            </w:pPr>
          </w:p>
        </w:tc>
        <w:tc>
          <w:tcPr>
            <w:tcW w:w="4536" w:type="dxa"/>
          </w:tcPr>
          <w:p w14:paraId="6CB9F525" w14:textId="40103B9C" w:rsidR="00453116" w:rsidRPr="00241E72" w:rsidRDefault="0045311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operators, crews and visitors are aware of all </w:t>
            </w:r>
            <w:r>
              <w:rPr>
                <w:rFonts w:ascii="Tahoma" w:eastAsia="Tahoma" w:hAnsi="Tahoma" w:cs="Tahoma"/>
                <w:color w:val="000000"/>
                <w:sz w:val="18"/>
                <w:szCs w:val="18"/>
              </w:rPr>
              <w:t>other activitie</w:t>
            </w:r>
            <w:r w:rsidRPr="00241E72">
              <w:rPr>
                <w:rFonts w:ascii="Tahoma" w:eastAsia="Tahoma" w:hAnsi="Tahoma" w:cs="Tahoma"/>
                <w:color w:val="000000"/>
                <w:sz w:val="18"/>
                <w:szCs w:val="18"/>
              </w:rPr>
              <w:t>s.</w:t>
            </w:r>
          </w:p>
          <w:p w14:paraId="34FE7411" w14:textId="0B5F43E6" w:rsidR="00453116" w:rsidRPr="00241E72" w:rsidRDefault="0045311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376B37F5">
              <w:rPr>
                <w:rFonts w:ascii="Tahoma" w:eastAsia="Tahoma" w:hAnsi="Tahoma" w:cs="Tahoma"/>
                <w:color w:val="000000" w:themeColor="text1"/>
                <w:sz w:val="18"/>
                <w:szCs w:val="18"/>
              </w:rPr>
              <w:t xml:space="preserve">Maintain communications </w:t>
            </w:r>
            <w:r>
              <w:rPr>
                <w:rFonts w:ascii="Tahoma" w:eastAsia="Tahoma" w:hAnsi="Tahoma" w:cs="Tahoma"/>
                <w:color w:val="000000" w:themeColor="text1"/>
                <w:sz w:val="18"/>
                <w:szCs w:val="18"/>
              </w:rPr>
              <w:t>with other stakeholders as required</w:t>
            </w:r>
            <w:r w:rsidRPr="376B37F5">
              <w:rPr>
                <w:rFonts w:ascii="Tahoma" w:eastAsia="Tahoma" w:hAnsi="Tahoma" w:cs="Tahoma"/>
                <w:color w:val="000000" w:themeColor="text1"/>
                <w:sz w:val="18"/>
                <w:szCs w:val="18"/>
              </w:rPr>
              <w:t>.</w:t>
            </w:r>
          </w:p>
          <w:p w14:paraId="5B70F39D" w14:textId="77777777" w:rsidR="00453116" w:rsidRPr="007944B9" w:rsidRDefault="00453116" w:rsidP="005C034D">
            <w:pPr>
              <w:pStyle w:val="ListParagraph"/>
              <w:numPr>
                <w:ilvl w:val="0"/>
                <w:numId w:val="1"/>
              </w:numPr>
              <w:rPr>
                <w:rFonts w:ascii="Tahoma" w:hAnsi="Tahoma" w:cs="Tahoma"/>
                <w:sz w:val="18"/>
                <w:szCs w:val="18"/>
              </w:rPr>
            </w:pPr>
          </w:p>
          <w:p w14:paraId="3D6CFF29" w14:textId="1B3383F4" w:rsidR="00453116" w:rsidRPr="00241E72" w:rsidRDefault="00453116" w:rsidP="005C034D">
            <w:pPr>
              <w:pStyle w:val="ListParagraph"/>
              <w:numPr>
                <w:ilvl w:val="0"/>
                <w:numId w:val="1"/>
              </w:numPr>
              <w:rPr>
                <w:rFonts w:ascii="Tahoma" w:hAnsi="Tahoma" w:cs="Tahoma"/>
                <w:sz w:val="18"/>
                <w:szCs w:val="18"/>
              </w:rPr>
            </w:pPr>
          </w:p>
        </w:tc>
        <w:tc>
          <w:tcPr>
            <w:tcW w:w="1417" w:type="dxa"/>
          </w:tcPr>
          <w:p w14:paraId="311D5308" w14:textId="77777777" w:rsidR="00453116" w:rsidRPr="00FC4481" w:rsidRDefault="00453116" w:rsidP="00453116">
            <w:pPr>
              <w:jc w:val="center"/>
              <w:rPr>
                <w:rFonts w:ascii="Tahoma" w:eastAsia="Tahoma" w:hAnsi="Tahoma" w:cs="Tahoma"/>
                <w:bCs/>
                <w:color w:val="000000"/>
                <w:sz w:val="20"/>
                <w:szCs w:val="20"/>
              </w:rPr>
            </w:pPr>
          </w:p>
        </w:tc>
      </w:tr>
      <w:tr w:rsidR="00453116" w:rsidRPr="00241E72" w14:paraId="6647F338" w14:textId="1BA690B9" w:rsidTr="72EBAD3F">
        <w:trPr>
          <w:cantSplit/>
        </w:trPr>
        <w:tc>
          <w:tcPr>
            <w:tcW w:w="2836" w:type="dxa"/>
            <w:shd w:val="clear" w:color="auto" w:fill="D9D9D9" w:themeFill="background1" w:themeFillShade="D9"/>
          </w:tcPr>
          <w:p w14:paraId="0B278A17" w14:textId="77777777" w:rsidR="00453116" w:rsidRPr="007944B9" w:rsidRDefault="00453116" w:rsidP="00453116">
            <w:pPr>
              <w:pStyle w:val="Heading2"/>
            </w:pPr>
            <w:bookmarkStart w:id="25" w:name="_Toc222753075"/>
            <w:r w:rsidRPr="007944B9">
              <w:t>PERSONNEL SAFETY</w:t>
            </w:r>
            <w:bookmarkEnd w:id="25"/>
          </w:p>
        </w:tc>
        <w:tc>
          <w:tcPr>
            <w:tcW w:w="1276" w:type="dxa"/>
            <w:shd w:val="clear" w:color="auto" w:fill="D9D9D9" w:themeFill="background1" w:themeFillShade="D9"/>
          </w:tcPr>
          <w:p w14:paraId="3C450145" w14:textId="425990FA" w:rsidR="00453116" w:rsidRPr="007944B9" w:rsidRDefault="00453116" w:rsidP="00453116">
            <w:pPr>
              <w:jc w:val="center"/>
              <w:rPr>
                <w:rFonts w:ascii="Tahoma" w:eastAsia="Tahoma" w:hAnsi="Tahoma" w:cs="Tahoma"/>
                <w:b/>
                <w:color w:val="000000"/>
                <w:sz w:val="20"/>
                <w:szCs w:val="20"/>
              </w:rPr>
            </w:pPr>
            <w:r w:rsidRPr="007944B9">
              <w:rPr>
                <w:rFonts w:ascii="Tahoma" w:eastAsia="Tahoma" w:hAnsi="Tahoma" w:cs="Tahoma"/>
                <w:b/>
                <w:color w:val="000000"/>
                <w:sz w:val="20"/>
                <w:szCs w:val="20"/>
              </w:rPr>
              <w:t>Initial Risk Level</w:t>
            </w:r>
          </w:p>
        </w:tc>
        <w:tc>
          <w:tcPr>
            <w:tcW w:w="4536" w:type="dxa"/>
            <w:shd w:val="clear" w:color="auto" w:fill="D9D9D9" w:themeFill="background1" w:themeFillShade="D9"/>
          </w:tcPr>
          <w:p w14:paraId="7869692B" w14:textId="4CBC850D" w:rsidR="00453116" w:rsidRDefault="00453116" w:rsidP="00453116">
            <w:pPr>
              <w:spacing w:after="120"/>
              <w:rPr>
                <w:rFonts w:ascii="Tahoma" w:eastAsia="Tahoma" w:hAnsi="Tahoma" w:cs="Tahoma"/>
                <w:b/>
                <w:color w:val="000000"/>
                <w:sz w:val="20"/>
                <w:szCs w:val="20"/>
              </w:rPr>
            </w:pPr>
            <w:r>
              <w:rPr>
                <w:rFonts w:ascii="Tahoma" w:eastAsia="Tahoma" w:hAnsi="Tahoma" w:cs="Tahoma"/>
                <w:b/>
                <w:color w:val="000000"/>
                <w:sz w:val="20"/>
                <w:szCs w:val="20"/>
              </w:rPr>
              <w:t xml:space="preserve">Identified </w:t>
            </w:r>
            <w:r w:rsidRPr="007944B9">
              <w:rPr>
                <w:rFonts w:ascii="Tahoma" w:eastAsia="Tahoma" w:hAnsi="Tahoma" w:cs="Tahoma"/>
                <w:b/>
                <w:color w:val="000000"/>
                <w:sz w:val="20"/>
                <w:szCs w:val="20"/>
              </w:rPr>
              <w:t>Control/s</w:t>
            </w:r>
          </w:p>
          <w:p w14:paraId="3E4E8B6F" w14:textId="6CB28D8A" w:rsidR="00453116" w:rsidRPr="007944B9" w:rsidRDefault="00453116" w:rsidP="00453116">
            <w:pPr>
              <w:rPr>
                <w:rFonts w:ascii="Tahoma" w:eastAsia="Tahoma" w:hAnsi="Tahoma" w:cs="Tahoma"/>
                <w:b/>
                <w:color w:val="000000"/>
                <w:sz w:val="20"/>
                <w:szCs w:val="20"/>
              </w:rPr>
            </w:pPr>
            <w:r>
              <w:rPr>
                <w:rFonts w:ascii="Tahoma" w:eastAsia="Tahoma" w:hAnsi="Tahoma" w:cs="Tahoma"/>
                <w:bCs/>
                <w:i/>
                <w:iCs/>
                <w:color w:val="000000"/>
                <w:sz w:val="16"/>
                <w:szCs w:val="16"/>
              </w:rPr>
              <w:t>Delete any controls not applicable. Add any additional controls</w:t>
            </w:r>
          </w:p>
        </w:tc>
        <w:tc>
          <w:tcPr>
            <w:tcW w:w="1417" w:type="dxa"/>
            <w:shd w:val="clear" w:color="auto" w:fill="D9D9D9" w:themeFill="background1" w:themeFillShade="D9"/>
          </w:tcPr>
          <w:p w14:paraId="600ACFF0" w14:textId="541240BA" w:rsidR="00453116" w:rsidRPr="007944B9" w:rsidRDefault="00453116" w:rsidP="00453116">
            <w:pPr>
              <w:jc w:val="center"/>
              <w:rPr>
                <w:rFonts w:ascii="Tahoma" w:eastAsia="Tahoma" w:hAnsi="Tahoma" w:cs="Tahoma"/>
                <w:b/>
                <w:color w:val="000000"/>
                <w:sz w:val="20"/>
                <w:szCs w:val="20"/>
              </w:rPr>
            </w:pPr>
            <w:r w:rsidRPr="007944B9">
              <w:rPr>
                <w:rFonts w:ascii="Tahoma" w:eastAsia="Tahoma" w:hAnsi="Tahoma" w:cs="Tahoma"/>
                <w:b/>
                <w:color w:val="000000"/>
                <w:sz w:val="20"/>
                <w:szCs w:val="20"/>
              </w:rPr>
              <w:t>Resulting Risk Level</w:t>
            </w:r>
          </w:p>
        </w:tc>
      </w:tr>
      <w:tr w:rsidR="00453116" w:rsidRPr="00241E72" w14:paraId="357CFB5F" w14:textId="21A52722" w:rsidTr="72EBAD3F">
        <w:trPr>
          <w:cantSplit/>
        </w:trPr>
        <w:tc>
          <w:tcPr>
            <w:tcW w:w="2836" w:type="dxa"/>
          </w:tcPr>
          <w:p w14:paraId="7E9370D2" w14:textId="77777777" w:rsidR="00453116" w:rsidRDefault="00453116"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t>Insects, nests, snakes and leeches</w:t>
            </w:r>
          </w:p>
          <w:p w14:paraId="1DB9B3F9" w14:textId="77777777" w:rsidR="00453116" w:rsidRDefault="00453116" w:rsidP="00453116">
            <w:pPr>
              <w:tabs>
                <w:tab w:val="left" w:pos="317"/>
              </w:tabs>
              <w:spacing w:before="87" w:line="215" w:lineRule="exact"/>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714A99A3" w14:textId="3DA28B85" w:rsidR="00453116" w:rsidRPr="00241E72" w:rsidRDefault="00453116" w:rsidP="00453116">
            <w:pPr>
              <w:tabs>
                <w:tab w:val="left" w:pos="317"/>
              </w:tabs>
              <w:spacing w:before="87" w:line="215" w:lineRule="exact"/>
              <w:ind w:left="-43"/>
              <w:textAlignment w:val="baseline"/>
              <w:rPr>
                <w:rFonts w:ascii="Tahoma" w:eastAsia="Tahoma" w:hAnsi="Tahoma" w:cs="Tahoma"/>
                <w:b/>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610795748"/>
                <w14:checkbox>
                  <w14:checked w14:val="0"/>
                  <w14:checkedState w14:val="2612" w14:font="MS Gothic"/>
                  <w14:uncheckedState w14:val="2610" w14:font="MS Gothic"/>
                </w14:checkbox>
              </w:sdt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2142023047"/>
                <w14:checkbox>
                  <w14:checked w14:val="0"/>
                  <w14:checkedState w14:val="2612" w14:font="MS Gothic"/>
                  <w14:uncheckedState w14:val="2610" w14:font="MS Gothic"/>
                </w14:checkbox>
              </w:sdtPr>
              <w:sdtContent>
                <w:r w:rsidRPr="006B5F5C">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580567094"/>
                <w14:checkbox>
                  <w14:checked w14:val="0"/>
                  <w14:checkedState w14:val="2612" w14:font="MS Gothic"/>
                  <w14:uncheckedState w14:val="2610" w14:font="MS Gothic"/>
                </w14:checkbox>
              </w:sdtPr>
              <w:sdtContent>
                <w:r w:rsidRPr="007D5BE2">
                  <w:rPr>
                    <w:rFonts w:ascii="MS Gothic" w:eastAsia="MS Gothic" w:hAnsi="MS Gothic" w:cs="Tahoma" w:hint="eastAsia"/>
                    <w:bCs/>
                    <w:color w:val="000000"/>
                    <w:sz w:val="18"/>
                    <w:szCs w:val="18"/>
                  </w:rPr>
                  <w:t>☐</w:t>
                </w:r>
              </w:sdtContent>
            </w:sdt>
          </w:p>
        </w:tc>
        <w:tc>
          <w:tcPr>
            <w:tcW w:w="1276" w:type="dxa"/>
          </w:tcPr>
          <w:p w14:paraId="2FD2BE01" w14:textId="77777777" w:rsidR="00453116" w:rsidRPr="00241E72" w:rsidRDefault="00453116" w:rsidP="00453116">
            <w:pPr>
              <w:jc w:val="center"/>
              <w:rPr>
                <w:rFonts w:ascii="Tahoma" w:hAnsi="Tahoma" w:cs="Tahoma"/>
                <w:sz w:val="18"/>
                <w:szCs w:val="18"/>
              </w:rPr>
            </w:pPr>
          </w:p>
        </w:tc>
        <w:tc>
          <w:tcPr>
            <w:tcW w:w="4536" w:type="dxa"/>
          </w:tcPr>
          <w:p w14:paraId="42CFF4BF" w14:textId="77777777" w:rsidR="00453116" w:rsidRPr="007F3255" w:rsidRDefault="00453116" w:rsidP="007F3255">
            <w:pPr>
              <w:pStyle w:val="ListParagraph"/>
              <w:numPr>
                <w:ilvl w:val="0"/>
                <w:numId w:val="1"/>
              </w:numPr>
              <w:rPr>
                <w:rFonts w:ascii="Tahoma" w:hAnsi="Tahoma" w:cs="Tahoma"/>
                <w:sz w:val="18"/>
                <w:szCs w:val="18"/>
              </w:rPr>
            </w:pPr>
            <w:r w:rsidRPr="007F3255">
              <w:rPr>
                <w:rFonts w:ascii="Tahoma" w:hAnsi="Tahoma" w:cs="Tahoma"/>
                <w:sz w:val="18"/>
                <w:szCs w:val="18"/>
              </w:rPr>
              <w:t>Identify any known nests or hives.</w:t>
            </w:r>
          </w:p>
          <w:p w14:paraId="3EED08B2" w14:textId="77777777" w:rsidR="00453116" w:rsidRPr="007F3255" w:rsidRDefault="00453116" w:rsidP="007F3255">
            <w:pPr>
              <w:pStyle w:val="ListParagraph"/>
              <w:numPr>
                <w:ilvl w:val="0"/>
                <w:numId w:val="1"/>
              </w:numPr>
              <w:rPr>
                <w:rFonts w:ascii="Tahoma" w:hAnsi="Tahoma" w:cs="Tahoma"/>
                <w:sz w:val="18"/>
                <w:szCs w:val="18"/>
              </w:rPr>
            </w:pPr>
            <w:r w:rsidRPr="007F3255">
              <w:rPr>
                <w:rFonts w:ascii="Tahoma" w:hAnsi="Tahoma" w:cs="Tahoma"/>
                <w:sz w:val="18"/>
                <w:szCs w:val="18"/>
              </w:rPr>
              <w:t>Identify any personnel with known allergies and ensure appropriate medical plan is in place.</w:t>
            </w:r>
          </w:p>
          <w:p w14:paraId="74ABF1EE" w14:textId="32E6CAB8" w:rsidR="00453116" w:rsidRPr="00F4627E" w:rsidRDefault="00453116" w:rsidP="007F3255">
            <w:pPr>
              <w:pStyle w:val="ListParagraph"/>
              <w:numPr>
                <w:ilvl w:val="0"/>
                <w:numId w:val="1"/>
              </w:numPr>
              <w:rPr>
                <w:rFonts w:ascii="Tahoma" w:hAnsi="Tahoma" w:cs="Tahoma"/>
                <w:sz w:val="18"/>
                <w:szCs w:val="18"/>
              </w:rPr>
            </w:pPr>
            <w:r w:rsidRPr="007F3255">
              <w:rPr>
                <w:rFonts w:ascii="Tahoma" w:hAnsi="Tahoma" w:cs="Tahoma"/>
                <w:sz w:val="18"/>
                <w:szCs w:val="18"/>
              </w:rPr>
              <w:t>Ensure first-aid kit, and first aiders are onsite.</w:t>
            </w:r>
          </w:p>
          <w:p w14:paraId="420EDCAB" w14:textId="77777777" w:rsidR="00453116" w:rsidRPr="00602279" w:rsidRDefault="00453116" w:rsidP="007F3255">
            <w:pPr>
              <w:pStyle w:val="ListParagraph"/>
              <w:numPr>
                <w:ilvl w:val="0"/>
                <w:numId w:val="1"/>
              </w:numPr>
              <w:rPr>
                <w:rFonts w:ascii="Tahoma" w:hAnsi="Tahoma" w:cs="Tahoma"/>
                <w:sz w:val="18"/>
                <w:szCs w:val="18"/>
              </w:rPr>
            </w:pPr>
          </w:p>
          <w:p w14:paraId="26736F2E" w14:textId="2D177259" w:rsidR="00453116" w:rsidRPr="007F3255" w:rsidRDefault="00453116" w:rsidP="007F3255">
            <w:pPr>
              <w:pStyle w:val="ListParagraph"/>
              <w:numPr>
                <w:ilvl w:val="0"/>
                <w:numId w:val="1"/>
              </w:numPr>
              <w:rPr>
                <w:rFonts w:ascii="Tahoma" w:hAnsi="Tahoma" w:cs="Tahoma"/>
                <w:sz w:val="18"/>
                <w:szCs w:val="18"/>
              </w:rPr>
            </w:pPr>
          </w:p>
        </w:tc>
        <w:tc>
          <w:tcPr>
            <w:tcW w:w="1417" w:type="dxa"/>
          </w:tcPr>
          <w:p w14:paraId="57DAF866" w14:textId="77777777" w:rsidR="00453116" w:rsidRPr="00FC4481" w:rsidRDefault="00453116" w:rsidP="00453116">
            <w:pPr>
              <w:jc w:val="center"/>
              <w:rPr>
                <w:rFonts w:ascii="Tahoma" w:eastAsia="Tahoma" w:hAnsi="Tahoma" w:cs="Tahoma"/>
                <w:bCs/>
                <w:color w:val="000000"/>
                <w:sz w:val="20"/>
                <w:szCs w:val="20"/>
              </w:rPr>
            </w:pPr>
          </w:p>
        </w:tc>
      </w:tr>
      <w:tr w:rsidR="00453116" w:rsidRPr="00241E72" w14:paraId="5B287815" w14:textId="44484200" w:rsidTr="72EBAD3F">
        <w:trPr>
          <w:cantSplit/>
        </w:trPr>
        <w:tc>
          <w:tcPr>
            <w:tcW w:w="2836" w:type="dxa"/>
          </w:tcPr>
          <w:p w14:paraId="1C0F6A98" w14:textId="77777777" w:rsidR="00453116" w:rsidRDefault="00453116"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t xml:space="preserve">Slips, trips and falls </w:t>
            </w:r>
          </w:p>
          <w:p w14:paraId="23BFA22E" w14:textId="77777777" w:rsidR="00453116" w:rsidRDefault="00453116" w:rsidP="00453116">
            <w:pPr>
              <w:tabs>
                <w:tab w:val="left" w:pos="317"/>
              </w:tabs>
              <w:spacing w:before="87" w:line="215" w:lineRule="exact"/>
              <w:textAlignment w:val="baseline"/>
              <w:rPr>
                <w:rFonts w:ascii="Tahoma" w:eastAsia="Tahoma" w:hAnsi="Tahoma" w:cs="Tahoma"/>
                <w:bCs/>
                <w:color w:val="000000"/>
                <w:sz w:val="18"/>
                <w:szCs w:val="18"/>
              </w:rPr>
            </w:pPr>
          </w:p>
          <w:p w14:paraId="3BE77B66" w14:textId="509FF67B" w:rsidR="00453116" w:rsidRDefault="00453116" w:rsidP="00453116">
            <w:pPr>
              <w:tabs>
                <w:tab w:val="left" w:pos="317"/>
              </w:tabs>
              <w:spacing w:before="87" w:line="215" w:lineRule="exact"/>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16C4462E" w14:textId="2371AE84" w:rsidR="00453116" w:rsidRPr="00162E96" w:rsidRDefault="00453116" w:rsidP="00453116">
            <w:pPr>
              <w:tabs>
                <w:tab w:val="left" w:pos="317"/>
              </w:tabs>
              <w:spacing w:before="87" w:line="215" w:lineRule="exact"/>
              <w:ind w:left="-43"/>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246346353"/>
                <w14:checkbox>
                  <w14:checked w14:val="0"/>
                  <w14:checkedState w14:val="2612" w14:font="MS Gothic"/>
                  <w14:uncheckedState w14:val="2610" w14:font="MS Gothic"/>
                </w14:checkbox>
              </w:sdt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2005848361"/>
                <w14:checkbox>
                  <w14:checked w14:val="0"/>
                  <w14:checkedState w14:val="2612" w14:font="MS Gothic"/>
                  <w14:uncheckedState w14:val="2610" w14:font="MS Gothic"/>
                </w14:checkbox>
              </w:sdtPr>
              <w:sdtContent>
                <w:r w:rsidRPr="006B5F5C">
                  <w:rPr>
                    <w:rFonts w:ascii="MS Gothic" w:eastAsia="MS Gothic" w:hAnsi="MS Gothic" w:cs="Tahoma" w:hint="eastAsia"/>
                    <w:bCs/>
                    <w:color w:val="000000"/>
                    <w:sz w:val="18"/>
                    <w:szCs w:val="18"/>
                  </w:rPr>
                  <w:t>☐</w:t>
                </w:r>
              </w:sdtContent>
            </w:sdt>
          </w:p>
        </w:tc>
        <w:tc>
          <w:tcPr>
            <w:tcW w:w="1276" w:type="dxa"/>
          </w:tcPr>
          <w:p w14:paraId="5A4EFF55" w14:textId="77777777" w:rsidR="00453116" w:rsidRPr="00241E72" w:rsidRDefault="00453116" w:rsidP="00453116">
            <w:pPr>
              <w:jc w:val="center"/>
              <w:rPr>
                <w:rFonts w:ascii="Tahoma" w:hAnsi="Tahoma" w:cs="Tahoma"/>
                <w:sz w:val="18"/>
                <w:szCs w:val="18"/>
              </w:rPr>
            </w:pPr>
          </w:p>
        </w:tc>
        <w:tc>
          <w:tcPr>
            <w:tcW w:w="4536" w:type="dxa"/>
          </w:tcPr>
          <w:p w14:paraId="23A65898" w14:textId="77777777" w:rsidR="00453116" w:rsidRPr="00241E72" w:rsidRDefault="0045311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Wear correct PPE.</w:t>
            </w:r>
          </w:p>
          <w:p w14:paraId="3FA17B3D" w14:textId="77777777" w:rsidR="00453116" w:rsidRPr="00241E72" w:rsidRDefault="0045311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Remain vigilant when walking around.</w:t>
            </w:r>
          </w:p>
          <w:p w14:paraId="31019998" w14:textId="77777777" w:rsidR="00453116" w:rsidRPr="00241E72" w:rsidRDefault="0045311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Use three points of contact when entering and exiting machines.</w:t>
            </w:r>
          </w:p>
          <w:p w14:paraId="256E2C2B" w14:textId="77777777" w:rsidR="00453116" w:rsidRPr="00241E72" w:rsidRDefault="0045311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Keep a clear and tidy workspace (where possible).</w:t>
            </w:r>
          </w:p>
          <w:p w14:paraId="6DD8290A" w14:textId="77777777" w:rsidR="00453116" w:rsidRPr="00F530D2" w:rsidRDefault="00453116" w:rsidP="005C034D">
            <w:pPr>
              <w:pStyle w:val="ListParagraph"/>
              <w:numPr>
                <w:ilvl w:val="0"/>
                <w:numId w:val="1"/>
              </w:numPr>
              <w:rPr>
                <w:rFonts w:ascii="Tahoma" w:hAnsi="Tahoma" w:cs="Tahoma"/>
                <w:sz w:val="18"/>
                <w:szCs w:val="18"/>
              </w:rPr>
            </w:pPr>
            <w:r w:rsidRPr="00241E72">
              <w:rPr>
                <w:rFonts w:ascii="Tahoma" w:eastAsia="Tahoma" w:hAnsi="Tahoma" w:cs="Tahoma"/>
                <w:color w:val="000000"/>
                <w:sz w:val="18"/>
                <w:szCs w:val="18"/>
              </w:rPr>
              <w:t>Ensure first-aid kit, and first aiders are onsite.</w:t>
            </w:r>
          </w:p>
          <w:p w14:paraId="3606CE5F" w14:textId="77777777" w:rsidR="00453116" w:rsidRPr="00F530D2" w:rsidRDefault="00453116" w:rsidP="005C034D">
            <w:pPr>
              <w:pStyle w:val="ListParagraph"/>
              <w:numPr>
                <w:ilvl w:val="0"/>
                <w:numId w:val="1"/>
              </w:numPr>
              <w:rPr>
                <w:rFonts w:ascii="Tahoma" w:hAnsi="Tahoma" w:cs="Tahoma"/>
                <w:sz w:val="18"/>
                <w:szCs w:val="18"/>
              </w:rPr>
            </w:pPr>
          </w:p>
          <w:p w14:paraId="0EA14032" w14:textId="77777777" w:rsidR="00453116" w:rsidRPr="00241E72" w:rsidRDefault="00453116" w:rsidP="005C034D">
            <w:pPr>
              <w:pStyle w:val="ListParagraph"/>
              <w:numPr>
                <w:ilvl w:val="0"/>
                <w:numId w:val="1"/>
              </w:numPr>
              <w:rPr>
                <w:rFonts w:ascii="Tahoma" w:hAnsi="Tahoma" w:cs="Tahoma"/>
                <w:sz w:val="18"/>
                <w:szCs w:val="18"/>
              </w:rPr>
            </w:pPr>
          </w:p>
        </w:tc>
        <w:tc>
          <w:tcPr>
            <w:tcW w:w="1417" w:type="dxa"/>
          </w:tcPr>
          <w:p w14:paraId="2318C887" w14:textId="77777777" w:rsidR="00453116" w:rsidRPr="00FC4481" w:rsidRDefault="00453116" w:rsidP="00453116">
            <w:pPr>
              <w:jc w:val="center"/>
              <w:rPr>
                <w:rFonts w:ascii="Tahoma" w:eastAsia="Tahoma" w:hAnsi="Tahoma" w:cs="Tahoma"/>
                <w:bCs/>
                <w:color w:val="000000"/>
                <w:sz w:val="20"/>
                <w:szCs w:val="20"/>
              </w:rPr>
            </w:pPr>
          </w:p>
        </w:tc>
      </w:tr>
      <w:tr w:rsidR="00453116" w:rsidRPr="00241E72" w14:paraId="1C973340" w14:textId="275B082F" w:rsidTr="72EBAD3F">
        <w:trPr>
          <w:cantSplit/>
        </w:trPr>
        <w:tc>
          <w:tcPr>
            <w:tcW w:w="2836" w:type="dxa"/>
          </w:tcPr>
          <w:p w14:paraId="0FCE6792" w14:textId="77777777" w:rsidR="00453116" w:rsidRDefault="00453116"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lastRenderedPageBreak/>
              <w:t>Working alone or in Isolation</w:t>
            </w:r>
          </w:p>
          <w:p w14:paraId="4776FC7D" w14:textId="77777777" w:rsidR="00453116" w:rsidRDefault="00453116" w:rsidP="00453116">
            <w:pPr>
              <w:tabs>
                <w:tab w:val="left" w:pos="317"/>
              </w:tabs>
              <w:spacing w:before="87" w:line="215" w:lineRule="exact"/>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3A93A721" w14:textId="0A1E3381" w:rsidR="00453116" w:rsidRPr="00241E72" w:rsidRDefault="00453116" w:rsidP="00453116">
            <w:pPr>
              <w:tabs>
                <w:tab w:val="left" w:pos="317"/>
              </w:tabs>
              <w:spacing w:before="87" w:line="215" w:lineRule="exact"/>
              <w:ind w:left="317"/>
              <w:textAlignment w:val="baseline"/>
              <w:rPr>
                <w:rFonts w:ascii="Tahoma" w:eastAsia="Tahoma" w:hAnsi="Tahoma" w:cs="Tahoma"/>
                <w:b/>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2110492880"/>
                <w14:checkbox>
                  <w14:checked w14:val="0"/>
                  <w14:checkedState w14:val="2612" w14:font="MS Gothic"/>
                  <w14:uncheckedState w14:val="2610" w14:font="MS Gothic"/>
                </w14:checkbox>
              </w:sdt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734473956"/>
                <w14:checkbox>
                  <w14:checked w14:val="0"/>
                  <w14:checkedState w14:val="2612" w14:font="MS Gothic"/>
                  <w14:uncheckedState w14:val="2610" w14:font="MS Gothic"/>
                </w14:checkbox>
              </w:sdtPr>
              <w:sdtContent>
                <w:r w:rsidRPr="006B5F5C">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1666590748"/>
                <w14:checkbox>
                  <w14:checked w14:val="0"/>
                  <w14:checkedState w14:val="2612" w14:font="MS Gothic"/>
                  <w14:uncheckedState w14:val="2610" w14:font="MS Gothic"/>
                </w14:checkbox>
              </w:sdtPr>
              <w:sdtContent>
                <w:r w:rsidRPr="007D5BE2">
                  <w:rPr>
                    <w:rFonts w:ascii="MS Gothic" w:eastAsia="MS Gothic" w:hAnsi="MS Gothic" w:cs="Tahoma" w:hint="eastAsia"/>
                    <w:bCs/>
                    <w:color w:val="000000"/>
                    <w:sz w:val="18"/>
                    <w:szCs w:val="18"/>
                  </w:rPr>
                  <w:t>☐</w:t>
                </w:r>
              </w:sdtContent>
            </w:sdt>
          </w:p>
        </w:tc>
        <w:tc>
          <w:tcPr>
            <w:tcW w:w="1276" w:type="dxa"/>
          </w:tcPr>
          <w:p w14:paraId="2C8E853E" w14:textId="77777777" w:rsidR="00453116" w:rsidRPr="00241E72" w:rsidRDefault="00453116" w:rsidP="00453116">
            <w:pPr>
              <w:jc w:val="center"/>
              <w:rPr>
                <w:rFonts w:ascii="Tahoma" w:hAnsi="Tahoma" w:cs="Tahoma"/>
                <w:sz w:val="18"/>
                <w:szCs w:val="18"/>
              </w:rPr>
            </w:pPr>
          </w:p>
        </w:tc>
        <w:tc>
          <w:tcPr>
            <w:tcW w:w="4536" w:type="dxa"/>
          </w:tcPr>
          <w:p w14:paraId="166DA90C" w14:textId="0A968E5A" w:rsidR="00453116" w:rsidRPr="00520096" w:rsidRDefault="00453116" w:rsidP="005C034D">
            <w:pPr>
              <w:pStyle w:val="ListParagraph"/>
              <w:numPr>
                <w:ilvl w:val="0"/>
                <w:numId w:val="1"/>
              </w:numPr>
              <w:spacing w:before="63" w:after="5" w:line="215" w:lineRule="exact"/>
              <w:ind w:right="133"/>
              <w:textAlignment w:val="baseline"/>
              <w:rPr>
                <w:rFonts w:ascii="Tahoma" w:eastAsia="Tahoma" w:hAnsi="Tahoma" w:cs="Tahoma"/>
                <w:iCs/>
                <w:color w:val="000000"/>
                <w:sz w:val="18"/>
                <w:szCs w:val="18"/>
              </w:rPr>
            </w:pPr>
            <w:r w:rsidRPr="00520096">
              <w:rPr>
                <w:rFonts w:ascii="Tahoma" w:eastAsia="Tahoma" w:hAnsi="Tahoma" w:cs="Tahoma"/>
                <w:iCs/>
                <w:color w:val="000000" w:themeColor="text1"/>
                <w:sz w:val="18"/>
                <w:szCs w:val="18"/>
              </w:rPr>
              <w:t>List procedure name or insert details</w:t>
            </w:r>
          </w:p>
          <w:p w14:paraId="729A6B52" w14:textId="62634C29" w:rsidR="00453116" w:rsidRPr="00241E72" w:rsidRDefault="0045311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a Working Alone Procedure is implemented and ensure check-ins are occurring.</w:t>
            </w:r>
          </w:p>
          <w:p w14:paraId="291413CA" w14:textId="77777777" w:rsidR="00453116" w:rsidRPr="00241E72" w:rsidRDefault="0045311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roofErr w:type="spellStart"/>
            <w:r w:rsidRPr="00241E72">
              <w:rPr>
                <w:rFonts w:ascii="Tahoma" w:eastAsia="Tahoma" w:hAnsi="Tahoma" w:cs="Tahoma"/>
                <w:color w:val="000000"/>
                <w:sz w:val="18"/>
                <w:szCs w:val="18"/>
              </w:rPr>
              <w:t>Utilise</w:t>
            </w:r>
            <w:proofErr w:type="spellEnd"/>
            <w:r w:rsidRPr="00241E72">
              <w:rPr>
                <w:rFonts w:ascii="Tahoma" w:eastAsia="Tahoma" w:hAnsi="Tahoma" w:cs="Tahoma"/>
                <w:color w:val="000000"/>
                <w:sz w:val="18"/>
                <w:szCs w:val="18"/>
              </w:rPr>
              <w:t xml:space="preserve"> GPS and remote technology.</w:t>
            </w:r>
          </w:p>
          <w:p w14:paraId="5083E4BC" w14:textId="77777777" w:rsidR="00453116" w:rsidRPr="00F530D2" w:rsidRDefault="00453116" w:rsidP="005C034D">
            <w:pPr>
              <w:pStyle w:val="ListParagraph"/>
              <w:numPr>
                <w:ilvl w:val="0"/>
                <w:numId w:val="1"/>
              </w:numPr>
              <w:rPr>
                <w:rFonts w:ascii="Tahoma" w:hAnsi="Tahoma" w:cs="Tahoma"/>
                <w:sz w:val="18"/>
                <w:szCs w:val="18"/>
              </w:rPr>
            </w:pPr>
            <w:r w:rsidRPr="00241E72">
              <w:rPr>
                <w:rFonts w:ascii="Tahoma" w:eastAsia="Tahoma" w:hAnsi="Tahoma" w:cs="Tahoma"/>
                <w:color w:val="000000"/>
                <w:sz w:val="18"/>
                <w:szCs w:val="18"/>
              </w:rPr>
              <w:t>Where possible, work in a team.</w:t>
            </w:r>
          </w:p>
          <w:p w14:paraId="2B0225EA" w14:textId="77777777" w:rsidR="00453116" w:rsidRPr="00F530D2" w:rsidRDefault="00453116" w:rsidP="005C034D">
            <w:pPr>
              <w:pStyle w:val="ListParagraph"/>
              <w:numPr>
                <w:ilvl w:val="0"/>
                <w:numId w:val="1"/>
              </w:numPr>
              <w:rPr>
                <w:rFonts w:ascii="Tahoma" w:hAnsi="Tahoma" w:cs="Tahoma"/>
                <w:sz w:val="18"/>
                <w:szCs w:val="18"/>
              </w:rPr>
            </w:pPr>
          </w:p>
          <w:p w14:paraId="0247EE8C" w14:textId="77777777" w:rsidR="00453116" w:rsidRPr="00241E72" w:rsidRDefault="00453116" w:rsidP="005C034D">
            <w:pPr>
              <w:pStyle w:val="ListParagraph"/>
              <w:numPr>
                <w:ilvl w:val="0"/>
                <w:numId w:val="1"/>
              </w:numPr>
              <w:rPr>
                <w:rFonts w:ascii="Tahoma" w:hAnsi="Tahoma" w:cs="Tahoma"/>
                <w:sz w:val="18"/>
                <w:szCs w:val="18"/>
              </w:rPr>
            </w:pPr>
          </w:p>
        </w:tc>
        <w:tc>
          <w:tcPr>
            <w:tcW w:w="1417" w:type="dxa"/>
          </w:tcPr>
          <w:p w14:paraId="6A55B994" w14:textId="77777777" w:rsidR="00453116" w:rsidRPr="00FC4481" w:rsidRDefault="00453116" w:rsidP="00453116">
            <w:pPr>
              <w:jc w:val="center"/>
              <w:rPr>
                <w:rFonts w:ascii="Tahoma" w:eastAsia="Tahoma" w:hAnsi="Tahoma" w:cs="Tahoma"/>
                <w:bCs/>
                <w:color w:val="000000"/>
                <w:sz w:val="20"/>
                <w:szCs w:val="20"/>
              </w:rPr>
            </w:pPr>
          </w:p>
        </w:tc>
      </w:tr>
      <w:tr w:rsidR="00453116" w:rsidRPr="00241E72" w14:paraId="1D33FC6E" w14:textId="7BE637EE" w:rsidTr="72EBAD3F">
        <w:trPr>
          <w:cantSplit/>
        </w:trPr>
        <w:tc>
          <w:tcPr>
            <w:tcW w:w="2836" w:type="dxa"/>
          </w:tcPr>
          <w:p w14:paraId="2B5B30D0" w14:textId="77777777" w:rsidR="00453116" w:rsidRDefault="00453116"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t xml:space="preserve">Fatigue  </w:t>
            </w:r>
          </w:p>
          <w:p w14:paraId="10EE0703" w14:textId="77777777" w:rsidR="00453116" w:rsidRDefault="00453116" w:rsidP="00453116">
            <w:pPr>
              <w:tabs>
                <w:tab w:val="left" w:pos="317"/>
              </w:tabs>
              <w:spacing w:before="87" w:line="215" w:lineRule="exact"/>
              <w:ind w:left="317"/>
              <w:textAlignment w:val="baseline"/>
              <w:rPr>
                <w:rFonts w:ascii="Tahoma" w:eastAsia="Tahoma" w:hAnsi="Tahoma" w:cs="Tahoma"/>
                <w:b/>
                <w:color w:val="000000"/>
                <w:sz w:val="18"/>
                <w:szCs w:val="18"/>
              </w:rPr>
            </w:pPr>
          </w:p>
          <w:p w14:paraId="6566EF3A" w14:textId="77777777" w:rsidR="00453116" w:rsidRDefault="00453116" w:rsidP="00453116">
            <w:pPr>
              <w:tabs>
                <w:tab w:val="left" w:pos="317"/>
              </w:tabs>
              <w:spacing w:before="87" w:line="215" w:lineRule="exact"/>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6F95CF2E" w14:textId="5A8D6CBC" w:rsidR="00453116" w:rsidRPr="00162E96" w:rsidRDefault="00453116" w:rsidP="00453116">
            <w:pPr>
              <w:tabs>
                <w:tab w:val="left" w:pos="317"/>
              </w:tabs>
              <w:spacing w:before="87" w:line="215" w:lineRule="exact"/>
              <w:ind w:left="-43"/>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833263918"/>
                <w14:checkbox>
                  <w14:checked w14:val="0"/>
                  <w14:checkedState w14:val="2612" w14:font="MS Gothic"/>
                  <w14:uncheckedState w14:val="2610" w14:font="MS Gothic"/>
                </w14:checkbox>
              </w:sdt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332075374"/>
                <w14:checkbox>
                  <w14:checked w14:val="0"/>
                  <w14:checkedState w14:val="2612" w14:font="MS Gothic"/>
                  <w14:uncheckedState w14:val="2610" w14:font="MS Gothic"/>
                </w14:checkbox>
              </w:sdtPr>
              <w:sdtContent>
                <w:r w:rsidRPr="006B5F5C">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851409957"/>
                <w14:checkbox>
                  <w14:checked w14:val="0"/>
                  <w14:checkedState w14:val="2612" w14:font="MS Gothic"/>
                  <w14:uncheckedState w14:val="2610" w14:font="MS Gothic"/>
                </w14:checkbox>
              </w:sdtPr>
              <w:sdtContent>
                <w:r w:rsidRPr="007D5BE2">
                  <w:rPr>
                    <w:rFonts w:ascii="MS Gothic" w:eastAsia="MS Gothic" w:hAnsi="MS Gothic" w:cs="Tahoma" w:hint="eastAsia"/>
                    <w:bCs/>
                    <w:color w:val="000000"/>
                    <w:sz w:val="18"/>
                    <w:szCs w:val="18"/>
                  </w:rPr>
                  <w:t>☐</w:t>
                </w:r>
              </w:sdtContent>
            </w:sdt>
          </w:p>
        </w:tc>
        <w:tc>
          <w:tcPr>
            <w:tcW w:w="1276" w:type="dxa"/>
          </w:tcPr>
          <w:p w14:paraId="082AF202" w14:textId="77777777" w:rsidR="00453116" w:rsidRPr="00241E72" w:rsidRDefault="00453116" w:rsidP="00453116">
            <w:pPr>
              <w:jc w:val="center"/>
              <w:rPr>
                <w:rFonts w:ascii="Tahoma" w:hAnsi="Tahoma" w:cs="Tahoma"/>
                <w:sz w:val="18"/>
                <w:szCs w:val="18"/>
              </w:rPr>
            </w:pPr>
          </w:p>
        </w:tc>
        <w:tc>
          <w:tcPr>
            <w:tcW w:w="4536" w:type="dxa"/>
          </w:tcPr>
          <w:p w14:paraId="7292D9A4" w14:textId="77777777" w:rsidR="00453116" w:rsidRPr="00241E72" w:rsidRDefault="0045311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Take regular breaks.</w:t>
            </w:r>
          </w:p>
          <w:p w14:paraId="06B45B26" w14:textId="77777777" w:rsidR="00453116" w:rsidRPr="00241E72" w:rsidRDefault="0045311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Modify shift and work times.</w:t>
            </w:r>
          </w:p>
          <w:p w14:paraId="501969F1" w14:textId="77777777" w:rsidR="00453116" w:rsidRPr="00241E72" w:rsidRDefault="0045311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recovery and rest in between shifts.</w:t>
            </w:r>
          </w:p>
          <w:p w14:paraId="7A0211AC" w14:textId="77777777" w:rsidR="00453116" w:rsidRPr="00241E72" w:rsidRDefault="0045311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Strenuous jobs and long commutes can require additional breaks.</w:t>
            </w:r>
          </w:p>
          <w:p w14:paraId="3C6CEC7E" w14:textId="77777777" w:rsidR="00453116" w:rsidRPr="00241E72" w:rsidRDefault="0045311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Monitor levels of alertness and concentration.</w:t>
            </w:r>
          </w:p>
          <w:p w14:paraId="4E36CCC8" w14:textId="77777777" w:rsidR="00453116" w:rsidRPr="00F530D2" w:rsidRDefault="00453116" w:rsidP="005C034D">
            <w:pPr>
              <w:pStyle w:val="ListParagraph"/>
              <w:numPr>
                <w:ilvl w:val="0"/>
                <w:numId w:val="1"/>
              </w:numPr>
              <w:rPr>
                <w:rFonts w:ascii="Tahoma" w:hAnsi="Tahoma" w:cs="Tahoma"/>
                <w:sz w:val="18"/>
                <w:szCs w:val="18"/>
              </w:rPr>
            </w:pPr>
            <w:r w:rsidRPr="00241E72">
              <w:rPr>
                <w:rFonts w:ascii="Tahoma" w:eastAsia="Tahoma" w:hAnsi="Tahoma" w:cs="Tahoma"/>
                <w:color w:val="000000"/>
                <w:sz w:val="18"/>
                <w:szCs w:val="18"/>
              </w:rPr>
              <w:t>Look out for signs of fatigue.</w:t>
            </w:r>
          </w:p>
          <w:p w14:paraId="2C3303CF" w14:textId="77777777" w:rsidR="00453116" w:rsidRPr="00F530D2" w:rsidRDefault="00453116" w:rsidP="005C034D">
            <w:pPr>
              <w:pStyle w:val="ListParagraph"/>
              <w:numPr>
                <w:ilvl w:val="0"/>
                <w:numId w:val="1"/>
              </w:numPr>
              <w:rPr>
                <w:rFonts w:ascii="Tahoma" w:hAnsi="Tahoma" w:cs="Tahoma"/>
                <w:sz w:val="18"/>
                <w:szCs w:val="18"/>
              </w:rPr>
            </w:pPr>
          </w:p>
          <w:p w14:paraId="39B9851A" w14:textId="77777777" w:rsidR="00453116" w:rsidRPr="00241E72" w:rsidRDefault="00453116" w:rsidP="005C034D">
            <w:pPr>
              <w:pStyle w:val="ListParagraph"/>
              <w:numPr>
                <w:ilvl w:val="0"/>
                <w:numId w:val="1"/>
              </w:numPr>
              <w:rPr>
                <w:rFonts w:ascii="Tahoma" w:hAnsi="Tahoma" w:cs="Tahoma"/>
                <w:sz w:val="18"/>
                <w:szCs w:val="18"/>
              </w:rPr>
            </w:pPr>
          </w:p>
        </w:tc>
        <w:tc>
          <w:tcPr>
            <w:tcW w:w="1417" w:type="dxa"/>
          </w:tcPr>
          <w:p w14:paraId="49FC927B" w14:textId="77777777" w:rsidR="00453116" w:rsidRPr="00FC4481" w:rsidRDefault="00453116" w:rsidP="00453116">
            <w:pPr>
              <w:jc w:val="center"/>
              <w:rPr>
                <w:rFonts w:ascii="Tahoma" w:eastAsia="Tahoma" w:hAnsi="Tahoma" w:cs="Tahoma"/>
                <w:bCs/>
                <w:color w:val="000000"/>
                <w:sz w:val="20"/>
                <w:szCs w:val="20"/>
              </w:rPr>
            </w:pPr>
          </w:p>
        </w:tc>
      </w:tr>
      <w:tr w:rsidR="00400740" w:rsidRPr="00241E72" w14:paraId="3C07535F" w14:textId="77777777" w:rsidTr="00400740">
        <w:trPr>
          <w:cantSplit/>
        </w:trPr>
        <w:tc>
          <w:tcPr>
            <w:tcW w:w="2836" w:type="dxa"/>
            <w:shd w:val="clear" w:color="auto" w:fill="D9D9D9" w:themeFill="background1" w:themeFillShade="D9"/>
          </w:tcPr>
          <w:p w14:paraId="402A82F8" w14:textId="288EABAE" w:rsidR="00400740" w:rsidRPr="00400740" w:rsidRDefault="00400740" w:rsidP="00400740">
            <w:pPr>
              <w:pStyle w:val="Heading2"/>
            </w:pPr>
            <w:bookmarkStart w:id="26" w:name="_Toc222753076"/>
            <w:r w:rsidRPr="007944B9">
              <w:t>PERSONNEL SAFETY</w:t>
            </w:r>
            <w:r>
              <w:t xml:space="preserve"> (</w:t>
            </w:r>
            <w:r w:rsidR="00D41AD6">
              <w:t>cont</w:t>
            </w:r>
            <w:r>
              <w:t>.)</w:t>
            </w:r>
            <w:bookmarkEnd w:id="26"/>
          </w:p>
        </w:tc>
        <w:tc>
          <w:tcPr>
            <w:tcW w:w="1276" w:type="dxa"/>
            <w:shd w:val="clear" w:color="auto" w:fill="D9D9D9" w:themeFill="background1" w:themeFillShade="D9"/>
          </w:tcPr>
          <w:p w14:paraId="39EF35D7" w14:textId="2472FAD4" w:rsidR="00400740" w:rsidRPr="00241E72" w:rsidRDefault="00400740" w:rsidP="00400740">
            <w:pPr>
              <w:jc w:val="center"/>
              <w:rPr>
                <w:rFonts w:ascii="Tahoma" w:hAnsi="Tahoma" w:cs="Tahoma"/>
                <w:sz w:val="18"/>
                <w:szCs w:val="18"/>
              </w:rPr>
            </w:pPr>
            <w:r w:rsidRPr="007944B9">
              <w:rPr>
                <w:rFonts w:ascii="Tahoma" w:eastAsia="Tahoma" w:hAnsi="Tahoma" w:cs="Tahoma"/>
                <w:b/>
                <w:color w:val="000000"/>
                <w:sz w:val="20"/>
                <w:szCs w:val="20"/>
              </w:rPr>
              <w:t>Initial Risk Level</w:t>
            </w:r>
          </w:p>
        </w:tc>
        <w:tc>
          <w:tcPr>
            <w:tcW w:w="4536" w:type="dxa"/>
            <w:shd w:val="clear" w:color="auto" w:fill="D9D9D9" w:themeFill="background1" w:themeFillShade="D9"/>
          </w:tcPr>
          <w:p w14:paraId="6A0D5E45" w14:textId="77777777" w:rsidR="00400740" w:rsidRDefault="00400740" w:rsidP="00400740">
            <w:pPr>
              <w:spacing w:after="120"/>
              <w:rPr>
                <w:rFonts w:ascii="Tahoma" w:eastAsia="Tahoma" w:hAnsi="Tahoma" w:cs="Tahoma"/>
                <w:b/>
                <w:color w:val="000000"/>
                <w:sz w:val="20"/>
                <w:szCs w:val="20"/>
              </w:rPr>
            </w:pPr>
            <w:r>
              <w:rPr>
                <w:rFonts w:ascii="Tahoma" w:eastAsia="Tahoma" w:hAnsi="Tahoma" w:cs="Tahoma"/>
                <w:b/>
                <w:color w:val="000000"/>
                <w:sz w:val="20"/>
                <w:szCs w:val="20"/>
              </w:rPr>
              <w:t xml:space="preserve">Identified </w:t>
            </w:r>
            <w:r w:rsidRPr="007944B9">
              <w:rPr>
                <w:rFonts w:ascii="Tahoma" w:eastAsia="Tahoma" w:hAnsi="Tahoma" w:cs="Tahoma"/>
                <w:b/>
                <w:color w:val="000000"/>
                <w:sz w:val="20"/>
                <w:szCs w:val="20"/>
              </w:rPr>
              <w:t>Control/s</w:t>
            </w:r>
          </w:p>
          <w:p w14:paraId="28F15977" w14:textId="1DE6734E" w:rsidR="00400740" w:rsidRPr="00241E72" w:rsidRDefault="00400740" w:rsidP="005C034D">
            <w:pPr>
              <w:pStyle w:val="ListParagraph"/>
              <w:numPr>
                <w:ilvl w:val="0"/>
                <w:numId w:val="1"/>
              </w:numPr>
              <w:spacing w:before="63" w:after="5" w:line="215" w:lineRule="exact"/>
              <w:ind w:right="604"/>
              <w:textAlignment w:val="baseline"/>
              <w:rPr>
                <w:rFonts w:ascii="Tahoma" w:eastAsia="Tahoma" w:hAnsi="Tahoma" w:cs="Tahoma"/>
                <w:color w:val="000000"/>
                <w:sz w:val="18"/>
                <w:szCs w:val="18"/>
              </w:rPr>
            </w:pPr>
            <w:r>
              <w:rPr>
                <w:rFonts w:ascii="Tahoma" w:eastAsia="Tahoma" w:hAnsi="Tahoma" w:cs="Tahoma"/>
                <w:bCs/>
                <w:i/>
                <w:iCs/>
                <w:color w:val="000000"/>
                <w:sz w:val="16"/>
                <w:szCs w:val="16"/>
              </w:rPr>
              <w:t>Delete any controls not applicable. Add any additional controls</w:t>
            </w:r>
          </w:p>
        </w:tc>
        <w:tc>
          <w:tcPr>
            <w:tcW w:w="1417" w:type="dxa"/>
            <w:shd w:val="clear" w:color="auto" w:fill="D9D9D9" w:themeFill="background1" w:themeFillShade="D9"/>
          </w:tcPr>
          <w:p w14:paraId="4E01F456" w14:textId="2CE242F1" w:rsidR="00400740" w:rsidRPr="00FC4481" w:rsidRDefault="00400740" w:rsidP="00400740">
            <w:pPr>
              <w:jc w:val="center"/>
              <w:rPr>
                <w:rFonts w:ascii="Tahoma" w:eastAsia="Tahoma" w:hAnsi="Tahoma" w:cs="Tahoma"/>
                <w:bCs/>
                <w:color w:val="000000"/>
                <w:sz w:val="20"/>
                <w:szCs w:val="20"/>
              </w:rPr>
            </w:pPr>
            <w:r w:rsidRPr="007944B9">
              <w:rPr>
                <w:rFonts w:ascii="Tahoma" w:eastAsia="Tahoma" w:hAnsi="Tahoma" w:cs="Tahoma"/>
                <w:b/>
                <w:color w:val="000000"/>
                <w:sz w:val="20"/>
                <w:szCs w:val="20"/>
              </w:rPr>
              <w:t>Resulting Risk Level</w:t>
            </w:r>
          </w:p>
        </w:tc>
      </w:tr>
      <w:tr w:rsidR="00400740" w:rsidRPr="00241E72" w14:paraId="7B89474D" w14:textId="4E9D7E0D" w:rsidTr="72EBAD3F">
        <w:trPr>
          <w:cantSplit/>
        </w:trPr>
        <w:tc>
          <w:tcPr>
            <w:tcW w:w="2836" w:type="dxa"/>
          </w:tcPr>
          <w:p w14:paraId="1A78FA77" w14:textId="77777777" w:rsidR="00400740" w:rsidRDefault="00400740"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t>Adverse weather conditions</w:t>
            </w:r>
          </w:p>
          <w:p w14:paraId="634F2FBD" w14:textId="77777777" w:rsidR="00400740" w:rsidRDefault="00400740" w:rsidP="00400740">
            <w:pPr>
              <w:tabs>
                <w:tab w:val="left" w:pos="0"/>
              </w:tabs>
              <w:spacing w:before="87" w:line="215" w:lineRule="exact"/>
              <w:ind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6E67D476" w14:textId="28DFA95D" w:rsidR="00400740" w:rsidRPr="00162E96" w:rsidRDefault="00400740" w:rsidP="00400740">
            <w:pPr>
              <w:tabs>
                <w:tab w:val="left" w:pos="0"/>
              </w:tabs>
              <w:spacing w:before="87" w:line="215" w:lineRule="exact"/>
              <w:ind w:left="-43"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791051670"/>
                <w14:checkbox>
                  <w14:checked w14:val="0"/>
                  <w14:checkedState w14:val="2612" w14:font="MS Gothic"/>
                  <w14:uncheckedState w14:val="2610" w14:font="MS Gothic"/>
                </w14:checkbox>
              </w:sdt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284859417"/>
                <w14:checkbox>
                  <w14:checked w14:val="0"/>
                  <w14:checkedState w14:val="2612" w14:font="MS Gothic"/>
                  <w14:uncheckedState w14:val="2610" w14:font="MS Gothic"/>
                </w14:checkbox>
              </w:sdtPr>
              <w:sdtContent>
                <w:r w:rsidRPr="006B5F5C">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199630882"/>
                <w14:checkbox>
                  <w14:checked w14:val="0"/>
                  <w14:checkedState w14:val="2612" w14:font="MS Gothic"/>
                  <w14:uncheckedState w14:val="2610" w14:font="MS Gothic"/>
                </w14:checkbox>
              </w:sdtPr>
              <w:sdtContent>
                <w:r w:rsidRPr="007D5BE2">
                  <w:rPr>
                    <w:rFonts w:ascii="MS Gothic" w:eastAsia="MS Gothic" w:hAnsi="MS Gothic" w:cs="Tahoma" w:hint="eastAsia"/>
                    <w:bCs/>
                    <w:color w:val="000000"/>
                    <w:sz w:val="18"/>
                    <w:szCs w:val="18"/>
                  </w:rPr>
                  <w:t>☐</w:t>
                </w:r>
              </w:sdtContent>
            </w:sdt>
          </w:p>
        </w:tc>
        <w:tc>
          <w:tcPr>
            <w:tcW w:w="1276" w:type="dxa"/>
          </w:tcPr>
          <w:p w14:paraId="03168F4C" w14:textId="77777777" w:rsidR="00400740" w:rsidRPr="00241E72" w:rsidRDefault="00400740" w:rsidP="00400740">
            <w:pPr>
              <w:jc w:val="center"/>
              <w:rPr>
                <w:rFonts w:ascii="Tahoma" w:hAnsi="Tahoma" w:cs="Tahoma"/>
                <w:sz w:val="18"/>
                <w:szCs w:val="18"/>
              </w:rPr>
            </w:pPr>
          </w:p>
        </w:tc>
        <w:tc>
          <w:tcPr>
            <w:tcW w:w="4536" w:type="dxa"/>
          </w:tcPr>
          <w:p w14:paraId="13840884" w14:textId="77777777" w:rsidR="00400740" w:rsidRPr="00241E72" w:rsidRDefault="00400740" w:rsidP="005C034D">
            <w:pPr>
              <w:pStyle w:val="ListParagraph"/>
              <w:numPr>
                <w:ilvl w:val="0"/>
                <w:numId w:val="1"/>
              </w:numPr>
              <w:spacing w:before="63" w:after="5" w:line="215" w:lineRule="exact"/>
              <w:ind w:right="604"/>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Monitor weather conditions.</w:t>
            </w:r>
          </w:p>
          <w:p w14:paraId="4B476262" w14:textId="77777777" w:rsidR="00400740" w:rsidRPr="00241E72" w:rsidRDefault="00400740" w:rsidP="005C034D">
            <w:pPr>
              <w:pStyle w:val="ListParagraph"/>
              <w:numPr>
                <w:ilvl w:val="0"/>
                <w:numId w:val="1"/>
              </w:numPr>
              <w:spacing w:before="63" w:after="5" w:line="215" w:lineRule="exact"/>
              <w:ind w:right="604"/>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Avoid working in adverse weather conditions such as rain, wind, extreme heat or cold.</w:t>
            </w:r>
          </w:p>
          <w:p w14:paraId="0C961D73" w14:textId="77777777" w:rsidR="00400740" w:rsidRPr="00241E72" w:rsidRDefault="00400740" w:rsidP="005C034D">
            <w:pPr>
              <w:pStyle w:val="ListParagraph"/>
              <w:numPr>
                <w:ilvl w:val="0"/>
                <w:numId w:val="1"/>
              </w:numPr>
              <w:spacing w:before="63" w:after="5" w:line="215" w:lineRule="exact"/>
              <w:ind w:right="604"/>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Wear correct PPE.</w:t>
            </w:r>
          </w:p>
          <w:p w14:paraId="75F48211" w14:textId="77777777" w:rsidR="00400740" w:rsidRPr="00241E72" w:rsidRDefault="00400740" w:rsidP="005C034D">
            <w:pPr>
              <w:pStyle w:val="ListParagraph"/>
              <w:numPr>
                <w:ilvl w:val="0"/>
                <w:numId w:val="1"/>
              </w:numPr>
              <w:spacing w:before="63" w:after="5" w:line="215" w:lineRule="exact"/>
              <w:ind w:right="604"/>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Have sufficient food and water onsite.</w:t>
            </w:r>
          </w:p>
          <w:p w14:paraId="402EB658" w14:textId="77777777" w:rsidR="00400740" w:rsidRPr="00241E72" w:rsidRDefault="00400740" w:rsidP="005C034D">
            <w:pPr>
              <w:pStyle w:val="ListParagraph"/>
              <w:numPr>
                <w:ilvl w:val="0"/>
                <w:numId w:val="1"/>
              </w:numPr>
              <w:spacing w:before="63" w:after="5" w:line="215" w:lineRule="exact"/>
              <w:ind w:right="604"/>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Take regular breaks.</w:t>
            </w:r>
          </w:p>
          <w:p w14:paraId="3AA20AC6" w14:textId="77777777" w:rsidR="00400740" w:rsidRPr="00F530D2" w:rsidRDefault="00400740" w:rsidP="005C034D">
            <w:pPr>
              <w:pStyle w:val="ListParagraph"/>
              <w:numPr>
                <w:ilvl w:val="0"/>
                <w:numId w:val="1"/>
              </w:numPr>
              <w:ind w:right="604"/>
              <w:rPr>
                <w:rFonts w:ascii="Tahoma" w:hAnsi="Tahoma" w:cs="Tahoma"/>
                <w:sz w:val="18"/>
                <w:szCs w:val="18"/>
              </w:rPr>
            </w:pPr>
            <w:r w:rsidRPr="00241E72">
              <w:rPr>
                <w:rFonts w:ascii="Tahoma" w:eastAsia="Tahoma" w:hAnsi="Tahoma" w:cs="Tahoma"/>
                <w:color w:val="000000"/>
                <w:sz w:val="18"/>
                <w:szCs w:val="18"/>
              </w:rPr>
              <w:t>Ensure fire equipment is onsite.</w:t>
            </w:r>
          </w:p>
          <w:p w14:paraId="5BCF5527" w14:textId="77777777" w:rsidR="00400740" w:rsidRPr="00F530D2" w:rsidRDefault="00400740" w:rsidP="005C034D">
            <w:pPr>
              <w:pStyle w:val="ListParagraph"/>
              <w:numPr>
                <w:ilvl w:val="0"/>
                <w:numId w:val="1"/>
              </w:numPr>
              <w:ind w:right="604"/>
              <w:rPr>
                <w:rFonts w:ascii="Tahoma" w:hAnsi="Tahoma" w:cs="Tahoma"/>
                <w:sz w:val="18"/>
                <w:szCs w:val="18"/>
              </w:rPr>
            </w:pPr>
          </w:p>
          <w:p w14:paraId="5B1624A9" w14:textId="77777777" w:rsidR="00400740" w:rsidRPr="00241E72" w:rsidRDefault="00400740" w:rsidP="005C034D">
            <w:pPr>
              <w:pStyle w:val="ListParagraph"/>
              <w:numPr>
                <w:ilvl w:val="0"/>
                <w:numId w:val="1"/>
              </w:numPr>
              <w:ind w:right="604"/>
              <w:rPr>
                <w:rFonts w:ascii="Tahoma" w:hAnsi="Tahoma" w:cs="Tahoma"/>
                <w:sz w:val="18"/>
                <w:szCs w:val="18"/>
              </w:rPr>
            </w:pPr>
          </w:p>
        </w:tc>
        <w:tc>
          <w:tcPr>
            <w:tcW w:w="1417" w:type="dxa"/>
          </w:tcPr>
          <w:p w14:paraId="0AF9A5F9" w14:textId="77777777" w:rsidR="00400740" w:rsidRPr="00FC4481" w:rsidRDefault="00400740" w:rsidP="00400740">
            <w:pPr>
              <w:jc w:val="center"/>
              <w:rPr>
                <w:rFonts w:ascii="Tahoma" w:eastAsia="Tahoma" w:hAnsi="Tahoma" w:cs="Tahoma"/>
                <w:bCs/>
                <w:color w:val="000000"/>
                <w:sz w:val="20"/>
                <w:szCs w:val="20"/>
              </w:rPr>
            </w:pPr>
          </w:p>
        </w:tc>
      </w:tr>
      <w:tr w:rsidR="00400740" w:rsidRPr="00241E72" w14:paraId="465C5C9A" w14:textId="6A72BCED" w:rsidTr="72EBAD3F">
        <w:trPr>
          <w:cantSplit/>
        </w:trPr>
        <w:tc>
          <w:tcPr>
            <w:tcW w:w="2836" w:type="dxa"/>
          </w:tcPr>
          <w:p w14:paraId="6A804526" w14:textId="77777777" w:rsidR="00400740" w:rsidRPr="004C1D4C" w:rsidRDefault="00400740"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3E3B27">
              <w:rPr>
                <w:rFonts w:ascii="Tahoma" w:eastAsia="Tahoma" w:hAnsi="Tahoma" w:cs="Tahoma"/>
                <w:b/>
                <w:color w:val="000000"/>
                <w:sz w:val="18"/>
                <w:szCs w:val="18"/>
              </w:rPr>
              <w:t>Psychosocial and</w:t>
            </w:r>
            <w:r w:rsidRPr="00241E72">
              <w:rPr>
                <w:rFonts w:ascii="Tahoma" w:eastAsia="Tahoma" w:hAnsi="Tahoma" w:cs="Tahoma"/>
                <w:b/>
                <w:color w:val="000000"/>
                <w:sz w:val="18"/>
                <w:szCs w:val="18"/>
              </w:rPr>
              <w:t xml:space="preserve"> </w:t>
            </w:r>
            <w:r w:rsidRPr="003E3B27">
              <w:rPr>
                <w:rFonts w:ascii="Tahoma" w:eastAsia="Tahoma" w:hAnsi="Tahoma" w:cs="Tahoma"/>
                <w:b/>
                <w:color w:val="000000"/>
                <w:sz w:val="18"/>
                <w:szCs w:val="18"/>
              </w:rPr>
              <w:t>Musculoskeletal</w:t>
            </w:r>
          </w:p>
          <w:p w14:paraId="40F6AC57" w14:textId="77777777" w:rsidR="00400740" w:rsidRDefault="00400740" w:rsidP="00400740">
            <w:pPr>
              <w:tabs>
                <w:tab w:val="left" w:pos="317"/>
              </w:tabs>
              <w:spacing w:before="87" w:line="215" w:lineRule="exact"/>
              <w:ind w:right="320"/>
              <w:textAlignment w:val="baseline"/>
              <w:rPr>
                <w:rFonts w:ascii="Tahoma" w:eastAsia="Tahoma" w:hAnsi="Tahoma" w:cs="Tahoma"/>
                <w:bCs/>
                <w:color w:val="000000"/>
                <w:sz w:val="18"/>
                <w:szCs w:val="18"/>
              </w:rPr>
            </w:pPr>
          </w:p>
          <w:p w14:paraId="2B49DCB8" w14:textId="4C0D9AC1" w:rsidR="00400740" w:rsidRDefault="00400740" w:rsidP="00400740">
            <w:pPr>
              <w:tabs>
                <w:tab w:val="left" w:pos="317"/>
              </w:tabs>
              <w:spacing w:before="87" w:line="215" w:lineRule="exact"/>
              <w:ind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4BA53DC8" w14:textId="01FA315E" w:rsidR="00400740" w:rsidRDefault="00400740" w:rsidP="00400740">
            <w:pPr>
              <w:tabs>
                <w:tab w:val="left" w:pos="0"/>
              </w:tabs>
              <w:spacing w:before="87" w:line="215" w:lineRule="exact"/>
              <w:ind w:left="-43"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967934379"/>
                <w14:checkbox>
                  <w14:checked w14:val="0"/>
                  <w14:checkedState w14:val="2612" w14:font="MS Gothic"/>
                  <w14:uncheckedState w14:val="2610" w14:font="MS Gothic"/>
                </w14:checkbox>
              </w:sdt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028830038"/>
                <w14:checkbox>
                  <w14:checked w14:val="0"/>
                  <w14:checkedState w14:val="2612" w14:font="MS Gothic"/>
                  <w14:uncheckedState w14:val="2610" w14:font="MS Gothic"/>
                </w14:checkbox>
              </w:sdtPr>
              <w:sdtContent>
                <w:r w:rsidRPr="006B5F5C">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725576940"/>
                <w14:checkbox>
                  <w14:checked w14:val="0"/>
                  <w14:checkedState w14:val="2612" w14:font="MS Gothic"/>
                  <w14:uncheckedState w14:val="2610" w14:font="MS Gothic"/>
                </w14:checkbox>
              </w:sdtPr>
              <w:sdtContent>
                <w:r w:rsidRPr="007D5BE2">
                  <w:rPr>
                    <w:rFonts w:ascii="MS Gothic" w:eastAsia="MS Gothic" w:hAnsi="MS Gothic" w:cs="Tahoma" w:hint="eastAsia"/>
                    <w:bCs/>
                    <w:color w:val="000000"/>
                    <w:sz w:val="18"/>
                    <w:szCs w:val="18"/>
                  </w:rPr>
                  <w:t>☐</w:t>
                </w:r>
              </w:sdtContent>
            </w:sdt>
          </w:p>
          <w:p w14:paraId="5C8141FE" w14:textId="77777777" w:rsidR="00400740" w:rsidRPr="00241E72" w:rsidRDefault="00400740" w:rsidP="00400740">
            <w:pPr>
              <w:tabs>
                <w:tab w:val="left" w:pos="317"/>
              </w:tabs>
              <w:spacing w:before="87" w:line="215" w:lineRule="exact"/>
              <w:ind w:left="317"/>
              <w:textAlignment w:val="baseline"/>
              <w:rPr>
                <w:rFonts w:ascii="Tahoma" w:eastAsia="Tahoma" w:hAnsi="Tahoma" w:cs="Tahoma"/>
                <w:b/>
                <w:color w:val="000000"/>
                <w:sz w:val="18"/>
                <w:szCs w:val="18"/>
              </w:rPr>
            </w:pPr>
          </w:p>
        </w:tc>
        <w:tc>
          <w:tcPr>
            <w:tcW w:w="1276" w:type="dxa"/>
          </w:tcPr>
          <w:p w14:paraId="1A6EA212" w14:textId="77777777" w:rsidR="00400740" w:rsidRPr="00241E72" w:rsidRDefault="00400740" w:rsidP="00400740">
            <w:pPr>
              <w:jc w:val="center"/>
              <w:rPr>
                <w:rFonts w:ascii="Tahoma" w:hAnsi="Tahoma" w:cs="Tahoma"/>
                <w:sz w:val="18"/>
                <w:szCs w:val="18"/>
              </w:rPr>
            </w:pPr>
          </w:p>
        </w:tc>
        <w:tc>
          <w:tcPr>
            <w:tcW w:w="4536" w:type="dxa"/>
          </w:tcPr>
          <w:p w14:paraId="214C4377" w14:textId="2771179F" w:rsidR="00400740" w:rsidRPr="00241E72" w:rsidRDefault="00400740"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machine and workplace settings are ergonomically set up.</w:t>
            </w:r>
          </w:p>
          <w:p w14:paraId="05C4E52E" w14:textId="77777777" w:rsidR="00400740" w:rsidRPr="00241E72" w:rsidRDefault="00400740"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Take regular breaks.</w:t>
            </w:r>
          </w:p>
          <w:p w14:paraId="6D98CAFC" w14:textId="77777777" w:rsidR="00400740" w:rsidRPr="00241E72" w:rsidRDefault="00400740"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stretches and activities.</w:t>
            </w:r>
          </w:p>
          <w:p w14:paraId="19B00502" w14:textId="77777777" w:rsidR="00400740" w:rsidRPr="00241E72" w:rsidRDefault="00400740"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buddy check ins.</w:t>
            </w:r>
          </w:p>
          <w:p w14:paraId="10BCE117" w14:textId="77777777" w:rsidR="00400740" w:rsidRPr="00241E72" w:rsidRDefault="00400740"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Avoid repetitive movement, vibration, lifting and strain.</w:t>
            </w:r>
          </w:p>
          <w:p w14:paraId="3913EE25" w14:textId="77777777" w:rsidR="00400740" w:rsidRPr="00241E72" w:rsidRDefault="00400740"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Monitor workload and balance.</w:t>
            </w:r>
          </w:p>
          <w:p w14:paraId="2F4E7BBE" w14:textId="77777777" w:rsidR="00400740" w:rsidRPr="004C1D4C" w:rsidRDefault="00400740" w:rsidP="005C034D">
            <w:pPr>
              <w:pStyle w:val="ListParagraph"/>
              <w:numPr>
                <w:ilvl w:val="0"/>
                <w:numId w:val="1"/>
              </w:numPr>
              <w:rPr>
                <w:rFonts w:ascii="Tahoma" w:hAnsi="Tahoma" w:cs="Tahoma"/>
                <w:sz w:val="18"/>
                <w:szCs w:val="18"/>
              </w:rPr>
            </w:pPr>
            <w:r w:rsidRPr="00241E72">
              <w:rPr>
                <w:rFonts w:ascii="Tahoma" w:eastAsia="Tahoma" w:hAnsi="Tahoma" w:cs="Tahoma"/>
                <w:color w:val="000000"/>
                <w:sz w:val="18"/>
                <w:szCs w:val="18"/>
              </w:rPr>
              <w:t>Talk to your mates and colleagues.</w:t>
            </w:r>
          </w:p>
          <w:p w14:paraId="7D083BD9" w14:textId="77777777" w:rsidR="00400740" w:rsidRPr="004C1D4C" w:rsidRDefault="00400740" w:rsidP="005C034D">
            <w:pPr>
              <w:pStyle w:val="ListParagraph"/>
              <w:numPr>
                <w:ilvl w:val="0"/>
                <w:numId w:val="1"/>
              </w:numPr>
              <w:rPr>
                <w:rFonts w:ascii="Tahoma" w:hAnsi="Tahoma" w:cs="Tahoma"/>
                <w:sz w:val="18"/>
                <w:szCs w:val="18"/>
              </w:rPr>
            </w:pPr>
          </w:p>
          <w:p w14:paraId="4CA3E386" w14:textId="77777777" w:rsidR="00400740" w:rsidRPr="00241E72" w:rsidRDefault="00400740" w:rsidP="005C034D">
            <w:pPr>
              <w:pStyle w:val="ListParagraph"/>
              <w:numPr>
                <w:ilvl w:val="0"/>
                <w:numId w:val="1"/>
              </w:numPr>
              <w:rPr>
                <w:rFonts w:ascii="Tahoma" w:hAnsi="Tahoma" w:cs="Tahoma"/>
                <w:sz w:val="18"/>
                <w:szCs w:val="18"/>
              </w:rPr>
            </w:pPr>
          </w:p>
        </w:tc>
        <w:tc>
          <w:tcPr>
            <w:tcW w:w="1417" w:type="dxa"/>
          </w:tcPr>
          <w:p w14:paraId="4EC6CAE8" w14:textId="77777777" w:rsidR="00400740" w:rsidRPr="00FC4481" w:rsidRDefault="00400740" w:rsidP="00400740">
            <w:pPr>
              <w:jc w:val="center"/>
              <w:rPr>
                <w:rFonts w:ascii="Tahoma" w:eastAsia="Tahoma" w:hAnsi="Tahoma" w:cs="Tahoma"/>
                <w:bCs/>
                <w:color w:val="000000"/>
                <w:sz w:val="20"/>
                <w:szCs w:val="20"/>
              </w:rPr>
            </w:pPr>
          </w:p>
        </w:tc>
      </w:tr>
      <w:tr w:rsidR="00400740" w:rsidRPr="00241E72" w14:paraId="14986E11" w14:textId="10CBE682" w:rsidTr="72EBAD3F">
        <w:trPr>
          <w:cantSplit/>
        </w:trPr>
        <w:tc>
          <w:tcPr>
            <w:tcW w:w="2836" w:type="dxa"/>
          </w:tcPr>
          <w:p w14:paraId="1E78B5AD" w14:textId="77777777" w:rsidR="00400740" w:rsidRPr="004E1D7F" w:rsidRDefault="00400740"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4E1D7F">
              <w:rPr>
                <w:rFonts w:ascii="Tahoma" w:eastAsia="Tahoma" w:hAnsi="Tahoma" w:cs="Tahoma"/>
                <w:b/>
                <w:color w:val="000000"/>
                <w:sz w:val="18"/>
                <w:szCs w:val="18"/>
              </w:rPr>
              <w:t xml:space="preserve">Hazardous substance and usage </w:t>
            </w:r>
          </w:p>
          <w:p w14:paraId="2605834D" w14:textId="77777777" w:rsidR="00400740" w:rsidRPr="004E1D7F" w:rsidRDefault="00400740" w:rsidP="00400740">
            <w:pPr>
              <w:tabs>
                <w:tab w:val="left" w:pos="317"/>
              </w:tabs>
              <w:spacing w:before="87" w:line="215" w:lineRule="exact"/>
              <w:ind w:right="320"/>
              <w:textAlignment w:val="baseline"/>
              <w:rPr>
                <w:rFonts w:ascii="Tahoma" w:eastAsia="Tahoma" w:hAnsi="Tahoma" w:cs="Tahoma"/>
                <w:bCs/>
                <w:color w:val="000000"/>
                <w:sz w:val="18"/>
                <w:szCs w:val="18"/>
              </w:rPr>
            </w:pPr>
          </w:p>
          <w:p w14:paraId="73FEE875" w14:textId="4AA1389C" w:rsidR="00400740" w:rsidRPr="004E1D7F" w:rsidRDefault="00400740" w:rsidP="00400740">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1528B6EF" w14:textId="7C169327" w:rsidR="00400740" w:rsidRPr="004E1D7F" w:rsidRDefault="00400740" w:rsidP="00400740">
            <w:pPr>
              <w:tabs>
                <w:tab w:val="left" w:pos="0"/>
              </w:tabs>
              <w:spacing w:before="87" w:line="215" w:lineRule="exact"/>
              <w:ind w:left="-43"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551218618"/>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14482787"/>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407078825"/>
                <w14:checkbox>
                  <w14:checked w14:val="0"/>
                  <w14:checkedState w14:val="2612" w14:font="MS Gothic"/>
                  <w14:uncheckedState w14:val="2610" w14:font="MS Gothic"/>
                </w14:checkbox>
              </w:sdtPr>
              <w:sdtContent>
                <w:r w:rsidRPr="007D5BE2">
                  <w:rPr>
                    <w:rFonts w:ascii="MS Gothic" w:eastAsia="MS Gothic" w:hAnsi="MS Gothic" w:cs="Tahoma" w:hint="eastAsia"/>
                    <w:bCs/>
                    <w:color w:val="000000"/>
                    <w:sz w:val="18"/>
                    <w:szCs w:val="18"/>
                  </w:rPr>
                  <w:t>☐</w:t>
                </w:r>
              </w:sdtContent>
            </w:sdt>
          </w:p>
          <w:p w14:paraId="60596060" w14:textId="77777777" w:rsidR="00400740" w:rsidRPr="004E1D7F" w:rsidRDefault="00400740" w:rsidP="00400740">
            <w:pPr>
              <w:tabs>
                <w:tab w:val="left" w:pos="317"/>
              </w:tabs>
              <w:spacing w:before="87" w:line="215" w:lineRule="exact"/>
              <w:ind w:left="317"/>
              <w:textAlignment w:val="baseline"/>
              <w:rPr>
                <w:rFonts w:ascii="Tahoma" w:eastAsia="Tahoma" w:hAnsi="Tahoma" w:cs="Tahoma"/>
                <w:b/>
                <w:color w:val="000000"/>
                <w:sz w:val="18"/>
                <w:szCs w:val="18"/>
              </w:rPr>
            </w:pPr>
          </w:p>
        </w:tc>
        <w:tc>
          <w:tcPr>
            <w:tcW w:w="1276" w:type="dxa"/>
          </w:tcPr>
          <w:p w14:paraId="4570D712" w14:textId="77777777" w:rsidR="00400740" w:rsidRPr="00241E72" w:rsidRDefault="00400740" w:rsidP="00400740">
            <w:pPr>
              <w:jc w:val="center"/>
              <w:rPr>
                <w:rFonts w:ascii="Tahoma" w:hAnsi="Tahoma" w:cs="Tahoma"/>
                <w:sz w:val="18"/>
                <w:szCs w:val="18"/>
              </w:rPr>
            </w:pPr>
          </w:p>
        </w:tc>
        <w:tc>
          <w:tcPr>
            <w:tcW w:w="4536" w:type="dxa"/>
          </w:tcPr>
          <w:p w14:paraId="14F7965F" w14:textId="77777777" w:rsidR="00400740" w:rsidRPr="00241E72" w:rsidRDefault="00400740"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chemical mixing and fuel storage sites points are identified and located on maps.</w:t>
            </w:r>
          </w:p>
          <w:p w14:paraId="79508344" w14:textId="77777777" w:rsidR="00400740" w:rsidRPr="00241E72" w:rsidRDefault="00400740"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Always appropriately store substances.</w:t>
            </w:r>
          </w:p>
          <w:p w14:paraId="20C8AFDB" w14:textId="77777777" w:rsidR="00400740" w:rsidRPr="00241E72" w:rsidRDefault="00400740"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MSDS are onsite.</w:t>
            </w:r>
          </w:p>
          <w:p w14:paraId="4E0F2A9E" w14:textId="77777777" w:rsidR="00400740" w:rsidRPr="00241E72" w:rsidRDefault="00400740"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spill kits are available.</w:t>
            </w:r>
          </w:p>
          <w:p w14:paraId="36E2C2DF" w14:textId="77777777" w:rsidR="00400740" w:rsidRPr="00241E72" w:rsidRDefault="00400740"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Wear appropriate PPE.</w:t>
            </w:r>
          </w:p>
          <w:p w14:paraId="6129C681" w14:textId="77777777" w:rsidR="00400740" w:rsidRPr="004C1D4C" w:rsidRDefault="00400740" w:rsidP="005C034D">
            <w:pPr>
              <w:pStyle w:val="ListParagraph"/>
              <w:numPr>
                <w:ilvl w:val="0"/>
                <w:numId w:val="1"/>
              </w:numPr>
              <w:rPr>
                <w:rFonts w:ascii="Tahoma" w:hAnsi="Tahoma" w:cs="Tahoma"/>
                <w:sz w:val="18"/>
                <w:szCs w:val="18"/>
              </w:rPr>
            </w:pPr>
            <w:r w:rsidRPr="00241E72">
              <w:rPr>
                <w:rFonts w:ascii="Tahoma" w:eastAsia="Tahoma" w:hAnsi="Tahoma" w:cs="Tahoma"/>
                <w:color w:val="000000"/>
                <w:sz w:val="18"/>
                <w:szCs w:val="18"/>
              </w:rPr>
              <w:t>Report all spills.</w:t>
            </w:r>
          </w:p>
          <w:p w14:paraId="6DA35C59" w14:textId="77777777" w:rsidR="00400740" w:rsidRPr="004C1D4C" w:rsidRDefault="00400740" w:rsidP="005C034D">
            <w:pPr>
              <w:pStyle w:val="ListParagraph"/>
              <w:numPr>
                <w:ilvl w:val="0"/>
                <w:numId w:val="1"/>
              </w:numPr>
              <w:rPr>
                <w:rFonts w:ascii="Tahoma" w:hAnsi="Tahoma" w:cs="Tahoma"/>
                <w:sz w:val="18"/>
                <w:szCs w:val="18"/>
              </w:rPr>
            </w:pPr>
          </w:p>
          <w:p w14:paraId="345AA5D3" w14:textId="77777777" w:rsidR="00400740" w:rsidRPr="00241E72" w:rsidRDefault="00400740" w:rsidP="005C034D">
            <w:pPr>
              <w:pStyle w:val="ListParagraph"/>
              <w:numPr>
                <w:ilvl w:val="0"/>
                <w:numId w:val="1"/>
              </w:numPr>
              <w:rPr>
                <w:rFonts w:ascii="Tahoma" w:hAnsi="Tahoma" w:cs="Tahoma"/>
                <w:sz w:val="18"/>
                <w:szCs w:val="18"/>
              </w:rPr>
            </w:pPr>
          </w:p>
        </w:tc>
        <w:tc>
          <w:tcPr>
            <w:tcW w:w="1417" w:type="dxa"/>
          </w:tcPr>
          <w:p w14:paraId="7956C5FE" w14:textId="77777777" w:rsidR="00400740" w:rsidRPr="00FC4481" w:rsidRDefault="00400740" w:rsidP="00400740">
            <w:pPr>
              <w:jc w:val="center"/>
              <w:rPr>
                <w:rFonts w:ascii="Tahoma" w:eastAsia="Tahoma" w:hAnsi="Tahoma" w:cs="Tahoma"/>
                <w:bCs/>
                <w:color w:val="000000"/>
                <w:sz w:val="20"/>
                <w:szCs w:val="20"/>
              </w:rPr>
            </w:pPr>
          </w:p>
        </w:tc>
      </w:tr>
      <w:tr w:rsidR="00400740" w:rsidRPr="00241E72" w14:paraId="4DF2F7E4" w14:textId="09A42401" w:rsidTr="72EBAD3F">
        <w:trPr>
          <w:cantSplit/>
        </w:trPr>
        <w:tc>
          <w:tcPr>
            <w:tcW w:w="2836" w:type="dxa"/>
            <w:shd w:val="clear" w:color="auto" w:fill="D9D9D9" w:themeFill="background1" w:themeFillShade="D9"/>
          </w:tcPr>
          <w:p w14:paraId="36C3308F" w14:textId="267EF104" w:rsidR="00400740" w:rsidRPr="00F4627E" w:rsidRDefault="00400740" w:rsidP="00400740">
            <w:pPr>
              <w:pStyle w:val="Heading2"/>
            </w:pPr>
            <w:bookmarkStart w:id="27" w:name="_Toc222753077"/>
            <w:r w:rsidRPr="00F4627E">
              <w:t>INFRA-STRUCTURE</w:t>
            </w:r>
            <w:bookmarkEnd w:id="27"/>
          </w:p>
        </w:tc>
        <w:tc>
          <w:tcPr>
            <w:tcW w:w="1276" w:type="dxa"/>
            <w:shd w:val="clear" w:color="auto" w:fill="D9D9D9" w:themeFill="background1" w:themeFillShade="D9"/>
          </w:tcPr>
          <w:p w14:paraId="739AD76D" w14:textId="401D4F27" w:rsidR="00400740" w:rsidRPr="00241E72" w:rsidRDefault="00400740" w:rsidP="00400740">
            <w:pPr>
              <w:jc w:val="center"/>
              <w:rPr>
                <w:rFonts w:ascii="Tahoma" w:eastAsia="Tahoma" w:hAnsi="Tahoma" w:cs="Tahoma"/>
                <w:b/>
                <w:color w:val="000000"/>
                <w:sz w:val="18"/>
                <w:szCs w:val="18"/>
              </w:rPr>
            </w:pPr>
            <w:r w:rsidRPr="007944B9">
              <w:rPr>
                <w:rFonts w:ascii="Tahoma" w:eastAsia="Tahoma" w:hAnsi="Tahoma" w:cs="Tahoma"/>
                <w:b/>
                <w:color w:val="000000"/>
                <w:sz w:val="20"/>
                <w:szCs w:val="20"/>
              </w:rPr>
              <w:t>Initial Risk Level</w:t>
            </w:r>
          </w:p>
        </w:tc>
        <w:tc>
          <w:tcPr>
            <w:tcW w:w="4536" w:type="dxa"/>
            <w:shd w:val="clear" w:color="auto" w:fill="D9D9D9" w:themeFill="background1" w:themeFillShade="D9"/>
          </w:tcPr>
          <w:p w14:paraId="1F27F244" w14:textId="77777777" w:rsidR="00400740" w:rsidRDefault="00400740" w:rsidP="00400740">
            <w:pPr>
              <w:spacing w:after="120"/>
              <w:rPr>
                <w:rFonts w:ascii="Tahoma" w:eastAsia="Tahoma" w:hAnsi="Tahoma" w:cs="Tahoma"/>
                <w:b/>
                <w:color w:val="000000"/>
                <w:sz w:val="20"/>
                <w:szCs w:val="20"/>
              </w:rPr>
            </w:pPr>
            <w:r>
              <w:rPr>
                <w:rFonts w:ascii="Tahoma" w:eastAsia="Tahoma" w:hAnsi="Tahoma" w:cs="Tahoma"/>
                <w:b/>
                <w:color w:val="000000"/>
                <w:sz w:val="20"/>
                <w:szCs w:val="20"/>
              </w:rPr>
              <w:t xml:space="preserve">Identified </w:t>
            </w:r>
            <w:r w:rsidRPr="007944B9">
              <w:rPr>
                <w:rFonts w:ascii="Tahoma" w:eastAsia="Tahoma" w:hAnsi="Tahoma" w:cs="Tahoma"/>
                <w:b/>
                <w:color w:val="000000"/>
                <w:sz w:val="20"/>
                <w:szCs w:val="20"/>
              </w:rPr>
              <w:t>Control/s</w:t>
            </w:r>
          </w:p>
          <w:p w14:paraId="16477227" w14:textId="6E24D367" w:rsidR="00400740" w:rsidRPr="00241E72" w:rsidRDefault="00400740" w:rsidP="00400740">
            <w:pPr>
              <w:rPr>
                <w:rFonts w:ascii="Tahoma" w:eastAsia="Tahoma" w:hAnsi="Tahoma" w:cs="Tahoma"/>
                <w:b/>
                <w:color w:val="000000"/>
                <w:sz w:val="18"/>
                <w:szCs w:val="18"/>
              </w:rPr>
            </w:pPr>
            <w:r>
              <w:rPr>
                <w:rFonts w:ascii="Tahoma" w:eastAsia="Tahoma" w:hAnsi="Tahoma" w:cs="Tahoma"/>
                <w:bCs/>
                <w:i/>
                <w:iCs/>
                <w:color w:val="000000"/>
                <w:sz w:val="16"/>
                <w:szCs w:val="16"/>
              </w:rPr>
              <w:t>Delete any controls not applicable. Add any additional controls</w:t>
            </w:r>
          </w:p>
        </w:tc>
        <w:tc>
          <w:tcPr>
            <w:tcW w:w="1417" w:type="dxa"/>
            <w:shd w:val="clear" w:color="auto" w:fill="D9D9D9" w:themeFill="background1" w:themeFillShade="D9"/>
          </w:tcPr>
          <w:p w14:paraId="7905EF2F" w14:textId="708D35BD" w:rsidR="00400740" w:rsidRPr="00241E72" w:rsidRDefault="00400740" w:rsidP="00400740">
            <w:pPr>
              <w:jc w:val="center"/>
              <w:rPr>
                <w:rFonts w:ascii="Tahoma" w:eastAsia="Tahoma" w:hAnsi="Tahoma" w:cs="Tahoma"/>
                <w:b/>
                <w:color w:val="000000"/>
                <w:sz w:val="18"/>
                <w:szCs w:val="18"/>
              </w:rPr>
            </w:pPr>
            <w:r w:rsidRPr="007944B9">
              <w:rPr>
                <w:rFonts w:ascii="Tahoma" w:eastAsia="Tahoma" w:hAnsi="Tahoma" w:cs="Tahoma"/>
                <w:b/>
                <w:color w:val="000000"/>
                <w:sz w:val="20"/>
                <w:szCs w:val="20"/>
              </w:rPr>
              <w:t>Resulting Risk Level</w:t>
            </w:r>
          </w:p>
        </w:tc>
      </w:tr>
      <w:tr w:rsidR="00400740" w:rsidRPr="00241E72" w14:paraId="218A1063" w14:textId="2CAD7C87" w:rsidTr="72EBAD3F">
        <w:trPr>
          <w:cantSplit/>
        </w:trPr>
        <w:tc>
          <w:tcPr>
            <w:tcW w:w="2836" w:type="dxa"/>
          </w:tcPr>
          <w:p w14:paraId="5AB537B4" w14:textId="64C5999D" w:rsidR="00400740" w:rsidRPr="004E1D7F" w:rsidRDefault="00400740"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79214E">
              <w:rPr>
                <w:rFonts w:ascii="Tahoma" w:eastAsia="Tahoma" w:hAnsi="Tahoma" w:cs="Tahoma"/>
                <w:b/>
                <w:sz w:val="18"/>
                <w:szCs w:val="18"/>
              </w:rPr>
              <w:lastRenderedPageBreak/>
              <w:t xml:space="preserve">Overhead </w:t>
            </w:r>
            <w:r w:rsidRPr="004E1D7F">
              <w:rPr>
                <w:rFonts w:ascii="Tahoma" w:eastAsia="Tahoma" w:hAnsi="Tahoma" w:cs="Tahoma"/>
                <w:b/>
                <w:color w:val="000000"/>
                <w:sz w:val="18"/>
                <w:szCs w:val="18"/>
              </w:rPr>
              <w:t>utilities (powerlines)</w:t>
            </w:r>
          </w:p>
          <w:p w14:paraId="5B9ADB32" w14:textId="77777777" w:rsidR="00400740" w:rsidRPr="004E1D7F" w:rsidRDefault="00400740" w:rsidP="00400740">
            <w:pPr>
              <w:tabs>
                <w:tab w:val="left" w:pos="317"/>
              </w:tabs>
              <w:spacing w:before="87" w:line="215" w:lineRule="exact"/>
              <w:ind w:left="317"/>
              <w:textAlignment w:val="baseline"/>
              <w:rPr>
                <w:rFonts w:ascii="Tahoma" w:eastAsia="Tahoma" w:hAnsi="Tahoma" w:cs="Tahoma"/>
                <w:b/>
                <w:color w:val="000000"/>
                <w:sz w:val="18"/>
                <w:szCs w:val="18"/>
              </w:rPr>
            </w:pPr>
          </w:p>
          <w:p w14:paraId="4646577C" w14:textId="77777777" w:rsidR="00400740" w:rsidRPr="004E1D7F" w:rsidRDefault="00400740" w:rsidP="00400740">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13970F6F" w14:textId="77777777" w:rsidR="00400740" w:rsidRPr="004E1D7F" w:rsidRDefault="00400740" w:rsidP="00400740">
            <w:pPr>
              <w:tabs>
                <w:tab w:val="left" w:pos="0"/>
              </w:tabs>
              <w:spacing w:before="87" w:line="215" w:lineRule="exact"/>
              <w:ind w:left="-43"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773139060"/>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204416859"/>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p>
          <w:p w14:paraId="7D1CC8BB" w14:textId="77777777" w:rsidR="00400740" w:rsidRPr="004E1D7F" w:rsidRDefault="00400740" w:rsidP="00400740">
            <w:pPr>
              <w:tabs>
                <w:tab w:val="left" w:pos="317"/>
              </w:tabs>
              <w:spacing w:before="87" w:line="215" w:lineRule="exact"/>
              <w:ind w:left="317"/>
              <w:textAlignment w:val="baseline"/>
              <w:rPr>
                <w:rFonts w:ascii="Tahoma" w:eastAsia="Tahoma" w:hAnsi="Tahoma" w:cs="Tahoma"/>
                <w:b/>
                <w:color w:val="000000"/>
                <w:sz w:val="18"/>
                <w:szCs w:val="18"/>
              </w:rPr>
            </w:pPr>
          </w:p>
        </w:tc>
        <w:tc>
          <w:tcPr>
            <w:tcW w:w="1276" w:type="dxa"/>
          </w:tcPr>
          <w:p w14:paraId="41C555FB" w14:textId="77777777" w:rsidR="00400740" w:rsidRPr="00241E72" w:rsidRDefault="00400740" w:rsidP="00400740">
            <w:pPr>
              <w:jc w:val="center"/>
              <w:rPr>
                <w:rFonts w:ascii="Tahoma" w:hAnsi="Tahoma" w:cs="Tahoma"/>
                <w:sz w:val="18"/>
                <w:szCs w:val="18"/>
              </w:rPr>
            </w:pPr>
          </w:p>
        </w:tc>
        <w:tc>
          <w:tcPr>
            <w:tcW w:w="4536" w:type="dxa"/>
          </w:tcPr>
          <w:p w14:paraId="5C74C148" w14:textId="374FE82F" w:rsidR="00400740" w:rsidRPr="003A5BDA" w:rsidRDefault="00400740" w:rsidP="005C034D">
            <w:pPr>
              <w:pStyle w:val="ListParagraph"/>
              <w:numPr>
                <w:ilvl w:val="0"/>
                <w:numId w:val="1"/>
              </w:numPr>
              <w:spacing w:before="63" w:after="5" w:line="215" w:lineRule="exact"/>
              <w:ind w:right="133"/>
              <w:rPr>
                <w:rFonts w:ascii="Tahoma" w:eastAsia="Tahoma" w:hAnsi="Tahoma" w:cs="Tahoma"/>
                <w:color w:val="000000" w:themeColor="text1"/>
                <w:sz w:val="18"/>
                <w:szCs w:val="18"/>
              </w:rPr>
            </w:pPr>
            <w:r w:rsidRPr="003A5BDA">
              <w:rPr>
                <w:rFonts w:ascii="Tahoma" w:eastAsia="Tahoma" w:hAnsi="Tahoma" w:cs="Tahoma"/>
                <w:color w:val="000000" w:themeColor="text1"/>
                <w:sz w:val="18"/>
                <w:szCs w:val="18"/>
              </w:rPr>
              <w:t>Refer to DPI OHP Safety Requirements schedule</w:t>
            </w:r>
          </w:p>
          <w:p w14:paraId="4A805A58" w14:textId="77777777" w:rsidR="00400740" w:rsidRPr="00241E72" w:rsidRDefault="00400740"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utilities are known.</w:t>
            </w:r>
          </w:p>
          <w:p w14:paraId="3916CBD8" w14:textId="77777777" w:rsidR="00400740" w:rsidRPr="00241E72" w:rsidRDefault="00400740"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no infrastructure </w:t>
            </w:r>
            <w:proofErr w:type="gramStart"/>
            <w:r w:rsidRPr="00241E72">
              <w:rPr>
                <w:rFonts w:ascii="Tahoma" w:eastAsia="Tahoma" w:hAnsi="Tahoma" w:cs="Tahoma"/>
                <w:color w:val="000000"/>
                <w:sz w:val="18"/>
                <w:szCs w:val="18"/>
              </w:rPr>
              <w:t>is located in</w:t>
            </w:r>
            <w:proofErr w:type="gramEnd"/>
            <w:r w:rsidRPr="00241E72">
              <w:rPr>
                <w:rFonts w:ascii="Tahoma" w:eastAsia="Tahoma" w:hAnsi="Tahoma" w:cs="Tahoma"/>
                <w:color w:val="000000"/>
                <w:sz w:val="18"/>
                <w:szCs w:val="18"/>
              </w:rPr>
              <w:t xml:space="preserve"> </w:t>
            </w:r>
            <w:proofErr w:type="gramStart"/>
            <w:r w:rsidRPr="00241E72">
              <w:rPr>
                <w:rFonts w:ascii="Tahoma" w:eastAsia="Tahoma" w:hAnsi="Tahoma" w:cs="Tahoma"/>
                <w:color w:val="000000"/>
                <w:sz w:val="18"/>
                <w:szCs w:val="18"/>
              </w:rPr>
              <w:t>close proximity</w:t>
            </w:r>
            <w:proofErr w:type="gramEnd"/>
            <w:r w:rsidRPr="00241E72">
              <w:rPr>
                <w:rFonts w:ascii="Tahoma" w:eastAsia="Tahoma" w:hAnsi="Tahoma" w:cs="Tahoma"/>
                <w:color w:val="000000"/>
                <w:sz w:val="18"/>
                <w:szCs w:val="18"/>
              </w:rPr>
              <w:t>.</w:t>
            </w:r>
          </w:p>
          <w:p w14:paraId="3A96EA32" w14:textId="77777777" w:rsidR="00400740" w:rsidRPr="00241E72" w:rsidRDefault="00400740"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exclusions and buffers.</w:t>
            </w:r>
          </w:p>
          <w:p w14:paraId="4AA35A01" w14:textId="77777777" w:rsidR="00400740" w:rsidRPr="00241E72" w:rsidRDefault="00400740"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appropriate equipment is used.</w:t>
            </w:r>
          </w:p>
          <w:p w14:paraId="77C0AA08" w14:textId="77777777" w:rsidR="00400740" w:rsidRPr="00241E72" w:rsidRDefault="00400740"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Know the Electrical Safety Act and Regulations 2013.</w:t>
            </w:r>
          </w:p>
          <w:p w14:paraId="3547F4A9" w14:textId="77777777" w:rsidR="00400740" w:rsidRPr="00241E72" w:rsidRDefault="00400740"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Use additional signage to show powerlines.</w:t>
            </w:r>
          </w:p>
          <w:p w14:paraId="718EC3A4" w14:textId="77777777" w:rsidR="00400740" w:rsidRDefault="00400740"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controls from the Forest Harvesting Code of Practice, for working near powerlines.</w:t>
            </w:r>
          </w:p>
          <w:p w14:paraId="12F7172F" w14:textId="63785E69" w:rsidR="00400740" w:rsidRDefault="00400740"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Implement controls from </w:t>
            </w:r>
            <w:r>
              <w:rPr>
                <w:rFonts w:ascii="Tahoma" w:eastAsia="Tahoma" w:hAnsi="Tahoma" w:cs="Tahoma"/>
                <w:color w:val="000000"/>
                <w:sz w:val="18"/>
                <w:szCs w:val="18"/>
              </w:rPr>
              <w:t>DPI Safety Requirements</w:t>
            </w:r>
          </w:p>
          <w:p w14:paraId="32787D97" w14:textId="77777777" w:rsidR="000C0B66" w:rsidRDefault="000C0B6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2481C5B2" w14:textId="77777777" w:rsidR="000B74A2" w:rsidRPr="000C0B66" w:rsidRDefault="000B74A2" w:rsidP="00821CFE">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168F00BE" w14:textId="77777777" w:rsidR="00400740" w:rsidRPr="00FC4481" w:rsidRDefault="00400740" w:rsidP="00400740">
            <w:pPr>
              <w:jc w:val="center"/>
              <w:rPr>
                <w:rFonts w:ascii="Tahoma" w:eastAsia="Tahoma" w:hAnsi="Tahoma" w:cs="Tahoma"/>
                <w:bCs/>
                <w:color w:val="000000"/>
                <w:sz w:val="20"/>
                <w:szCs w:val="20"/>
              </w:rPr>
            </w:pPr>
          </w:p>
        </w:tc>
      </w:tr>
      <w:tr w:rsidR="00586E0B" w:rsidRPr="00241E72" w14:paraId="4066C40E" w14:textId="440D0907" w:rsidTr="72EBAD3F">
        <w:trPr>
          <w:cantSplit/>
        </w:trPr>
        <w:tc>
          <w:tcPr>
            <w:tcW w:w="2836" w:type="dxa"/>
          </w:tcPr>
          <w:p w14:paraId="4349F30E" w14:textId="1D156DC1" w:rsidR="00586E0B" w:rsidRPr="004E1D7F" w:rsidRDefault="00586E0B"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79214E">
              <w:rPr>
                <w:rFonts w:ascii="Tahoma" w:eastAsia="Tahoma" w:hAnsi="Tahoma" w:cs="Tahoma"/>
                <w:b/>
                <w:sz w:val="18"/>
                <w:szCs w:val="18"/>
              </w:rPr>
              <w:t xml:space="preserve">Underground or ground level utilities (gas wells and </w:t>
            </w:r>
            <w:r w:rsidR="00E556E2">
              <w:rPr>
                <w:rFonts w:ascii="Tahoma" w:eastAsia="Tahoma" w:hAnsi="Tahoma" w:cs="Tahoma"/>
                <w:b/>
                <w:sz w:val="18"/>
                <w:szCs w:val="18"/>
              </w:rPr>
              <w:t>pipe</w:t>
            </w:r>
            <w:r w:rsidRPr="0079214E">
              <w:rPr>
                <w:rFonts w:ascii="Tahoma" w:eastAsia="Tahoma" w:hAnsi="Tahoma" w:cs="Tahoma"/>
                <w:b/>
                <w:sz w:val="18"/>
                <w:szCs w:val="18"/>
              </w:rPr>
              <w:t>lines</w:t>
            </w:r>
            <w:r w:rsidRPr="004E1D7F">
              <w:rPr>
                <w:rFonts w:ascii="Tahoma" w:eastAsia="Tahoma" w:hAnsi="Tahoma" w:cs="Tahoma"/>
                <w:b/>
                <w:color w:val="000000"/>
                <w:sz w:val="18"/>
                <w:szCs w:val="18"/>
              </w:rPr>
              <w:t xml:space="preserve">, optic </w:t>
            </w:r>
            <w:proofErr w:type="spellStart"/>
            <w:r w:rsidRPr="004E1D7F">
              <w:rPr>
                <w:rFonts w:ascii="Tahoma" w:eastAsia="Tahoma" w:hAnsi="Tahoma" w:cs="Tahoma"/>
                <w:b/>
                <w:color w:val="000000"/>
                <w:sz w:val="18"/>
                <w:szCs w:val="18"/>
              </w:rPr>
              <w:t>fibre</w:t>
            </w:r>
            <w:proofErr w:type="spellEnd"/>
            <w:r w:rsidRPr="004E1D7F">
              <w:rPr>
                <w:rFonts w:ascii="Tahoma" w:eastAsia="Tahoma" w:hAnsi="Tahoma" w:cs="Tahoma"/>
                <w:b/>
                <w:color w:val="000000"/>
                <w:sz w:val="18"/>
                <w:szCs w:val="18"/>
              </w:rPr>
              <w:t xml:space="preserve"> cables)</w:t>
            </w:r>
          </w:p>
          <w:p w14:paraId="77958AE0" w14:textId="77777777" w:rsidR="00586E0B" w:rsidRPr="004E1D7F" w:rsidRDefault="00586E0B" w:rsidP="00586E0B">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48A36DD2" w14:textId="3EFD9A07" w:rsidR="00586E0B" w:rsidRPr="004E1D7F" w:rsidRDefault="00586E0B" w:rsidP="00586E0B">
            <w:pPr>
              <w:tabs>
                <w:tab w:val="left" w:pos="166"/>
              </w:tabs>
              <w:spacing w:before="87" w:line="215" w:lineRule="exact"/>
              <w:ind w:left="166"/>
              <w:textAlignment w:val="baseline"/>
              <w:rPr>
                <w:rFonts w:ascii="Tahoma" w:eastAsia="Tahoma" w:hAnsi="Tahoma" w:cs="Tahoma"/>
                <w:b/>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070308431"/>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442297635"/>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p>
        </w:tc>
        <w:tc>
          <w:tcPr>
            <w:tcW w:w="1276" w:type="dxa"/>
          </w:tcPr>
          <w:p w14:paraId="123DB5DC" w14:textId="77777777" w:rsidR="00586E0B" w:rsidRPr="00241E72" w:rsidRDefault="00586E0B" w:rsidP="00586E0B">
            <w:pPr>
              <w:jc w:val="center"/>
              <w:rPr>
                <w:rFonts w:ascii="Tahoma" w:hAnsi="Tahoma" w:cs="Tahoma"/>
                <w:sz w:val="18"/>
                <w:szCs w:val="18"/>
              </w:rPr>
            </w:pPr>
          </w:p>
        </w:tc>
        <w:tc>
          <w:tcPr>
            <w:tcW w:w="4536" w:type="dxa"/>
          </w:tcPr>
          <w:p w14:paraId="647679F5"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utilities are known.</w:t>
            </w:r>
          </w:p>
          <w:p w14:paraId="30319F52"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exclusions and buffers.</w:t>
            </w:r>
          </w:p>
          <w:p w14:paraId="7AB9D52B"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Complete risk assessment if required.</w:t>
            </w:r>
          </w:p>
          <w:p w14:paraId="4633BE4B"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Use signage to show and communicate with others in the area.</w:t>
            </w:r>
          </w:p>
          <w:p w14:paraId="4A181DD6"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Complete a Dial Before You Dig.</w:t>
            </w:r>
          </w:p>
          <w:p w14:paraId="6FC691C1" w14:textId="77777777" w:rsidR="00586E0B"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 surveyor may be required prior to excavations.</w:t>
            </w:r>
          </w:p>
          <w:p w14:paraId="4148541A" w14:textId="77777777" w:rsidR="000C0B66" w:rsidRDefault="000C0B6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1A3D6560" w14:textId="77777777" w:rsidR="00586E0B" w:rsidRPr="000C0B66" w:rsidRDefault="00586E0B" w:rsidP="000C0B66">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43202BE8" w14:textId="77777777" w:rsidR="00586E0B" w:rsidRPr="00FC4481" w:rsidRDefault="00586E0B" w:rsidP="00586E0B">
            <w:pPr>
              <w:jc w:val="center"/>
              <w:rPr>
                <w:rFonts w:ascii="Tahoma" w:eastAsia="Tahoma" w:hAnsi="Tahoma" w:cs="Tahoma"/>
                <w:bCs/>
                <w:color w:val="000000"/>
                <w:sz w:val="20"/>
                <w:szCs w:val="20"/>
              </w:rPr>
            </w:pPr>
          </w:p>
        </w:tc>
      </w:tr>
      <w:tr w:rsidR="00586E0B" w:rsidRPr="00241E72" w14:paraId="59E3DF38" w14:textId="388ED5EF" w:rsidTr="72EBAD3F">
        <w:trPr>
          <w:cantSplit/>
        </w:trPr>
        <w:tc>
          <w:tcPr>
            <w:tcW w:w="2836" w:type="dxa"/>
          </w:tcPr>
          <w:p w14:paraId="3C848F47" w14:textId="42BBAD86" w:rsidR="00586E0B" w:rsidRPr="004E1D7F" w:rsidRDefault="00586E0B"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4E1D7F">
              <w:rPr>
                <w:rFonts w:ascii="Tahoma" w:eastAsia="Tahoma" w:hAnsi="Tahoma" w:cs="Tahoma"/>
                <w:b/>
                <w:color w:val="000000"/>
                <w:sz w:val="18"/>
                <w:szCs w:val="18"/>
              </w:rPr>
              <w:t>Other infrastructure (</w:t>
            </w:r>
            <w:r w:rsidR="00E556E2">
              <w:rPr>
                <w:rFonts w:ascii="Tahoma" w:eastAsia="Tahoma" w:hAnsi="Tahoma" w:cs="Tahoma"/>
                <w:b/>
                <w:color w:val="000000"/>
                <w:sz w:val="18"/>
                <w:szCs w:val="18"/>
              </w:rPr>
              <w:t xml:space="preserve">including </w:t>
            </w:r>
            <w:r w:rsidRPr="004E1D7F">
              <w:rPr>
                <w:rFonts w:ascii="Tahoma" w:eastAsia="Tahoma" w:hAnsi="Tahoma" w:cs="Tahoma"/>
                <w:b/>
                <w:color w:val="000000"/>
                <w:sz w:val="18"/>
                <w:szCs w:val="18"/>
              </w:rPr>
              <w:t xml:space="preserve">bridges, </w:t>
            </w:r>
            <w:r w:rsidR="00485C6B">
              <w:rPr>
                <w:rFonts w:ascii="Tahoma" w:eastAsia="Tahoma" w:hAnsi="Tahoma" w:cs="Tahoma"/>
                <w:b/>
                <w:color w:val="000000"/>
                <w:sz w:val="18"/>
                <w:szCs w:val="18"/>
              </w:rPr>
              <w:t>stock</w:t>
            </w:r>
            <w:r w:rsidR="00485C6B" w:rsidRPr="004E1D7F">
              <w:rPr>
                <w:rFonts w:ascii="Tahoma" w:eastAsia="Tahoma" w:hAnsi="Tahoma" w:cs="Tahoma"/>
                <w:b/>
                <w:color w:val="000000"/>
                <w:sz w:val="18"/>
                <w:szCs w:val="18"/>
              </w:rPr>
              <w:t xml:space="preserve"> </w:t>
            </w:r>
            <w:r w:rsidRPr="004E1D7F">
              <w:rPr>
                <w:rFonts w:ascii="Tahoma" w:eastAsia="Tahoma" w:hAnsi="Tahoma" w:cs="Tahoma"/>
                <w:b/>
                <w:color w:val="000000"/>
                <w:sz w:val="18"/>
                <w:szCs w:val="18"/>
              </w:rPr>
              <w:t xml:space="preserve">yards, </w:t>
            </w:r>
            <w:r w:rsidR="00485C6B">
              <w:rPr>
                <w:rFonts w:ascii="Tahoma" w:eastAsia="Tahoma" w:hAnsi="Tahoma" w:cs="Tahoma"/>
                <w:b/>
                <w:color w:val="000000"/>
                <w:sz w:val="18"/>
                <w:szCs w:val="18"/>
              </w:rPr>
              <w:t>stock</w:t>
            </w:r>
            <w:r w:rsidR="00485C6B" w:rsidRPr="004E1D7F">
              <w:rPr>
                <w:rFonts w:ascii="Tahoma" w:eastAsia="Tahoma" w:hAnsi="Tahoma" w:cs="Tahoma"/>
                <w:b/>
                <w:color w:val="000000"/>
                <w:sz w:val="18"/>
                <w:szCs w:val="18"/>
              </w:rPr>
              <w:t xml:space="preserve"> </w:t>
            </w:r>
            <w:r w:rsidRPr="004E1D7F">
              <w:rPr>
                <w:rFonts w:ascii="Tahoma" w:eastAsia="Tahoma" w:hAnsi="Tahoma" w:cs="Tahoma"/>
                <w:b/>
                <w:color w:val="000000"/>
                <w:sz w:val="18"/>
                <w:szCs w:val="18"/>
              </w:rPr>
              <w:t xml:space="preserve">grids, fences, </w:t>
            </w:r>
            <w:r w:rsidR="00485C6B">
              <w:rPr>
                <w:rFonts w:ascii="Tahoma" w:eastAsia="Tahoma" w:hAnsi="Tahoma" w:cs="Tahoma"/>
                <w:b/>
                <w:color w:val="000000"/>
                <w:sz w:val="18"/>
                <w:szCs w:val="18"/>
              </w:rPr>
              <w:t xml:space="preserve">water pipelines, </w:t>
            </w:r>
            <w:r w:rsidRPr="004E1D7F">
              <w:rPr>
                <w:rFonts w:ascii="Tahoma" w:eastAsia="Tahoma" w:hAnsi="Tahoma" w:cs="Tahoma"/>
                <w:b/>
                <w:color w:val="000000"/>
                <w:sz w:val="18"/>
                <w:szCs w:val="18"/>
              </w:rPr>
              <w:t>wells)</w:t>
            </w:r>
          </w:p>
          <w:p w14:paraId="397AEBC2" w14:textId="77777777" w:rsidR="00586E0B" w:rsidRPr="004E1D7F" w:rsidRDefault="00586E0B" w:rsidP="00586E0B">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417C1F0F" w14:textId="3BB34061" w:rsidR="00586E0B" w:rsidRPr="004E1D7F" w:rsidRDefault="00586E0B" w:rsidP="00586E0B">
            <w:pPr>
              <w:tabs>
                <w:tab w:val="left" w:pos="166"/>
              </w:tabs>
              <w:spacing w:before="87" w:line="215" w:lineRule="exact"/>
              <w:ind w:left="166"/>
              <w:textAlignment w:val="baseline"/>
              <w:rPr>
                <w:rFonts w:ascii="Tahoma" w:eastAsia="Tahoma" w:hAnsi="Tahoma" w:cs="Tahoma"/>
                <w:b/>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387726349"/>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260257428"/>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p>
        </w:tc>
        <w:tc>
          <w:tcPr>
            <w:tcW w:w="1276" w:type="dxa"/>
          </w:tcPr>
          <w:p w14:paraId="59FDA76F" w14:textId="51D59C04" w:rsidR="00586E0B" w:rsidRPr="00241E72" w:rsidRDefault="00586E0B" w:rsidP="00586E0B">
            <w:pPr>
              <w:jc w:val="center"/>
              <w:rPr>
                <w:rFonts w:ascii="Tahoma" w:hAnsi="Tahoma" w:cs="Tahoma"/>
                <w:sz w:val="18"/>
                <w:szCs w:val="18"/>
              </w:rPr>
            </w:pPr>
          </w:p>
        </w:tc>
        <w:tc>
          <w:tcPr>
            <w:tcW w:w="4536" w:type="dxa"/>
          </w:tcPr>
          <w:p w14:paraId="730D40F0"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Travel at safe speeds.</w:t>
            </w:r>
          </w:p>
          <w:p w14:paraId="5E811B71"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weight limits are known for bridges and cattle grids.</w:t>
            </w:r>
          </w:p>
          <w:p w14:paraId="1A069964"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Know weights of haulers and vehicles.</w:t>
            </w:r>
          </w:p>
          <w:p w14:paraId="0A3754EB"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Liaise with stakeholders to seek further information.</w:t>
            </w:r>
          </w:p>
          <w:p w14:paraId="07C168B5"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Consider alternative routes.</w:t>
            </w:r>
          </w:p>
          <w:p w14:paraId="76DDD0EA" w14:textId="77777777" w:rsidR="00586E0B"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Be aware of site infrastructure, particularly on leasehold land.</w:t>
            </w:r>
          </w:p>
          <w:p w14:paraId="3BF0C630" w14:textId="77777777" w:rsidR="00586E0B"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21DA971C"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5AB20B4A" w14:textId="77777777" w:rsidR="00586E0B" w:rsidRPr="00FC4481" w:rsidRDefault="00586E0B" w:rsidP="00586E0B">
            <w:pPr>
              <w:jc w:val="center"/>
              <w:rPr>
                <w:rFonts w:ascii="Tahoma" w:eastAsia="Tahoma" w:hAnsi="Tahoma" w:cs="Tahoma"/>
                <w:bCs/>
                <w:color w:val="000000"/>
                <w:sz w:val="20"/>
                <w:szCs w:val="20"/>
              </w:rPr>
            </w:pPr>
          </w:p>
        </w:tc>
      </w:tr>
      <w:tr w:rsidR="00586E0B" w:rsidRPr="00241E72" w14:paraId="08973A57" w14:textId="3964B4E8" w:rsidTr="72EBAD3F">
        <w:trPr>
          <w:cantSplit/>
        </w:trPr>
        <w:tc>
          <w:tcPr>
            <w:tcW w:w="2836" w:type="dxa"/>
          </w:tcPr>
          <w:p w14:paraId="38813529" w14:textId="77777777" w:rsidR="00586E0B" w:rsidRPr="004E1D7F" w:rsidRDefault="00586E0B"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proofErr w:type="gramStart"/>
            <w:r w:rsidRPr="004E1D7F">
              <w:rPr>
                <w:rFonts w:ascii="Tahoma" w:eastAsia="Tahoma" w:hAnsi="Tahoma" w:cs="Tahoma"/>
                <w:b/>
                <w:color w:val="000000"/>
                <w:sz w:val="18"/>
                <w:szCs w:val="18"/>
              </w:rPr>
              <w:t>Close proximity</w:t>
            </w:r>
            <w:proofErr w:type="gramEnd"/>
            <w:r w:rsidRPr="004E1D7F">
              <w:rPr>
                <w:rFonts w:ascii="Tahoma" w:eastAsia="Tahoma" w:hAnsi="Tahoma" w:cs="Tahoma"/>
                <w:b/>
                <w:color w:val="000000"/>
                <w:sz w:val="18"/>
                <w:szCs w:val="18"/>
              </w:rPr>
              <w:t xml:space="preserve"> to buildings, houses, boundaries</w:t>
            </w:r>
          </w:p>
          <w:p w14:paraId="60F4E6CB" w14:textId="77777777" w:rsidR="00586E0B" w:rsidRPr="004E1D7F" w:rsidRDefault="00586E0B" w:rsidP="00586E0B">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15F73D37" w14:textId="2E46E425" w:rsidR="00586E0B" w:rsidRPr="004E1D7F" w:rsidRDefault="00586E0B" w:rsidP="00586E0B">
            <w:pPr>
              <w:tabs>
                <w:tab w:val="left" w:pos="166"/>
              </w:tabs>
              <w:spacing w:before="87" w:line="215" w:lineRule="exact"/>
              <w:ind w:left="166"/>
              <w:textAlignment w:val="baseline"/>
              <w:rPr>
                <w:rFonts w:ascii="Tahoma" w:eastAsia="Tahoma" w:hAnsi="Tahoma" w:cs="Tahoma"/>
                <w:b/>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7369807"/>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820924303"/>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p>
        </w:tc>
        <w:tc>
          <w:tcPr>
            <w:tcW w:w="1276" w:type="dxa"/>
          </w:tcPr>
          <w:p w14:paraId="58938192" w14:textId="77777777" w:rsidR="00586E0B" w:rsidRPr="00241E72" w:rsidRDefault="00586E0B" w:rsidP="00586E0B">
            <w:pPr>
              <w:jc w:val="center"/>
              <w:rPr>
                <w:rFonts w:ascii="Tahoma" w:hAnsi="Tahoma" w:cs="Tahoma"/>
                <w:sz w:val="18"/>
                <w:szCs w:val="18"/>
              </w:rPr>
            </w:pPr>
          </w:p>
        </w:tc>
        <w:tc>
          <w:tcPr>
            <w:tcW w:w="4536" w:type="dxa"/>
          </w:tcPr>
          <w:p w14:paraId="2DDE9EC6"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Mark location and any buffers or exclusion zones on OHP Map.</w:t>
            </w:r>
          </w:p>
          <w:p w14:paraId="507DD883"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Notify crew of location.</w:t>
            </w:r>
          </w:p>
          <w:p w14:paraId="06E7F77B"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agreed safe zone (i.e. 2 tree length safe zone) is maintained if tree felling </w:t>
            </w:r>
            <w:proofErr w:type="gramStart"/>
            <w:r w:rsidRPr="00241E72">
              <w:rPr>
                <w:rFonts w:ascii="Tahoma" w:eastAsia="Tahoma" w:hAnsi="Tahoma" w:cs="Tahoma"/>
                <w:color w:val="000000"/>
                <w:sz w:val="18"/>
                <w:szCs w:val="18"/>
              </w:rPr>
              <w:t>is occurring</w:t>
            </w:r>
            <w:proofErr w:type="gramEnd"/>
            <w:r w:rsidRPr="00241E72">
              <w:rPr>
                <w:rFonts w:ascii="Tahoma" w:eastAsia="Tahoma" w:hAnsi="Tahoma" w:cs="Tahoma"/>
                <w:color w:val="000000"/>
                <w:sz w:val="18"/>
                <w:szCs w:val="18"/>
              </w:rPr>
              <w:t>.</w:t>
            </w:r>
          </w:p>
          <w:p w14:paraId="6A137929" w14:textId="77777777" w:rsidR="00586E0B"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stakeholders are notified where required.</w:t>
            </w:r>
          </w:p>
          <w:p w14:paraId="0D941F7C" w14:textId="77777777" w:rsidR="00586E0B"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0C0DCDA7"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677D05A4" w14:textId="77777777" w:rsidR="00586E0B" w:rsidRPr="00FC4481" w:rsidRDefault="00586E0B" w:rsidP="00586E0B">
            <w:pPr>
              <w:jc w:val="center"/>
              <w:rPr>
                <w:rFonts w:ascii="Tahoma" w:eastAsia="Tahoma" w:hAnsi="Tahoma" w:cs="Tahoma"/>
                <w:bCs/>
                <w:color w:val="000000"/>
                <w:sz w:val="20"/>
                <w:szCs w:val="20"/>
              </w:rPr>
            </w:pPr>
          </w:p>
        </w:tc>
      </w:tr>
      <w:tr w:rsidR="00586E0B" w:rsidRPr="00241E72" w14:paraId="29649147" w14:textId="53D637BC" w:rsidTr="72EBAD3F">
        <w:trPr>
          <w:cantSplit/>
        </w:trPr>
        <w:tc>
          <w:tcPr>
            <w:tcW w:w="2836" w:type="dxa"/>
            <w:shd w:val="clear" w:color="auto" w:fill="D9D9D9" w:themeFill="background1" w:themeFillShade="D9"/>
          </w:tcPr>
          <w:p w14:paraId="2CA5D7B3" w14:textId="77777777" w:rsidR="00586E0B" w:rsidRPr="009C6259" w:rsidRDefault="00586E0B" w:rsidP="00586E0B">
            <w:pPr>
              <w:pStyle w:val="Heading2"/>
              <w:rPr>
                <w:color w:val="002D00"/>
                <w:spacing w:val="8"/>
              </w:rPr>
            </w:pPr>
            <w:bookmarkStart w:id="28" w:name="_Toc222753078"/>
            <w:r w:rsidRPr="009C6259">
              <w:t>LOG STORAGE/ LANDING</w:t>
            </w:r>
            <w:bookmarkEnd w:id="28"/>
          </w:p>
        </w:tc>
        <w:tc>
          <w:tcPr>
            <w:tcW w:w="1276" w:type="dxa"/>
            <w:shd w:val="clear" w:color="auto" w:fill="D9D9D9" w:themeFill="background1" w:themeFillShade="D9"/>
          </w:tcPr>
          <w:p w14:paraId="413336CA" w14:textId="797B03A3" w:rsidR="00586E0B" w:rsidRPr="00241E72" w:rsidRDefault="00586E0B" w:rsidP="00586E0B">
            <w:pPr>
              <w:jc w:val="center"/>
              <w:rPr>
                <w:rFonts w:ascii="Tahoma" w:hAnsi="Tahoma" w:cs="Tahoma"/>
                <w:sz w:val="18"/>
                <w:szCs w:val="18"/>
              </w:rPr>
            </w:pPr>
            <w:r w:rsidRPr="007944B9">
              <w:rPr>
                <w:rFonts w:ascii="Tahoma" w:eastAsia="Tahoma" w:hAnsi="Tahoma" w:cs="Tahoma"/>
                <w:b/>
                <w:color w:val="000000"/>
                <w:sz w:val="20"/>
                <w:szCs w:val="20"/>
              </w:rPr>
              <w:t>Initial Risk Level</w:t>
            </w:r>
          </w:p>
        </w:tc>
        <w:tc>
          <w:tcPr>
            <w:tcW w:w="4536" w:type="dxa"/>
            <w:shd w:val="clear" w:color="auto" w:fill="D9D9D9" w:themeFill="background1" w:themeFillShade="D9"/>
          </w:tcPr>
          <w:p w14:paraId="2D885C2F" w14:textId="77777777" w:rsidR="00586E0B" w:rsidRDefault="00586E0B" w:rsidP="00586E0B">
            <w:pPr>
              <w:spacing w:after="120"/>
              <w:jc w:val="center"/>
              <w:rPr>
                <w:rFonts w:ascii="Tahoma" w:eastAsia="Tahoma" w:hAnsi="Tahoma" w:cs="Tahoma"/>
                <w:b/>
                <w:color w:val="000000"/>
                <w:sz w:val="20"/>
                <w:szCs w:val="20"/>
              </w:rPr>
            </w:pPr>
            <w:r>
              <w:rPr>
                <w:rFonts w:ascii="Tahoma" w:eastAsia="Tahoma" w:hAnsi="Tahoma" w:cs="Tahoma"/>
                <w:b/>
                <w:color w:val="000000"/>
                <w:sz w:val="20"/>
                <w:szCs w:val="20"/>
              </w:rPr>
              <w:t xml:space="preserve">Identified </w:t>
            </w:r>
            <w:r w:rsidRPr="007944B9">
              <w:rPr>
                <w:rFonts w:ascii="Tahoma" w:eastAsia="Tahoma" w:hAnsi="Tahoma" w:cs="Tahoma"/>
                <w:b/>
                <w:color w:val="000000"/>
                <w:sz w:val="20"/>
                <w:szCs w:val="20"/>
              </w:rPr>
              <w:t>Control/s</w:t>
            </w:r>
          </w:p>
          <w:p w14:paraId="64C9B654" w14:textId="76F8A818" w:rsidR="00586E0B" w:rsidRPr="00241E72" w:rsidRDefault="00586E0B" w:rsidP="00586E0B">
            <w:pPr>
              <w:rPr>
                <w:rFonts w:ascii="Tahoma" w:hAnsi="Tahoma" w:cs="Tahoma"/>
                <w:sz w:val="18"/>
                <w:szCs w:val="18"/>
              </w:rPr>
            </w:pPr>
            <w:r>
              <w:rPr>
                <w:rFonts w:ascii="Tahoma" w:eastAsia="Tahoma" w:hAnsi="Tahoma" w:cs="Tahoma"/>
                <w:bCs/>
                <w:i/>
                <w:iCs/>
                <w:color w:val="000000"/>
                <w:sz w:val="16"/>
                <w:szCs w:val="16"/>
              </w:rPr>
              <w:t>Delete any controls not applicable. Add any additional controls</w:t>
            </w:r>
          </w:p>
        </w:tc>
        <w:tc>
          <w:tcPr>
            <w:tcW w:w="1417" w:type="dxa"/>
            <w:shd w:val="clear" w:color="auto" w:fill="D9D9D9" w:themeFill="background1" w:themeFillShade="D9"/>
          </w:tcPr>
          <w:p w14:paraId="5C250D59" w14:textId="7092287A" w:rsidR="00586E0B" w:rsidRPr="00241E72" w:rsidRDefault="00586E0B" w:rsidP="00586E0B">
            <w:pPr>
              <w:jc w:val="center"/>
              <w:rPr>
                <w:rFonts w:ascii="Tahoma" w:eastAsia="Tahoma" w:hAnsi="Tahoma" w:cs="Tahoma"/>
                <w:b/>
                <w:color w:val="000000"/>
                <w:sz w:val="18"/>
                <w:szCs w:val="18"/>
              </w:rPr>
            </w:pPr>
            <w:r w:rsidRPr="007944B9">
              <w:rPr>
                <w:rFonts w:ascii="Tahoma" w:eastAsia="Tahoma" w:hAnsi="Tahoma" w:cs="Tahoma"/>
                <w:b/>
                <w:color w:val="000000"/>
                <w:sz w:val="20"/>
                <w:szCs w:val="20"/>
              </w:rPr>
              <w:t>Resulting Risk Level</w:t>
            </w:r>
          </w:p>
        </w:tc>
      </w:tr>
      <w:tr w:rsidR="00586E0B" w:rsidRPr="00241E72" w14:paraId="072F15C6" w14:textId="3939AA56" w:rsidTr="72EBAD3F">
        <w:trPr>
          <w:cantSplit/>
        </w:trPr>
        <w:tc>
          <w:tcPr>
            <w:tcW w:w="2836" w:type="dxa"/>
          </w:tcPr>
          <w:p w14:paraId="015FE5D3" w14:textId="4A4D3322" w:rsidR="00586E0B" w:rsidRPr="00B433CF" w:rsidRDefault="00586E0B" w:rsidP="005C034D">
            <w:pPr>
              <w:numPr>
                <w:ilvl w:val="0"/>
                <w:numId w:val="2"/>
              </w:numPr>
              <w:tabs>
                <w:tab w:val="left" w:pos="317"/>
              </w:tabs>
              <w:spacing w:before="87" w:line="215" w:lineRule="exact"/>
              <w:ind w:left="317" w:right="320"/>
              <w:textAlignment w:val="baseline"/>
              <w:rPr>
                <w:rFonts w:ascii="Tahoma" w:eastAsia="Tahoma" w:hAnsi="Tahoma" w:cs="Tahoma"/>
                <w:bCs/>
                <w:color w:val="000000"/>
                <w:sz w:val="18"/>
                <w:szCs w:val="18"/>
              </w:rPr>
            </w:pPr>
            <w:r w:rsidRPr="00B433CF">
              <w:rPr>
                <w:rFonts w:ascii="Tahoma" w:eastAsia="Tahoma" w:hAnsi="Tahoma" w:cs="Tahoma"/>
                <w:b/>
                <w:color w:val="000000"/>
                <w:sz w:val="18"/>
                <w:szCs w:val="18"/>
              </w:rPr>
              <w:t xml:space="preserve">Hazardous trees and objects at landing </w:t>
            </w:r>
            <w:r w:rsidRPr="00B433CF">
              <w:rPr>
                <w:rFonts w:ascii="Tahoma" w:eastAsia="Tahoma" w:hAnsi="Tahoma" w:cs="Tahoma"/>
                <w:bCs/>
                <w:color w:val="000000"/>
                <w:sz w:val="18"/>
                <w:szCs w:val="18"/>
              </w:rPr>
              <w:t xml:space="preserve">Hazard/s Present </w:t>
            </w:r>
          </w:p>
          <w:p w14:paraId="471B6C73" w14:textId="77777777" w:rsidR="00586E0B" w:rsidRPr="004E1D7F" w:rsidRDefault="00586E0B" w:rsidP="00586E0B">
            <w:pPr>
              <w:tabs>
                <w:tab w:val="left" w:pos="0"/>
              </w:tabs>
              <w:spacing w:before="87" w:line="215" w:lineRule="exact"/>
              <w:ind w:left="-43"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59390710"/>
                <w14:checkbox>
                  <w14:checked w14:val="0"/>
                  <w14:checkedState w14:val="2612" w14:font="MS Gothic"/>
                  <w14:uncheckedState w14:val="2610" w14:font="MS Gothic"/>
                </w14:checkbox>
              </w:sdt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224981364"/>
                <w14:checkbox>
                  <w14:checked w14:val="0"/>
                  <w14:checkedState w14:val="2612" w14:font="MS Gothic"/>
                  <w14:uncheckedState w14:val="2610" w14:font="MS Gothic"/>
                </w14:checkbox>
              </w:sdtPr>
              <w:sdtContent>
                <w:r w:rsidRPr="006B5F5C">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1613274273"/>
                <w14:checkbox>
                  <w14:checked w14:val="0"/>
                  <w14:checkedState w14:val="2612" w14:font="MS Gothic"/>
                  <w14:uncheckedState w14:val="2610" w14:font="MS Gothic"/>
                </w14:checkbox>
              </w:sdtPr>
              <w:sdtContent>
                <w:r w:rsidRPr="007D5BE2">
                  <w:rPr>
                    <w:rFonts w:ascii="MS Gothic" w:eastAsia="MS Gothic" w:hAnsi="MS Gothic" w:cs="Tahoma" w:hint="eastAsia"/>
                    <w:bCs/>
                    <w:color w:val="000000"/>
                    <w:sz w:val="18"/>
                    <w:szCs w:val="18"/>
                  </w:rPr>
                  <w:t>☐</w:t>
                </w:r>
              </w:sdtContent>
            </w:sdt>
          </w:p>
          <w:p w14:paraId="122625B1" w14:textId="021C54EB" w:rsidR="00586E0B" w:rsidRPr="00241E72" w:rsidRDefault="00586E0B" w:rsidP="00586E0B">
            <w:pPr>
              <w:tabs>
                <w:tab w:val="left" w:pos="166"/>
              </w:tabs>
              <w:spacing w:before="87" w:line="215" w:lineRule="exact"/>
              <w:ind w:left="166"/>
              <w:textAlignment w:val="baseline"/>
              <w:rPr>
                <w:rFonts w:ascii="Tahoma" w:eastAsia="Tahoma" w:hAnsi="Tahoma" w:cs="Tahoma"/>
                <w:b/>
                <w:color w:val="000000"/>
                <w:sz w:val="18"/>
                <w:szCs w:val="18"/>
              </w:rPr>
            </w:pPr>
          </w:p>
        </w:tc>
        <w:tc>
          <w:tcPr>
            <w:tcW w:w="1276" w:type="dxa"/>
          </w:tcPr>
          <w:p w14:paraId="4DFC5349" w14:textId="77777777" w:rsidR="00586E0B" w:rsidRPr="00241E72" w:rsidRDefault="00586E0B" w:rsidP="00586E0B">
            <w:pPr>
              <w:jc w:val="center"/>
              <w:rPr>
                <w:rFonts w:ascii="Tahoma" w:hAnsi="Tahoma" w:cs="Tahoma"/>
                <w:sz w:val="18"/>
                <w:szCs w:val="18"/>
              </w:rPr>
            </w:pPr>
          </w:p>
        </w:tc>
        <w:tc>
          <w:tcPr>
            <w:tcW w:w="4536" w:type="dxa"/>
          </w:tcPr>
          <w:p w14:paraId="6413F361"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Remove wherever practicable (permits may be required).</w:t>
            </w:r>
          </w:p>
          <w:p w14:paraId="6C6CC499"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Mark hazardous trees and notify crew of location and safe distances to remain away from the hazard.</w:t>
            </w:r>
          </w:p>
          <w:p w14:paraId="23BF2528"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Re-check after significant wind events.</w:t>
            </w:r>
          </w:p>
          <w:p w14:paraId="066EF4DA" w14:textId="77777777" w:rsidR="00586E0B"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Avoid parking vehicles and machinery here.</w:t>
            </w:r>
          </w:p>
          <w:p w14:paraId="690B5DAC" w14:textId="77777777" w:rsidR="000C0B66" w:rsidRDefault="000C0B6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770147DE" w14:textId="77777777" w:rsidR="00586E0B" w:rsidRPr="00EE1464"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7448726A" w14:textId="77777777" w:rsidR="00586E0B" w:rsidRPr="00FC4481" w:rsidRDefault="00586E0B" w:rsidP="00586E0B">
            <w:pPr>
              <w:jc w:val="center"/>
              <w:rPr>
                <w:rFonts w:ascii="Tahoma" w:eastAsia="Tahoma" w:hAnsi="Tahoma" w:cs="Tahoma"/>
                <w:bCs/>
                <w:color w:val="000000"/>
                <w:sz w:val="20"/>
                <w:szCs w:val="20"/>
              </w:rPr>
            </w:pPr>
          </w:p>
        </w:tc>
      </w:tr>
      <w:tr w:rsidR="00586E0B" w:rsidRPr="00241E72" w14:paraId="6DB09D85" w14:textId="4BD10C9D" w:rsidTr="72EBAD3F">
        <w:trPr>
          <w:cantSplit/>
        </w:trPr>
        <w:tc>
          <w:tcPr>
            <w:tcW w:w="2836" w:type="dxa"/>
          </w:tcPr>
          <w:p w14:paraId="62E499A5" w14:textId="77777777" w:rsidR="00586E0B" w:rsidRDefault="00586E0B"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lastRenderedPageBreak/>
              <w:t>Landing size and stability</w:t>
            </w:r>
          </w:p>
          <w:p w14:paraId="46CB0191" w14:textId="77777777" w:rsidR="00586E0B" w:rsidRDefault="00586E0B" w:rsidP="00586E0B">
            <w:pPr>
              <w:tabs>
                <w:tab w:val="left" w:pos="317"/>
              </w:tabs>
              <w:spacing w:before="87" w:line="215" w:lineRule="exact"/>
              <w:ind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346305CD" w14:textId="7507EB38" w:rsidR="00586E0B" w:rsidRPr="00241E72" w:rsidRDefault="00586E0B" w:rsidP="00586E0B">
            <w:pPr>
              <w:tabs>
                <w:tab w:val="left" w:pos="0"/>
              </w:tabs>
              <w:spacing w:before="87" w:line="215" w:lineRule="exact"/>
              <w:textAlignment w:val="baseline"/>
              <w:rPr>
                <w:rFonts w:ascii="Tahoma" w:eastAsia="Tahoma" w:hAnsi="Tahoma" w:cs="Tahoma"/>
                <w:b/>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631212729"/>
                <w14:checkbox>
                  <w14:checked w14:val="0"/>
                  <w14:checkedState w14:val="2612" w14:font="MS Gothic"/>
                  <w14:uncheckedState w14:val="2610" w14:font="MS Gothic"/>
                </w14:checkbox>
              </w:sdt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723049549"/>
                <w14:checkbox>
                  <w14:checked w14:val="0"/>
                  <w14:checkedState w14:val="2612" w14:font="MS Gothic"/>
                  <w14:uncheckedState w14:val="2610" w14:font="MS Gothic"/>
                </w14:checkbox>
              </w:sdtPr>
              <w:sdtContent>
                <w:r w:rsidRPr="006B5F5C">
                  <w:rPr>
                    <w:rFonts w:ascii="MS Gothic" w:eastAsia="MS Gothic" w:hAnsi="MS Gothic" w:cs="Tahoma" w:hint="eastAsia"/>
                    <w:bCs/>
                    <w:color w:val="000000"/>
                    <w:sz w:val="18"/>
                    <w:szCs w:val="18"/>
                  </w:rPr>
                  <w:t>☐</w:t>
                </w:r>
              </w:sdtContent>
            </w:sdt>
          </w:p>
        </w:tc>
        <w:tc>
          <w:tcPr>
            <w:tcW w:w="1276" w:type="dxa"/>
          </w:tcPr>
          <w:p w14:paraId="68426EA8" w14:textId="77777777" w:rsidR="00586E0B" w:rsidRPr="00241E72" w:rsidRDefault="00586E0B" w:rsidP="00586E0B">
            <w:pPr>
              <w:jc w:val="center"/>
              <w:rPr>
                <w:rFonts w:ascii="Tahoma" w:hAnsi="Tahoma" w:cs="Tahoma"/>
                <w:sz w:val="18"/>
                <w:szCs w:val="18"/>
              </w:rPr>
            </w:pPr>
          </w:p>
        </w:tc>
        <w:tc>
          <w:tcPr>
            <w:tcW w:w="4536" w:type="dxa"/>
          </w:tcPr>
          <w:p w14:paraId="579C0C3B"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Plan the landing design, position, layout and size as per the </w:t>
            </w:r>
            <w:proofErr w:type="spellStart"/>
            <w:r w:rsidRPr="00241E72">
              <w:rPr>
                <w:rFonts w:ascii="Tahoma" w:eastAsia="Tahoma" w:hAnsi="Tahoma" w:cs="Tahoma"/>
                <w:color w:val="000000"/>
                <w:sz w:val="18"/>
                <w:szCs w:val="18"/>
              </w:rPr>
              <w:t>FHCoP</w:t>
            </w:r>
            <w:proofErr w:type="spellEnd"/>
            <w:r w:rsidRPr="00241E72">
              <w:rPr>
                <w:rFonts w:ascii="Tahoma" w:eastAsia="Tahoma" w:hAnsi="Tahoma" w:cs="Tahoma"/>
                <w:color w:val="000000"/>
                <w:sz w:val="18"/>
                <w:szCs w:val="18"/>
              </w:rPr>
              <w:t>.</w:t>
            </w:r>
          </w:p>
          <w:p w14:paraId="188E0E2D"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landing is suitable for </w:t>
            </w:r>
            <w:proofErr w:type="gramStart"/>
            <w:r w:rsidRPr="00241E72">
              <w:rPr>
                <w:rFonts w:ascii="Tahoma" w:eastAsia="Tahoma" w:hAnsi="Tahoma" w:cs="Tahoma"/>
                <w:color w:val="000000"/>
                <w:sz w:val="18"/>
                <w:szCs w:val="18"/>
              </w:rPr>
              <w:t>works</w:t>
            </w:r>
            <w:proofErr w:type="gramEnd"/>
            <w:r w:rsidRPr="00241E72">
              <w:rPr>
                <w:rFonts w:ascii="Tahoma" w:eastAsia="Tahoma" w:hAnsi="Tahoma" w:cs="Tahoma"/>
                <w:color w:val="000000"/>
                <w:sz w:val="18"/>
                <w:szCs w:val="18"/>
              </w:rPr>
              <w:t>.</w:t>
            </w:r>
          </w:p>
          <w:p w14:paraId="432AE274" w14:textId="77777777" w:rsidR="00586E0B"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Mark on the OHP and ensure all requirements of the OHP are adhered to and relevant legislation (PPHRA).</w:t>
            </w:r>
          </w:p>
          <w:p w14:paraId="724BD255" w14:textId="77777777" w:rsidR="00586E0B"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1CC2868D" w14:textId="77777777" w:rsidR="00586E0B" w:rsidRPr="00BB736F"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2DDDBE60" w14:textId="77777777" w:rsidR="00586E0B" w:rsidRPr="00FC4481" w:rsidRDefault="00586E0B" w:rsidP="00586E0B">
            <w:pPr>
              <w:jc w:val="center"/>
              <w:rPr>
                <w:rFonts w:ascii="Tahoma" w:eastAsia="Tahoma" w:hAnsi="Tahoma" w:cs="Tahoma"/>
                <w:bCs/>
                <w:color w:val="000000"/>
                <w:sz w:val="20"/>
                <w:szCs w:val="20"/>
              </w:rPr>
            </w:pPr>
          </w:p>
        </w:tc>
      </w:tr>
      <w:tr w:rsidR="00586E0B" w:rsidRPr="00241E72" w14:paraId="1171B8F8" w14:textId="65A73007" w:rsidTr="72EBAD3F">
        <w:trPr>
          <w:cantSplit/>
        </w:trPr>
        <w:tc>
          <w:tcPr>
            <w:tcW w:w="2836" w:type="dxa"/>
            <w:shd w:val="clear" w:color="auto" w:fill="D9D9D9" w:themeFill="background1" w:themeFillShade="D9"/>
          </w:tcPr>
          <w:p w14:paraId="2B97F067" w14:textId="01A65954" w:rsidR="00586E0B" w:rsidRPr="009C6259" w:rsidRDefault="00586E0B" w:rsidP="00586E0B">
            <w:pPr>
              <w:pStyle w:val="Heading2"/>
            </w:pPr>
            <w:bookmarkStart w:id="29" w:name="_Toc222753079"/>
            <w:r w:rsidRPr="009C6259">
              <w:t>ROAD INFRA</w:t>
            </w:r>
            <w:r>
              <w:t>-</w:t>
            </w:r>
            <w:r w:rsidRPr="009C6259">
              <w:t>STRUCTURE &amp; ACCESS</w:t>
            </w:r>
            <w:bookmarkEnd w:id="29"/>
          </w:p>
        </w:tc>
        <w:tc>
          <w:tcPr>
            <w:tcW w:w="1276" w:type="dxa"/>
            <w:shd w:val="clear" w:color="auto" w:fill="D9D9D9" w:themeFill="background1" w:themeFillShade="D9"/>
          </w:tcPr>
          <w:p w14:paraId="1AFCC9B0" w14:textId="524566D7" w:rsidR="00586E0B" w:rsidRPr="00241E72" w:rsidRDefault="00586E0B" w:rsidP="00586E0B">
            <w:pPr>
              <w:jc w:val="center"/>
              <w:rPr>
                <w:rFonts w:ascii="Tahoma" w:hAnsi="Tahoma" w:cs="Tahoma"/>
                <w:sz w:val="18"/>
                <w:szCs w:val="18"/>
              </w:rPr>
            </w:pPr>
            <w:r w:rsidRPr="007944B9">
              <w:rPr>
                <w:rFonts w:ascii="Tahoma" w:eastAsia="Tahoma" w:hAnsi="Tahoma" w:cs="Tahoma"/>
                <w:b/>
                <w:color w:val="000000"/>
                <w:sz w:val="20"/>
                <w:szCs w:val="20"/>
              </w:rPr>
              <w:t>Initial Risk Level</w:t>
            </w:r>
          </w:p>
        </w:tc>
        <w:tc>
          <w:tcPr>
            <w:tcW w:w="4536" w:type="dxa"/>
            <w:shd w:val="clear" w:color="auto" w:fill="D9D9D9" w:themeFill="background1" w:themeFillShade="D9"/>
          </w:tcPr>
          <w:p w14:paraId="494583CE" w14:textId="77777777" w:rsidR="00586E0B" w:rsidRDefault="00586E0B" w:rsidP="00586E0B">
            <w:pPr>
              <w:spacing w:after="120"/>
              <w:jc w:val="center"/>
              <w:rPr>
                <w:rFonts w:ascii="Tahoma" w:eastAsia="Tahoma" w:hAnsi="Tahoma" w:cs="Tahoma"/>
                <w:b/>
                <w:color w:val="000000"/>
                <w:sz w:val="20"/>
                <w:szCs w:val="20"/>
              </w:rPr>
            </w:pPr>
            <w:r>
              <w:rPr>
                <w:rFonts w:ascii="Tahoma" w:eastAsia="Tahoma" w:hAnsi="Tahoma" w:cs="Tahoma"/>
                <w:b/>
                <w:color w:val="000000"/>
                <w:sz w:val="20"/>
                <w:szCs w:val="20"/>
              </w:rPr>
              <w:t xml:space="preserve">Identified </w:t>
            </w:r>
            <w:r w:rsidRPr="007944B9">
              <w:rPr>
                <w:rFonts w:ascii="Tahoma" w:eastAsia="Tahoma" w:hAnsi="Tahoma" w:cs="Tahoma"/>
                <w:b/>
                <w:color w:val="000000"/>
                <w:sz w:val="20"/>
                <w:szCs w:val="20"/>
              </w:rPr>
              <w:t>Control/s</w:t>
            </w:r>
          </w:p>
          <w:p w14:paraId="6ED23615" w14:textId="580E6240" w:rsidR="00586E0B" w:rsidRPr="00241E72" w:rsidRDefault="00586E0B" w:rsidP="00586E0B">
            <w:pPr>
              <w:tabs>
                <w:tab w:val="left" w:pos="432"/>
              </w:tabs>
              <w:textAlignment w:val="baseline"/>
              <w:rPr>
                <w:rFonts w:ascii="Tahoma" w:eastAsia="Tahoma" w:hAnsi="Tahoma" w:cs="Tahoma"/>
                <w:color w:val="000000"/>
                <w:sz w:val="18"/>
                <w:szCs w:val="18"/>
              </w:rPr>
            </w:pPr>
            <w:r>
              <w:rPr>
                <w:rFonts w:ascii="Tahoma" w:eastAsia="Tahoma" w:hAnsi="Tahoma" w:cs="Tahoma"/>
                <w:bCs/>
                <w:i/>
                <w:iCs/>
                <w:color w:val="000000"/>
                <w:sz w:val="16"/>
                <w:szCs w:val="16"/>
              </w:rPr>
              <w:t>Delete any controls not applicable. Add any additional controls</w:t>
            </w:r>
          </w:p>
        </w:tc>
        <w:tc>
          <w:tcPr>
            <w:tcW w:w="1417" w:type="dxa"/>
            <w:shd w:val="clear" w:color="auto" w:fill="D9D9D9" w:themeFill="background1" w:themeFillShade="D9"/>
          </w:tcPr>
          <w:p w14:paraId="59EA74F4" w14:textId="0C8F7DF0" w:rsidR="00586E0B" w:rsidRPr="00241E72" w:rsidRDefault="00586E0B" w:rsidP="00586E0B">
            <w:pPr>
              <w:tabs>
                <w:tab w:val="left" w:pos="432"/>
              </w:tabs>
              <w:jc w:val="center"/>
              <w:textAlignment w:val="baseline"/>
              <w:rPr>
                <w:rFonts w:ascii="Tahoma" w:eastAsia="Tahoma" w:hAnsi="Tahoma" w:cs="Tahoma"/>
                <w:b/>
                <w:color w:val="000000"/>
                <w:sz w:val="18"/>
                <w:szCs w:val="18"/>
              </w:rPr>
            </w:pPr>
            <w:r w:rsidRPr="007944B9">
              <w:rPr>
                <w:rFonts w:ascii="Tahoma" w:eastAsia="Tahoma" w:hAnsi="Tahoma" w:cs="Tahoma"/>
                <w:b/>
                <w:color w:val="000000"/>
                <w:sz w:val="20"/>
                <w:szCs w:val="20"/>
              </w:rPr>
              <w:t>Resulting Risk Level</w:t>
            </w:r>
          </w:p>
        </w:tc>
      </w:tr>
      <w:tr w:rsidR="00586E0B" w:rsidRPr="00241E72" w14:paraId="013A7910" w14:textId="37A34E3E" w:rsidTr="72EBAD3F">
        <w:trPr>
          <w:cantSplit/>
        </w:trPr>
        <w:tc>
          <w:tcPr>
            <w:tcW w:w="2836" w:type="dxa"/>
          </w:tcPr>
          <w:p w14:paraId="7261EB6E" w14:textId="113534D2" w:rsidR="00586E0B" w:rsidRPr="007F3255" w:rsidRDefault="00586E0B" w:rsidP="005C034D">
            <w:pPr>
              <w:numPr>
                <w:ilvl w:val="0"/>
                <w:numId w:val="2"/>
              </w:numPr>
              <w:tabs>
                <w:tab w:val="left" w:pos="317"/>
              </w:tabs>
              <w:spacing w:before="87" w:line="215" w:lineRule="exact"/>
              <w:ind w:left="317"/>
              <w:textAlignment w:val="baseline"/>
              <w:rPr>
                <w:rFonts w:ascii="Tahoma" w:eastAsia="Tahoma" w:hAnsi="Tahoma" w:cs="Tahoma"/>
                <w:b/>
                <w:bCs/>
                <w:sz w:val="18"/>
                <w:szCs w:val="18"/>
              </w:rPr>
            </w:pPr>
            <w:r w:rsidRPr="72EBAD3F">
              <w:rPr>
                <w:rFonts w:ascii="Tahoma" w:eastAsia="Tahoma" w:hAnsi="Tahoma" w:cs="Tahoma"/>
                <w:b/>
                <w:bCs/>
                <w:color w:val="000000" w:themeColor="text1"/>
                <w:sz w:val="18"/>
                <w:szCs w:val="18"/>
              </w:rPr>
              <w:t>Haulage route, including using non-state-owned roads</w:t>
            </w:r>
            <w:r w:rsidRPr="00FA595F">
              <w:rPr>
                <w:rFonts w:ascii="Tahoma" w:eastAsia="Tahoma" w:hAnsi="Tahoma" w:cs="Tahoma"/>
                <w:b/>
                <w:bCs/>
                <w:sz w:val="18"/>
                <w:szCs w:val="18"/>
              </w:rPr>
              <w:t xml:space="preserve">, </w:t>
            </w:r>
            <w:r w:rsidRPr="007F3255">
              <w:rPr>
                <w:rFonts w:ascii="Tahoma" w:eastAsia="Tahoma" w:hAnsi="Tahoma" w:cs="Tahoma"/>
                <w:b/>
                <w:bCs/>
                <w:sz w:val="18"/>
                <w:szCs w:val="18"/>
              </w:rPr>
              <w:t>State-controlled or Local Authority maintained roads</w:t>
            </w:r>
          </w:p>
          <w:p w14:paraId="5AB7C728" w14:textId="77777777" w:rsidR="00586E0B" w:rsidRPr="007F3255" w:rsidRDefault="00586E0B" w:rsidP="00586E0B">
            <w:pPr>
              <w:tabs>
                <w:tab w:val="left" w:pos="317"/>
              </w:tabs>
              <w:spacing w:before="87" w:line="215" w:lineRule="exact"/>
              <w:ind w:right="320"/>
              <w:textAlignment w:val="baseline"/>
              <w:rPr>
                <w:rFonts w:ascii="Tahoma" w:eastAsia="Tahoma" w:hAnsi="Tahoma" w:cs="Tahoma"/>
                <w:bCs/>
                <w:sz w:val="18"/>
                <w:szCs w:val="18"/>
              </w:rPr>
            </w:pPr>
            <w:r w:rsidRPr="007F3255">
              <w:rPr>
                <w:rFonts w:ascii="Tahoma" w:eastAsia="Tahoma" w:hAnsi="Tahoma" w:cs="Tahoma"/>
                <w:bCs/>
                <w:sz w:val="18"/>
                <w:szCs w:val="18"/>
              </w:rPr>
              <w:t xml:space="preserve">Hazard/s Present </w:t>
            </w:r>
          </w:p>
          <w:p w14:paraId="52D1C6F4" w14:textId="57603FFE" w:rsidR="00586E0B" w:rsidRPr="004E1D7F" w:rsidRDefault="00586E0B" w:rsidP="00586E0B">
            <w:pPr>
              <w:tabs>
                <w:tab w:val="left" w:pos="24"/>
              </w:tabs>
              <w:spacing w:before="87" w:line="215" w:lineRule="exact"/>
              <w:ind w:left="166" w:hanging="293"/>
              <w:textAlignment w:val="baseline"/>
              <w:rPr>
                <w:rFonts w:ascii="Tahoma" w:eastAsia="Tahoma" w:hAnsi="Tahoma" w:cs="Tahoma"/>
                <w:b/>
                <w:color w:val="000000"/>
                <w:sz w:val="18"/>
                <w:szCs w:val="18"/>
              </w:rPr>
            </w:pPr>
            <w:r w:rsidRPr="007F3255">
              <w:rPr>
                <w:rFonts w:ascii="Tahoma" w:eastAsia="Tahoma" w:hAnsi="Tahoma" w:cs="Tahoma"/>
                <w:bCs/>
                <w:sz w:val="18"/>
                <w:szCs w:val="18"/>
              </w:rPr>
              <w:t xml:space="preserve">    Yes </w:t>
            </w:r>
            <w:sdt>
              <w:sdtPr>
                <w:rPr>
                  <w:rFonts w:ascii="Tahoma" w:eastAsia="Tahoma" w:hAnsi="Tahoma" w:cs="Tahoma"/>
                  <w:bCs/>
                  <w:sz w:val="18"/>
                  <w:szCs w:val="18"/>
                </w:rPr>
                <w:id w:val="-1438047717"/>
                <w14:checkbox>
                  <w14:checked w14:val="0"/>
                  <w14:checkedState w14:val="2612" w14:font="MS Gothic"/>
                  <w14:uncheckedState w14:val="2610" w14:font="MS Gothic"/>
                </w14:checkbox>
              </w:sdtPr>
              <w:sdtContent>
                <w:r w:rsidRPr="007F3255">
                  <w:rPr>
                    <w:rFonts w:ascii="MS Gothic" w:eastAsia="MS Gothic" w:hAnsi="MS Gothic" w:cs="Tahoma" w:hint="eastAsia"/>
                    <w:bCs/>
                    <w:sz w:val="18"/>
                    <w:szCs w:val="18"/>
                  </w:rPr>
                  <w:t>☐</w:t>
                </w:r>
              </w:sdtContent>
            </w:sdt>
            <w:r w:rsidRPr="007F3255">
              <w:rPr>
                <w:rFonts w:ascii="Tahoma" w:eastAsia="Tahoma" w:hAnsi="Tahoma" w:cs="Tahoma"/>
                <w:bCs/>
                <w:sz w:val="18"/>
                <w:szCs w:val="18"/>
              </w:rPr>
              <w:t xml:space="preserve">  No </w:t>
            </w:r>
            <w:sdt>
              <w:sdtPr>
                <w:rPr>
                  <w:rFonts w:ascii="Tahoma" w:eastAsia="Tahoma" w:hAnsi="Tahoma" w:cs="Tahoma"/>
                  <w:bCs/>
                  <w:sz w:val="18"/>
                  <w:szCs w:val="18"/>
                </w:rPr>
                <w:id w:val="-1433891797"/>
                <w14:checkbox>
                  <w14:checked w14:val="0"/>
                  <w14:checkedState w14:val="2612" w14:font="MS Gothic"/>
                  <w14:uncheckedState w14:val="2610" w14:font="MS Gothic"/>
                </w14:checkbox>
              </w:sdtPr>
              <w:sdtContent>
                <w:r w:rsidRPr="007F3255">
                  <w:rPr>
                    <w:rFonts w:ascii="MS Gothic" w:eastAsia="MS Gothic" w:hAnsi="MS Gothic" w:cs="Tahoma" w:hint="eastAsia"/>
                    <w:bCs/>
                    <w:sz w:val="18"/>
                    <w:szCs w:val="18"/>
                  </w:rPr>
                  <w:t>☐</w:t>
                </w:r>
              </w:sdtContent>
            </w:sdt>
          </w:p>
        </w:tc>
        <w:tc>
          <w:tcPr>
            <w:tcW w:w="1276" w:type="dxa"/>
          </w:tcPr>
          <w:p w14:paraId="7146DD23" w14:textId="77777777" w:rsidR="00586E0B" w:rsidRPr="00241E72" w:rsidRDefault="00586E0B" w:rsidP="00586E0B">
            <w:pPr>
              <w:jc w:val="center"/>
              <w:rPr>
                <w:rFonts w:ascii="Tahoma" w:hAnsi="Tahoma" w:cs="Tahoma"/>
                <w:sz w:val="18"/>
                <w:szCs w:val="18"/>
              </w:rPr>
            </w:pPr>
          </w:p>
        </w:tc>
        <w:tc>
          <w:tcPr>
            <w:tcW w:w="4536" w:type="dxa"/>
          </w:tcPr>
          <w:p w14:paraId="6958E7D2" w14:textId="54C808E5" w:rsidR="00586E0B" w:rsidRPr="007F212C" w:rsidRDefault="00586E0B" w:rsidP="005C034D">
            <w:pPr>
              <w:pStyle w:val="ListParagraph"/>
              <w:numPr>
                <w:ilvl w:val="0"/>
                <w:numId w:val="1"/>
              </w:numPr>
              <w:spacing w:before="63" w:after="5" w:line="215" w:lineRule="exact"/>
              <w:ind w:right="133"/>
              <w:rPr>
                <w:rFonts w:ascii="Tahoma" w:eastAsia="Tahoma" w:hAnsi="Tahoma" w:cs="Tahoma"/>
                <w:color w:val="000000" w:themeColor="text1"/>
                <w:sz w:val="18"/>
                <w:szCs w:val="18"/>
              </w:rPr>
            </w:pPr>
            <w:r w:rsidRPr="007F212C">
              <w:rPr>
                <w:rFonts w:ascii="Tahoma" w:eastAsia="Tahoma" w:hAnsi="Tahoma" w:cs="Tahoma"/>
                <w:color w:val="000000" w:themeColor="text1"/>
                <w:sz w:val="18"/>
                <w:szCs w:val="18"/>
              </w:rPr>
              <w:t>Refer to DPI OHP Safety Requirements schedule</w:t>
            </w:r>
            <w:r w:rsidR="003442D7">
              <w:rPr>
                <w:rFonts w:ascii="Tahoma" w:eastAsia="Tahoma" w:hAnsi="Tahoma" w:cs="Tahoma"/>
                <w:color w:val="000000" w:themeColor="text1"/>
                <w:sz w:val="18"/>
                <w:szCs w:val="18"/>
              </w:rPr>
              <w:t>.</w:t>
            </w:r>
          </w:p>
          <w:p w14:paraId="469E867E" w14:textId="54FC2D0B"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the road condition is suitable.</w:t>
            </w:r>
          </w:p>
          <w:p w14:paraId="4A9A7680"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Comply with standard road rules and load limits.</w:t>
            </w:r>
          </w:p>
          <w:p w14:paraId="22C0E777"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Identify and monitor other users </w:t>
            </w:r>
            <w:r w:rsidRPr="007C57C4">
              <w:rPr>
                <w:rFonts w:ascii="Tahoma" w:eastAsia="Tahoma" w:hAnsi="Tahoma" w:cs="Tahoma"/>
                <w:color w:val="000000"/>
                <w:sz w:val="18"/>
                <w:szCs w:val="18"/>
              </w:rPr>
              <w:t>(</w:t>
            </w:r>
            <w:r w:rsidRPr="007F212C">
              <w:rPr>
                <w:rFonts w:ascii="Tahoma" w:eastAsia="Tahoma" w:hAnsi="Tahoma" w:cs="Tahoma"/>
                <w:color w:val="000000"/>
                <w:sz w:val="18"/>
                <w:szCs w:val="18"/>
              </w:rPr>
              <w:t>school buses</w:t>
            </w:r>
            <w:r w:rsidRPr="00241E72">
              <w:rPr>
                <w:rFonts w:ascii="Tahoma" w:eastAsia="Tahoma" w:hAnsi="Tahoma" w:cs="Tahoma"/>
                <w:color w:val="000000"/>
                <w:sz w:val="18"/>
                <w:szCs w:val="18"/>
              </w:rPr>
              <w:t xml:space="preserve">, </w:t>
            </w:r>
            <w:proofErr w:type="spellStart"/>
            <w:r w:rsidRPr="00241E72">
              <w:rPr>
                <w:rFonts w:ascii="Tahoma" w:eastAsia="Tahoma" w:hAnsi="Tahoma" w:cs="Tahoma"/>
                <w:color w:val="000000"/>
                <w:sz w:val="18"/>
                <w:szCs w:val="18"/>
              </w:rPr>
              <w:t>unauthorised</w:t>
            </w:r>
            <w:proofErr w:type="spellEnd"/>
            <w:r w:rsidRPr="00241E72">
              <w:rPr>
                <w:rFonts w:ascii="Tahoma" w:eastAsia="Tahoma" w:hAnsi="Tahoma" w:cs="Tahoma"/>
                <w:color w:val="000000"/>
                <w:sz w:val="18"/>
                <w:szCs w:val="18"/>
              </w:rPr>
              <w:t xml:space="preserve"> access).</w:t>
            </w:r>
          </w:p>
          <w:p w14:paraId="5D7C8756"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traffic management measures.</w:t>
            </w:r>
          </w:p>
          <w:p w14:paraId="0D60D68C"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Receive permissions for all </w:t>
            </w:r>
            <w:proofErr w:type="gramStart"/>
            <w:r w:rsidRPr="00241E72">
              <w:rPr>
                <w:rFonts w:ascii="Tahoma" w:eastAsia="Tahoma" w:hAnsi="Tahoma" w:cs="Tahoma"/>
                <w:color w:val="000000"/>
                <w:sz w:val="18"/>
                <w:szCs w:val="18"/>
              </w:rPr>
              <w:t>works</w:t>
            </w:r>
            <w:proofErr w:type="gramEnd"/>
            <w:r w:rsidRPr="00241E72">
              <w:rPr>
                <w:rFonts w:ascii="Tahoma" w:eastAsia="Tahoma" w:hAnsi="Tahoma" w:cs="Tahoma"/>
                <w:color w:val="000000"/>
                <w:sz w:val="18"/>
                <w:szCs w:val="18"/>
              </w:rPr>
              <w:t>.</w:t>
            </w:r>
          </w:p>
          <w:p w14:paraId="57136657"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Avoid activities on haul routes.</w:t>
            </w:r>
          </w:p>
          <w:p w14:paraId="1E49FB43"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communication protocols.</w:t>
            </w:r>
          </w:p>
          <w:p w14:paraId="58E3076C" w14:textId="77777777" w:rsidR="00586E0B"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Erect signage where required.</w:t>
            </w:r>
          </w:p>
          <w:p w14:paraId="6F465EBF" w14:textId="77777777" w:rsidR="00736FB4" w:rsidRDefault="00736FB4"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17390326" w14:textId="77777777" w:rsidR="00586E0B" w:rsidRPr="00CD7B31"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0EFD8142" w14:textId="77777777" w:rsidR="00586E0B" w:rsidRPr="00FC4481" w:rsidRDefault="00586E0B" w:rsidP="00586E0B">
            <w:pPr>
              <w:jc w:val="center"/>
              <w:rPr>
                <w:rFonts w:ascii="Tahoma" w:eastAsia="Tahoma" w:hAnsi="Tahoma" w:cs="Tahoma"/>
                <w:bCs/>
                <w:color w:val="000000"/>
                <w:sz w:val="20"/>
                <w:szCs w:val="20"/>
              </w:rPr>
            </w:pPr>
          </w:p>
        </w:tc>
      </w:tr>
      <w:tr w:rsidR="00586E0B" w:rsidRPr="00241E72" w14:paraId="2EB74C08" w14:textId="77777777">
        <w:trPr>
          <w:cantSplit/>
        </w:trPr>
        <w:tc>
          <w:tcPr>
            <w:tcW w:w="2836" w:type="dxa"/>
          </w:tcPr>
          <w:p w14:paraId="09C6E11E" w14:textId="01E6EF45" w:rsidR="00586E0B" w:rsidRPr="004E1D7F" w:rsidRDefault="00586E0B"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Pr>
                <w:rFonts w:ascii="Tahoma" w:eastAsia="Tahoma" w:hAnsi="Tahoma" w:cs="Tahoma"/>
                <w:b/>
                <w:color w:val="000000"/>
                <w:sz w:val="18"/>
                <w:szCs w:val="18"/>
              </w:rPr>
              <w:t xml:space="preserve">Operating </w:t>
            </w:r>
            <w:r w:rsidR="001379F0">
              <w:rPr>
                <w:rFonts w:ascii="Tahoma" w:eastAsia="Tahoma" w:hAnsi="Tahoma" w:cs="Tahoma"/>
                <w:b/>
                <w:color w:val="000000"/>
                <w:sz w:val="18"/>
                <w:szCs w:val="18"/>
              </w:rPr>
              <w:t xml:space="preserve">adjacent to </w:t>
            </w:r>
            <w:r>
              <w:rPr>
                <w:rFonts w:ascii="Tahoma" w:eastAsia="Tahoma" w:hAnsi="Tahoma" w:cs="Tahoma"/>
                <w:b/>
                <w:color w:val="000000"/>
                <w:sz w:val="18"/>
                <w:szCs w:val="18"/>
              </w:rPr>
              <w:t>Local Authority/TMR controlled roads</w:t>
            </w:r>
          </w:p>
          <w:p w14:paraId="2DB6F419" w14:textId="77777777" w:rsidR="00586E0B" w:rsidRPr="004E1D7F" w:rsidRDefault="00586E0B" w:rsidP="00586E0B">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5EBF1F66" w14:textId="77777777" w:rsidR="00586E0B" w:rsidRPr="004E1D7F" w:rsidRDefault="00586E0B" w:rsidP="00586E0B">
            <w:pPr>
              <w:tabs>
                <w:tab w:val="left" w:pos="0"/>
              </w:tabs>
              <w:spacing w:before="87" w:line="215" w:lineRule="exact"/>
              <w:ind w:left="-43"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808506075"/>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711348881"/>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710111737"/>
                <w14:checkbox>
                  <w14:checked w14:val="0"/>
                  <w14:checkedState w14:val="2612" w14:font="MS Gothic"/>
                  <w14:uncheckedState w14:val="2610" w14:font="MS Gothic"/>
                </w14:checkbox>
              </w:sdtPr>
              <w:sdtContent>
                <w:r w:rsidRPr="007D5BE2">
                  <w:rPr>
                    <w:rFonts w:ascii="MS Gothic" w:eastAsia="MS Gothic" w:hAnsi="MS Gothic" w:cs="Tahoma" w:hint="eastAsia"/>
                    <w:bCs/>
                    <w:color w:val="000000"/>
                    <w:sz w:val="18"/>
                    <w:szCs w:val="18"/>
                  </w:rPr>
                  <w:t>☐</w:t>
                </w:r>
              </w:sdtContent>
            </w:sdt>
          </w:p>
          <w:p w14:paraId="3AB84771" w14:textId="77777777" w:rsidR="00586E0B" w:rsidRPr="009C6259" w:rsidRDefault="00586E0B" w:rsidP="00586E0B">
            <w:pPr>
              <w:tabs>
                <w:tab w:val="left" w:pos="317"/>
              </w:tabs>
              <w:spacing w:before="87" w:line="215" w:lineRule="exact"/>
              <w:textAlignment w:val="baseline"/>
            </w:pPr>
          </w:p>
        </w:tc>
        <w:tc>
          <w:tcPr>
            <w:tcW w:w="1276" w:type="dxa"/>
          </w:tcPr>
          <w:p w14:paraId="4A9998AF" w14:textId="77777777" w:rsidR="00586E0B" w:rsidRPr="007944B9" w:rsidRDefault="00586E0B" w:rsidP="00586E0B">
            <w:pPr>
              <w:jc w:val="center"/>
              <w:rPr>
                <w:rFonts w:ascii="Tahoma" w:eastAsia="Tahoma" w:hAnsi="Tahoma" w:cs="Tahoma"/>
                <w:b/>
                <w:color w:val="000000"/>
                <w:sz w:val="20"/>
                <w:szCs w:val="20"/>
              </w:rPr>
            </w:pPr>
          </w:p>
        </w:tc>
        <w:tc>
          <w:tcPr>
            <w:tcW w:w="4536" w:type="dxa"/>
          </w:tcPr>
          <w:p w14:paraId="1AEB9D9F"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traffic management measures.</w:t>
            </w:r>
          </w:p>
          <w:p w14:paraId="1D071D6E" w14:textId="2987C517" w:rsidR="00586E0B" w:rsidRPr="00D412BC"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color w:val="000000"/>
                <w:sz w:val="18"/>
                <w:szCs w:val="18"/>
              </w:rPr>
              <w:t>Implement an exclusion zone for operations</w:t>
            </w:r>
            <w:r w:rsidRPr="00241E72">
              <w:rPr>
                <w:rFonts w:ascii="Tahoma" w:eastAsia="Tahoma" w:hAnsi="Tahoma" w:cs="Tahoma"/>
                <w:color w:val="000000"/>
                <w:sz w:val="18"/>
                <w:szCs w:val="18"/>
              </w:rPr>
              <w:t>.</w:t>
            </w:r>
          </w:p>
          <w:p w14:paraId="3500B8AA"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communication protocols.</w:t>
            </w:r>
          </w:p>
          <w:p w14:paraId="77B911F8" w14:textId="77777777" w:rsidR="00586E0B"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Erect signage where required.</w:t>
            </w:r>
          </w:p>
          <w:p w14:paraId="13175F0E" w14:textId="77777777" w:rsidR="000C0B66" w:rsidRDefault="000C0B6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01835B3A" w14:textId="77777777" w:rsidR="00586E0B" w:rsidRPr="000C0B66" w:rsidRDefault="00586E0B" w:rsidP="000C0B66">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274F77E5" w14:textId="77777777" w:rsidR="00586E0B" w:rsidRPr="007944B9" w:rsidRDefault="00586E0B" w:rsidP="00586E0B">
            <w:pPr>
              <w:jc w:val="center"/>
              <w:rPr>
                <w:rFonts w:ascii="Tahoma" w:eastAsia="Tahoma" w:hAnsi="Tahoma" w:cs="Tahoma"/>
                <w:b/>
                <w:color w:val="000000"/>
                <w:sz w:val="20"/>
                <w:szCs w:val="20"/>
              </w:rPr>
            </w:pPr>
          </w:p>
        </w:tc>
      </w:tr>
      <w:tr w:rsidR="00586E0B" w:rsidRPr="00241E72" w14:paraId="06954327" w14:textId="0ECD1A13" w:rsidTr="72EBAD3F">
        <w:trPr>
          <w:cantSplit/>
        </w:trPr>
        <w:tc>
          <w:tcPr>
            <w:tcW w:w="2836" w:type="dxa"/>
          </w:tcPr>
          <w:p w14:paraId="2AE4F0B6" w14:textId="54945CBE" w:rsidR="00586E0B" w:rsidRPr="004E1D7F" w:rsidRDefault="00586E0B"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4E1D7F">
              <w:rPr>
                <w:rFonts w:ascii="Tahoma" w:eastAsia="Tahoma" w:hAnsi="Tahoma" w:cs="Tahoma"/>
                <w:b/>
                <w:color w:val="000000"/>
                <w:sz w:val="18"/>
                <w:szCs w:val="18"/>
              </w:rPr>
              <w:t>Roads with limited sight distance</w:t>
            </w:r>
            <w:r w:rsidR="001379F0">
              <w:rPr>
                <w:rFonts w:ascii="Tahoma" w:eastAsia="Tahoma" w:hAnsi="Tahoma" w:cs="Tahoma"/>
                <w:b/>
                <w:color w:val="000000"/>
                <w:sz w:val="18"/>
                <w:szCs w:val="18"/>
              </w:rPr>
              <w:t xml:space="preserve"> – including </w:t>
            </w:r>
            <w:r w:rsidR="00725997">
              <w:rPr>
                <w:rFonts w:ascii="Tahoma" w:eastAsia="Tahoma" w:hAnsi="Tahoma" w:cs="Tahoma"/>
                <w:b/>
                <w:color w:val="000000"/>
                <w:sz w:val="18"/>
                <w:szCs w:val="18"/>
              </w:rPr>
              <w:t>access on to LGA or TMR roads</w:t>
            </w:r>
          </w:p>
          <w:p w14:paraId="01ED62E2" w14:textId="77777777" w:rsidR="00586E0B" w:rsidRPr="004E1D7F" w:rsidRDefault="00586E0B" w:rsidP="00586E0B">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65C0D5D8" w14:textId="77777777" w:rsidR="00586E0B" w:rsidRPr="004E1D7F" w:rsidRDefault="00586E0B" w:rsidP="00586E0B">
            <w:pPr>
              <w:tabs>
                <w:tab w:val="left" w:pos="0"/>
              </w:tabs>
              <w:spacing w:before="87" w:line="215" w:lineRule="exact"/>
              <w:ind w:left="-43"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317333436"/>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2146078208"/>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45916376"/>
                <w14:checkbox>
                  <w14:checked w14:val="0"/>
                  <w14:checkedState w14:val="2612" w14:font="MS Gothic"/>
                  <w14:uncheckedState w14:val="2610" w14:font="MS Gothic"/>
                </w14:checkbox>
              </w:sdtPr>
              <w:sdtContent>
                <w:r w:rsidRPr="007D5BE2">
                  <w:rPr>
                    <w:rFonts w:ascii="MS Gothic" w:eastAsia="MS Gothic" w:hAnsi="MS Gothic" w:cs="Tahoma" w:hint="eastAsia"/>
                    <w:bCs/>
                    <w:color w:val="000000"/>
                    <w:sz w:val="18"/>
                    <w:szCs w:val="18"/>
                  </w:rPr>
                  <w:t>☐</w:t>
                </w:r>
              </w:sdtContent>
            </w:sdt>
          </w:p>
          <w:p w14:paraId="3B430D64" w14:textId="31D8B70E" w:rsidR="00586E0B" w:rsidRPr="004E1D7F" w:rsidRDefault="00586E0B" w:rsidP="00586E0B">
            <w:pPr>
              <w:tabs>
                <w:tab w:val="left" w:pos="33"/>
              </w:tabs>
              <w:spacing w:before="87" w:line="215" w:lineRule="exact"/>
              <w:textAlignment w:val="baseline"/>
              <w:rPr>
                <w:rFonts w:ascii="Tahoma" w:eastAsia="Tahoma" w:hAnsi="Tahoma" w:cs="Tahoma"/>
                <w:b/>
                <w:color w:val="000000"/>
                <w:sz w:val="18"/>
                <w:szCs w:val="18"/>
              </w:rPr>
            </w:pPr>
          </w:p>
        </w:tc>
        <w:tc>
          <w:tcPr>
            <w:tcW w:w="1276" w:type="dxa"/>
          </w:tcPr>
          <w:p w14:paraId="4EF07BC0" w14:textId="77777777" w:rsidR="00586E0B" w:rsidRPr="00241E72" w:rsidRDefault="00586E0B" w:rsidP="00586E0B">
            <w:pPr>
              <w:jc w:val="center"/>
              <w:rPr>
                <w:rFonts w:ascii="Tahoma" w:hAnsi="Tahoma" w:cs="Tahoma"/>
                <w:sz w:val="18"/>
                <w:szCs w:val="18"/>
              </w:rPr>
            </w:pPr>
          </w:p>
        </w:tc>
        <w:tc>
          <w:tcPr>
            <w:tcW w:w="4536" w:type="dxa"/>
          </w:tcPr>
          <w:p w14:paraId="7AC85CD2"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Where practicable remove obstructions or vegetation that restricts vision.</w:t>
            </w:r>
          </w:p>
          <w:p w14:paraId="739DEFF4"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Travel at suitable speeds and drive to conditions.</w:t>
            </w:r>
          </w:p>
          <w:p w14:paraId="24518B3B" w14:textId="77777777" w:rsidR="00586E0B"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roofErr w:type="gramStart"/>
            <w:r w:rsidRPr="00241E72">
              <w:rPr>
                <w:rFonts w:ascii="Tahoma" w:eastAsia="Tahoma" w:hAnsi="Tahoma" w:cs="Tahoma"/>
                <w:color w:val="000000"/>
                <w:sz w:val="18"/>
                <w:szCs w:val="18"/>
              </w:rPr>
              <w:t>Use communication protocols at all times</w:t>
            </w:r>
            <w:proofErr w:type="gramEnd"/>
            <w:r w:rsidRPr="00241E72">
              <w:rPr>
                <w:rFonts w:ascii="Tahoma" w:eastAsia="Tahoma" w:hAnsi="Tahoma" w:cs="Tahoma"/>
                <w:color w:val="000000"/>
                <w:sz w:val="18"/>
                <w:szCs w:val="18"/>
              </w:rPr>
              <w:t>.</w:t>
            </w:r>
          </w:p>
          <w:p w14:paraId="3487E852" w14:textId="77777777" w:rsidR="00736FB4" w:rsidRDefault="00736FB4"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0D0B53A9" w14:textId="5CBF4B57" w:rsidR="00586E0B" w:rsidRPr="00EE1464"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6D6E0592" w14:textId="77777777" w:rsidR="00586E0B" w:rsidRPr="00FC4481" w:rsidRDefault="00586E0B" w:rsidP="00586E0B">
            <w:pPr>
              <w:jc w:val="center"/>
              <w:rPr>
                <w:rFonts w:ascii="Tahoma" w:eastAsia="Tahoma" w:hAnsi="Tahoma" w:cs="Tahoma"/>
                <w:bCs/>
                <w:color w:val="000000"/>
                <w:sz w:val="20"/>
                <w:szCs w:val="20"/>
              </w:rPr>
            </w:pPr>
          </w:p>
        </w:tc>
      </w:tr>
      <w:tr w:rsidR="00586E0B" w:rsidRPr="00241E72" w14:paraId="1BC3A053" w14:textId="5AA5CEB3" w:rsidTr="72EBAD3F">
        <w:trPr>
          <w:cantSplit/>
        </w:trPr>
        <w:tc>
          <w:tcPr>
            <w:tcW w:w="2836" w:type="dxa"/>
          </w:tcPr>
          <w:p w14:paraId="06A08860" w14:textId="194D2428" w:rsidR="00586E0B" w:rsidRDefault="00586E0B"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lastRenderedPageBreak/>
              <w:t>Adverse road conditions (wet, dust</w:t>
            </w:r>
            <w:r w:rsidR="00B61EF4">
              <w:rPr>
                <w:rFonts w:ascii="Tahoma" w:eastAsia="Tahoma" w:hAnsi="Tahoma" w:cs="Tahoma"/>
                <w:b/>
                <w:color w:val="000000"/>
                <w:sz w:val="18"/>
                <w:szCs w:val="18"/>
              </w:rPr>
              <w:t>, bulldust</w:t>
            </w:r>
            <w:r w:rsidRPr="00241E72">
              <w:rPr>
                <w:rFonts w:ascii="Tahoma" w:eastAsia="Tahoma" w:hAnsi="Tahoma" w:cs="Tahoma"/>
                <w:b/>
                <w:color w:val="000000"/>
                <w:sz w:val="18"/>
                <w:szCs w:val="18"/>
              </w:rPr>
              <w:t>)</w:t>
            </w:r>
          </w:p>
          <w:p w14:paraId="78809540" w14:textId="77777777" w:rsidR="00586E0B" w:rsidRDefault="00586E0B" w:rsidP="00586E0B">
            <w:pPr>
              <w:tabs>
                <w:tab w:val="left" w:pos="317"/>
              </w:tabs>
              <w:spacing w:before="87" w:line="215" w:lineRule="exact"/>
              <w:ind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1CBFA900" w14:textId="77777777" w:rsidR="00586E0B" w:rsidRPr="004E1D7F" w:rsidRDefault="00586E0B" w:rsidP="00586E0B">
            <w:pPr>
              <w:tabs>
                <w:tab w:val="left" w:pos="0"/>
              </w:tabs>
              <w:spacing w:before="87" w:line="215" w:lineRule="exact"/>
              <w:ind w:left="-43"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188718507"/>
                <w14:checkbox>
                  <w14:checked w14:val="0"/>
                  <w14:checkedState w14:val="2612" w14:font="MS Gothic"/>
                  <w14:uncheckedState w14:val="2610" w14:font="MS Gothic"/>
                </w14:checkbox>
              </w:sdt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383140000"/>
                <w14:checkbox>
                  <w14:checked w14:val="0"/>
                  <w14:checkedState w14:val="2612" w14:font="MS Gothic"/>
                  <w14:uncheckedState w14:val="2610" w14:font="MS Gothic"/>
                </w14:checkbox>
              </w:sdtPr>
              <w:sdtContent>
                <w:r w:rsidRPr="006B5F5C">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1766256971"/>
                <w14:checkbox>
                  <w14:checked w14:val="0"/>
                  <w14:checkedState w14:val="2612" w14:font="MS Gothic"/>
                  <w14:uncheckedState w14:val="2610" w14:font="MS Gothic"/>
                </w14:checkbox>
              </w:sdtPr>
              <w:sdtContent>
                <w:r w:rsidRPr="007D5BE2">
                  <w:rPr>
                    <w:rFonts w:ascii="MS Gothic" w:eastAsia="MS Gothic" w:hAnsi="MS Gothic" w:cs="Tahoma" w:hint="eastAsia"/>
                    <w:bCs/>
                    <w:color w:val="000000"/>
                    <w:sz w:val="18"/>
                    <w:szCs w:val="18"/>
                  </w:rPr>
                  <w:t>☐</w:t>
                </w:r>
              </w:sdtContent>
            </w:sdt>
          </w:p>
          <w:p w14:paraId="273DF0F5" w14:textId="7FC32E5A" w:rsidR="00586E0B" w:rsidRPr="00241E72" w:rsidRDefault="00586E0B" w:rsidP="00586E0B">
            <w:pPr>
              <w:tabs>
                <w:tab w:val="left" w:pos="175"/>
              </w:tabs>
              <w:spacing w:before="87" w:line="215" w:lineRule="exact"/>
              <w:ind w:left="175"/>
              <w:textAlignment w:val="baseline"/>
              <w:rPr>
                <w:rFonts w:ascii="Tahoma" w:eastAsia="Tahoma" w:hAnsi="Tahoma" w:cs="Tahoma"/>
                <w:b/>
                <w:color w:val="000000"/>
                <w:sz w:val="18"/>
                <w:szCs w:val="18"/>
              </w:rPr>
            </w:pPr>
          </w:p>
        </w:tc>
        <w:tc>
          <w:tcPr>
            <w:tcW w:w="1276" w:type="dxa"/>
          </w:tcPr>
          <w:p w14:paraId="6E63528A" w14:textId="77777777" w:rsidR="00586E0B" w:rsidRPr="00241E72" w:rsidRDefault="00586E0B" w:rsidP="00586E0B">
            <w:pPr>
              <w:jc w:val="center"/>
              <w:rPr>
                <w:rFonts w:ascii="Tahoma" w:hAnsi="Tahoma" w:cs="Tahoma"/>
                <w:sz w:val="18"/>
                <w:szCs w:val="18"/>
              </w:rPr>
            </w:pPr>
          </w:p>
        </w:tc>
        <w:tc>
          <w:tcPr>
            <w:tcW w:w="4536" w:type="dxa"/>
          </w:tcPr>
          <w:p w14:paraId="7362678C"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the road condition is suitable for the weather conditions.</w:t>
            </w:r>
          </w:p>
          <w:p w14:paraId="212B69F6" w14:textId="659A5425" w:rsidR="00586E0B" w:rsidRPr="00755DDF" w:rsidRDefault="00586E0B" w:rsidP="005C4236">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755DDF">
              <w:rPr>
                <w:rFonts w:ascii="Tahoma" w:eastAsia="Tahoma" w:hAnsi="Tahoma" w:cs="Tahoma"/>
                <w:color w:val="000000"/>
                <w:sz w:val="18"/>
                <w:szCs w:val="18"/>
              </w:rPr>
              <w:t>Repair identified hazards</w:t>
            </w:r>
            <w:r w:rsidR="00755DDF" w:rsidRPr="00755DDF">
              <w:rPr>
                <w:rFonts w:ascii="Tahoma" w:eastAsia="Tahoma" w:hAnsi="Tahoma" w:cs="Tahoma"/>
                <w:color w:val="000000"/>
                <w:sz w:val="18"/>
                <w:szCs w:val="18"/>
              </w:rPr>
              <w:t xml:space="preserve">, </w:t>
            </w:r>
            <w:r w:rsidR="00574822">
              <w:rPr>
                <w:rFonts w:ascii="Tahoma" w:eastAsia="Tahoma" w:hAnsi="Tahoma" w:cs="Tahoma"/>
                <w:color w:val="000000"/>
                <w:sz w:val="18"/>
                <w:szCs w:val="18"/>
              </w:rPr>
              <w:t xml:space="preserve">gravel road, </w:t>
            </w:r>
            <w:r w:rsidR="00755DDF" w:rsidRPr="00755DDF">
              <w:rPr>
                <w:rFonts w:ascii="Tahoma" w:eastAsia="Tahoma" w:hAnsi="Tahoma" w:cs="Tahoma"/>
                <w:color w:val="000000"/>
                <w:sz w:val="18"/>
                <w:szCs w:val="18"/>
              </w:rPr>
              <w:t xml:space="preserve">water road surface / apply wood chip to </w:t>
            </w:r>
            <w:proofErr w:type="spellStart"/>
            <w:r w:rsidR="00755DDF" w:rsidRPr="00755DDF">
              <w:rPr>
                <w:rFonts w:ascii="Tahoma" w:eastAsia="Tahoma" w:hAnsi="Tahoma" w:cs="Tahoma"/>
                <w:color w:val="000000"/>
                <w:sz w:val="18"/>
                <w:szCs w:val="18"/>
              </w:rPr>
              <w:t>stabilise</w:t>
            </w:r>
            <w:proofErr w:type="spellEnd"/>
            <w:r w:rsidR="00755DDF" w:rsidRPr="00755DDF">
              <w:rPr>
                <w:rFonts w:ascii="Tahoma" w:eastAsia="Tahoma" w:hAnsi="Tahoma" w:cs="Tahoma"/>
                <w:color w:val="000000"/>
                <w:sz w:val="18"/>
                <w:szCs w:val="18"/>
              </w:rPr>
              <w:t xml:space="preserve"> the road surface</w:t>
            </w:r>
          </w:p>
          <w:p w14:paraId="198CBED6" w14:textId="77777777" w:rsidR="00586E0B"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Install appropriate signage to ensure the safety of all road users.</w:t>
            </w:r>
          </w:p>
          <w:p w14:paraId="042A3375" w14:textId="0E312142" w:rsidR="00755DDF" w:rsidRPr="00241E72" w:rsidRDefault="00755DDF"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color w:val="000000"/>
                <w:sz w:val="18"/>
                <w:szCs w:val="18"/>
              </w:rPr>
              <w:t xml:space="preserve">Increase communication between </w:t>
            </w:r>
            <w:r w:rsidR="00513A8F">
              <w:rPr>
                <w:rFonts w:ascii="Tahoma" w:eastAsia="Tahoma" w:hAnsi="Tahoma" w:cs="Tahoma"/>
                <w:color w:val="000000"/>
                <w:sz w:val="18"/>
                <w:szCs w:val="18"/>
              </w:rPr>
              <w:t xml:space="preserve">vehicles on haul </w:t>
            </w:r>
            <w:proofErr w:type="gramStart"/>
            <w:r w:rsidR="00513A8F">
              <w:rPr>
                <w:rFonts w:ascii="Tahoma" w:eastAsia="Tahoma" w:hAnsi="Tahoma" w:cs="Tahoma"/>
                <w:color w:val="000000"/>
                <w:sz w:val="18"/>
                <w:szCs w:val="18"/>
              </w:rPr>
              <w:t>route</w:t>
            </w:r>
            <w:proofErr w:type="gramEnd"/>
            <w:r w:rsidR="00342E87">
              <w:rPr>
                <w:rFonts w:ascii="Tahoma" w:eastAsia="Tahoma" w:hAnsi="Tahoma" w:cs="Tahoma"/>
                <w:color w:val="000000"/>
                <w:sz w:val="18"/>
                <w:szCs w:val="18"/>
              </w:rPr>
              <w:t xml:space="preserve"> where conditions are unavoidable (e.g. bull dust)</w:t>
            </w:r>
          </w:p>
          <w:p w14:paraId="4781E19F"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Travel at suitable speeds and drive to conditions.</w:t>
            </w:r>
          </w:p>
          <w:p w14:paraId="5CB96E59"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Monitor conditions against the QPWS Code. Avoid haulage and earthworks in adverse conditions.</w:t>
            </w:r>
          </w:p>
          <w:p w14:paraId="39E9B729" w14:textId="050F289C" w:rsidR="006E6CE9" w:rsidRPr="006E6CE9" w:rsidRDefault="006E6CE9" w:rsidP="006E6CE9">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6E6CE9">
              <w:rPr>
                <w:rFonts w:ascii="Tahoma" w:eastAsia="Tahoma" w:hAnsi="Tahoma" w:cs="Tahoma"/>
                <w:color w:val="000000"/>
                <w:sz w:val="18"/>
                <w:szCs w:val="18"/>
              </w:rPr>
              <w:t xml:space="preserve">Separate </w:t>
            </w:r>
            <w:r w:rsidR="00C9078F">
              <w:rPr>
                <w:rFonts w:ascii="Tahoma" w:eastAsia="Tahoma" w:hAnsi="Tahoma" w:cs="Tahoma"/>
                <w:color w:val="000000"/>
                <w:sz w:val="18"/>
                <w:szCs w:val="18"/>
              </w:rPr>
              <w:t xml:space="preserve">haul route for </w:t>
            </w:r>
            <w:r w:rsidRPr="006E6CE9">
              <w:rPr>
                <w:rFonts w:ascii="Tahoma" w:eastAsia="Tahoma" w:hAnsi="Tahoma" w:cs="Tahoma"/>
                <w:color w:val="000000"/>
                <w:sz w:val="18"/>
                <w:szCs w:val="18"/>
              </w:rPr>
              <w:t>incoming and outgoing</w:t>
            </w:r>
            <w:r w:rsidR="00C9078F">
              <w:rPr>
                <w:rFonts w:ascii="Tahoma" w:eastAsia="Tahoma" w:hAnsi="Tahoma" w:cs="Tahoma"/>
                <w:color w:val="000000"/>
                <w:sz w:val="18"/>
                <w:szCs w:val="18"/>
              </w:rPr>
              <w:t xml:space="preserve"> vehicles</w:t>
            </w:r>
          </w:p>
          <w:p w14:paraId="17959D66" w14:textId="70D731D8" w:rsidR="00755DDF" w:rsidRDefault="0010749A" w:rsidP="006E6CE9">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color w:val="000000"/>
                <w:sz w:val="18"/>
                <w:szCs w:val="18"/>
              </w:rPr>
              <w:t>In extreme dust, p</w:t>
            </w:r>
            <w:r w:rsidR="006E6CE9" w:rsidRPr="006E6CE9">
              <w:rPr>
                <w:rFonts w:ascii="Tahoma" w:eastAsia="Tahoma" w:hAnsi="Tahoma" w:cs="Tahoma"/>
                <w:color w:val="000000"/>
                <w:sz w:val="18"/>
                <w:szCs w:val="18"/>
              </w:rPr>
              <w:t xml:space="preserve">ull off the road into a safe place and wait until </w:t>
            </w:r>
            <w:r>
              <w:rPr>
                <w:rFonts w:ascii="Tahoma" w:eastAsia="Tahoma" w:hAnsi="Tahoma" w:cs="Tahoma"/>
                <w:color w:val="000000"/>
                <w:sz w:val="18"/>
                <w:szCs w:val="18"/>
              </w:rPr>
              <w:t xml:space="preserve">vision is clear </w:t>
            </w:r>
            <w:r w:rsidR="006E6CE9" w:rsidRPr="006E6CE9">
              <w:rPr>
                <w:rFonts w:ascii="Tahoma" w:eastAsia="Tahoma" w:hAnsi="Tahoma" w:cs="Tahoma"/>
                <w:color w:val="000000"/>
                <w:sz w:val="18"/>
                <w:szCs w:val="18"/>
              </w:rPr>
              <w:t>before proceeding</w:t>
            </w:r>
          </w:p>
          <w:p w14:paraId="11867659" w14:textId="0D4E801D" w:rsidR="00586E0B" w:rsidRDefault="00586E0B" w:rsidP="006E6CE9">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Dust and noise curfews may be required.</w:t>
            </w:r>
          </w:p>
          <w:p w14:paraId="7802D5C9" w14:textId="77777777" w:rsidR="00736FB4" w:rsidRDefault="00736FB4"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50CB2126"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25F79A3F" w14:textId="77777777" w:rsidR="00586E0B" w:rsidRPr="00FC4481" w:rsidRDefault="00586E0B" w:rsidP="00586E0B">
            <w:pPr>
              <w:jc w:val="center"/>
              <w:rPr>
                <w:rFonts w:ascii="Tahoma" w:eastAsia="Tahoma" w:hAnsi="Tahoma" w:cs="Tahoma"/>
                <w:bCs/>
                <w:color w:val="000000"/>
                <w:sz w:val="20"/>
                <w:szCs w:val="20"/>
              </w:rPr>
            </w:pPr>
          </w:p>
        </w:tc>
      </w:tr>
      <w:tr w:rsidR="00586E0B" w:rsidRPr="00241E72" w14:paraId="2847A12B" w14:textId="3C3BF933" w:rsidTr="72EBAD3F">
        <w:trPr>
          <w:cantSplit/>
        </w:trPr>
        <w:tc>
          <w:tcPr>
            <w:tcW w:w="2836" w:type="dxa"/>
          </w:tcPr>
          <w:p w14:paraId="66F0AFFD" w14:textId="77777777" w:rsidR="00586E0B" w:rsidRDefault="00586E0B"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t>Insufficient parking area</w:t>
            </w:r>
          </w:p>
          <w:p w14:paraId="2E011EB3" w14:textId="77777777" w:rsidR="00586E0B" w:rsidRDefault="00586E0B" w:rsidP="00586E0B">
            <w:pPr>
              <w:tabs>
                <w:tab w:val="left" w:pos="317"/>
              </w:tabs>
              <w:spacing w:before="87" w:line="215" w:lineRule="exact"/>
              <w:ind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3AEA4ABF" w14:textId="7C037B30" w:rsidR="00586E0B" w:rsidRPr="00241E72" w:rsidRDefault="00586E0B" w:rsidP="00586E0B">
            <w:pPr>
              <w:tabs>
                <w:tab w:val="left" w:pos="175"/>
              </w:tabs>
              <w:spacing w:before="87" w:line="215" w:lineRule="exact"/>
              <w:ind w:left="175"/>
              <w:textAlignment w:val="baseline"/>
              <w:rPr>
                <w:rFonts w:ascii="Tahoma" w:eastAsia="Tahoma" w:hAnsi="Tahoma" w:cs="Tahoma"/>
                <w:b/>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816295848"/>
                <w14:checkbox>
                  <w14:checked w14:val="0"/>
                  <w14:checkedState w14:val="2612" w14:font="MS Gothic"/>
                  <w14:uncheckedState w14:val="2610" w14:font="MS Gothic"/>
                </w14:checkbox>
              </w:sdt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2103256237"/>
                <w14:checkbox>
                  <w14:checked w14:val="0"/>
                  <w14:checkedState w14:val="2612" w14:font="MS Gothic"/>
                  <w14:uncheckedState w14:val="2610" w14:font="MS Gothic"/>
                </w14:checkbox>
              </w:sdtPr>
              <w:sdtContent>
                <w:r w:rsidRPr="006B5F5C">
                  <w:rPr>
                    <w:rFonts w:ascii="MS Gothic" w:eastAsia="MS Gothic" w:hAnsi="MS Gothic" w:cs="Tahoma" w:hint="eastAsia"/>
                    <w:bCs/>
                    <w:color w:val="000000"/>
                    <w:sz w:val="18"/>
                    <w:szCs w:val="18"/>
                  </w:rPr>
                  <w:t>☐</w:t>
                </w:r>
              </w:sdtContent>
            </w:sdt>
          </w:p>
        </w:tc>
        <w:tc>
          <w:tcPr>
            <w:tcW w:w="1276" w:type="dxa"/>
          </w:tcPr>
          <w:p w14:paraId="11F1CEE6" w14:textId="77777777" w:rsidR="00586E0B" w:rsidRPr="00241E72" w:rsidRDefault="00586E0B" w:rsidP="00586E0B">
            <w:pPr>
              <w:jc w:val="center"/>
              <w:rPr>
                <w:rFonts w:ascii="Tahoma" w:hAnsi="Tahoma" w:cs="Tahoma"/>
                <w:sz w:val="18"/>
                <w:szCs w:val="18"/>
              </w:rPr>
            </w:pPr>
          </w:p>
        </w:tc>
        <w:tc>
          <w:tcPr>
            <w:tcW w:w="4536" w:type="dxa"/>
          </w:tcPr>
          <w:p w14:paraId="049B1903"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roofErr w:type="gramStart"/>
            <w:r w:rsidRPr="00241E72">
              <w:rPr>
                <w:rFonts w:ascii="Tahoma" w:eastAsia="Tahoma" w:hAnsi="Tahoma" w:cs="Tahoma"/>
                <w:color w:val="000000"/>
                <w:sz w:val="18"/>
                <w:szCs w:val="18"/>
              </w:rPr>
              <w:t>Park</w:t>
            </w:r>
            <w:proofErr w:type="gramEnd"/>
            <w:r w:rsidRPr="00241E72">
              <w:rPr>
                <w:rFonts w:ascii="Tahoma" w:eastAsia="Tahoma" w:hAnsi="Tahoma" w:cs="Tahoma"/>
                <w:color w:val="000000"/>
                <w:sz w:val="18"/>
                <w:szCs w:val="18"/>
              </w:rPr>
              <w:t xml:space="preserve"> in suitable areas </w:t>
            </w:r>
            <w:proofErr w:type="gramStart"/>
            <w:r w:rsidRPr="00241E72">
              <w:rPr>
                <w:rFonts w:ascii="Tahoma" w:eastAsia="Tahoma" w:hAnsi="Tahoma" w:cs="Tahoma"/>
                <w:color w:val="000000"/>
                <w:sz w:val="18"/>
                <w:szCs w:val="18"/>
              </w:rPr>
              <w:t>not obstructing</w:t>
            </w:r>
            <w:proofErr w:type="gramEnd"/>
            <w:r w:rsidRPr="00241E72">
              <w:rPr>
                <w:rFonts w:ascii="Tahoma" w:eastAsia="Tahoma" w:hAnsi="Tahoma" w:cs="Tahoma"/>
                <w:color w:val="000000"/>
                <w:sz w:val="18"/>
                <w:szCs w:val="18"/>
              </w:rPr>
              <w:t xml:space="preserve"> other traffic.</w:t>
            </w:r>
          </w:p>
          <w:p w14:paraId="7914E014" w14:textId="77777777" w:rsidR="00586E0B"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parking areas are stable and free of hazards.</w:t>
            </w:r>
          </w:p>
          <w:p w14:paraId="5613D3B9" w14:textId="77777777" w:rsidR="00736FB4" w:rsidRDefault="00736FB4"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4D1B3831" w14:textId="77777777" w:rsidR="00586E0B" w:rsidRPr="00241E72" w:rsidRDefault="00586E0B"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63D3F311" w14:textId="77777777" w:rsidR="00586E0B" w:rsidRPr="00FC4481" w:rsidRDefault="00586E0B" w:rsidP="00586E0B">
            <w:pPr>
              <w:jc w:val="center"/>
              <w:rPr>
                <w:rFonts w:ascii="Tahoma" w:eastAsia="Tahoma" w:hAnsi="Tahoma" w:cs="Tahoma"/>
                <w:bCs/>
                <w:color w:val="000000"/>
                <w:sz w:val="20"/>
                <w:szCs w:val="20"/>
              </w:rPr>
            </w:pPr>
          </w:p>
        </w:tc>
      </w:tr>
      <w:tr w:rsidR="00D41AD6" w:rsidRPr="00241E72" w14:paraId="325A3B86" w14:textId="50BB2BA0" w:rsidTr="72EBAD3F">
        <w:trPr>
          <w:cantSplit/>
        </w:trPr>
        <w:tc>
          <w:tcPr>
            <w:tcW w:w="2836" w:type="dxa"/>
          </w:tcPr>
          <w:p w14:paraId="45DD2A83" w14:textId="77777777" w:rsidR="00D41AD6" w:rsidRDefault="00D41AD6"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t>Road pavement (narrow, soft edges and drains, unstable)</w:t>
            </w:r>
          </w:p>
          <w:p w14:paraId="0ACD109E" w14:textId="77777777" w:rsidR="00D41AD6" w:rsidRDefault="00D41AD6" w:rsidP="00D41AD6">
            <w:pPr>
              <w:tabs>
                <w:tab w:val="left" w:pos="317"/>
              </w:tabs>
              <w:spacing w:before="87" w:line="215" w:lineRule="exact"/>
              <w:ind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116290EE" w14:textId="77777777" w:rsidR="00D41AD6" w:rsidRPr="004E1D7F" w:rsidRDefault="00D41AD6" w:rsidP="00D41AD6">
            <w:pPr>
              <w:tabs>
                <w:tab w:val="left" w:pos="0"/>
              </w:tabs>
              <w:spacing w:before="87" w:line="215" w:lineRule="exact"/>
              <w:ind w:left="-43"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512490681"/>
                <w14:checkbox>
                  <w14:checked w14:val="0"/>
                  <w14:checkedState w14:val="2612" w14:font="MS Gothic"/>
                  <w14:uncheckedState w14:val="2610" w14:font="MS Gothic"/>
                </w14:checkbox>
              </w:sdt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143043674"/>
                <w14:checkbox>
                  <w14:checked w14:val="0"/>
                  <w14:checkedState w14:val="2612" w14:font="MS Gothic"/>
                  <w14:uncheckedState w14:val="2610" w14:font="MS Gothic"/>
                </w14:checkbox>
              </w:sdtPr>
              <w:sdtContent>
                <w:r w:rsidRPr="006B5F5C">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814404749"/>
                <w14:checkbox>
                  <w14:checked w14:val="0"/>
                  <w14:checkedState w14:val="2612" w14:font="MS Gothic"/>
                  <w14:uncheckedState w14:val="2610" w14:font="MS Gothic"/>
                </w14:checkbox>
              </w:sdtPr>
              <w:sdtContent>
                <w:r w:rsidRPr="007D5BE2">
                  <w:rPr>
                    <w:rFonts w:ascii="MS Gothic" w:eastAsia="MS Gothic" w:hAnsi="MS Gothic" w:cs="Tahoma" w:hint="eastAsia"/>
                    <w:bCs/>
                    <w:color w:val="000000"/>
                    <w:sz w:val="18"/>
                    <w:szCs w:val="18"/>
                  </w:rPr>
                  <w:t>☐</w:t>
                </w:r>
              </w:sdtContent>
            </w:sdt>
          </w:p>
          <w:p w14:paraId="5EFEC1A4" w14:textId="0D5EB835" w:rsidR="00D41AD6" w:rsidRPr="00241E72" w:rsidRDefault="00D41AD6" w:rsidP="00D41AD6">
            <w:pPr>
              <w:tabs>
                <w:tab w:val="left" w:pos="175"/>
              </w:tabs>
              <w:spacing w:before="87" w:line="215" w:lineRule="exact"/>
              <w:ind w:left="175"/>
              <w:textAlignment w:val="baseline"/>
              <w:rPr>
                <w:rFonts w:ascii="Tahoma" w:eastAsia="Tahoma" w:hAnsi="Tahoma" w:cs="Tahoma"/>
                <w:b/>
                <w:color w:val="000000"/>
                <w:sz w:val="18"/>
                <w:szCs w:val="18"/>
              </w:rPr>
            </w:pPr>
          </w:p>
        </w:tc>
        <w:tc>
          <w:tcPr>
            <w:tcW w:w="1276" w:type="dxa"/>
          </w:tcPr>
          <w:p w14:paraId="30E16B79" w14:textId="77777777" w:rsidR="00D41AD6" w:rsidRPr="00241E72" w:rsidRDefault="00D41AD6" w:rsidP="00D41AD6">
            <w:pPr>
              <w:jc w:val="center"/>
              <w:rPr>
                <w:rFonts w:ascii="Tahoma" w:hAnsi="Tahoma" w:cs="Tahoma"/>
                <w:sz w:val="18"/>
                <w:szCs w:val="18"/>
              </w:rPr>
            </w:pPr>
          </w:p>
        </w:tc>
        <w:tc>
          <w:tcPr>
            <w:tcW w:w="4536" w:type="dxa"/>
          </w:tcPr>
          <w:p w14:paraId="52E4D39A" w14:textId="77777777" w:rsidR="00D41AD6" w:rsidRPr="00241E72" w:rsidRDefault="00D41AD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Travel at safe speeds and to road conditions.</w:t>
            </w:r>
          </w:p>
          <w:p w14:paraId="2F96A233" w14:textId="77777777" w:rsidR="00D41AD6" w:rsidRPr="00241E72" w:rsidRDefault="00D41AD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Vehicles </w:t>
            </w:r>
            <w:proofErr w:type="gramStart"/>
            <w:r w:rsidRPr="00241E72">
              <w:rPr>
                <w:rFonts w:ascii="Tahoma" w:eastAsia="Tahoma" w:hAnsi="Tahoma" w:cs="Tahoma"/>
                <w:color w:val="000000"/>
                <w:sz w:val="18"/>
                <w:szCs w:val="18"/>
              </w:rPr>
              <w:t>to have</w:t>
            </w:r>
            <w:proofErr w:type="gramEnd"/>
            <w:r w:rsidRPr="00241E72">
              <w:rPr>
                <w:rFonts w:ascii="Tahoma" w:eastAsia="Tahoma" w:hAnsi="Tahoma" w:cs="Tahoma"/>
                <w:color w:val="000000"/>
                <w:sz w:val="18"/>
                <w:szCs w:val="18"/>
              </w:rPr>
              <w:t xml:space="preserve"> UHF radios and use </w:t>
            </w:r>
            <w:r w:rsidRPr="00241E72">
              <w:rPr>
                <w:rFonts w:ascii="Tahoma" w:eastAsia="Tahoma" w:hAnsi="Tahoma" w:cs="Tahoma"/>
                <w:color w:val="000000"/>
                <w:sz w:val="18"/>
                <w:szCs w:val="18"/>
              </w:rPr>
              <w:br/>
              <w:t>communications protocol.</w:t>
            </w:r>
          </w:p>
          <w:p w14:paraId="40D93D8B" w14:textId="77777777" w:rsidR="00D41AD6" w:rsidRPr="00241E72" w:rsidRDefault="00D41AD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Soft edges and culverts to be marked with appropriate posts and signage.</w:t>
            </w:r>
          </w:p>
          <w:p w14:paraId="691ACE1E" w14:textId="77777777" w:rsidR="00D41AD6" w:rsidRPr="00241E72" w:rsidRDefault="00D41AD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Limit parking on edges of roads.</w:t>
            </w:r>
          </w:p>
          <w:p w14:paraId="44623FD2" w14:textId="77777777" w:rsidR="00D41AD6" w:rsidRPr="00241E72" w:rsidRDefault="00D41AD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Limit turning around on corners.</w:t>
            </w:r>
          </w:p>
          <w:p w14:paraId="08373CD9" w14:textId="77777777" w:rsidR="00D41AD6" w:rsidRPr="00241E72" w:rsidRDefault="00D41AD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Take extra caution in adverse weather.</w:t>
            </w:r>
          </w:p>
          <w:p w14:paraId="45158C2F" w14:textId="77777777" w:rsidR="00D41AD6" w:rsidRDefault="00D41AD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Restrict access using barricades to unsafe roads.</w:t>
            </w:r>
          </w:p>
          <w:p w14:paraId="173F16D8" w14:textId="77777777" w:rsidR="000C0B66" w:rsidRDefault="000C0B6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4A261757" w14:textId="6C9022E5" w:rsidR="00D41AD6" w:rsidRPr="000C0B66" w:rsidRDefault="00D41AD6" w:rsidP="000C0B66">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378572F7" w14:textId="77777777" w:rsidR="00D41AD6" w:rsidRPr="00FC4481" w:rsidRDefault="00D41AD6" w:rsidP="00D41AD6">
            <w:pPr>
              <w:jc w:val="center"/>
              <w:rPr>
                <w:rFonts w:ascii="Tahoma" w:eastAsia="Tahoma" w:hAnsi="Tahoma" w:cs="Tahoma"/>
                <w:bCs/>
                <w:color w:val="000000"/>
                <w:sz w:val="20"/>
                <w:szCs w:val="20"/>
              </w:rPr>
            </w:pPr>
          </w:p>
        </w:tc>
      </w:tr>
      <w:tr w:rsidR="00D41AD6" w:rsidRPr="00241E72" w14:paraId="7F7B6640" w14:textId="032E726E" w:rsidTr="72EBAD3F">
        <w:trPr>
          <w:cantSplit/>
        </w:trPr>
        <w:tc>
          <w:tcPr>
            <w:tcW w:w="2836" w:type="dxa"/>
          </w:tcPr>
          <w:p w14:paraId="5842AF0E" w14:textId="77777777" w:rsidR="00D41AD6" w:rsidRPr="00103D47" w:rsidRDefault="00D41AD6"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103D47">
              <w:rPr>
                <w:rFonts w:ascii="Tahoma" w:eastAsia="Tahoma" w:hAnsi="Tahoma" w:cs="Tahoma"/>
                <w:b/>
                <w:color w:val="000000"/>
                <w:sz w:val="18"/>
                <w:szCs w:val="18"/>
              </w:rPr>
              <w:t>Steep road grades</w:t>
            </w:r>
          </w:p>
          <w:p w14:paraId="7685AFEC" w14:textId="77777777" w:rsidR="00D41AD6" w:rsidRPr="00103D47" w:rsidRDefault="00D41AD6" w:rsidP="00D41AD6">
            <w:pPr>
              <w:tabs>
                <w:tab w:val="left" w:pos="317"/>
              </w:tabs>
              <w:spacing w:before="87" w:line="215" w:lineRule="exact"/>
              <w:ind w:right="320"/>
              <w:textAlignment w:val="baseline"/>
              <w:rPr>
                <w:rFonts w:ascii="Tahoma" w:eastAsia="Tahoma" w:hAnsi="Tahoma" w:cs="Tahoma"/>
                <w:bCs/>
                <w:color w:val="000000"/>
                <w:sz w:val="18"/>
                <w:szCs w:val="18"/>
              </w:rPr>
            </w:pPr>
            <w:r w:rsidRPr="00103D47">
              <w:rPr>
                <w:rFonts w:ascii="Tahoma" w:eastAsia="Tahoma" w:hAnsi="Tahoma" w:cs="Tahoma"/>
                <w:bCs/>
                <w:color w:val="000000"/>
                <w:sz w:val="18"/>
                <w:szCs w:val="18"/>
              </w:rPr>
              <w:t xml:space="preserve">Hazard/s Present </w:t>
            </w:r>
          </w:p>
          <w:p w14:paraId="4AAA5221" w14:textId="01BAEC4C" w:rsidR="00D41AD6" w:rsidRPr="00103D47" w:rsidRDefault="00D41AD6" w:rsidP="00D41AD6">
            <w:pPr>
              <w:tabs>
                <w:tab w:val="left" w:pos="175"/>
              </w:tabs>
              <w:spacing w:before="87" w:line="215" w:lineRule="exact"/>
              <w:ind w:left="175"/>
              <w:textAlignment w:val="baseline"/>
              <w:rPr>
                <w:rFonts w:ascii="Tahoma" w:eastAsia="Tahoma" w:hAnsi="Tahoma" w:cs="Tahoma"/>
                <w:b/>
                <w:color w:val="000000"/>
                <w:sz w:val="18"/>
                <w:szCs w:val="18"/>
              </w:rPr>
            </w:pPr>
            <w:r w:rsidRPr="00103D47">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028059222"/>
                <w14:checkbox>
                  <w14:checked w14:val="0"/>
                  <w14:checkedState w14:val="2612" w14:font="MS Gothic"/>
                  <w14:uncheckedState w14:val="2610" w14:font="MS Gothic"/>
                </w14:checkbox>
              </w:sdtPr>
              <w:sdtContent>
                <w:r w:rsidRPr="00103D47">
                  <w:rPr>
                    <w:rFonts w:ascii="MS Gothic" w:eastAsia="MS Gothic" w:hAnsi="MS Gothic" w:cs="Tahoma" w:hint="eastAsia"/>
                    <w:bCs/>
                    <w:color w:val="000000"/>
                    <w:sz w:val="18"/>
                    <w:szCs w:val="18"/>
                  </w:rPr>
                  <w:t>☐</w:t>
                </w:r>
              </w:sdtContent>
            </w:sdt>
            <w:r w:rsidRPr="00103D47">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928644866"/>
                <w14:checkbox>
                  <w14:checked w14:val="0"/>
                  <w14:checkedState w14:val="2612" w14:font="MS Gothic"/>
                  <w14:uncheckedState w14:val="2610" w14:font="MS Gothic"/>
                </w14:checkbox>
              </w:sdtPr>
              <w:sdtContent>
                <w:r w:rsidRPr="00103D47">
                  <w:rPr>
                    <w:rFonts w:ascii="MS Gothic" w:eastAsia="MS Gothic" w:hAnsi="MS Gothic" w:cs="Tahoma" w:hint="eastAsia"/>
                    <w:bCs/>
                    <w:color w:val="000000"/>
                    <w:sz w:val="18"/>
                    <w:szCs w:val="18"/>
                  </w:rPr>
                  <w:t>☐</w:t>
                </w:r>
              </w:sdtContent>
            </w:sdt>
          </w:p>
        </w:tc>
        <w:tc>
          <w:tcPr>
            <w:tcW w:w="1276" w:type="dxa"/>
          </w:tcPr>
          <w:p w14:paraId="220F4BEC" w14:textId="77777777" w:rsidR="00D41AD6" w:rsidRPr="00241E72" w:rsidRDefault="00D41AD6" w:rsidP="00D41AD6">
            <w:pPr>
              <w:jc w:val="center"/>
              <w:rPr>
                <w:rFonts w:ascii="Tahoma" w:hAnsi="Tahoma" w:cs="Tahoma"/>
                <w:sz w:val="18"/>
                <w:szCs w:val="18"/>
              </w:rPr>
            </w:pPr>
          </w:p>
        </w:tc>
        <w:tc>
          <w:tcPr>
            <w:tcW w:w="4536" w:type="dxa"/>
          </w:tcPr>
          <w:p w14:paraId="3FE05861" w14:textId="77777777" w:rsidR="00D41AD6" w:rsidRPr="00241E72" w:rsidRDefault="00D41AD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Stay on formed roads, avoid using boundary tracks where possible.</w:t>
            </w:r>
          </w:p>
          <w:p w14:paraId="1CAB6233" w14:textId="77777777" w:rsidR="00D41AD6" w:rsidRPr="00241E72" w:rsidRDefault="00D41AD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Exercise caution in adverse weather.</w:t>
            </w:r>
          </w:p>
          <w:p w14:paraId="75E2F3A6" w14:textId="77777777" w:rsidR="00D41AD6" w:rsidRPr="00241E72" w:rsidRDefault="00D41AD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appropriate signage is displayed.</w:t>
            </w:r>
          </w:p>
          <w:p w14:paraId="0BE1083E" w14:textId="77777777" w:rsidR="00D41AD6" w:rsidRDefault="00D41AD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Use appropriate </w:t>
            </w:r>
            <w:proofErr w:type="gramStart"/>
            <w:r w:rsidRPr="00241E72">
              <w:rPr>
                <w:rFonts w:ascii="Tahoma" w:eastAsia="Tahoma" w:hAnsi="Tahoma" w:cs="Tahoma"/>
                <w:color w:val="000000"/>
                <w:sz w:val="18"/>
                <w:szCs w:val="18"/>
              </w:rPr>
              <w:t>hauler</w:t>
            </w:r>
            <w:proofErr w:type="gramEnd"/>
            <w:r w:rsidRPr="00241E72">
              <w:rPr>
                <w:rFonts w:ascii="Tahoma" w:eastAsia="Tahoma" w:hAnsi="Tahoma" w:cs="Tahoma"/>
                <w:color w:val="000000"/>
                <w:sz w:val="18"/>
                <w:szCs w:val="18"/>
              </w:rPr>
              <w:t>.</w:t>
            </w:r>
          </w:p>
          <w:p w14:paraId="73B484C3" w14:textId="77777777" w:rsidR="000C0B66" w:rsidRDefault="000C0B6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1EAA1F31" w14:textId="77777777" w:rsidR="00D41AD6" w:rsidRPr="000C0B66" w:rsidRDefault="00D41AD6" w:rsidP="000C0B66">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27E88B5A" w14:textId="77777777" w:rsidR="00D41AD6" w:rsidRPr="00FC4481" w:rsidRDefault="00D41AD6" w:rsidP="00D41AD6">
            <w:pPr>
              <w:jc w:val="center"/>
              <w:rPr>
                <w:rFonts w:ascii="Tahoma" w:eastAsia="Tahoma" w:hAnsi="Tahoma" w:cs="Tahoma"/>
                <w:bCs/>
                <w:color w:val="000000"/>
                <w:sz w:val="20"/>
                <w:szCs w:val="20"/>
              </w:rPr>
            </w:pPr>
          </w:p>
        </w:tc>
      </w:tr>
      <w:tr w:rsidR="00D41AD6" w:rsidRPr="00241E72" w14:paraId="748C3D57" w14:textId="244F4CF7" w:rsidTr="72EBAD3F">
        <w:trPr>
          <w:cantSplit/>
        </w:trPr>
        <w:tc>
          <w:tcPr>
            <w:tcW w:w="2836" w:type="dxa"/>
          </w:tcPr>
          <w:p w14:paraId="17E4F1BB" w14:textId="77777777" w:rsidR="00D41AD6" w:rsidRPr="00103D47" w:rsidRDefault="00D41AD6"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103D47">
              <w:rPr>
                <w:rFonts w:ascii="Tahoma" w:eastAsia="Tahoma" w:hAnsi="Tahoma" w:cs="Tahoma"/>
                <w:b/>
                <w:color w:val="000000"/>
                <w:sz w:val="18"/>
                <w:szCs w:val="18"/>
              </w:rPr>
              <w:t>Overhanging hazards</w:t>
            </w:r>
          </w:p>
          <w:p w14:paraId="032BABF5" w14:textId="77777777" w:rsidR="00D41AD6" w:rsidRPr="00103D47" w:rsidRDefault="00D41AD6" w:rsidP="00D41AD6">
            <w:pPr>
              <w:tabs>
                <w:tab w:val="left" w:pos="317"/>
              </w:tabs>
              <w:spacing w:before="87" w:line="215" w:lineRule="exact"/>
              <w:ind w:right="320"/>
              <w:textAlignment w:val="baseline"/>
              <w:rPr>
                <w:rFonts w:ascii="Tahoma" w:eastAsia="Tahoma" w:hAnsi="Tahoma" w:cs="Tahoma"/>
                <w:bCs/>
                <w:color w:val="000000"/>
                <w:sz w:val="18"/>
                <w:szCs w:val="18"/>
              </w:rPr>
            </w:pPr>
            <w:r w:rsidRPr="00103D47">
              <w:rPr>
                <w:rFonts w:ascii="Tahoma" w:eastAsia="Tahoma" w:hAnsi="Tahoma" w:cs="Tahoma"/>
                <w:bCs/>
                <w:color w:val="000000"/>
                <w:sz w:val="18"/>
                <w:szCs w:val="18"/>
              </w:rPr>
              <w:t xml:space="preserve">Hazard/s Present </w:t>
            </w:r>
          </w:p>
          <w:p w14:paraId="3C0EA215" w14:textId="3D708CA1" w:rsidR="00D41AD6" w:rsidRPr="00103D47" w:rsidRDefault="00D41AD6" w:rsidP="00D41AD6">
            <w:pPr>
              <w:spacing w:before="87" w:line="215" w:lineRule="exact"/>
              <w:ind w:left="175"/>
              <w:textAlignment w:val="baseline"/>
              <w:rPr>
                <w:rFonts w:ascii="Tahoma" w:eastAsia="Tahoma" w:hAnsi="Tahoma" w:cs="Tahoma"/>
                <w:b/>
                <w:color w:val="000000"/>
                <w:sz w:val="18"/>
                <w:szCs w:val="18"/>
              </w:rPr>
            </w:pPr>
            <w:r w:rsidRPr="00103D47">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684214973"/>
                <w14:checkbox>
                  <w14:checked w14:val="0"/>
                  <w14:checkedState w14:val="2612" w14:font="MS Gothic"/>
                  <w14:uncheckedState w14:val="2610" w14:font="MS Gothic"/>
                </w14:checkbox>
              </w:sdtPr>
              <w:sdtContent>
                <w:r w:rsidRPr="00103D47">
                  <w:rPr>
                    <w:rFonts w:ascii="MS Gothic" w:eastAsia="MS Gothic" w:hAnsi="MS Gothic" w:cs="Tahoma" w:hint="eastAsia"/>
                    <w:bCs/>
                    <w:color w:val="000000"/>
                    <w:sz w:val="18"/>
                    <w:szCs w:val="18"/>
                  </w:rPr>
                  <w:t>☐</w:t>
                </w:r>
              </w:sdtContent>
            </w:sdt>
            <w:r w:rsidRPr="00103D47">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042865123"/>
                <w14:checkbox>
                  <w14:checked w14:val="0"/>
                  <w14:checkedState w14:val="2612" w14:font="MS Gothic"/>
                  <w14:uncheckedState w14:val="2610" w14:font="MS Gothic"/>
                </w14:checkbox>
              </w:sdtPr>
              <w:sdtContent>
                <w:r w:rsidRPr="00103D47">
                  <w:rPr>
                    <w:rFonts w:ascii="MS Gothic" w:eastAsia="MS Gothic" w:hAnsi="MS Gothic" w:cs="Tahoma" w:hint="eastAsia"/>
                    <w:bCs/>
                    <w:color w:val="000000"/>
                    <w:sz w:val="18"/>
                    <w:szCs w:val="18"/>
                  </w:rPr>
                  <w:t>☐</w:t>
                </w:r>
              </w:sdtContent>
            </w:sdt>
          </w:p>
        </w:tc>
        <w:tc>
          <w:tcPr>
            <w:tcW w:w="1276" w:type="dxa"/>
          </w:tcPr>
          <w:p w14:paraId="20AC3B9E" w14:textId="77777777" w:rsidR="00D41AD6" w:rsidRPr="00241E72" w:rsidRDefault="00D41AD6" w:rsidP="00D41AD6">
            <w:pPr>
              <w:jc w:val="center"/>
              <w:rPr>
                <w:rFonts w:ascii="Tahoma" w:hAnsi="Tahoma" w:cs="Tahoma"/>
                <w:sz w:val="18"/>
                <w:szCs w:val="18"/>
              </w:rPr>
            </w:pPr>
          </w:p>
        </w:tc>
        <w:tc>
          <w:tcPr>
            <w:tcW w:w="4536" w:type="dxa"/>
          </w:tcPr>
          <w:p w14:paraId="0A77D187" w14:textId="77777777" w:rsidR="00D41AD6" w:rsidRPr="00241E72" w:rsidRDefault="00D41AD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Where practicable remove all obstructions or highlight any hazards with tape and spray.</w:t>
            </w:r>
          </w:p>
          <w:p w14:paraId="2320D01B" w14:textId="77777777" w:rsidR="00D41AD6" w:rsidRDefault="00D41AD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Install the appropriate traffic controls/ signs.</w:t>
            </w:r>
          </w:p>
          <w:p w14:paraId="6762BBF0" w14:textId="77777777" w:rsidR="000C0B66" w:rsidRDefault="000C0B6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31ADD334" w14:textId="77777777" w:rsidR="00D41AD6" w:rsidRPr="000C0B66" w:rsidRDefault="00D41AD6" w:rsidP="000C0B66">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11487633" w14:textId="77777777" w:rsidR="00D41AD6" w:rsidRPr="00FC4481" w:rsidRDefault="00D41AD6" w:rsidP="00D41AD6">
            <w:pPr>
              <w:jc w:val="center"/>
              <w:rPr>
                <w:rFonts w:ascii="Tahoma" w:eastAsia="Tahoma" w:hAnsi="Tahoma" w:cs="Tahoma"/>
                <w:bCs/>
                <w:color w:val="000000"/>
                <w:sz w:val="20"/>
                <w:szCs w:val="20"/>
              </w:rPr>
            </w:pPr>
          </w:p>
        </w:tc>
      </w:tr>
      <w:tr w:rsidR="00D41AD6" w:rsidRPr="00241E72" w14:paraId="75D5B6EA" w14:textId="77777777" w:rsidTr="72EBAD3F">
        <w:trPr>
          <w:cantSplit/>
        </w:trPr>
        <w:tc>
          <w:tcPr>
            <w:tcW w:w="2836" w:type="dxa"/>
          </w:tcPr>
          <w:p w14:paraId="607024AC" w14:textId="5A00516F" w:rsidR="00D41AD6" w:rsidRPr="004E1D7F" w:rsidRDefault="00D41AD6"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4E1D7F">
              <w:rPr>
                <w:rFonts w:ascii="Tahoma" w:eastAsia="Tahoma" w:hAnsi="Tahoma" w:cs="Tahoma"/>
                <w:b/>
                <w:color w:val="000000"/>
                <w:sz w:val="18"/>
                <w:szCs w:val="18"/>
              </w:rPr>
              <w:t>Other Infrastructure or access hazards</w:t>
            </w:r>
          </w:p>
          <w:p w14:paraId="493BCB67" w14:textId="77777777" w:rsidR="00D41AD6" w:rsidRPr="004E1D7F" w:rsidRDefault="00D41AD6" w:rsidP="00D41AD6">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7F1FF3F8" w14:textId="15F6FDFF" w:rsidR="00D41AD6" w:rsidRPr="004E1D7F" w:rsidRDefault="00D41AD6" w:rsidP="00D41AD6">
            <w:pPr>
              <w:spacing w:before="6" w:after="62" w:line="286" w:lineRule="exact"/>
              <w:textAlignment w:val="baseline"/>
              <w:rPr>
                <w:rFonts w:ascii="Tahoma" w:eastAsia="Tahoma" w:hAnsi="Tahoma" w:cs="Tahoma"/>
                <w:b/>
                <w:color w:val="000000"/>
                <w:sz w:val="20"/>
                <w:szCs w:val="20"/>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571468770"/>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158616667"/>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p>
        </w:tc>
        <w:tc>
          <w:tcPr>
            <w:tcW w:w="1276" w:type="dxa"/>
          </w:tcPr>
          <w:p w14:paraId="5CC21665" w14:textId="77777777" w:rsidR="00D41AD6" w:rsidRPr="00FC4481" w:rsidRDefault="00D41AD6" w:rsidP="00D41AD6">
            <w:pPr>
              <w:jc w:val="center"/>
              <w:rPr>
                <w:rFonts w:ascii="Tahoma" w:hAnsi="Tahoma" w:cs="Tahoma"/>
                <w:sz w:val="18"/>
                <w:szCs w:val="18"/>
              </w:rPr>
            </w:pPr>
          </w:p>
          <w:p w14:paraId="07DF7D83" w14:textId="77777777" w:rsidR="00D41AD6" w:rsidRPr="00FC4481" w:rsidRDefault="00D41AD6" w:rsidP="00D41AD6">
            <w:pPr>
              <w:jc w:val="center"/>
              <w:rPr>
                <w:rFonts w:ascii="Tahoma" w:hAnsi="Tahoma" w:cs="Tahoma"/>
                <w:sz w:val="18"/>
                <w:szCs w:val="18"/>
              </w:rPr>
            </w:pPr>
          </w:p>
        </w:tc>
        <w:tc>
          <w:tcPr>
            <w:tcW w:w="4536" w:type="dxa"/>
          </w:tcPr>
          <w:p w14:paraId="083865AF" w14:textId="77777777" w:rsidR="00D41AD6" w:rsidRPr="00316AA7" w:rsidRDefault="00D41AD6" w:rsidP="005C034D">
            <w:pPr>
              <w:pStyle w:val="ListParagraph"/>
              <w:numPr>
                <w:ilvl w:val="0"/>
                <w:numId w:val="6"/>
              </w:numPr>
              <w:spacing w:after="120"/>
              <w:rPr>
                <w:rFonts w:ascii="Tahoma" w:eastAsia="Tahoma" w:hAnsi="Tahoma" w:cs="Tahoma"/>
                <w:b/>
                <w:color w:val="000000"/>
                <w:sz w:val="20"/>
                <w:szCs w:val="20"/>
              </w:rPr>
            </w:pPr>
          </w:p>
          <w:p w14:paraId="23DECD5A" w14:textId="77777777" w:rsidR="00D41AD6" w:rsidRPr="00316AA7" w:rsidRDefault="00D41AD6" w:rsidP="005C034D">
            <w:pPr>
              <w:pStyle w:val="ListParagraph"/>
              <w:numPr>
                <w:ilvl w:val="0"/>
                <w:numId w:val="5"/>
              </w:numPr>
              <w:spacing w:after="120"/>
              <w:rPr>
                <w:rFonts w:ascii="Tahoma" w:eastAsia="Tahoma" w:hAnsi="Tahoma" w:cs="Tahoma"/>
                <w:b/>
                <w:color w:val="000000"/>
                <w:sz w:val="20"/>
                <w:szCs w:val="20"/>
              </w:rPr>
            </w:pPr>
          </w:p>
        </w:tc>
        <w:tc>
          <w:tcPr>
            <w:tcW w:w="1417" w:type="dxa"/>
          </w:tcPr>
          <w:p w14:paraId="3578C977" w14:textId="77777777" w:rsidR="00D41AD6" w:rsidRPr="00FC4481" w:rsidRDefault="00D41AD6" w:rsidP="00D41AD6">
            <w:pPr>
              <w:jc w:val="center"/>
              <w:rPr>
                <w:rFonts w:ascii="Tahoma" w:eastAsia="Tahoma" w:hAnsi="Tahoma" w:cs="Tahoma"/>
                <w:bCs/>
                <w:color w:val="000000"/>
                <w:sz w:val="20"/>
                <w:szCs w:val="20"/>
              </w:rPr>
            </w:pPr>
          </w:p>
        </w:tc>
      </w:tr>
      <w:tr w:rsidR="00D41AD6" w:rsidRPr="00241E72" w14:paraId="78DBD791" w14:textId="427D9254" w:rsidTr="72EBAD3F">
        <w:trPr>
          <w:cantSplit/>
        </w:trPr>
        <w:tc>
          <w:tcPr>
            <w:tcW w:w="2836" w:type="dxa"/>
            <w:shd w:val="clear" w:color="auto" w:fill="D9D9D9" w:themeFill="background1" w:themeFillShade="D9"/>
          </w:tcPr>
          <w:p w14:paraId="431A2F70" w14:textId="45EAB20C" w:rsidR="00D41AD6" w:rsidRPr="000C7A09" w:rsidRDefault="00D41AD6" w:rsidP="00D41AD6">
            <w:pPr>
              <w:pStyle w:val="Heading2"/>
            </w:pPr>
            <w:bookmarkStart w:id="30" w:name="_Toc222753080"/>
            <w:r>
              <w:lastRenderedPageBreak/>
              <w:t>FOREST ENVIRONMENT</w:t>
            </w:r>
            <w:bookmarkEnd w:id="30"/>
          </w:p>
        </w:tc>
        <w:tc>
          <w:tcPr>
            <w:tcW w:w="1276" w:type="dxa"/>
            <w:shd w:val="clear" w:color="auto" w:fill="D9D9D9" w:themeFill="background1" w:themeFillShade="D9"/>
          </w:tcPr>
          <w:p w14:paraId="6DFF670F" w14:textId="02E9A398" w:rsidR="00D41AD6" w:rsidRPr="00241E72" w:rsidRDefault="00D41AD6" w:rsidP="00D41AD6">
            <w:pPr>
              <w:jc w:val="center"/>
              <w:rPr>
                <w:rFonts w:ascii="Tahoma" w:hAnsi="Tahoma" w:cs="Tahoma"/>
                <w:sz w:val="18"/>
                <w:szCs w:val="18"/>
              </w:rPr>
            </w:pPr>
            <w:r w:rsidRPr="007944B9">
              <w:rPr>
                <w:rFonts w:ascii="Tahoma" w:eastAsia="Tahoma" w:hAnsi="Tahoma" w:cs="Tahoma"/>
                <w:b/>
                <w:color w:val="000000"/>
                <w:sz w:val="20"/>
                <w:szCs w:val="20"/>
              </w:rPr>
              <w:t>Initial Risk Level</w:t>
            </w:r>
          </w:p>
        </w:tc>
        <w:tc>
          <w:tcPr>
            <w:tcW w:w="4536" w:type="dxa"/>
            <w:shd w:val="clear" w:color="auto" w:fill="D9D9D9" w:themeFill="background1" w:themeFillShade="D9"/>
          </w:tcPr>
          <w:p w14:paraId="6A963106" w14:textId="77777777" w:rsidR="00D41AD6" w:rsidRDefault="00D41AD6" w:rsidP="00D41AD6">
            <w:pPr>
              <w:spacing w:after="120"/>
              <w:jc w:val="center"/>
              <w:rPr>
                <w:rFonts w:ascii="Tahoma" w:eastAsia="Tahoma" w:hAnsi="Tahoma" w:cs="Tahoma"/>
                <w:b/>
                <w:color w:val="000000"/>
                <w:sz w:val="20"/>
                <w:szCs w:val="20"/>
              </w:rPr>
            </w:pPr>
            <w:r>
              <w:rPr>
                <w:rFonts w:ascii="Tahoma" w:eastAsia="Tahoma" w:hAnsi="Tahoma" w:cs="Tahoma"/>
                <w:b/>
                <w:color w:val="000000"/>
                <w:sz w:val="20"/>
                <w:szCs w:val="20"/>
              </w:rPr>
              <w:t xml:space="preserve">Identified </w:t>
            </w:r>
            <w:r w:rsidRPr="007944B9">
              <w:rPr>
                <w:rFonts w:ascii="Tahoma" w:eastAsia="Tahoma" w:hAnsi="Tahoma" w:cs="Tahoma"/>
                <w:b/>
                <w:color w:val="000000"/>
                <w:sz w:val="20"/>
                <w:szCs w:val="20"/>
              </w:rPr>
              <w:t>Control/s</w:t>
            </w:r>
          </w:p>
          <w:p w14:paraId="7A21AC4C" w14:textId="3CE2DE49" w:rsidR="00D41AD6" w:rsidRPr="00241E72" w:rsidRDefault="00D41AD6" w:rsidP="00D41AD6">
            <w:pPr>
              <w:tabs>
                <w:tab w:val="left" w:pos="432"/>
              </w:tabs>
              <w:textAlignment w:val="baseline"/>
              <w:rPr>
                <w:rFonts w:ascii="Tahoma" w:eastAsia="Tahoma" w:hAnsi="Tahoma" w:cs="Tahoma"/>
                <w:color w:val="000000"/>
                <w:sz w:val="18"/>
                <w:szCs w:val="18"/>
              </w:rPr>
            </w:pPr>
            <w:r>
              <w:rPr>
                <w:rFonts w:ascii="Tahoma" w:eastAsia="Tahoma" w:hAnsi="Tahoma" w:cs="Tahoma"/>
                <w:bCs/>
                <w:i/>
                <w:iCs/>
                <w:color w:val="000000"/>
                <w:sz w:val="16"/>
                <w:szCs w:val="16"/>
              </w:rPr>
              <w:t>Delete any controls not applicable. Add any additional controls</w:t>
            </w:r>
          </w:p>
        </w:tc>
        <w:tc>
          <w:tcPr>
            <w:tcW w:w="1417" w:type="dxa"/>
            <w:shd w:val="clear" w:color="auto" w:fill="D9D9D9" w:themeFill="background1" w:themeFillShade="D9"/>
          </w:tcPr>
          <w:p w14:paraId="66637149" w14:textId="1DDBE581" w:rsidR="00D41AD6" w:rsidRPr="00241E72" w:rsidRDefault="00D41AD6" w:rsidP="00D41AD6">
            <w:pPr>
              <w:tabs>
                <w:tab w:val="left" w:pos="432"/>
              </w:tabs>
              <w:jc w:val="center"/>
              <w:textAlignment w:val="baseline"/>
              <w:rPr>
                <w:rFonts w:ascii="Tahoma" w:eastAsia="Tahoma" w:hAnsi="Tahoma" w:cs="Tahoma"/>
                <w:b/>
                <w:color w:val="000000"/>
                <w:sz w:val="18"/>
                <w:szCs w:val="18"/>
              </w:rPr>
            </w:pPr>
            <w:r w:rsidRPr="007944B9">
              <w:rPr>
                <w:rFonts w:ascii="Tahoma" w:eastAsia="Tahoma" w:hAnsi="Tahoma" w:cs="Tahoma"/>
                <w:b/>
                <w:color w:val="000000"/>
                <w:sz w:val="20"/>
                <w:szCs w:val="20"/>
              </w:rPr>
              <w:t>Resulting Risk Level</w:t>
            </w:r>
          </w:p>
        </w:tc>
      </w:tr>
      <w:tr w:rsidR="00D41AD6" w:rsidRPr="00241E72" w14:paraId="037AF8CB" w14:textId="77777777" w:rsidTr="72EBAD3F">
        <w:trPr>
          <w:cantSplit/>
        </w:trPr>
        <w:tc>
          <w:tcPr>
            <w:tcW w:w="2836" w:type="dxa"/>
          </w:tcPr>
          <w:p w14:paraId="5AAFE872" w14:textId="706B6796" w:rsidR="00D41AD6" w:rsidRPr="004E1D7F" w:rsidRDefault="00D41AD6"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4E1D7F">
              <w:rPr>
                <w:rFonts w:ascii="Tahoma" w:eastAsia="Tahoma" w:hAnsi="Tahoma" w:cs="Tahoma"/>
                <w:b/>
                <w:color w:val="000000"/>
                <w:sz w:val="18"/>
                <w:szCs w:val="18"/>
              </w:rPr>
              <w:t xml:space="preserve">Steep </w:t>
            </w:r>
            <w:r>
              <w:rPr>
                <w:rFonts w:ascii="Tahoma" w:eastAsia="Tahoma" w:hAnsi="Tahoma" w:cs="Tahoma"/>
                <w:b/>
                <w:color w:val="000000"/>
                <w:sz w:val="18"/>
                <w:szCs w:val="18"/>
              </w:rPr>
              <w:t xml:space="preserve">or unstable </w:t>
            </w:r>
            <w:r w:rsidRPr="004E1D7F">
              <w:rPr>
                <w:rFonts w:ascii="Tahoma" w:eastAsia="Tahoma" w:hAnsi="Tahoma" w:cs="Tahoma"/>
                <w:b/>
                <w:color w:val="000000"/>
                <w:sz w:val="18"/>
                <w:szCs w:val="18"/>
              </w:rPr>
              <w:t xml:space="preserve">terrain </w:t>
            </w:r>
          </w:p>
          <w:p w14:paraId="29754AF6" w14:textId="77777777" w:rsidR="00D41AD6" w:rsidRPr="004E1D7F" w:rsidRDefault="00D41AD6" w:rsidP="00D41AD6">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6066B00B" w14:textId="5DE96183" w:rsidR="00D41AD6" w:rsidRPr="004E1D7F" w:rsidRDefault="00D41AD6" w:rsidP="00D41AD6">
            <w:pPr>
              <w:tabs>
                <w:tab w:val="left" w:pos="317"/>
              </w:tabs>
              <w:spacing w:before="87" w:line="215" w:lineRule="exact"/>
              <w:textAlignment w:val="baseline"/>
              <w:rPr>
                <w:rFonts w:ascii="Tahoma" w:eastAsia="Tahoma" w:hAnsi="Tahoma" w:cs="Tahoma"/>
                <w:b/>
                <w:color w:val="000000"/>
                <w:sz w:val="18"/>
                <w:szCs w:val="18"/>
              </w:rPr>
            </w:pPr>
            <w:r>
              <w:rPr>
                <w:rFonts w:ascii="Tahoma" w:eastAsia="Tahoma" w:hAnsi="Tahoma" w:cs="Tahoma"/>
                <w:bCs/>
                <w:color w:val="000000"/>
                <w:sz w:val="18"/>
                <w:szCs w:val="18"/>
              </w:rPr>
              <w:t xml:space="preserve">   </w:t>
            </w: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498725717"/>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123268011"/>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p>
        </w:tc>
        <w:tc>
          <w:tcPr>
            <w:tcW w:w="1276" w:type="dxa"/>
          </w:tcPr>
          <w:p w14:paraId="5E7C7AEC" w14:textId="77777777" w:rsidR="00D41AD6" w:rsidRPr="00241E72" w:rsidRDefault="00D41AD6" w:rsidP="00D41AD6">
            <w:pPr>
              <w:jc w:val="center"/>
              <w:rPr>
                <w:rFonts w:ascii="Tahoma" w:hAnsi="Tahoma" w:cs="Tahoma"/>
                <w:sz w:val="18"/>
                <w:szCs w:val="18"/>
              </w:rPr>
            </w:pPr>
          </w:p>
        </w:tc>
        <w:tc>
          <w:tcPr>
            <w:tcW w:w="4536" w:type="dxa"/>
          </w:tcPr>
          <w:p w14:paraId="357DB528" w14:textId="77777777" w:rsidR="00D41AD6" w:rsidRPr="00241E72" w:rsidRDefault="00D41AD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Monitor ground conditions during operations.</w:t>
            </w:r>
          </w:p>
          <w:p w14:paraId="329B7D33" w14:textId="77777777" w:rsidR="00D41AD6" w:rsidRPr="00241E72" w:rsidRDefault="00D41AD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required slope exclusions.</w:t>
            </w:r>
          </w:p>
          <w:p w14:paraId="121ED3D0" w14:textId="77777777" w:rsidR="00D41AD6" w:rsidRDefault="00D41AD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Wear PPE and remain vigilant when walking on the ground.</w:t>
            </w:r>
          </w:p>
          <w:p w14:paraId="375CB0B9" w14:textId="77777777" w:rsidR="000C0B66" w:rsidRDefault="000C0B6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6884A346" w14:textId="77777777" w:rsidR="00D41AD6" w:rsidRPr="00241E72" w:rsidRDefault="00D41AD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437891B7" w14:textId="77777777" w:rsidR="00D41AD6" w:rsidRPr="00FC4481" w:rsidRDefault="00D41AD6" w:rsidP="00D41AD6">
            <w:pPr>
              <w:jc w:val="center"/>
              <w:rPr>
                <w:rFonts w:ascii="Tahoma" w:eastAsia="Tahoma" w:hAnsi="Tahoma" w:cs="Tahoma"/>
                <w:bCs/>
                <w:color w:val="000000"/>
                <w:sz w:val="20"/>
                <w:szCs w:val="20"/>
              </w:rPr>
            </w:pPr>
          </w:p>
        </w:tc>
      </w:tr>
      <w:tr w:rsidR="00D41AD6" w:rsidRPr="00241E72" w14:paraId="30C697B4" w14:textId="77777777" w:rsidTr="72EBAD3F">
        <w:trPr>
          <w:cantSplit/>
        </w:trPr>
        <w:tc>
          <w:tcPr>
            <w:tcW w:w="2836" w:type="dxa"/>
          </w:tcPr>
          <w:p w14:paraId="5729C90F" w14:textId="77777777" w:rsidR="00D41AD6" w:rsidRDefault="00D41AD6"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Pr>
                <w:rFonts w:ascii="Tahoma" w:eastAsia="Tahoma" w:hAnsi="Tahoma" w:cs="Tahoma"/>
                <w:b/>
                <w:color w:val="000000"/>
                <w:sz w:val="18"/>
                <w:szCs w:val="18"/>
              </w:rPr>
              <w:t>Other terrain conditions</w:t>
            </w:r>
          </w:p>
          <w:p w14:paraId="42B9A543" w14:textId="77777777" w:rsidR="00D41AD6" w:rsidRPr="00320BF7" w:rsidRDefault="00D41AD6" w:rsidP="00D41AD6">
            <w:pPr>
              <w:tabs>
                <w:tab w:val="left" w:pos="317"/>
              </w:tabs>
              <w:spacing w:before="87" w:line="215" w:lineRule="exact"/>
              <w:ind w:left="317"/>
              <w:textAlignment w:val="baseline"/>
              <w:rPr>
                <w:rFonts w:ascii="Tahoma" w:eastAsia="Tahoma" w:hAnsi="Tahoma" w:cs="Tahoma"/>
                <w:bCs/>
                <w:color w:val="000000"/>
                <w:sz w:val="18"/>
                <w:szCs w:val="18"/>
              </w:rPr>
            </w:pPr>
            <w:r w:rsidRPr="00320BF7">
              <w:rPr>
                <w:rFonts w:ascii="Tahoma" w:eastAsia="Tahoma" w:hAnsi="Tahoma" w:cs="Tahoma"/>
                <w:bCs/>
                <w:color w:val="000000"/>
                <w:sz w:val="18"/>
                <w:szCs w:val="18"/>
              </w:rPr>
              <w:t xml:space="preserve">Hazard/s Present </w:t>
            </w:r>
          </w:p>
          <w:p w14:paraId="6DF7399A" w14:textId="489745BF" w:rsidR="00D41AD6" w:rsidRPr="004E1D7F" w:rsidRDefault="00D41AD6" w:rsidP="00D41AD6">
            <w:pPr>
              <w:tabs>
                <w:tab w:val="left" w:pos="317"/>
              </w:tabs>
              <w:spacing w:before="87" w:line="215" w:lineRule="exact"/>
              <w:ind w:left="317"/>
              <w:textAlignment w:val="baseline"/>
              <w:rPr>
                <w:rFonts w:ascii="Tahoma" w:eastAsia="Tahoma" w:hAnsi="Tahoma" w:cs="Tahoma"/>
                <w:b/>
                <w:color w:val="000000"/>
                <w:sz w:val="18"/>
                <w:szCs w:val="18"/>
              </w:rPr>
            </w:pPr>
            <w:r w:rsidRPr="00320BF7">
              <w:rPr>
                <w:rFonts w:ascii="Tahoma" w:eastAsia="Tahoma" w:hAnsi="Tahoma" w:cs="Tahoma"/>
                <w:bCs/>
                <w:color w:val="000000"/>
                <w:sz w:val="18"/>
                <w:szCs w:val="18"/>
              </w:rPr>
              <w:t xml:space="preserve">    Yes </w:t>
            </w:r>
            <w:proofErr w:type="gramStart"/>
            <w:r w:rsidRPr="00320BF7">
              <w:rPr>
                <w:rFonts w:ascii="Segoe UI Symbol" w:eastAsia="Tahoma" w:hAnsi="Segoe UI Symbol" w:cs="Segoe UI Symbol"/>
                <w:bCs/>
                <w:color w:val="000000"/>
                <w:sz w:val="18"/>
                <w:szCs w:val="18"/>
              </w:rPr>
              <w:t>☐</w:t>
            </w:r>
            <w:r w:rsidRPr="00320BF7">
              <w:rPr>
                <w:rFonts w:ascii="Tahoma" w:eastAsia="Tahoma" w:hAnsi="Tahoma" w:cs="Tahoma"/>
                <w:bCs/>
                <w:color w:val="000000"/>
                <w:sz w:val="18"/>
                <w:szCs w:val="18"/>
              </w:rPr>
              <w:t xml:space="preserve">  No</w:t>
            </w:r>
            <w:proofErr w:type="gramEnd"/>
            <w:r w:rsidRPr="00320BF7">
              <w:rPr>
                <w:rFonts w:ascii="Tahoma" w:eastAsia="Tahoma" w:hAnsi="Tahoma" w:cs="Tahoma"/>
                <w:bCs/>
                <w:color w:val="000000"/>
                <w:sz w:val="18"/>
                <w:szCs w:val="18"/>
              </w:rPr>
              <w:t xml:space="preserve"> </w:t>
            </w:r>
            <w:r w:rsidRPr="00320BF7">
              <w:rPr>
                <w:rFonts w:ascii="Segoe UI Symbol" w:eastAsia="Tahoma" w:hAnsi="Segoe UI Symbol" w:cs="Segoe UI Symbol"/>
                <w:bCs/>
                <w:color w:val="000000"/>
                <w:sz w:val="18"/>
                <w:szCs w:val="18"/>
              </w:rPr>
              <w:t>☐</w:t>
            </w:r>
          </w:p>
        </w:tc>
        <w:tc>
          <w:tcPr>
            <w:tcW w:w="1276" w:type="dxa"/>
          </w:tcPr>
          <w:p w14:paraId="4069C2A1" w14:textId="77777777" w:rsidR="00D41AD6" w:rsidRPr="00241E72" w:rsidRDefault="00D41AD6" w:rsidP="00D41AD6">
            <w:pPr>
              <w:jc w:val="center"/>
              <w:rPr>
                <w:rFonts w:ascii="Tahoma" w:hAnsi="Tahoma" w:cs="Tahoma"/>
                <w:sz w:val="18"/>
                <w:szCs w:val="18"/>
              </w:rPr>
            </w:pPr>
          </w:p>
        </w:tc>
        <w:tc>
          <w:tcPr>
            <w:tcW w:w="4536" w:type="dxa"/>
          </w:tcPr>
          <w:p w14:paraId="5DFF8E4A" w14:textId="360A6F40" w:rsidR="00D41AD6" w:rsidRDefault="00D41AD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color w:val="000000"/>
                <w:sz w:val="18"/>
                <w:szCs w:val="18"/>
              </w:rPr>
              <w:t>Identify any exclusions zones to avoid dangerous rocky outcrops or abandoned mine shafts</w:t>
            </w:r>
            <w:r w:rsidR="00C662C0">
              <w:rPr>
                <w:rFonts w:ascii="Tahoma" w:eastAsia="Tahoma" w:hAnsi="Tahoma" w:cs="Tahoma"/>
                <w:color w:val="000000"/>
                <w:sz w:val="18"/>
                <w:szCs w:val="18"/>
              </w:rPr>
              <w:t xml:space="preserve"> or quarries</w:t>
            </w:r>
          </w:p>
          <w:p w14:paraId="324CC911" w14:textId="77777777" w:rsidR="000C0B66" w:rsidRDefault="000C0B6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345C73BB" w14:textId="097EC335" w:rsidR="00736FB4" w:rsidRPr="000C0B66" w:rsidRDefault="00736FB4" w:rsidP="000C0B66">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59D08D39" w14:textId="77777777" w:rsidR="00D41AD6" w:rsidRPr="00FC4481" w:rsidRDefault="00D41AD6" w:rsidP="00D41AD6">
            <w:pPr>
              <w:jc w:val="center"/>
              <w:rPr>
                <w:rFonts w:ascii="Tahoma" w:eastAsia="Tahoma" w:hAnsi="Tahoma" w:cs="Tahoma"/>
                <w:bCs/>
                <w:color w:val="000000"/>
                <w:sz w:val="20"/>
                <w:szCs w:val="20"/>
              </w:rPr>
            </w:pPr>
          </w:p>
        </w:tc>
      </w:tr>
      <w:tr w:rsidR="00736FB4" w:rsidRPr="00241E72" w14:paraId="099C2ECA" w14:textId="1BA4CED8" w:rsidTr="72EBAD3F">
        <w:trPr>
          <w:cantSplit/>
        </w:trPr>
        <w:tc>
          <w:tcPr>
            <w:tcW w:w="2836" w:type="dxa"/>
          </w:tcPr>
          <w:p w14:paraId="2EC25F0C" w14:textId="7F435464" w:rsidR="00736FB4" w:rsidRPr="004E1D7F" w:rsidRDefault="00736FB4"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Pr>
                <w:rFonts w:ascii="Tahoma" w:eastAsia="Tahoma" w:hAnsi="Tahoma" w:cs="Tahoma"/>
                <w:b/>
                <w:color w:val="000000"/>
                <w:sz w:val="18"/>
                <w:szCs w:val="18"/>
              </w:rPr>
              <w:t>High frequency of h</w:t>
            </w:r>
            <w:r w:rsidRPr="004E1D7F">
              <w:rPr>
                <w:rFonts w:ascii="Tahoma" w:eastAsia="Tahoma" w:hAnsi="Tahoma" w:cs="Tahoma"/>
                <w:b/>
                <w:color w:val="000000"/>
                <w:sz w:val="18"/>
                <w:szCs w:val="18"/>
              </w:rPr>
              <w:t>azardous trees (</w:t>
            </w:r>
            <w:r w:rsidRPr="00B31223">
              <w:rPr>
                <w:rFonts w:ascii="Tahoma" w:eastAsia="Tahoma" w:hAnsi="Tahoma" w:cs="Tahoma"/>
                <w:b/>
                <w:sz w:val="18"/>
                <w:szCs w:val="18"/>
              </w:rPr>
              <w:t xml:space="preserve">excessive or unusual broken tops, </w:t>
            </w:r>
            <w:r w:rsidRPr="004E1D7F">
              <w:rPr>
                <w:rFonts w:ascii="Tahoma" w:eastAsia="Tahoma" w:hAnsi="Tahoma" w:cs="Tahoma"/>
                <w:b/>
                <w:color w:val="000000"/>
                <w:sz w:val="18"/>
                <w:szCs w:val="18"/>
              </w:rPr>
              <w:t>unstable, rotten, fire damaged)</w:t>
            </w:r>
          </w:p>
          <w:p w14:paraId="27410A22" w14:textId="77777777" w:rsidR="00736FB4" w:rsidRPr="004E1D7F" w:rsidRDefault="00736FB4" w:rsidP="00736FB4">
            <w:pPr>
              <w:tabs>
                <w:tab w:val="left" w:pos="317"/>
              </w:tabs>
              <w:spacing w:before="87" w:line="215" w:lineRule="exact"/>
              <w:ind w:right="320"/>
              <w:textAlignment w:val="baseline"/>
              <w:rPr>
                <w:rFonts w:ascii="Tahoma" w:eastAsia="Tahoma" w:hAnsi="Tahoma" w:cs="Tahoma"/>
                <w:bCs/>
                <w:color w:val="000000"/>
                <w:sz w:val="18"/>
                <w:szCs w:val="18"/>
              </w:rPr>
            </w:pPr>
          </w:p>
          <w:p w14:paraId="5653E6A5" w14:textId="14F8C8EE" w:rsidR="00736FB4" w:rsidRPr="004E1D7F" w:rsidRDefault="00736FB4" w:rsidP="00736FB4">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24E9CE89" w14:textId="6BC430B0" w:rsidR="00736FB4" w:rsidRPr="004E1D7F" w:rsidRDefault="00736FB4" w:rsidP="00736FB4">
            <w:pPr>
              <w:spacing w:before="87" w:line="215" w:lineRule="exact"/>
              <w:ind w:left="175"/>
              <w:textAlignment w:val="baseline"/>
              <w:rPr>
                <w:rFonts w:ascii="Tahoma" w:eastAsia="Tahoma" w:hAnsi="Tahoma" w:cs="Tahoma"/>
                <w:b/>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666434204"/>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86067679"/>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p>
        </w:tc>
        <w:tc>
          <w:tcPr>
            <w:tcW w:w="1276" w:type="dxa"/>
          </w:tcPr>
          <w:p w14:paraId="3541EE1F" w14:textId="77777777" w:rsidR="00736FB4" w:rsidRPr="00241E72" w:rsidRDefault="00736FB4" w:rsidP="00736FB4">
            <w:pPr>
              <w:jc w:val="center"/>
              <w:rPr>
                <w:rFonts w:ascii="Tahoma" w:hAnsi="Tahoma" w:cs="Tahoma"/>
                <w:sz w:val="18"/>
                <w:szCs w:val="18"/>
              </w:rPr>
            </w:pPr>
          </w:p>
        </w:tc>
        <w:tc>
          <w:tcPr>
            <w:tcW w:w="4536" w:type="dxa"/>
          </w:tcPr>
          <w:p w14:paraId="3D58E704" w14:textId="77777777" w:rsidR="00736FB4" w:rsidRPr="00241E72" w:rsidRDefault="00736FB4"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Remove wherever practicable, permits may be required</w:t>
            </w:r>
          </w:p>
          <w:p w14:paraId="16A3506F" w14:textId="77777777" w:rsidR="00736FB4" w:rsidRPr="00241E72" w:rsidRDefault="00736FB4"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required.</w:t>
            </w:r>
          </w:p>
          <w:p w14:paraId="12516CD9" w14:textId="77777777" w:rsidR="00736FB4" w:rsidRPr="00241E72" w:rsidRDefault="00736FB4"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Mark using hazardous trees controls.</w:t>
            </w:r>
          </w:p>
          <w:p w14:paraId="58C96EFD" w14:textId="77777777" w:rsidR="00736FB4" w:rsidRPr="00241E72" w:rsidRDefault="00736FB4"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Notify crew of location and safe distances to remain away from the hazard.</w:t>
            </w:r>
          </w:p>
          <w:p w14:paraId="42B3B58E" w14:textId="77777777" w:rsidR="00736FB4" w:rsidRPr="00241E72" w:rsidRDefault="00736FB4"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Re-check after significant wind events.</w:t>
            </w:r>
          </w:p>
          <w:p w14:paraId="0348D3AB" w14:textId="77777777" w:rsidR="00736FB4" w:rsidRPr="00241E72" w:rsidRDefault="00736FB4"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Avoid personnel on the ground.</w:t>
            </w:r>
          </w:p>
          <w:p w14:paraId="42101B03" w14:textId="77777777" w:rsidR="00736FB4" w:rsidRDefault="00736FB4" w:rsidP="005C034D">
            <w:pPr>
              <w:pStyle w:val="ListParagraph"/>
              <w:numPr>
                <w:ilvl w:val="0"/>
                <w:numId w:val="1"/>
              </w:numPr>
              <w:spacing w:line="236"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machine </w:t>
            </w:r>
            <w:r>
              <w:rPr>
                <w:rFonts w:ascii="Tahoma" w:eastAsia="Tahoma" w:hAnsi="Tahoma" w:cs="Tahoma"/>
                <w:color w:val="000000"/>
                <w:sz w:val="18"/>
                <w:szCs w:val="18"/>
              </w:rPr>
              <w:t>meets the requirements of clause 10.1 of the forest harvesting code of practice 2007 (</w:t>
            </w:r>
            <w:proofErr w:type="spellStart"/>
            <w:r>
              <w:rPr>
                <w:rFonts w:ascii="Tahoma" w:eastAsia="Tahoma" w:hAnsi="Tahoma" w:cs="Tahoma"/>
                <w:color w:val="000000"/>
                <w:sz w:val="18"/>
                <w:szCs w:val="18"/>
              </w:rPr>
              <w:t>FHCoP</w:t>
            </w:r>
            <w:proofErr w:type="spellEnd"/>
            <w:r>
              <w:rPr>
                <w:rFonts w:ascii="Tahoma" w:eastAsia="Tahoma" w:hAnsi="Tahoma" w:cs="Tahoma"/>
                <w:color w:val="000000"/>
                <w:sz w:val="18"/>
                <w:szCs w:val="18"/>
              </w:rPr>
              <w:t>) including if required,</w:t>
            </w:r>
            <w:r w:rsidRPr="00241E72">
              <w:rPr>
                <w:rFonts w:ascii="Tahoma" w:eastAsia="Tahoma" w:hAnsi="Tahoma" w:cs="Tahoma"/>
                <w:color w:val="000000"/>
                <w:sz w:val="18"/>
                <w:szCs w:val="18"/>
              </w:rPr>
              <w:t xml:space="preserve"> appropriate FOPS and ROPs</w:t>
            </w:r>
            <w:r>
              <w:rPr>
                <w:rFonts w:ascii="Tahoma" w:eastAsia="Tahoma" w:hAnsi="Tahoma" w:cs="Tahoma"/>
                <w:color w:val="000000"/>
                <w:sz w:val="18"/>
                <w:szCs w:val="18"/>
              </w:rPr>
              <w:t>.</w:t>
            </w:r>
          </w:p>
          <w:p w14:paraId="78EAFE67" w14:textId="77777777" w:rsidR="00736FB4" w:rsidRDefault="00736FB4"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Avoid parking machinery &amp; vehicles near hazardous trees.</w:t>
            </w:r>
          </w:p>
          <w:p w14:paraId="4B2CC080" w14:textId="77777777" w:rsidR="000C0B66" w:rsidRDefault="000C0B66"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6D5C50FF" w14:textId="77777777" w:rsidR="00736FB4" w:rsidRPr="000C0B66" w:rsidRDefault="00736FB4" w:rsidP="000C0B66">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1CA00458" w14:textId="77777777" w:rsidR="00736FB4" w:rsidRPr="00FC4481" w:rsidRDefault="00736FB4" w:rsidP="00736FB4">
            <w:pPr>
              <w:jc w:val="center"/>
              <w:rPr>
                <w:rFonts w:ascii="Tahoma" w:eastAsia="Tahoma" w:hAnsi="Tahoma" w:cs="Tahoma"/>
                <w:bCs/>
                <w:color w:val="000000"/>
                <w:sz w:val="20"/>
                <w:szCs w:val="20"/>
              </w:rPr>
            </w:pPr>
          </w:p>
        </w:tc>
      </w:tr>
      <w:tr w:rsidR="005D4CA8" w:rsidRPr="00241E72" w14:paraId="4EFBB3B9" w14:textId="38F2902D" w:rsidTr="72EBAD3F">
        <w:trPr>
          <w:cantSplit/>
        </w:trPr>
        <w:tc>
          <w:tcPr>
            <w:tcW w:w="2836" w:type="dxa"/>
          </w:tcPr>
          <w:p w14:paraId="23209DCD" w14:textId="77777777" w:rsidR="005D4CA8" w:rsidRPr="005B45D7" w:rsidRDefault="005D4CA8"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proofErr w:type="gramStart"/>
            <w:r w:rsidRPr="005B45D7">
              <w:rPr>
                <w:rFonts w:ascii="Tahoma" w:eastAsia="Tahoma" w:hAnsi="Tahoma" w:cs="Tahoma"/>
                <w:b/>
                <w:color w:val="000000"/>
                <w:sz w:val="18"/>
                <w:szCs w:val="18"/>
              </w:rPr>
              <w:t>Hang ups</w:t>
            </w:r>
            <w:proofErr w:type="gramEnd"/>
          </w:p>
          <w:p w14:paraId="7AE28A5A" w14:textId="77777777" w:rsidR="005D4CA8" w:rsidRDefault="005D4CA8" w:rsidP="005D4CA8">
            <w:pPr>
              <w:tabs>
                <w:tab w:val="left" w:pos="317"/>
              </w:tabs>
              <w:spacing w:before="87" w:line="215" w:lineRule="exact"/>
              <w:textAlignment w:val="baseline"/>
              <w:rPr>
                <w:rFonts w:ascii="Tahoma" w:eastAsia="Tahoma" w:hAnsi="Tahoma" w:cs="Tahoma"/>
                <w:b/>
                <w:color w:val="000000"/>
                <w:sz w:val="18"/>
                <w:szCs w:val="18"/>
              </w:rPr>
            </w:pPr>
          </w:p>
          <w:p w14:paraId="491BC428" w14:textId="77777777" w:rsidR="005D4CA8" w:rsidRDefault="005D4CA8" w:rsidP="005D4CA8">
            <w:pPr>
              <w:tabs>
                <w:tab w:val="left" w:pos="317"/>
              </w:tabs>
              <w:spacing w:before="87" w:line="215" w:lineRule="exact"/>
              <w:ind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04C3D6ED" w14:textId="77777777" w:rsidR="005D4CA8" w:rsidRPr="004E1D7F" w:rsidRDefault="005D4CA8" w:rsidP="005D4CA8">
            <w:pPr>
              <w:tabs>
                <w:tab w:val="left" w:pos="0"/>
              </w:tabs>
              <w:spacing w:before="87" w:line="215" w:lineRule="exact"/>
              <w:ind w:left="-43"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524301903"/>
                <w14:checkbox>
                  <w14:checked w14:val="0"/>
                  <w14:checkedState w14:val="2612" w14:font="MS Gothic"/>
                  <w14:uncheckedState w14:val="2610" w14:font="MS Gothic"/>
                </w14:checkbox>
              </w:sdt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042588680"/>
                <w14:checkbox>
                  <w14:checked w14:val="0"/>
                  <w14:checkedState w14:val="2612" w14:font="MS Gothic"/>
                  <w14:uncheckedState w14:val="2610" w14:font="MS Gothic"/>
                </w14:checkbox>
              </w:sdtPr>
              <w:sdtContent>
                <w:r w:rsidRPr="006B5F5C">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Possible </w:t>
            </w:r>
            <w:sdt>
              <w:sdtPr>
                <w:rPr>
                  <w:rFonts w:ascii="Tahoma" w:eastAsia="Tahoma" w:hAnsi="Tahoma" w:cs="Tahoma"/>
                  <w:bCs/>
                  <w:color w:val="000000"/>
                  <w:sz w:val="18"/>
                  <w:szCs w:val="18"/>
                </w:rPr>
                <w:id w:val="1906025599"/>
                <w14:checkbox>
                  <w14:checked w14:val="0"/>
                  <w14:checkedState w14:val="2612" w14:font="MS Gothic"/>
                  <w14:uncheckedState w14:val="2610" w14:font="MS Gothic"/>
                </w14:checkbox>
              </w:sdtPr>
              <w:sdtContent>
                <w:r w:rsidRPr="007D5BE2">
                  <w:rPr>
                    <w:rFonts w:ascii="MS Gothic" w:eastAsia="MS Gothic" w:hAnsi="MS Gothic" w:cs="Tahoma" w:hint="eastAsia"/>
                    <w:bCs/>
                    <w:color w:val="000000"/>
                    <w:sz w:val="18"/>
                    <w:szCs w:val="18"/>
                  </w:rPr>
                  <w:t>☐</w:t>
                </w:r>
              </w:sdtContent>
            </w:sdt>
          </w:p>
          <w:p w14:paraId="47BBC171" w14:textId="6818E875" w:rsidR="005D4CA8" w:rsidRPr="00241E72" w:rsidRDefault="005D4CA8" w:rsidP="005D4CA8">
            <w:pPr>
              <w:tabs>
                <w:tab w:val="left" w:pos="317"/>
              </w:tabs>
              <w:spacing w:before="87" w:line="215" w:lineRule="exact"/>
              <w:textAlignment w:val="baseline"/>
              <w:rPr>
                <w:rFonts w:ascii="Tahoma" w:eastAsia="Tahoma" w:hAnsi="Tahoma" w:cs="Tahoma"/>
                <w:b/>
                <w:color w:val="000000"/>
                <w:sz w:val="18"/>
                <w:szCs w:val="18"/>
              </w:rPr>
            </w:pPr>
          </w:p>
        </w:tc>
        <w:tc>
          <w:tcPr>
            <w:tcW w:w="1276" w:type="dxa"/>
          </w:tcPr>
          <w:p w14:paraId="4EA3D87E" w14:textId="77777777" w:rsidR="005D4CA8" w:rsidRPr="00241E72" w:rsidRDefault="005D4CA8" w:rsidP="005D4CA8">
            <w:pPr>
              <w:jc w:val="center"/>
              <w:rPr>
                <w:rFonts w:ascii="Tahoma" w:hAnsi="Tahoma" w:cs="Tahoma"/>
                <w:sz w:val="18"/>
                <w:szCs w:val="18"/>
              </w:rPr>
            </w:pPr>
          </w:p>
        </w:tc>
        <w:tc>
          <w:tcPr>
            <w:tcW w:w="4536" w:type="dxa"/>
          </w:tcPr>
          <w:p w14:paraId="3932BD83" w14:textId="77777777" w:rsidR="005D4CA8" w:rsidRPr="007F212C"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7F212C">
              <w:rPr>
                <w:rFonts w:ascii="Tahoma" w:eastAsia="Tahoma" w:hAnsi="Tahoma" w:cs="Tahoma"/>
                <w:color w:val="000000" w:themeColor="text1"/>
                <w:sz w:val="18"/>
                <w:szCs w:val="18"/>
              </w:rPr>
              <w:t>Refer to DPI OHP Safety Requirements schedule</w:t>
            </w:r>
          </w:p>
          <w:p w14:paraId="7EB5382E" w14:textId="77777777" w:rsidR="005D4CA8" w:rsidRPr="00241E72"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Treat as hazardous trees.</w:t>
            </w:r>
          </w:p>
          <w:p w14:paraId="093937D2" w14:textId="77777777" w:rsidR="005D4CA8" w:rsidRPr="00241E72"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Exercise caution when </w:t>
            </w:r>
            <w:proofErr w:type="gramStart"/>
            <w:r w:rsidRPr="00241E72">
              <w:rPr>
                <w:rFonts w:ascii="Tahoma" w:eastAsia="Tahoma" w:hAnsi="Tahoma" w:cs="Tahoma"/>
                <w:color w:val="000000"/>
                <w:sz w:val="18"/>
                <w:szCs w:val="18"/>
              </w:rPr>
              <w:t>felling to avoid</w:t>
            </w:r>
            <w:proofErr w:type="gramEnd"/>
            <w:r w:rsidRPr="00241E72">
              <w:rPr>
                <w:rFonts w:ascii="Tahoma" w:eastAsia="Tahoma" w:hAnsi="Tahoma" w:cs="Tahoma"/>
                <w:color w:val="000000"/>
                <w:sz w:val="18"/>
                <w:szCs w:val="18"/>
              </w:rPr>
              <w:t xml:space="preserve"> hang ups.</w:t>
            </w:r>
          </w:p>
          <w:p w14:paraId="731F378C" w14:textId="77777777" w:rsidR="005D4CA8" w:rsidRPr="00241E72"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Advise others </w:t>
            </w:r>
            <w:proofErr w:type="gramStart"/>
            <w:r w:rsidRPr="00241E72">
              <w:rPr>
                <w:rFonts w:ascii="Tahoma" w:eastAsia="Tahoma" w:hAnsi="Tahoma" w:cs="Tahoma"/>
                <w:color w:val="000000"/>
                <w:sz w:val="18"/>
                <w:szCs w:val="18"/>
              </w:rPr>
              <w:t>in the area of</w:t>
            </w:r>
            <w:proofErr w:type="gramEnd"/>
            <w:r w:rsidRPr="00241E72">
              <w:rPr>
                <w:rFonts w:ascii="Tahoma" w:eastAsia="Tahoma" w:hAnsi="Tahoma" w:cs="Tahoma"/>
                <w:color w:val="000000"/>
                <w:sz w:val="18"/>
                <w:szCs w:val="18"/>
              </w:rPr>
              <w:t xml:space="preserve"> hang ups</w:t>
            </w:r>
          </w:p>
          <w:p w14:paraId="0FA2E1E9" w14:textId="38995206" w:rsidR="005D4CA8" w:rsidRPr="00241E72"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hang ups are managed as per </w:t>
            </w:r>
            <w:proofErr w:type="spellStart"/>
            <w:r w:rsidRPr="00241E72">
              <w:rPr>
                <w:rFonts w:ascii="Tahoma" w:eastAsia="Tahoma" w:hAnsi="Tahoma" w:cs="Tahoma"/>
                <w:color w:val="000000"/>
                <w:sz w:val="18"/>
                <w:szCs w:val="18"/>
              </w:rPr>
              <w:t>FHCoP</w:t>
            </w:r>
            <w:proofErr w:type="spellEnd"/>
            <w:r w:rsidRPr="00241E72">
              <w:rPr>
                <w:rFonts w:ascii="Tahoma" w:eastAsia="Tahoma" w:hAnsi="Tahoma" w:cs="Tahoma"/>
                <w:color w:val="000000"/>
                <w:sz w:val="18"/>
                <w:szCs w:val="18"/>
              </w:rPr>
              <w:t xml:space="preserve"> and </w:t>
            </w:r>
            <w:r>
              <w:rPr>
                <w:rFonts w:ascii="Tahoma" w:eastAsia="Tahoma" w:hAnsi="Tahoma" w:cs="Tahoma"/>
                <w:color w:val="000000"/>
                <w:sz w:val="18"/>
                <w:szCs w:val="18"/>
              </w:rPr>
              <w:t>DPI</w:t>
            </w:r>
            <w:r w:rsidRPr="00241E72">
              <w:rPr>
                <w:rFonts w:ascii="Tahoma" w:eastAsia="Tahoma" w:hAnsi="Tahoma" w:cs="Tahoma"/>
                <w:color w:val="000000"/>
                <w:sz w:val="18"/>
                <w:szCs w:val="18"/>
              </w:rPr>
              <w:t xml:space="preserve"> specifications</w:t>
            </w:r>
          </w:p>
          <w:p w14:paraId="76C1586B" w14:textId="77777777" w:rsidR="005D4CA8" w:rsidRPr="00241E72"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Pulled down using mechanical means</w:t>
            </w:r>
          </w:p>
          <w:p w14:paraId="726A0A96" w14:textId="77777777" w:rsidR="005D4CA8" w:rsidRPr="00241E72"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Exclusions marked</w:t>
            </w:r>
          </w:p>
          <w:p w14:paraId="652F2622" w14:textId="77777777" w:rsidR="005D4CA8"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Notify others</w:t>
            </w:r>
          </w:p>
          <w:p w14:paraId="53D71B88" w14:textId="77777777" w:rsidR="005D4CA8"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6925174C" w14:textId="77777777" w:rsidR="005D4CA8" w:rsidRPr="00241E72"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4C91E21E" w14:textId="77777777" w:rsidR="005D4CA8" w:rsidRPr="00FC4481" w:rsidRDefault="005D4CA8" w:rsidP="005D4CA8">
            <w:pPr>
              <w:jc w:val="center"/>
              <w:rPr>
                <w:rFonts w:ascii="Tahoma" w:eastAsia="Tahoma" w:hAnsi="Tahoma" w:cs="Tahoma"/>
                <w:bCs/>
                <w:color w:val="000000"/>
                <w:sz w:val="20"/>
                <w:szCs w:val="20"/>
              </w:rPr>
            </w:pPr>
          </w:p>
        </w:tc>
      </w:tr>
      <w:tr w:rsidR="005D4CA8" w:rsidRPr="00241E72" w14:paraId="57690BDA" w14:textId="66D6E41D" w:rsidTr="72EBAD3F">
        <w:trPr>
          <w:cantSplit/>
        </w:trPr>
        <w:tc>
          <w:tcPr>
            <w:tcW w:w="2836" w:type="dxa"/>
          </w:tcPr>
          <w:p w14:paraId="6D59C83E" w14:textId="1E47D6C0" w:rsidR="005D4CA8" w:rsidRPr="004E1D7F" w:rsidRDefault="005D4CA8"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Pr>
                <w:rFonts w:ascii="Tahoma" w:eastAsia="Tahoma" w:hAnsi="Tahoma" w:cs="Tahoma"/>
                <w:b/>
                <w:color w:val="000000"/>
                <w:sz w:val="18"/>
                <w:szCs w:val="18"/>
              </w:rPr>
              <w:t>Other physical conditions e.g. stump holes, excessive slash/fuel loads</w:t>
            </w:r>
          </w:p>
          <w:p w14:paraId="5B27D80A" w14:textId="77777777" w:rsidR="005D4CA8" w:rsidRPr="004E1D7F" w:rsidRDefault="005D4CA8" w:rsidP="005D4CA8">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292A9660" w14:textId="2297E04F" w:rsidR="005D4CA8" w:rsidRPr="004E1D7F" w:rsidRDefault="005D4CA8" w:rsidP="005D4CA8">
            <w:pPr>
              <w:spacing w:before="87" w:line="215" w:lineRule="exact"/>
              <w:ind w:left="175"/>
              <w:textAlignment w:val="baseline"/>
              <w:rPr>
                <w:rFonts w:ascii="Tahoma" w:eastAsia="Tahoma" w:hAnsi="Tahoma" w:cs="Tahoma"/>
                <w:b/>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897734340"/>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1852214475"/>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p>
        </w:tc>
        <w:tc>
          <w:tcPr>
            <w:tcW w:w="1276" w:type="dxa"/>
          </w:tcPr>
          <w:p w14:paraId="2B7C17A8" w14:textId="77777777" w:rsidR="005D4CA8" w:rsidRPr="00241E72" w:rsidRDefault="005D4CA8" w:rsidP="005D4CA8">
            <w:pPr>
              <w:jc w:val="center"/>
              <w:rPr>
                <w:rFonts w:ascii="Tahoma" w:hAnsi="Tahoma" w:cs="Tahoma"/>
                <w:sz w:val="18"/>
                <w:szCs w:val="18"/>
              </w:rPr>
            </w:pPr>
          </w:p>
        </w:tc>
        <w:tc>
          <w:tcPr>
            <w:tcW w:w="4536" w:type="dxa"/>
          </w:tcPr>
          <w:p w14:paraId="52A443E6" w14:textId="77777777" w:rsidR="005D4CA8" w:rsidRPr="00241E72"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Monitor ground conditions during operations.</w:t>
            </w:r>
          </w:p>
          <w:p w14:paraId="02CDAD6B" w14:textId="5AEBBA8E" w:rsidR="005D4CA8" w:rsidRPr="00241E72"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required exclusion</w:t>
            </w:r>
            <w:r>
              <w:rPr>
                <w:rFonts w:ascii="Tahoma" w:eastAsia="Tahoma" w:hAnsi="Tahoma" w:cs="Tahoma"/>
                <w:color w:val="000000"/>
                <w:sz w:val="18"/>
                <w:szCs w:val="18"/>
              </w:rPr>
              <w:t xml:space="preserve"> zones</w:t>
            </w:r>
            <w:r w:rsidRPr="00241E72">
              <w:rPr>
                <w:rFonts w:ascii="Tahoma" w:eastAsia="Tahoma" w:hAnsi="Tahoma" w:cs="Tahoma"/>
                <w:color w:val="000000"/>
                <w:sz w:val="18"/>
                <w:szCs w:val="18"/>
              </w:rPr>
              <w:t>.</w:t>
            </w:r>
          </w:p>
          <w:p w14:paraId="384EA2FD" w14:textId="77777777" w:rsidR="005D4CA8"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Wear PPE and remain vigilant when walking on the ground.</w:t>
            </w:r>
          </w:p>
          <w:p w14:paraId="31CFFF95" w14:textId="77777777" w:rsidR="005D4CA8"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278293B3" w14:textId="77777777" w:rsidR="005D4CA8" w:rsidRPr="00EE1464"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5CFA0912" w14:textId="77777777" w:rsidR="005D4CA8" w:rsidRPr="00FC4481" w:rsidRDefault="005D4CA8" w:rsidP="005D4CA8">
            <w:pPr>
              <w:jc w:val="center"/>
              <w:rPr>
                <w:rFonts w:ascii="Tahoma" w:eastAsia="Tahoma" w:hAnsi="Tahoma" w:cs="Tahoma"/>
                <w:bCs/>
                <w:color w:val="000000"/>
                <w:sz w:val="20"/>
                <w:szCs w:val="20"/>
              </w:rPr>
            </w:pPr>
          </w:p>
        </w:tc>
      </w:tr>
      <w:tr w:rsidR="005D4CA8" w:rsidRPr="00241E72" w14:paraId="33D294E1" w14:textId="33E5A2DA" w:rsidTr="72EBAD3F">
        <w:trPr>
          <w:cantSplit/>
        </w:trPr>
        <w:tc>
          <w:tcPr>
            <w:tcW w:w="2836" w:type="dxa"/>
          </w:tcPr>
          <w:p w14:paraId="2D54918C" w14:textId="77777777" w:rsidR="005D4CA8" w:rsidRDefault="005D4CA8"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t>Trees above 4m high</w:t>
            </w:r>
          </w:p>
          <w:p w14:paraId="0280A3C7" w14:textId="77777777" w:rsidR="005D4CA8" w:rsidRDefault="005D4CA8" w:rsidP="005D4CA8">
            <w:pPr>
              <w:tabs>
                <w:tab w:val="left" w:pos="317"/>
              </w:tabs>
              <w:spacing w:before="87" w:line="215" w:lineRule="exact"/>
              <w:ind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73F88229" w14:textId="1C17B7AD" w:rsidR="005D4CA8" w:rsidRPr="00241E72" w:rsidRDefault="005D4CA8" w:rsidP="005D4CA8">
            <w:pPr>
              <w:tabs>
                <w:tab w:val="left" w:pos="175"/>
              </w:tabs>
              <w:spacing w:before="87" w:line="215" w:lineRule="exact"/>
              <w:ind w:left="175"/>
              <w:textAlignment w:val="baseline"/>
              <w:rPr>
                <w:rFonts w:ascii="Tahoma" w:eastAsia="Tahoma" w:hAnsi="Tahoma" w:cs="Tahoma"/>
                <w:b/>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534322699"/>
                <w14:checkbox>
                  <w14:checked w14:val="0"/>
                  <w14:checkedState w14:val="2612" w14:font="MS Gothic"/>
                  <w14:uncheckedState w14:val="2610" w14:font="MS Gothic"/>
                </w14:checkbox>
              </w:sdt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601040001"/>
                <w14:checkbox>
                  <w14:checked w14:val="0"/>
                  <w14:checkedState w14:val="2612" w14:font="MS Gothic"/>
                  <w14:uncheckedState w14:val="2610" w14:font="MS Gothic"/>
                </w14:checkbox>
              </w:sdtPr>
              <w:sdtContent>
                <w:r w:rsidRPr="006B5F5C">
                  <w:rPr>
                    <w:rFonts w:ascii="MS Gothic" w:eastAsia="MS Gothic" w:hAnsi="MS Gothic" w:cs="Tahoma" w:hint="eastAsia"/>
                    <w:bCs/>
                    <w:color w:val="000000"/>
                    <w:sz w:val="18"/>
                    <w:szCs w:val="18"/>
                  </w:rPr>
                  <w:t>☐</w:t>
                </w:r>
              </w:sdtContent>
            </w:sdt>
          </w:p>
        </w:tc>
        <w:tc>
          <w:tcPr>
            <w:tcW w:w="1276" w:type="dxa"/>
          </w:tcPr>
          <w:p w14:paraId="484585C0" w14:textId="77777777" w:rsidR="005D4CA8" w:rsidRPr="00241E72" w:rsidRDefault="005D4CA8" w:rsidP="005D4CA8">
            <w:pPr>
              <w:jc w:val="center"/>
              <w:rPr>
                <w:rFonts w:ascii="Tahoma" w:hAnsi="Tahoma" w:cs="Tahoma"/>
                <w:sz w:val="18"/>
                <w:szCs w:val="18"/>
              </w:rPr>
            </w:pPr>
          </w:p>
        </w:tc>
        <w:tc>
          <w:tcPr>
            <w:tcW w:w="4536" w:type="dxa"/>
          </w:tcPr>
          <w:p w14:paraId="2E28E294" w14:textId="77777777" w:rsidR="005D4CA8" w:rsidRPr="00241E72"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Ensure PPE (helmets) </w:t>
            </w:r>
            <w:proofErr w:type="gramStart"/>
            <w:r w:rsidRPr="00241E72">
              <w:rPr>
                <w:rFonts w:ascii="Tahoma" w:eastAsia="Tahoma" w:hAnsi="Tahoma" w:cs="Tahoma"/>
                <w:color w:val="000000"/>
                <w:sz w:val="18"/>
                <w:szCs w:val="18"/>
              </w:rPr>
              <w:t>is</w:t>
            </w:r>
            <w:proofErr w:type="gramEnd"/>
            <w:r w:rsidRPr="00241E72">
              <w:rPr>
                <w:rFonts w:ascii="Tahoma" w:eastAsia="Tahoma" w:hAnsi="Tahoma" w:cs="Tahoma"/>
                <w:color w:val="000000"/>
                <w:sz w:val="18"/>
                <w:szCs w:val="18"/>
              </w:rPr>
              <w:t xml:space="preserve"> worn.</w:t>
            </w:r>
          </w:p>
          <w:p w14:paraId="3BA0D781" w14:textId="77777777" w:rsidR="005D4CA8"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Always look up.</w:t>
            </w:r>
          </w:p>
          <w:p w14:paraId="6CDFB914" w14:textId="77777777" w:rsidR="005D4CA8"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71891AB5" w14:textId="77777777" w:rsidR="005D4CA8" w:rsidRPr="00241E72"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0BA54C3B" w14:textId="77777777" w:rsidR="005D4CA8" w:rsidRPr="00FC4481" w:rsidRDefault="005D4CA8" w:rsidP="005D4CA8">
            <w:pPr>
              <w:jc w:val="center"/>
              <w:rPr>
                <w:rFonts w:ascii="Tahoma" w:eastAsia="Tahoma" w:hAnsi="Tahoma" w:cs="Tahoma"/>
                <w:bCs/>
                <w:color w:val="000000"/>
                <w:sz w:val="20"/>
                <w:szCs w:val="20"/>
              </w:rPr>
            </w:pPr>
          </w:p>
        </w:tc>
      </w:tr>
      <w:tr w:rsidR="005D4CA8" w:rsidRPr="00241E72" w14:paraId="3518355F" w14:textId="473F7BE2" w:rsidTr="72EBAD3F">
        <w:trPr>
          <w:cantSplit/>
        </w:trPr>
        <w:tc>
          <w:tcPr>
            <w:tcW w:w="2836" w:type="dxa"/>
          </w:tcPr>
          <w:p w14:paraId="06374DF1" w14:textId="77777777" w:rsidR="005D4CA8" w:rsidRDefault="005D4CA8"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241E72">
              <w:rPr>
                <w:rFonts w:ascii="Tahoma" w:eastAsia="Tahoma" w:hAnsi="Tahoma" w:cs="Tahoma"/>
                <w:b/>
                <w:color w:val="000000"/>
                <w:sz w:val="18"/>
                <w:szCs w:val="18"/>
              </w:rPr>
              <w:lastRenderedPageBreak/>
              <w:t>Fire or salvage operation</w:t>
            </w:r>
          </w:p>
          <w:p w14:paraId="24175556" w14:textId="77777777" w:rsidR="005D4CA8" w:rsidRDefault="005D4CA8" w:rsidP="005D4CA8">
            <w:pPr>
              <w:tabs>
                <w:tab w:val="left" w:pos="317"/>
              </w:tabs>
              <w:spacing w:before="87" w:line="215" w:lineRule="exact"/>
              <w:ind w:left="317"/>
              <w:textAlignment w:val="baseline"/>
              <w:rPr>
                <w:rFonts w:ascii="Tahoma" w:eastAsia="Tahoma" w:hAnsi="Tahoma" w:cs="Tahoma"/>
                <w:b/>
                <w:color w:val="000000"/>
                <w:sz w:val="18"/>
                <w:szCs w:val="18"/>
              </w:rPr>
            </w:pPr>
          </w:p>
          <w:p w14:paraId="67E52AB2" w14:textId="77777777" w:rsidR="005D4CA8" w:rsidRDefault="005D4CA8" w:rsidP="005D4CA8">
            <w:pPr>
              <w:tabs>
                <w:tab w:val="left" w:pos="317"/>
              </w:tabs>
              <w:spacing w:before="87" w:line="215" w:lineRule="exact"/>
              <w:ind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30A650C8" w14:textId="5DA3DDEE" w:rsidR="005D4CA8" w:rsidRPr="00241E72" w:rsidRDefault="005D4CA8" w:rsidP="005D4CA8">
            <w:pPr>
              <w:tabs>
                <w:tab w:val="left" w:pos="175"/>
              </w:tabs>
              <w:spacing w:before="87" w:line="215" w:lineRule="exact"/>
              <w:ind w:left="175"/>
              <w:textAlignment w:val="baseline"/>
              <w:rPr>
                <w:rFonts w:ascii="Tahoma" w:eastAsia="Tahoma" w:hAnsi="Tahoma" w:cs="Tahoma"/>
                <w:b/>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635710249"/>
                <w14:checkbox>
                  <w14:checked w14:val="0"/>
                  <w14:checkedState w14:val="2612" w14:font="MS Gothic"/>
                  <w14:uncheckedState w14:val="2610" w14:font="MS Gothic"/>
                </w14:checkbox>
              </w:sdt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395243955"/>
                <w14:checkbox>
                  <w14:checked w14:val="0"/>
                  <w14:checkedState w14:val="2612" w14:font="MS Gothic"/>
                  <w14:uncheckedState w14:val="2610" w14:font="MS Gothic"/>
                </w14:checkbox>
              </w:sdtPr>
              <w:sdtContent>
                <w:r w:rsidRPr="006B5F5C">
                  <w:rPr>
                    <w:rFonts w:ascii="MS Gothic" w:eastAsia="MS Gothic" w:hAnsi="MS Gothic" w:cs="Tahoma" w:hint="eastAsia"/>
                    <w:bCs/>
                    <w:color w:val="000000"/>
                    <w:sz w:val="18"/>
                    <w:szCs w:val="18"/>
                  </w:rPr>
                  <w:t>☐</w:t>
                </w:r>
              </w:sdtContent>
            </w:sdt>
          </w:p>
        </w:tc>
        <w:tc>
          <w:tcPr>
            <w:tcW w:w="1276" w:type="dxa"/>
          </w:tcPr>
          <w:p w14:paraId="016D8914" w14:textId="77777777" w:rsidR="005D4CA8" w:rsidRPr="00241E72" w:rsidRDefault="005D4CA8" w:rsidP="005D4CA8">
            <w:pPr>
              <w:jc w:val="center"/>
              <w:rPr>
                <w:rFonts w:ascii="Tahoma" w:hAnsi="Tahoma" w:cs="Tahoma"/>
                <w:sz w:val="18"/>
                <w:szCs w:val="18"/>
              </w:rPr>
            </w:pPr>
          </w:p>
        </w:tc>
        <w:tc>
          <w:tcPr>
            <w:tcW w:w="4536" w:type="dxa"/>
          </w:tcPr>
          <w:p w14:paraId="62307A96" w14:textId="77777777" w:rsidR="005D4CA8" w:rsidRPr="00241E72"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Exercise extra caution during operations.</w:t>
            </w:r>
          </w:p>
          <w:p w14:paraId="78DBC0C7" w14:textId="77777777" w:rsidR="005D4CA8" w:rsidRPr="00241E72"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Mark all hazardous areas.</w:t>
            </w:r>
          </w:p>
          <w:p w14:paraId="217F9A5D" w14:textId="77777777" w:rsidR="005D4CA8" w:rsidRPr="00241E72"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Avoid personnel walking on the ground.</w:t>
            </w:r>
          </w:p>
          <w:p w14:paraId="3751B63B" w14:textId="77777777" w:rsidR="005D4CA8" w:rsidRPr="00241E72"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Seek alternative tree marking and exclusion zone marking measures.</w:t>
            </w:r>
          </w:p>
          <w:p w14:paraId="790217C7" w14:textId="77777777" w:rsidR="005D4CA8"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fire equipment is onsite.</w:t>
            </w:r>
          </w:p>
          <w:p w14:paraId="3ABE1A4D" w14:textId="77777777" w:rsidR="005D4CA8"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54C8C41B" w14:textId="77777777" w:rsidR="005D4CA8" w:rsidRPr="00241E72"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69805A6D" w14:textId="77777777" w:rsidR="005D4CA8" w:rsidRPr="00FC4481" w:rsidRDefault="005D4CA8" w:rsidP="005D4CA8">
            <w:pPr>
              <w:jc w:val="center"/>
              <w:rPr>
                <w:rFonts w:ascii="Tahoma" w:eastAsia="Tahoma" w:hAnsi="Tahoma" w:cs="Tahoma"/>
                <w:bCs/>
                <w:color w:val="000000"/>
                <w:sz w:val="20"/>
                <w:szCs w:val="20"/>
              </w:rPr>
            </w:pPr>
          </w:p>
        </w:tc>
      </w:tr>
      <w:tr w:rsidR="005D4CA8" w:rsidRPr="00241E72" w14:paraId="50E97D4C" w14:textId="77777777" w:rsidTr="72EBAD3F">
        <w:trPr>
          <w:cantSplit/>
        </w:trPr>
        <w:tc>
          <w:tcPr>
            <w:tcW w:w="2836" w:type="dxa"/>
          </w:tcPr>
          <w:p w14:paraId="7A0493AD" w14:textId="407BB0D8" w:rsidR="005D4CA8" w:rsidRDefault="005D4CA8" w:rsidP="005C034D">
            <w:pPr>
              <w:numPr>
                <w:ilvl w:val="0"/>
                <w:numId w:val="2"/>
              </w:numPr>
              <w:tabs>
                <w:tab w:val="left" w:pos="317"/>
              </w:tabs>
              <w:spacing w:before="87" w:line="215" w:lineRule="exact"/>
              <w:ind w:left="317"/>
              <w:textAlignment w:val="baseline"/>
              <w:rPr>
                <w:rFonts w:ascii="Tahoma" w:eastAsia="Tahoma" w:hAnsi="Tahoma" w:cs="Tahoma"/>
                <w:b/>
                <w:sz w:val="18"/>
                <w:szCs w:val="18"/>
              </w:rPr>
            </w:pPr>
            <w:r w:rsidRPr="00237411">
              <w:rPr>
                <w:rFonts w:ascii="Tahoma" w:eastAsia="Tahoma" w:hAnsi="Tahoma" w:cs="Tahoma"/>
                <w:b/>
                <w:sz w:val="18"/>
                <w:szCs w:val="18"/>
              </w:rPr>
              <w:t>Fauna and flora hazards</w:t>
            </w:r>
          </w:p>
          <w:p w14:paraId="732B0D23" w14:textId="77777777" w:rsidR="005D4CA8" w:rsidRPr="00237411" w:rsidRDefault="005D4CA8" w:rsidP="005D4CA8">
            <w:pPr>
              <w:tabs>
                <w:tab w:val="left" w:pos="317"/>
              </w:tabs>
              <w:spacing w:before="87" w:line="215" w:lineRule="exact"/>
              <w:ind w:left="317"/>
              <w:textAlignment w:val="baseline"/>
              <w:rPr>
                <w:rFonts w:ascii="Tahoma" w:eastAsia="Tahoma" w:hAnsi="Tahoma" w:cs="Tahoma"/>
                <w:b/>
                <w:sz w:val="18"/>
                <w:szCs w:val="18"/>
              </w:rPr>
            </w:pPr>
          </w:p>
          <w:p w14:paraId="0D3E0A75" w14:textId="77777777" w:rsidR="005D4CA8" w:rsidRPr="00B31223" w:rsidRDefault="005D4CA8" w:rsidP="005D4CA8">
            <w:pPr>
              <w:tabs>
                <w:tab w:val="left" w:pos="317"/>
              </w:tabs>
              <w:spacing w:before="87" w:line="215" w:lineRule="exact"/>
              <w:ind w:right="320"/>
              <w:textAlignment w:val="baseline"/>
              <w:rPr>
                <w:rFonts w:ascii="Tahoma" w:eastAsia="Tahoma" w:hAnsi="Tahoma" w:cs="Tahoma"/>
                <w:bCs/>
                <w:sz w:val="18"/>
                <w:szCs w:val="18"/>
              </w:rPr>
            </w:pPr>
            <w:r w:rsidRPr="00B31223">
              <w:rPr>
                <w:rFonts w:ascii="Tahoma" w:eastAsia="Tahoma" w:hAnsi="Tahoma" w:cs="Tahoma"/>
                <w:bCs/>
                <w:sz w:val="18"/>
                <w:szCs w:val="18"/>
              </w:rPr>
              <w:t xml:space="preserve">Hazard/s Present </w:t>
            </w:r>
          </w:p>
          <w:p w14:paraId="7577683E" w14:textId="3E441E19" w:rsidR="005D4CA8" w:rsidRPr="004E1D7F" w:rsidRDefault="005D4CA8" w:rsidP="005D4CA8">
            <w:pPr>
              <w:spacing w:before="6" w:after="62" w:line="286" w:lineRule="exact"/>
              <w:textAlignment w:val="baseline"/>
              <w:rPr>
                <w:rFonts w:ascii="Tahoma" w:eastAsia="Tahoma" w:hAnsi="Tahoma" w:cs="Tahoma"/>
                <w:b/>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585380327"/>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71037442"/>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p>
        </w:tc>
        <w:tc>
          <w:tcPr>
            <w:tcW w:w="1276" w:type="dxa"/>
          </w:tcPr>
          <w:p w14:paraId="00E6FA9A" w14:textId="77777777" w:rsidR="005D4CA8" w:rsidRPr="00241E72" w:rsidRDefault="005D4CA8" w:rsidP="005D4CA8">
            <w:pPr>
              <w:jc w:val="center"/>
              <w:rPr>
                <w:rFonts w:ascii="Tahoma" w:eastAsia="Tahoma" w:hAnsi="Tahoma" w:cs="Tahoma"/>
                <w:b/>
                <w:color w:val="000000"/>
                <w:sz w:val="18"/>
                <w:szCs w:val="18"/>
              </w:rPr>
            </w:pPr>
          </w:p>
        </w:tc>
        <w:tc>
          <w:tcPr>
            <w:tcW w:w="4536" w:type="dxa"/>
          </w:tcPr>
          <w:p w14:paraId="25E562D2" w14:textId="5D08F83E" w:rsidR="005D4CA8" w:rsidRPr="00F826C1" w:rsidRDefault="005D4CA8" w:rsidP="005C034D">
            <w:pPr>
              <w:pStyle w:val="ListParagraph"/>
              <w:numPr>
                <w:ilvl w:val="0"/>
                <w:numId w:val="8"/>
              </w:numPr>
              <w:tabs>
                <w:tab w:val="left" w:pos="432"/>
              </w:tabs>
              <w:textAlignment w:val="baseline"/>
              <w:rPr>
                <w:rFonts w:ascii="Tahoma" w:eastAsia="Tahoma" w:hAnsi="Tahoma" w:cs="Tahoma"/>
                <w:bCs/>
                <w:color w:val="000000"/>
                <w:sz w:val="18"/>
                <w:szCs w:val="18"/>
              </w:rPr>
            </w:pPr>
            <w:r w:rsidRPr="00F826C1">
              <w:rPr>
                <w:rFonts w:ascii="Tahoma" w:eastAsia="Tahoma" w:hAnsi="Tahoma" w:cs="Tahoma"/>
                <w:bCs/>
                <w:color w:val="000000"/>
                <w:sz w:val="18"/>
                <w:szCs w:val="18"/>
              </w:rPr>
              <w:t>Identify any specific identified hazards and controls</w:t>
            </w:r>
            <w:r>
              <w:rPr>
                <w:rFonts w:ascii="Tahoma" w:eastAsia="Tahoma" w:hAnsi="Tahoma" w:cs="Tahoma"/>
                <w:bCs/>
                <w:color w:val="000000"/>
                <w:sz w:val="18"/>
                <w:szCs w:val="18"/>
              </w:rPr>
              <w:t xml:space="preserve"> </w:t>
            </w:r>
            <w:proofErr w:type="spellStart"/>
            <w:r>
              <w:rPr>
                <w:rFonts w:ascii="Tahoma" w:eastAsia="Tahoma" w:hAnsi="Tahoma" w:cs="Tahoma"/>
                <w:bCs/>
                <w:color w:val="000000"/>
                <w:sz w:val="18"/>
                <w:szCs w:val="18"/>
              </w:rPr>
              <w:t>i.e</w:t>
            </w:r>
            <w:proofErr w:type="spellEnd"/>
            <w:r>
              <w:rPr>
                <w:rFonts w:ascii="Tahoma" w:eastAsia="Tahoma" w:hAnsi="Tahoma" w:cs="Tahoma"/>
                <w:bCs/>
                <w:color w:val="000000"/>
                <w:sz w:val="18"/>
                <w:szCs w:val="18"/>
              </w:rPr>
              <w:t xml:space="preserve"> ticks- PPE, insect repellent, body checks</w:t>
            </w:r>
          </w:p>
          <w:p w14:paraId="6BA0010C" w14:textId="77777777" w:rsidR="005D4CA8" w:rsidRPr="00316AA7" w:rsidRDefault="005D4CA8" w:rsidP="005C034D">
            <w:pPr>
              <w:pStyle w:val="ListParagraph"/>
              <w:numPr>
                <w:ilvl w:val="0"/>
                <w:numId w:val="8"/>
              </w:numPr>
              <w:tabs>
                <w:tab w:val="left" w:pos="432"/>
              </w:tabs>
              <w:textAlignment w:val="baseline"/>
              <w:rPr>
                <w:rFonts w:ascii="Tahoma" w:eastAsia="Tahoma" w:hAnsi="Tahoma" w:cs="Tahoma"/>
                <w:b/>
                <w:color w:val="000000"/>
                <w:sz w:val="18"/>
                <w:szCs w:val="18"/>
              </w:rPr>
            </w:pPr>
          </w:p>
          <w:p w14:paraId="3828A4F6" w14:textId="77777777" w:rsidR="005D4CA8" w:rsidRPr="00316AA7" w:rsidRDefault="005D4CA8" w:rsidP="005C034D">
            <w:pPr>
              <w:pStyle w:val="ListParagraph"/>
              <w:numPr>
                <w:ilvl w:val="0"/>
                <w:numId w:val="7"/>
              </w:numPr>
              <w:tabs>
                <w:tab w:val="left" w:pos="432"/>
              </w:tabs>
              <w:textAlignment w:val="baseline"/>
              <w:rPr>
                <w:rFonts w:ascii="Tahoma" w:eastAsia="Tahoma" w:hAnsi="Tahoma" w:cs="Tahoma"/>
                <w:b/>
                <w:color w:val="000000"/>
                <w:sz w:val="18"/>
                <w:szCs w:val="18"/>
              </w:rPr>
            </w:pPr>
          </w:p>
        </w:tc>
        <w:tc>
          <w:tcPr>
            <w:tcW w:w="1417" w:type="dxa"/>
          </w:tcPr>
          <w:p w14:paraId="0A4D41FF" w14:textId="77777777" w:rsidR="005D4CA8" w:rsidRPr="00FC4481" w:rsidRDefault="005D4CA8" w:rsidP="005D4CA8">
            <w:pPr>
              <w:jc w:val="center"/>
              <w:rPr>
                <w:rFonts w:ascii="Tahoma" w:eastAsia="Tahoma" w:hAnsi="Tahoma" w:cs="Tahoma"/>
                <w:bCs/>
                <w:color w:val="000000"/>
                <w:sz w:val="20"/>
                <w:szCs w:val="20"/>
              </w:rPr>
            </w:pPr>
          </w:p>
        </w:tc>
      </w:tr>
      <w:tr w:rsidR="005D4CA8" w:rsidRPr="00241E72" w14:paraId="5E68B8F5" w14:textId="33F63499" w:rsidTr="72EBAD3F">
        <w:trPr>
          <w:cantSplit/>
        </w:trPr>
        <w:tc>
          <w:tcPr>
            <w:tcW w:w="2836" w:type="dxa"/>
            <w:shd w:val="clear" w:color="auto" w:fill="D9D9D9" w:themeFill="background1" w:themeFillShade="D9"/>
          </w:tcPr>
          <w:p w14:paraId="7CC4571F" w14:textId="4D467575" w:rsidR="005D4CA8" w:rsidRPr="00316AA7" w:rsidRDefault="005D4CA8" w:rsidP="005D4CA8">
            <w:pPr>
              <w:pStyle w:val="Heading2"/>
            </w:pPr>
            <w:bookmarkStart w:id="31" w:name="_Toc222753081"/>
            <w:r w:rsidRPr="00EE1464">
              <w:t>COMMUNICATIONS</w:t>
            </w:r>
            <w:r w:rsidRPr="00316AA7">
              <w:t xml:space="preserve"> AND VISITORS</w:t>
            </w:r>
            <w:r w:rsidRPr="008D2047">
              <w:rPr>
                <w:rStyle w:val="FootnoteReference"/>
                <w:rFonts w:cs="Tahoma"/>
                <w:b w:val="0"/>
                <w:color w:val="275317" w:themeColor="accent6" w:themeShade="80"/>
                <w:sz w:val="20"/>
                <w:szCs w:val="20"/>
              </w:rPr>
              <w:footnoteReference w:id="2"/>
            </w:r>
            <w:bookmarkEnd w:id="31"/>
          </w:p>
        </w:tc>
        <w:tc>
          <w:tcPr>
            <w:tcW w:w="1276" w:type="dxa"/>
            <w:shd w:val="clear" w:color="auto" w:fill="D9D9D9" w:themeFill="background1" w:themeFillShade="D9"/>
          </w:tcPr>
          <w:p w14:paraId="63CD56F0" w14:textId="2C5B9552" w:rsidR="005D4CA8" w:rsidRPr="00241E72" w:rsidRDefault="005D4CA8" w:rsidP="005D4CA8">
            <w:pPr>
              <w:jc w:val="center"/>
              <w:rPr>
                <w:rFonts w:ascii="Tahoma" w:hAnsi="Tahoma" w:cs="Tahoma"/>
                <w:sz w:val="18"/>
                <w:szCs w:val="18"/>
              </w:rPr>
            </w:pPr>
            <w:r w:rsidRPr="007944B9">
              <w:rPr>
                <w:rFonts w:ascii="Tahoma" w:eastAsia="Tahoma" w:hAnsi="Tahoma" w:cs="Tahoma"/>
                <w:b/>
                <w:color w:val="000000"/>
                <w:sz w:val="20"/>
                <w:szCs w:val="20"/>
              </w:rPr>
              <w:t>Initial Risk Level</w:t>
            </w:r>
          </w:p>
        </w:tc>
        <w:tc>
          <w:tcPr>
            <w:tcW w:w="4536" w:type="dxa"/>
            <w:shd w:val="clear" w:color="auto" w:fill="D9D9D9" w:themeFill="background1" w:themeFillShade="D9"/>
          </w:tcPr>
          <w:p w14:paraId="7722D54D" w14:textId="77777777" w:rsidR="005D4CA8" w:rsidRDefault="005D4CA8" w:rsidP="005D4CA8">
            <w:pPr>
              <w:spacing w:after="120"/>
              <w:jc w:val="center"/>
              <w:rPr>
                <w:rFonts w:ascii="Tahoma" w:eastAsia="Tahoma" w:hAnsi="Tahoma" w:cs="Tahoma"/>
                <w:b/>
                <w:color w:val="000000"/>
                <w:sz w:val="20"/>
                <w:szCs w:val="20"/>
              </w:rPr>
            </w:pPr>
            <w:r>
              <w:rPr>
                <w:rFonts w:ascii="Tahoma" w:eastAsia="Tahoma" w:hAnsi="Tahoma" w:cs="Tahoma"/>
                <w:b/>
                <w:color w:val="000000"/>
                <w:sz w:val="20"/>
                <w:szCs w:val="20"/>
              </w:rPr>
              <w:t xml:space="preserve">Identified </w:t>
            </w:r>
            <w:r w:rsidRPr="007944B9">
              <w:rPr>
                <w:rFonts w:ascii="Tahoma" w:eastAsia="Tahoma" w:hAnsi="Tahoma" w:cs="Tahoma"/>
                <w:b/>
                <w:color w:val="000000"/>
                <w:sz w:val="20"/>
                <w:szCs w:val="20"/>
              </w:rPr>
              <w:t>Control/s</w:t>
            </w:r>
          </w:p>
          <w:p w14:paraId="578D2F9F" w14:textId="79B40898" w:rsidR="005D4CA8" w:rsidRPr="00241E72" w:rsidRDefault="005D4CA8" w:rsidP="005D4CA8">
            <w:pPr>
              <w:tabs>
                <w:tab w:val="left" w:pos="432"/>
              </w:tabs>
              <w:textAlignment w:val="baseline"/>
              <w:rPr>
                <w:rFonts w:ascii="Tahoma" w:eastAsia="Tahoma" w:hAnsi="Tahoma" w:cs="Tahoma"/>
                <w:color w:val="000000"/>
                <w:sz w:val="18"/>
                <w:szCs w:val="18"/>
              </w:rPr>
            </w:pPr>
            <w:r>
              <w:rPr>
                <w:rFonts w:ascii="Tahoma" w:eastAsia="Tahoma" w:hAnsi="Tahoma" w:cs="Tahoma"/>
                <w:bCs/>
                <w:i/>
                <w:iCs/>
                <w:color w:val="000000"/>
                <w:sz w:val="16"/>
                <w:szCs w:val="16"/>
              </w:rPr>
              <w:t>Delete any controls not applicable. Add any additional controls</w:t>
            </w:r>
          </w:p>
        </w:tc>
        <w:tc>
          <w:tcPr>
            <w:tcW w:w="1417" w:type="dxa"/>
            <w:shd w:val="clear" w:color="auto" w:fill="D9D9D9" w:themeFill="background1" w:themeFillShade="D9"/>
          </w:tcPr>
          <w:p w14:paraId="074C9193" w14:textId="40AFD627" w:rsidR="005D4CA8" w:rsidRPr="00241E72" w:rsidRDefault="005D4CA8" w:rsidP="005D4CA8">
            <w:pPr>
              <w:tabs>
                <w:tab w:val="left" w:pos="432"/>
              </w:tabs>
              <w:jc w:val="center"/>
              <w:textAlignment w:val="baseline"/>
              <w:rPr>
                <w:rFonts w:ascii="Tahoma" w:eastAsia="Tahoma" w:hAnsi="Tahoma" w:cs="Tahoma"/>
                <w:b/>
                <w:color w:val="000000"/>
                <w:sz w:val="18"/>
                <w:szCs w:val="18"/>
              </w:rPr>
            </w:pPr>
            <w:r w:rsidRPr="007944B9">
              <w:rPr>
                <w:rFonts w:ascii="Tahoma" w:eastAsia="Tahoma" w:hAnsi="Tahoma" w:cs="Tahoma"/>
                <w:b/>
                <w:color w:val="000000"/>
                <w:sz w:val="20"/>
                <w:szCs w:val="20"/>
              </w:rPr>
              <w:t>Resulting Risk Level</w:t>
            </w:r>
          </w:p>
        </w:tc>
      </w:tr>
      <w:tr w:rsidR="005D4CA8" w:rsidRPr="00241E72" w14:paraId="2F3F1789" w14:textId="48C4DEC1" w:rsidTr="72EBAD3F">
        <w:trPr>
          <w:cantSplit/>
        </w:trPr>
        <w:tc>
          <w:tcPr>
            <w:tcW w:w="2836" w:type="dxa"/>
          </w:tcPr>
          <w:p w14:paraId="157DF313" w14:textId="77777777" w:rsidR="005D4CA8" w:rsidRPr="004E1D7F" w:rsidRDefault="005D4CA8"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4E1D7F">
              <w:rPr>
                <w:rFonts w:ascii="Tahoma" w:eastAsia="Tahoma" w:hAnsi="Tahoma" w:cs="Tahoma"/>
                <w:b/>
                <w:color w:val="000000"/>
                <w:sz w:val="18"/>
                <w:szCs w:val="18"/>
              </w:rPr>
              <w:t>Poor Communications (Limited reception and lack of equipment)</w:t>
            </w:r>
          </w:p>
          <w:p w14:paraId="16D29CB2" w14:textId="77777777" w:rsidR="005D4CA8" w:rsidRPr="004E1D7F" w:rsidRDefault="005D4CA8" w:rsidP="005D4CA8">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728C72CE" w14:textId="11405A49" w:rsidR="005D4CA8" w:rsidRPr="004E1D7F" w:rsidRDefault="005D4CA8" w:rsidP="005D4CA8">
            <w:pPr>
              <w:tabs>
                <w:tab w:val="left" w:pos="0"/>
              </w:tabs>
              <w:spacing w:before="87" w:line="215" w:lineRule="exact"/>
              <w:textAlignment w:val="baseline"/>
              <w:rPr>
                <w:rFonts w:ascii="Tahoma" w:eastAsia="Tahoma" w:hAnsi="Tahoma" w:cs="Tahoma"/>
                <w:b/>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454253191"/>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475347448"/>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p>
        </w:tc>
        <w:tc>
          <w:tcPr>
            <w:tcW w:w="1276" w:type="dxa"/>
          </w:tcPr>
          <w:p w14:paraId="2B375A01" w14:textId="77777777" w:rsidR="005D4CA8" w:rsidRPr="00241E72" w:rsidRDefault="005D4CA8" w:rsidP="005D4CA8">
            <w:pPr>
              <w:jc w:val="center"/>
              <w:rPr>
                <w:rFonts w:ascii="Tahoma" w:hAnsi="Tahoma" w:cs="Tahoma"/>
                <w:sz w:val="18"/>
                <w:szCs w:val="18"/>
              </w:rPr>
            </w:pPr>
          </w:p>
        </w:tc>
        <w:tc>
          <w:tcPr>
            <w:tcW w:w="4536" w:type="dxa"/>
          </w:tcPr>
          <w:p w14:paraId="058492A9" w14:textId="77777777" w:rsidR="005D4CA8" w:rsidRPr="00241E72"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Establish communication points.</w:t>
            </w:r>
          </w:p>
          <w:p w14:paraId="49FB1D02" w14:textId="77777777" w:rsidR="005D4CA8" w:rsidRPr="00241E72"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a working alone procedure.</w:t>
            </w:r>
          </w:p>
          <w:p w14:paraId="4194B7BC" w14:textId="77777777" w:rsidR="005D4CA8" w:rsidRPr="00241E72"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check-in procedures.</w:t>
            </w:r>
          </w:p>
          <w:p w14:paraId="01597141" w14:textId="77777777" w:rsidR="005D4CA8" w:rsidRPr="00241E72"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worker and visitor inductions occur.</w:t>
            </w:r>
          </w:p>
          <w:p w14:paraId="460743A3" w14:textId="77777777" w:rsidR="005D4CA8"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roofErr w:type="spellStart"/>
            <w:r w:rsidRPr="00241E72">
              <w:rPr>
                <w:rFonts w:ascii="Tahoma" w:eastAsia="Tahoma" w:hAnsi="Tahoma" w:cs="Tahoma"/>
                <w:color w:val="000000"/>
                <w:sz w:val="18"/>
                <w:szCs w:val="18"/>
              </w:rPr>
              <w:t>Utilise</w:t>
            </w:r>
            <w:proofErr w:type="spellEnd"/>
            <w:r w:rsidRPr="00241E72">
              <w:rPr>
                <w:rFonts w:ascii="Tahoma" w:eastAsia="Tahoma" w:hAnsi="Tahoma" w:cs="Tahoma"/>
                <w:color w:val="000000"/>
                <w:sz w:val="18"/>
                <w:szCs w:val="18"/>
              </w:rPr>
              <w:t xml:space="preserve"> satellite, remote technology and GPS devices.</w:t>
            </w:r>
          </w:p>
          <w:p w14:paraId="56BD2736" w14:textId="77777777" w:rsidR="005D4CA8"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5F5A88CD" w14:textId="77777777" w:rsidR="005D4CA8" w:rsidRPr="00241E72" w:rsidRDefault="005D4CA8"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43A27791" w14:textId="77777777" w:rsidR="005D4CA8" w:rsidRPr="00FC4481" w:rsidRDefault="005D4CA8" w:rsidP="005D4CA8">
            <w:pPr>
              <w:jc w:val="center"/>
              <w:rPr>
                <w:rFonts w:ascii="Tahoma" w:eastAsia="Tahoma" w:hAnsi="Tahoma" w:cs="Tahoma"/>
                <w:bCs/>
                <w:color w:val="000000"/>
                <w:sz w:val="20"/>
                <w:szCs w:val="20"/>
              </w:rPr>
            </w:pPr>
          </w:p>
        </w:tc>
      </w:tr>
      <w:tr w:rsidR="008B1CF5" w:rsidRPr="00241E72" w14:paraId="2F8E94F5" w14:textId="760086CB" w:rsidTr="72EBAD3F">
        <w:trPr>
          <w:cantSplit/>
        </w:trPr>
        <w:tc>
          <w:tcPr>
            <w:tcW w:w="2836" w:type="dxa"/>
          </w:tcPr>
          <w:p w14:paraId="386BBE24" w14:textId="77777777" w:rsidR="008B1CF5" w:rsidRPr="004E1D7F" w:rsidRDefault="008B1CF5"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r w:rsidRPr="004E1D7F">
              <w:rPr>
                <w:rFonts w:ascii="Tahoma" w:eastAsia="Tahoma" w:hAnsi="Tahoma" w:cs="Tahoma"/>
                <w:b/>
                <w:color w:val="000000"/>
                <w:sz w:val="18"/>
                <w:szCs w:val="18"/>
              </w:rPr>
              <w:t xml:space="preserve">High visitor </w:t>
            </w:r>
            <w:proofErr w:type="gramStart"/>
            <w:r w:rsidRPr="004E1D7F">
              <w:rPr>
                <w:rFonts w:ascii="Tahoma" w:eastAsia="Tahoma" w:hAnsi="Tahoma" w:cs="Tahoma"/>
                <w:b/>
                <w:color w:val="000000"/>
                <w:sz w:val="18"/>
                <w:szCs w:val="18"/>
              </w:rPr>
              <w:t>use</w:t>
            </w:r>
            <w:proofErr w:type="gramEnd"/>
            <w:r w:rsidRPr="004E1D7F">
              <w:rPr>
                <w:rFonts w:ascii="Tahoma" w:eastAsia="Tahoma" w:hAnsi="Tahoma" w:cs="Tahoma"/>
                <w:b/>
                <w:color w:val="000000"/>
                <w:sz w:val="18"/>
                <w:szCs w:val="18"/>
              </w:rPr>
              <w:t xml:space="preserve"> and </w:t>
            </w:r>
            <w:proofErr w:type="spellStart"/>
            <w:r w:rsidRPr="004E1D7F">
              <w:rPr>
                <w:rFonts w:ascii="Tahoma" w:eastAsia="Tahoma" w:hAnsi="Tahoma" w:cs="Tahoma"/>
                <w:b/>
                <w:color w:val="000000"/>
                <w:sz w:val="18"/>
                <w:szCs w:val="18"/>
              </w:rPr>
              <w:t>unauthorised</w:t>
            </w:r>
            <w:proofErr w:type="spellEnd"/>
            <w:r w:rsidRPr="004E1D7F">
              <w:rPr>
                <w:rFonts w:ascii="Tahoma" w:eastAsia="Tahoma" w:hAnsi="Tahoma" w:cs="Tahoma"/>
                <w:b/>
                <w:color w:val="000000"/>
                <w:sz w:val="18"/>
                <w:szCs w:val="18"/>
              </w:rPr>
              <w:t xml:space="preserve"> access</w:t>
            </w:r>
          </w:p>
          <w:p w14:paraId="6F0AA925" w14:textId="77777777" w:rsidR="008B1CF5" w:rsidRPr="004E1D7F" w:rsidRDefault="008B1CF5" w:rsidP="008B1CF5">
            <w:pPr>
              <w:tabs>
                <w:tab w:val="left" w:pos="317"/>
              </w:tabs>
              <w:spacing w:before="87" w:line="215" w:lineRule="exact"/>
              <w:ind w:right="320"/>
              <w:textAlignment w:val="baseline"/>
              <w:rPr>
                <w:rFonts w:ascii="Tahoma" w:eastAsia="Tahoma" w:hAnsi="Tahoma" w:cs="Tahoma"/>
                <w:bCs/>
                <w:color w:val="000000"/>
                <w:sz w:val="18"/>
                <w:szCs w:val="18"/>
              </w:rPr>
            </w:pPr>
            <w:r w:rsidRPr="004E1D7F">
              <w:rPr>
                <w:rFonts w:ascii="Tahoma" w:eastAsia="Tahoma" w:hAnsi="Tahoma" w:cs="Tahoma"/>
                <w:bCs/>
                <w:color w:val="000000"/>
                <w:sz w:val="18"/>
                <w:szCs w:val="18"/>
              </w:rPr>
              <w:t xml:space="preserve">Hazard/s Present </w:t>
            </w:r>
          </w:p>
          <w:p w14:paraId="2276B9C3" w14:textId="1C7C5E2D" w:rsidR="008B1CF5" w:rsidRPr="004E1D7F" w:rsidRDefault="008B1CF5" w:rsidP="008B1CF5">
            <w:pPr>
              <w:tabs>
                <w:tab w:val="left" w:pos="0"/>
              </w:tabs>
              <w:spacing w:before="87" w:line="215" w:lineRule="exact"/>
              <w:textAlignment w:val="baseline"/>
              <w:rPr>
                <w:rFonts w:ascii="Tahoma" w:eastAsia="Tahoma" w:hAnsi="Tahoma" w:cs="Tahoma"/>
                <w:b/>
                <w:color w:val="000000"/>
                <w:sz w:val="18"/>
                <w:szCs w:val="18"/>
              </w:rPr>
            </w:pPr>
            <w:r w:rsidRPr="004E1D7F">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332866818"/>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r w:rsidRPr="004E1D7F">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2118631622"/>
                <w14:checkbox>
                  <w14:checked w14:val="0"/>
                  <w14:checkedState w14:val="2612" w14:font="MS Gothic"/>
                  <w14:uncheckedState w14:val="2610" w14:font="MS Gothic"/>
                </w14:checkbox>
              </w:sdtPr>
              <w:sdtContent>
                <w:r w:rsidRPr="004E1D7F">
                  <w:rPr>
                    <w:rFonts w:ascii="MS Gothic" w:eastAsia="MS Gothic" w:hAnsi="MS Gothic" w:cs="Tahoma" w:hint="eastAsia"/>
                    <w:bCs/>
                    <w:color w:val="000000"/>
                    <w:sz w:val="18"/>
                    <w:szCs w:val="18"/>
                  </w:rPr>
                  <w:t>☐</w:t>
                </w:r>
              </w:sdtContent>
            </w:sdt>
          </w:p>
        </w:tc>
        <w:tc>
          <w:tcPr>
            <w:tcW w:w="1276" w:type="dxa"/>
          </w:tcPr>
          <w:p w14:paraId="743E1783" w14:textId="77777777" w:rsidR="008B1CF5" w:rsidRPr="00241E72" w:rsidRDefault="008B1CF5" w:rsidP="008B1CF5">
            <w:pPr>
              <w:jc w:val="center"/>
              <w:rPr>
                <w:rFonts w:ascii="Tahoma" w:hAnsi="Tahoma" w:cs="Tahoma"/>
                <w:sz w:val="18"/>
                <w:szCs w:val="18"/>
              </w:rPr>
            </w:pPr>
          </w:p>
        </w:tc>
        <w:tc>
          <w:tcPr>
            <w:tcW w:w="4536" w:type="dxa"/>
          </w:tcPr>
          <w:p w14:paraId="0D18E2F2" w14:textId="77777777" w:rsidR="008B1CF5" w:rsidRPr="00241E72" w:rsidRDefault="008B1CF5"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Install appropriate safety signage at all points of access, in line with </w:t>
            </w:r>
            <w:proofErr w:type="spellStart"/>
            <w:r w:rsidRPr="00241E72">
              <w:rPr>
                <w:rFonts w:ascii="Tahoma" w:eastAsia="Tahoma" w:hAnsi="Tahoma" w:cs="Tahoma"/>
                <w:color w:val="000000"/>
                <w:sz w:val="18"/>
                <w:szCs w:val="18"/>
              </w:rPr>
              <w:t>FHCoP</w:t>
            </w:r>
            <w:proofErr w:type="spellEnd"/>
            <w:r w:rsidRPr="00241E72">
              <w:rPr>
                <w:rFonts w:ascii="Tahoma" w:eastAsia="Tahoma" w:hAnsi="Tahoma" w:cs="Tahoma"/>
                <w:color w:val="000000"/>
                <w:sz w:val="18"/>
                <w:szCs w:val="18"/>
              </w:rPr>
              <w:t xml:space="preserve"> and AS1319.</w:t>
            </w:r>
          </w:p>
          <w:p w14:paraId="0EC71630" w14:textId="77777777" w:rsidR="008B1CF5" w:rsidRPr="00241E72" w:rsidRDefault="008B1CF5"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Implement traffic management controls where required.</w:t>
            </w:r>
          </w:p>
          <w:p w14:paraId="06AAF2BA" w14:textId="77777777" w:rsidR="008B1CF5" w:rsidRPr="00241E72" w:rsidRDefault="008B1CF5"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Discuss with stakeholders and advise </w:t>
            </w:r>
            <w:proofErr w:type="gramStart"/>
            <w:r w:rsidRPr="00241E72">
              <w:rPr>
                <w:rFonts w:ascii="Tahoma" w:eastAsia="Tahoma" w:hAnsi="Tahoma" w:cs="Tahoma"/>
                <w:color w:val="000000"/>
                <w:sz w:val="18"/>
                <w:szCs w:val="18"/>
              </w:rPr>
              <w:t>of</w:t>
            </w:r>
            <w:proofErr w:type="gramEnd"/>
            <w:r w:rsidRPr="00241E72">
              <w:rPr>
                <w:rFonts w:ascii="Tahoma" w:eastAsia="Tahoma" w:hAnsi="Tahoma" w:cs="Tahoma"/>
                <w:color w:val="000000"/>
                <w:sz w:val="18"/>
                <w:szCs w:val="18"/>
              </w:rPr>
              <w:t xml:space="preserve"> operations.</w:t>
            </w:r>
          </w:p>
          <w:p w14:paraId="672E8164" w14:textId="77777777" w:rsidR="008B1CF5" w:rsidRPr="00241E72" w:rsidRDefault="008B1CF5"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Ensure all main entry points to the operation are signed.</w:t>
            </w:r>
          </w:p>
          <w:p w14:paraId="2230A53F" w14:textId="77777777" w:rsidR="008B1CF5" w:rsidRDefault="008B1CF5"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sidRPr="00241E72">
              <w:rPr>
                <w:rFonts w:ascii="Tahoma" w:eastAsia="Tahoma" w:hAnsi="Tahoma" w:cs="Tahoma"/>
                <w:color w:val="000000"/>
                <w:sz w:val="18"/>
                <w:szCs w:val="18"/>
              </w:rPr>
              <w:t xml:space="preserve">Report </w:t>
            </w:r>
            <w:proofErr w:type="spellStart"/>
            <w:r w:rsidRPr="00241E72">
              <w:rPr>
                <w:rFonts w:ascii="Tahoma" w:eastAsia="Tahoma" w:hAnsi="Tahoma" w:cs="Tahoma"/>
                <w:color w:val="000000"/>
                <w:sz w:val="18"/>
                <w:szCs w:val="18"/>
              </w:rPr>
              <w:t>unauthorised</w:t>
            </w:r>
            <w:proofErr w:type="spellEnd"/>
            <w:r w:rsidRPr="00241E72">
              <w:rPr>
                <w:rFonts w:ascii="Tahoma" w:eastAsia="Tahoma" w:hAnsi="Tahoma" w:cs="Tahoma"/>
                <w:color w:val="000000"/>
                <w:sz w:val="18"/>
                <w:szCs w:val="18"/>
              </w:rPr>
              <w:t xml:space="preserve"> access.</w:t>
            </w:r>
          </w:p>
          <w:p w14:paraId="1FA36371" w14:textId="77777777" w:rsidR="008B1CF5" w:rsidRDefault="008B1CF5"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7E26BF87" w14:textId="77777777" w:rsidR="008B1CF5" w:rsidRPr="00241E72" w:rsidRDefault="008B1CF5"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0D40032C" w14:textId="77777777" w:rsidR="008B1CF5" w:rsidRPr="00FC4481" w:rsidRDefault="008B1CF5" w:rsidP="008B1CF5">
            <w:pPr>
              <w:jc w:val="center"/>
              <w:rPr>
                <w:rFonts w:ascii="Tahoma" w:eastAsia="Tahoma" w:hAnsi="Tahoma" w:cs="Tahoma"/>
                <w:bCs/>
                <w:color w:val="000000"/>
                <w:sz w:val="20"/>
                <w:szCs w:val="20"/>
              </w:rPr>
            </w:pPr>
          </w:p>
        </w:tc>
      </w:tr>
      <w:tr w:rsidR="008B1CF5" w:rsidRPr="00241E72" w14:paraId="25F63E25" w14:textId="77777777" w:rsidTr="72EBAD3F">
        <w:tc>
          <w:tcPr>
            <w:tcW w:w="2836" w:type="dxa"/>
            <w:shd w:val="clear" w:color="auto" w:fill="D9D9D9" w:themeFill="background1" w:themeFillShade="D9"/>
          </w:tcPr>
          <w:p w14:paraId="71A3E70A" w14:textId="53BF8B6F" w:rsidR="008B1CF5" w:rsidRPr="00316AA7" w:rsidRDefault="008B1CF5" w:rsidP="008B1CF5">
            <w:pPr>
              <w:pStyle w:val="Heading2"/>
            </w:pPr>
            <w:bookmarkStart w:id="32" w:name="_Toc222753082"/>
            <w:r>
              <w:t>OTHER HAZARDS</w:t>
            </w:r>
            <w:r w:rsidRPr="008D2047">
              <w:rPr>
                <w:rStyle w:val="FootnoteReference"/>
                <w:rFonts w:cs="Tahoma"/>
                <w:b w:val="0"/>
                <w:color w:val="275317" w:themeColor="accent6" w:themeShade="80"/>
                <w:sz w:val="20"/>
                <w:szCs w:val="20"/>
              </w:rPr>
              <w:footnoteReference w:id="3"/>
            </w:r>
            <w:bookmarkEnd w:id="32"/>
          </w:p>
        </w:tc>
        <w:tc>
          <w:tcPr>
            <w:tcW w:w="1276" w:type="dxa"/>
            <w:shd w:val="clear" w:color="auto" w:fill="D9D9D9" w:themeFill="background1" w:themeFillShade="D9"/>
          </w:tcPr>
          <w:p w14:paraId="37E35DF3" w14:textId="77777777" w:rsidR="008B1CF5" w:rsidRPr="00241E72" w:rsidRDefault="008B1CF5" w:rsidP="008B1CF5">
            <w:pPr>
              <w:jc w:val="center"/>
              <w:rPr>
                <w:rFonts w:ascii="Tahoma" w:hAnsi="Tahoma" w:cs="Tahoma"/>
                <w:sz w:val="18"/>
                <w:szCs w:val="18"/>
              </w:rPr>
            </w:pPr>
            <w:r w:rsidRPr="007944B9">
              <w:rPr>
                <w:rFonts w:ascii="Tahoma" w:eastAsia="Tahoma" w:hAnsi="Tahoma" w:cs="Tahoma"/>
                <w:b/>
                <w:color w:val="000000"/>
                <w:sz w:val="20"/>
                <w:szCs w:val="20"/>
              </w:rPr>
              <w:t>Initial Risk Level</w:t>
            </w:r>
          </w:p>
        </w:tc>
        <w:tc>
          <w:tcPr>
            <w:tcW w:w="4536" w:type="dxa"/>
            <w:shd w:val="clear" w:color="auto" w:fill="D9D9D9" w:themeFill="background1" w:themeFillShade="D9"/>
          </w:tcPr>
          <w:p w14:paraId="2897FBBC" w14:textId="77777777" w:rsidR="008B1CF5" w:rsidRDefault="008B1CF5" w:rsidP="008B1CF5">
            <w:pPr>
              <w:spacing w:after="120"/>
              <w:jc w:val="center"/>
              <w:rPr>
                <w:rFonts w:ascii="Tahoma" w:eastAsia="Tahoma" w:hAnsi="Tahoma" w:cs="Tahoma"/>
                <w:b/>
                <w:color w:val="000000"/>
                <w:sz w:val="20"/>
                <w:szCs w:val="20"/>
              </w:rPr>
            </w:pPr>
            <w:r>
              <w:rPr>
                <w:rFonts w:ascii="Tahoma" w:eastAsia="Tahoma" w:hAnsi="Tahoma" w:cs="Tahoma"/>
                <w:b/>
                <w:color w:val="000000"/>
                <w:sz w:val="20"/>
                <w:szCs w:val="20"/>
              </w:rPr>
              <w:t xml:space="preserve">Identified </w:t>
            </w:r>
            <w:r w:rsidRPr="007944B9">
              <w:rPr>
                <w:rFonts w:ascii="Tahoma" w:eastAsia="Tahoma" w:hAnsi="Tahoma" w:cs="Tahoma"/>
                <w:b/>
                <w:color w:val="000000"/>
                <w:sz w:val="20"/>
                <w:szCs w:val="20"/>
              </w:rPr>
              <w:t>Control/s</w:t>
            </w:r>
          </w:p>
          <w:p w14:paraId="69A12792" w14:textId="77777777" w:rsidR="008B1CF5" w:rsidRPr="00241E72" w:rsidRDefault="008B1CF5" w:rsidP="008B1CF5">
            <w:pPr>
              <w:tabs>
                <w:tab w:val="left" w:pos="432"/>
              </w:tabs>
              <w:textAlignment w:val="baseline"/>
              <w:rPr>
                <w:rFonts w:ascii="Tahoma" w:eastAsia="Tahoma" w:hAnsi="Tahoma" w:cs="Tahoma"/>
                <w:color w:val="000000"/>
                <w:sz w:val="18"/>
                <w:szCs w:val="18"/>
              </w:rPr>
            </w:pPr>
            <w:r>
              <w:rPr>
                <w:rFonts w:ascii="Tahoma" w:eastAsia="Tahoma" w:hAnsi="Tahoma" w:cs="Tahoma"/>
                <w:bCs/>
                <w:i/>
                <w:iCs/>
                <w:color w:val="000000"/>
                <w:sz w:val="16"/>
                <w:szCs w:val="16"/>
              </w:rPr>
              <w:t>Delete any controls not applicable. Add any additional controls</w:t>
            </w:r>
          </w:p>
        </w:tc>
        <w:tc>
          <w:tcPr>
            <w:tcW w:w="1417" w:type="dxa"/>
            <w:shd w:val="clear" w:color="auto" w:fill="D9D9D9" w:themeFill="background1" w:themeFillShade="D9"/>
          </w:tcPr>
          <w:p w14:paraId="667808CB" w14:textId="77777777" w:rsidR="008B1CF5" w:rsidRPr="00241E72" w:rsidRDefault="008B1CF5" w:rsidP="008B1CF5">
            <w:pPr>
              <w:tabs>
                <w:tab w:val="left" w:pos="432"/>
              </w:tabs>
              <w:jc w:val="center"/>
              <w:textAlignment w:val="baseline"/>
              <w:rPr>
                <w:rFonts w:ascii="Tahoma" w:eastAsia="Tahoma" w:hAnsi="Tahoma" w:cs="Tahoma"/>
                <w:b/>
                <w:color w:val="000000"/>
                <w:sz w:val="18"/>
                <w:szCs w:val="18"/>
              </w:rPr>
            </w:pPr>
            <w:r w:rsidRPr="007944B9">
              <w:rPr>
                <w:rFonts w:ascii="Tahoma" w:eastAsia="Tahoma" w:hAnsi="Tahoma" w:cs="Tahoma"/>
                <w:b/>
                <w:color w:val="000000"/>
                <w:sz w:val="20"/>
                <w:szCs w:val="20"/>
              </w:rPr>
              <w:t>Resulting Risk Level</w:t>
            </w:r>
          </w:p>
        </w:tc>
      </w:tr>
      <w:tr w:rsidR="008B1CF5" w:rsidRPr="00241E72" w14:paraId="7FA429CE" w14:textId="77777777" w:rsidTr="72EBAD3F">
        <w:tc>
          <w:tcPr>
            <w:tcW w:w="2836" w:type="dxa"/>
          </w:tcPr>
          <w:p w14:paraId="72BAE895" w14:textId="5124E3D9" w:rsidR="008B1CF5" w:rsidRDefault="008B1CF5"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proofErr w:type="gramStart"/>
            <w:r>
              <w:rPr>
                <w:rFonts w:ascii="Tahoma" w:eastAsia="Tahoma" w:hAnsi="Tahoma" w:cs="Tahoma"/>
                <w:b/>
                <w:color w:val="000000"/>
                <w:sz w:val="18"/>
                <w:szCs w:val="18"/>
              </w:rPr>
              <w:t>Other</w:t>
            </w:r>
            <w:proofErr w:type="gramEnd"/>
            <w:r>
              <w:rPr>
                <w:rFonts w:ascii="Tahoma" w:eastAsia="Tahoma" w:hAnsi="Tahoma" w:cs="Tahoma"/>
                <w:b/>
                <w:color w:val="000000"/>
                <w:sz w:val="18"/>
                <w:szCs w:val="18"/>
              </w:rPr>
              <w:t xml:space="preserve"> hazard 1</w:t>
            </w:r>
          </w:p>
          <w:p w14:paraId="07797F7D" w14:textId="77777777" w:rsidR="008B1CF5" w:rsidRDefault="008B1CF5" w:rsidP="008B1CF5">
            <w:pPr>
              <w:tabs>
                <w:tab w:val="left" w:pos="317"/>
              </w:tabs>
              <w:spacing w:before="87" w:line="215" w:lineRule="exact"/>
              <w:ind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5B1C8C7D" w14:textId="77777777" w:rsidR="008B1CF5" w:rsidRDefault="008B1CF5" w:rsidP="008B1CF5">
            <w:pPr>
              <w:tabs>
                <w:tab w:val="left" w:pos="0"/>
              </w:tabs>
              <w:spacing w:before="87" w:line="215" w:lineRule="exact"/>
              <w:textAlignment w:val="baseline"/>
              <w:rPr>
                <w:rFonts w:ascii="Tahoma" w:eastAsia="Tahoma" w:hAnsi="Tahoma" w:cs="Tahoma"/>
                <w:b/>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1899046944"/>
                <w14:checkbox>
                  <w14:checked w14:val="0"/>
                  <w14:checkedState w14:val="2612" w14:font="MS Gothic"/>
                  <w14:uncheckedState w14:val="2610" w14:font="MS Gothic"/>
                </w14:checkbox>
              </w:sdt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550736954"/>
                <w14:checkbox>
                  <w14:checked w14:val="0"/>
                  <w14:checkedState w14:val="2612" w14:font="MS Gothic"/>
                  <w14:uncheckedState w14:val="2610" w14:font="MS Gothic"/>
                </w14:checkbox>
              </w:sdtPr>
              <w:sdtContent>
                <w:r w:rsidRPr="006B5F5C">
                  <w:rPr>
                    <w:rFonts w:ascii="MS Gothic" w:eastAsia="MS Gothic" w:hAnsi="MS Gothic" w:cs="Tahoma" w:hint="eastAsia"/>
                    <w:bCs/>
                    <w:color w:val="000000"/>
                    <w:sz w:val="18"/>
                    <w:szCs w:val="18"/>
                  </w:rPr>
                  <w:t>☐</w:t>
                </w:r>
              </w:sdtContent>
            </w:sdt>
          </w:p>
          <w:p w14:paraId="71468C72" w14:textId="77777777" w:rsidR="008B1CF5" w:rsidRDefault="008B1CF5" w:rsidP="008B1CF5">
            <w:pPr>
              <w:tabs>
                <w:tab w:val="left" w:pos="317"/>
              </w:tabs>
              <w:spacing w:before="87" w:line="215" w:lineRule="exact"/>
              <w:ind w:left="317"/>
              <w:textAlignment w:val="baseline"/>
              <w:rPr>
                <w:rFonts w:ascii="Tahoma" w:eastAsia="Tahoma" w:hAnsi="Tahoma" w:cs="Tahoma"/>
                <w:b/>
                <w:color w:val="000000"/>
                <w:sz w:val="18"/>
                <w:szCs w:val="18"/>
              </w:rPr>
            </w:pPr>
          </w:p>
          <w:p w14:paraId="3A86E6FA" w14:textId="77777777" w:rsidR="008B1CF5" w:rsidRPr="00241E72" w:rsidRDefault="008B1CF5" w:rsidP="008B1CF5">
            <w:pPr>
              <w:tabs>
                <w:tab w:val="left" w:pos="317"/>
              </w:tabs>
              <w:spacing w:before="87" w:line="215" w:lineRule="exact"/>
              <w:ind w:left="317"/>
              <w:textAlignment w:val="baseline"/>
              <w:rPr>
                <w:rFonts w:ascii="Tahoma" w:eastAsia="Tahoma" w:hAnsi="Tahoma" w:cs="Tahoma"/>
                <w:b/>
                <w:color w:val="000000"/>
                <w:sz w:val="18"/>
                <w:szCs w:val="18"/>
              </w:rPr>
            </w:pPr>
          </w:p>
        </w:tc>
        <w:tc>
          <w:tcPr>
            <w:tcW w:w="1276" w:type="dxa"/>
          </w:tcPr>
          <w:p w14:paraId="6457DE82" w14:textId="77777777" w:rsidR="008B1CF5" w:rsidRPr="00241E72" w:rsidRDefault="008B1CF5" w:rsidP="008B1CF5">
            <w:pPr>
              <w:jc w:val="center"/>
              <w:rPr>
                <w:rFonts w:ascii="Tahoma" w:hAnsi="Tahoma" w:cs="Tahoma"/>
                <w:sz w:val="18"/>
                <w:szCs w:val="18"/>
              </w:rPr>
            </w:pPr>
          </w:p>
        </w:tc>
        <w:tc>
          <w:tcPr>
            <w:tcW w:w="4536" w:type="dxa"/>
          </w:tcPr>
          <w:p w14:paraId="1A000B54" w14:textId="4A0A26C1" w:rsidR="008B1CF5" w:rsidRPr="00241E72" w:rsidRDefault="008B1CF5"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color w:val="000000"/>
                <w:sz w:val="18"/>
                <w:szCs w:val="18"/>
              </w:rPr>
              <w:t>Control 1</w:t>
            </w:r>
            <w:r w:rsidRPr="00241E72">
              <w:rPr>
                <w:rFonts w:ascii="Tahoma" w:eastAsia="Tahoma" w:hAnsi="Tahoma" w:cs="Tahoma"/>
                <w:color w:val="000000"/>
                <w:sz w:val="18"/>
                <w:szCs w:val="18"/>
              </w:rPr>
              <w:t>.</w:t>
            </w:r>
          </w:p>
          <w:p w14:paraId="358FD50B" w14:textId="77777777" w:rsidR="008B1CF5" w:rsidRDefault="008B1CF5"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color w:val="000000"/>
                <w:sz w:val="18"/>
                <w:szCs w:val="18"/>
              </w:rPr>
              <w:t>Control 2.</w:t>
            </w:r>
          </w:p>
          <w:p w14:paraId="794AADA5" w14:textId="3CDE95B6" w:rsidR="008B1CF5" w:rsidRDefault="008B1CF5"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color w:val="000000"/>
                <w:sz w:val="18"/>
                <w:szCs w:val="18"/>
              </w:rPr>
              <w:t>Etc.</w:t>
            </w:r>
          </w:p>
          <w:p w14:paraId="5C3678FC" w14:textId="77777777" w:rsidR="008B1CF5" w:rsidRDefault="008B1CF5"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30CC3624" w14:textId="77777777" w:rsidR="008B1CF5" w:rsidRPr="00241E72" w:rsidRDefault="008B1CF5"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2545BE59" w14:textId="77777777" w:rsidR="008B1CF5" w:rsidRPr="00FC4481" w:rsidRDefault="008B1CF5" w:rsidP="008B1CF5">
            <w:pPr>
              <w:jc w:val="center"/>
              <w:rPr>
                <w:rFonts w:ascii="Tahoma" w:eastAsia="Tahoma" w:hAnsi="Tahoma" w:cs="Tahoma"/>
                <w:bCs/>
                <w:color w:val="000000"/>
                <w:sz w:val="20"/>
                <w:szCs w:val="20"/>
              </w:rPr>
            </w:pPr>
          </w:p>
        </w:tc>
      </w:tr>
      <w:tr w:rsidR="008B1CF5" w:rsidRPr="00241E72" w14:paraId="63F82520" w14:textId="77777777" w:rsidTr="72EBAD3F">
        <w:tc>
          <w:tcPr>
            <w:tcW w:w="2836" w:type="dxa"/>
          </w:tcPr>
          <w:p w14:paraId="57E4BCFE" w14:textId="2FC21DCB" w:rsidR="008B1CF5" w:rsidRDefault="008B1CF5" w:rsidP="005C034D">
            <w:pPr>
              <w:numPr>
                <w:ilvl w:val="0"/>
                <w:numId w:val="2"/>
              </w:numPr>
              <w:tabs>
                <w:tab w:val="left" w:pos="317"/>
              </w:tabs>
              <w:spacing w:before="87" w:line="215" w:lineRule="exact"/>
              <w:ind w:left="317"/>
              <w:textAlignment w:val="baseline"/>
              <w:rPr>
                <w:rFonts w:ascii="Tahoma" w:eastAsia="Tahoma" w:hAnsi="Tahoma" w:cs="Tahoma"/>
                <w:b/>
                <w:color w:val="000000"/>
                <w:sz w:val="18"/>
                <w:szCs w:val="18"/>
              </w:rPr>
            </w:pPr>
            <w:proofErr w:type="gramStart"/>
            <w:r>
              <w:rPr>
                <w:rFonts w:ascii="Tahoma" w:eastAsia="Tahoma" w:hAnsi="Tahoma" w:cs="Tahoma"/>
                <w:b/>
                <w:color w:val="000000"/>
                <w:sz w:val="18"/>
                <w:szCs w:val="18"/>
              </w:rPr>
              <w:t>Other</w:t>
            </w:r>
            <w:proofErr w:type="gramEnd"/>
            <w:r>
              <w:rPr>
                <w:rFonts w:ascii="Tahoma" w:eastAsia="Tahoma" w:hAnsi="Tahoma" w:cs="Tahoma"/>
                <w:b/>
                <w:color w:val="000000"/>
                <w:sz w:val="18"/>
                <w:szCs w:val="18"/>
              </w:rPr>
              <w:t xml:space="preserve"> hazard 2</w:t>
            </w:r>
          </w:p>
          <w:p w14:paraId="7D335188" w14:textId="77777777" w:rsidR="008B1CF5" w:rsidRDefault="008B1CF5" w:rsidP="008B1CF5">
            <w:pPr>
              <w:tabs>
                <w:tab w:val="left" w:pos="317"/>
              </w:tabs>
              <w:spacing w:before="87" w:line="215" w:lineRule="exact"/>
              <w:ind w:right="320"/>
              <w:textAlignment w:val="baseline"/>
              <w:rPr>
                <w:rFonts w:ascii="Tahoma" w:eastAsia="Tahoma" w:hAnsi="Tahoma" w:cs="Tahoma"/>
                <w:bCs/>
                <w:color w:val="000000"/>
                <w:sz w:val="18"/>
                <w:szCs w:val="18"/>
              </w:rPr>
            </w:pPr>
            <w:r>
              <w:rPr>
                <w:rFonts w:ascii="Tahoma" w:eastAsia="Tahoma" w:hAnsi="Tahoma" w:cs="Tahoma"/>
                <w:bCs/>
                <w:color w:val="000000"/>
                <w:sz w:val="18"/>
                <w:szCs w:val="18"/>
              </w:rPr>
              <w:t xml:space="preserve">Hazard/s Present </w:t>
            </w:r>
          </w:p>
          <w:p w14:paraId="34CBD8E0" w14:textId="77777777" w:rsidR="008B1CF5" w:rsidRDefault="008B1CF5" w:rsidP="008B1CF5">
            <w:pPr>
              <w:tabs>
                <w:tab w:val="left" w:pos="0"/>
              </w:tabs>
              <w:spacing w:before="87" w:line="215" w:lineRule="exact"/>
              <w:textAlignment w:val="baseline"/>
              <w:rPr>
                <w:rFonts w:ascii="Tahoma" w:eastAsia="Tahoma" w:hAnsi="Tahoma" w:cs="Tahoma"/>
                <w:b/>
                <w:color w:val="000000"/>
                <w:sz w:val="18"/>
                <w:szCs w:val="18"/>
              </w:rPr>
            </w:pPr>
            <w:r>
              <w:rPr>
                <w:rFonts w:ascii="Tahoma" w:eastAsia="Tahoma" w:hAnsi="Tahoma" w:cs="Tahoma"/>
                <w:bCs/>
                <w:color w:val="000000"/>
                <w:sz w:val="18"/>
                <w:szCs w:val="18"/>
              </w:rPr>
              <w:t xml:space="preserve">    Yes </w:t>
            </w:r>
            <w:sdt>
              <w:sdtPr>
                <w:rPr>
                  <w:rFonts w:ascii="Tahoma" w:eastAsia="Tahoma" w:hAnsi="Tahoma" w:cs="Tahoma"/>
                  <w:bCs/>
                  <w:color w:val="000000"/>
                  <w:sz w:val="18"/>
                  <w:szCs w:val="18"/>
                </w:rPr>
                <w:id w:val="-973293640"/>
                <w14:checkbox>
                  <w14:checked w14:val="0"/>
                  <w14:checkedState w14:val="2612" w14:font="MS Gothic"/>
                  <w14:uncheckedState w14:val="2610" w14:font="MS Gothic"/>
                </w14:checkbox>
              </w:sdtPr>
              <w:sdtContent>
                <w:r w:rsidRPr="0082085B">
                  <w:rPr>
                    <w:rFonts w:ascii="MS Gothic" w:eastAsia="MS Gothic" w:hAnsi="MS Gothic" w:cs="Tahoma" w:hint="eastAsia"/>
                    <w:bCs/>
                    <w:color w:val="000000"/>
                    <w:sz w:val="18"/>
                    <w:szCs w:val="18"/>
                  </w:rPr>
                  <w:t>☐</w:t>
                </w:r>
              </w:sdtContent>
            </w:sdt>
            <w:r>
              <w:rPr>
                <w:rFonts w:ascii="Tahoma" w:eastAsia="Tahoma" w:hAnsi="Tahoma" w:cs="Tahoma"/>
                <w:bCs/>
                <w:color w:val="000000"/>
                <w:sz w:val="18"/>
                <w:szCs w:val="18"/>
              </w:rPr>
              <w:t xml:space="preserve">  No </w:t>
            </w:r>
            <w:sdt>
              <w:sdtPr>
                <w:rPr>
                  <w:rFonts w:ascii="Tahoma" w:eastAsia="Tahoma" w:hAnsi="Tahoma" w:cs="Tahoma"/>
                  <w:bCs/>
                  <w:color w:val="000000"/>
                  <w:sz w:val="18"/>
                  <w:szCs w:val="18"/>
                </w:rPr>
                <w:id w:val="-2050676562"/>
                <w14:checkbox>
                  <w14:checked w14:val="0"/>
                  <w14:checkedState w14:val="2612" w14:font="MS Gothic"/>
                  <w14:uncheckedState w14:val="2610" w14:font="MS Gothic"/>
                </w14:checkbox>
              </w:sdtPr>
              <w:sdtContent>
                <w:r w:rsidRPr="006B5F5C">
                  <w:rPr>
                    <w:rFonts w:ascii="MS Gothic" w:eastAsia="MS Gothic" w:hAnsi="MS Gothic" w:cs="Tahoma" w:hint="eastAsia"/>
                    <w:bCs/>
                    <w:color w:val="000000"/>
                    <w:sz w:val="18"/>
                    <w:szCs w:val="18"/>
                  </w:rPr>
                  <w:t>☐</w:t>
                </w:r>
              </w:sdtContent>
            </w:sdt>
          </w:p>
          <w:p w14:paraId="0B4BD6A1" w14:textId="77777777" w:rsidR="008B1CF5" w:rsidRPr="00241E72" w:rsidRDefault="008B1CF5" w:rsidP="008B1CF5">
            <w:pPr>
              <w:tabs>
                <w:tab w:val="left" w:pos="317"/>
              </w:tabs>
              <w:spacing w:before="87" w:line="215" w:lineRule="exact"/>
              <w:ind w:left="317"/>
              <w:textAlignment w:val="baseline"/>
              <w:rPr>
                <w:rFonts w:ascii="Tahoma" w:eastAsia="Tahoma" w:hAnsi="Tahoma" w:cs="Tahoma"/>
                <w:b/>
                <w:color w:val="000000"/>
                <w:sz w:val="18"/>
                <w:szCs w:val="18"/>
              </w:rPr>
            </w:pPr>
          </w:p>
        </w:tc>
        <w:tc>
          <w:tcPr>
            <w:tcW w:w="1276" w:type="dxa"/>
          </w:tcPr>
          <w:p w14:paraId="77759C60" w14:textId="77777777" w:rsidR="008B1CF5" w:rsidRPr="00241E72" w:rsidRDefault="008B1CF5" w:rsidP="008B1CF5">
            <w:pPr>
              <w:jc w:val="center"/>
              <w:rPr>
                <w:rFonts w:ascii="Tahoma" w:hAnsi="Tahoma" w:cs="Tahoma"/>
                <w:sz w:val="18"/>
                <w:szCs w:val="18"/>
              </w:rPr>
            </w:pPr>
          </w:p>
        </w:tc>
        <w:tc>
          <w:tcPr>
            <w:tcW w:w="4536" w:type="dxa"/>
          </w:tcPr>
          <w:p w14:paraId="73FD4CE3" w14:textId="77777777" w:rsidR="008B1CF5" w:rsidRPr="00241E72" w:rsidRDefault="008B1CF5"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color w:val="000000"/>
                <w:sz w:val="18"/>
                <w:szCs w:val="18"/>
              </w:rPr>
              <w:t>Control 1</w:t>
            </w:r>
            <w:r w:rsidRPr="00241E72">
              <w:rPr>
                <w:rFonts w:ascii="Tahoma" w:eastAsia="Tahoma" w:hAnsi="Tahoma" w:cs="Tahoma"/>
                <w:color w:val="000000"/>
                <w:sz w:val="18"/>
                <w:szCs w:val="18"/>
              </w:rPr>
              <w:t>.</w:t>
            </w:r>
          </w:p>
          <w:p w14:paraId="577B99EC" w14:textId="77777777" w:rsidR="008B1CF5" w:rsidRDefault="008B1CF5"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color w:val="000000"/>
                <w:sz w:val="18"/>
                <w:szCs w:val="18"/>
              </w:rPr>
              <w:t>Control 2.</w:t>
            </w:r>
          </w:p>
          <w:p w14:paraId="3BCCDD82" w14:textId="77777777" w:rsidR="008B1CF5" w:rsidRDefault="008B1CF5"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r>
              <w:rPr>
                <w:rFonts w:ascii="Tahoma" w:eastAsia="Tahoma" w:hAnsi="Tahoma" w:cs="Tahoma"/>
                <w:color w:val="000000"/>
                <w:sz w:val="18"/>
                <w:szCs w:val="18"/>
              </w:rPr>
              <w:t>Etc.</w:t>
            </w:r>
          </w:p>
          <w:p w14:paraId="3D5A97D9" w14:textId="77777777" w:rsidR="008B1CF5" w:rsidRDefault="008B1CF5"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p w14:paraId="67F48176" w14:textId="77777777" w:rsidR="008B1CF5" w:rsidRPr="00241E72" w:rsidRDefault="008B1CF5" w:rsidP="005C034D">
            <w:pPr>
              <w:pStyle w:val="ListParagraph"/>
              <w:numPr>
                <w:ilvl w:val="0"/>
                <w:numId w:val="1"/>
              </w:numPr>
              <w:spacing w:before="63" w:after="5" w:line="215" w:lineRule="exact"/>
              <w:ind w:right="133"/>
              <w:textAlignment w:val="baseline"/>
              <w:rPr>
                <w:rFonts w:ascii="Tahoma" w:eastAsia="Tahoma" w:hAnsi="Tahoma" w:cs="Tahoma"/>
                <w:color w:val="000000"/>
                <w:sz w:val="18"/>
                <w:szCs w:val="18"/>
              </w:rPr>
            </w:pPr>
          </w:p>
        </w:tc>
        <w:tc>
          <w:tcPr>
            <w:tcW w:w="1417" w:type="dxa"/>
          </w:tcPr>
          <w:p w14:paraId="2A178939" w14:textId="77777777" w:rsidR="008B1CF5" w:rsidRPr="00FC4481" w:rsidRDefault="008B1CF5" w:rsidP="008B1CF5">
            <w:pPr>
              <w:jc w:val="center"/>
              <w:rPr>
                <w:rFonts w:ascii="Tahoma" w:eastAsia="Tahoma" w:hAnsi="Tahoma" w:cs="Tahoma"/>
                <w:bCs/>
                <w:color w:val="000000"/>
                <w:sz w:val="20"/>
                <w:szCs w:val="20"/>
              </w:rPr>
            </w:pPr>
          </w:p>
        </w:tc>
      </w:tr>
    </w:tbl>
    <w:p w14:paraId="3DE84981" w14:textId="77777777" w:rsidR="008516CE" w:rsidRDefault="008516CE" w:rsidP="005F1B79">
      <w:pPr>
        <w:spacing w:after="60" w:line="240" w:lineRule="auto"/>
        <w:textAlignment w:val="baseline"/>
        <w:rPr>
          <w:rFonts w:ascii="Tahoma" w:eastAsia="Tahoma" w:hAnsi="Tahoma" w:cs="Tahoma"/>
          <w:color w:val="0C0C0C"/>
          <w:kern w:val="0"/>
          <w:sz w:val="20"/>
          <w:szCs w:val="20"/>
          <w:lang w:val="en-US"/>
          <w14:ligatures w14:val="none"/>
        </w:rPr>
      </w:pPr>
    </w:p>
    <w:p w14:paraId="65C94B7A" w14:textId="14E683E7" w:rsidR="00B57695" w:rsidRDefault="00B57695">
      <w:pPr>
        <w:rPr>
          <w:rFonts w:ascii="Tahoma" w:eastAsia="Tahoma" w:hAnsi="Tahoma" w:cs="Tahoma"/>
          <w:color w:val="0C0C0C"/>
          <w:kern w:val="0"/>
          <w:sz w:val="20"/>
          <w:szCs w:val="20"/>
          <w:lang w:val="en-US"/>
          <w14:ligatures w14:val="none"/>
        </w:rPr>
      </w:pPr>
      <w:r>
        <w:rPr>
          <w:rFonts w:ascii="Tahoma" w:eastAsia="Tahoma" w:hAnsi="Tahoma" w:cs="Tahoma"/>
          <w:color w:val="0C0C0C"/>
          <w:kern w:val="0"/>
          <w:sz w:val="20"/>
          <w:szCs w:val="20"/>
          <w:lang w:val="en-US"/>
          <w14:ligatures w14:val="none"/>
        </w:rPr>
        <w:br w:type="page"/>
      </w:r>
    </w:p>
    <w:p w14:paraId="239B1857" w14:textId="77777777" w:rsidR="006936D9" w:rsidRPr="00E86774" w:rsidRDefault="006936D9" w:rsidP="006936D9">
      <w:pPr>
        <w:pStyle w:val="Heading1"/>
        <w:spacing w:after="0"/>
        <w:rPr>
          <w:b/>
          <w:bCs/>
          <w:color w:val="275317" w:themeColor="accent6" w:themeShade="80"/>
        </w:rPr>
      </w:pPr>
      <w:bookmarkStart w:id="33" w:name="_Toc222753083"/>
      <w:r w:rsidRPr="00E86774">
        <w:rPr>
          <w:b/>
          <w:bCs/>
          <w:color w:val="275317" w:themeColor="accent6" w:themeShade="80"/>
        </w:rPr>
        <w:lastRenderedPageBreak/>
        <w:t>Harvesting Safety Plan Inductions</w:t>
      </w:r>
      <w:bookmarkEnd w:id="33"/>
    </w:p>
    <w:p w14:paraId="10018D5C" w14:textId="77777777" w:rsidR="006936D9" w:rsidRPr="003F00FE" w:rsidRDefault="006936D9" w:rsidP="006936D9">
      <w:pPr>
        <w:spacing w:before="120" w:after="0"/>
        <w:ind w:right="74"/>
        <w:textAlignment w:val="baseline"/>
        <w:rPr>
          <w:rFonts w:ascii="Tahoma" w:eastAsia="Tahoma" w:hAnsi="Tahoma"/>
          <w:bCs/>
          <w:sz w:val="20"/>
          <w:szCs w:val="20"/>
        </w:rPr>
      </w:pPr>
      <w:r w:rsidRPr="003F00FE">
        <w:rPr>
          <w:rFonts w:ascii="Tahoma" w:eastAsia="Tahoma" w:hAnsi="Tahoma" w:cs="Times New Roman"/>
          <w:bCs/>
          <w:kern w:val="0"/>
          <w:sz w:val="20"/>
          <w:szCs w:val="20"/>
          <w:lang w:val="en-US"/>
          <w14:ligatures w14:val="none"/>
        </w:rPr>
        <w:t xml:space="preserve">Before commencing forest operations, all persons employed or engaged by the owner of this Harvesting Safety Plan (HSP) must be inducted into the plan. All other stakeholders/Persons Conducting a Business or Undertaking (PCBU) that may need access to the Harvesting Area (Sale Area) must be given the opportunity to be inducted either at the start of the operation or at a mutually convenient time. </w:t>
      </w:r>
    </w:p>
    <w:p w14:paraId="2698CE67" w14:textId="77777777" w:rsidR="006936D9" w:rsidRPr="003F00FE" w:rsidRDefault="006936D9" w:rsidP="006936D9">
      <w:pPr>
        <w:spacing w:after="0"/>
        <w:ind w:right="74"/>
        <w:textAlignment w:val="baseline"/>
        <w:rPr>
          <w:rFonts w:ascii="Tahoma" w:eastAsia="Tahoma" w:hAnsi="Tahoma" w:cs="Times New Roman"/>
          <w:bCs/>
          <w:kern w:val="0"/>
          <w:sz w:val="20"/>
          <w:szCs w:val="20"/>
          <w:lang w:val="en-US"/>
          <w14:ligatures w14:val="none"/>
        </w:rPr>
      </w:pPr>
    </w:p>
    <w:p w14:paraId="6060CD67" w14:textId="0108CAF0" w:rsidR="0053745E" w:rsidRPr="003F00FE" w:rsidRDefault="0053745E" w:rsidP="006936D9">
      <w:pPr>
        <w:spacing w:after="0"/>
        <w:ind w:right="74"/>
        <w:textAlignment w:val="baseline"/>
        <w:rPr>
          <w:rFonts w:ascii="Tahoma" w:eastAsia="Tahoma" w:hAnsi="Tahoma" w:cs="Times New Roman"/>
          <w:bCs/>
          <w:kern w:val="0"/>
          <w:sz w:val="20"/>
          <w:szCs w:val="20"/>
          <w:lang w:val="en-US"/>
          <w14:ligatures w14:val="none"/>
        </w:rPr>
      </w:pPr>
      <w:r w:rsidRPr="003F00FE">
        <w:rPr>
          <w:rFonts w:ascii="Tahoma" w:eastAsia="Tahoma" w:hAnsi="Tahoma" w:cs="Times New Roman"/>
          <w:bCs/>
          <w:kern w:val="0"/>
          <w:sz w:val="20"/>
          <w:szCs w:val="20"/>
          <w:lang w:val="en-US"/>
          <w14:ligatures w14:val="none"/>
        </w:rPr>
        <w:t>A full induction that outlines the hazards, controls and emergency proced</w:t>
      </w:r>
      <w:r w:rsidR="0071592D" w:rsidRPr="003F00FE">
        <w:rPr>
          <w:rFonts w:ascii="Tahoma" w:eastAsia="Tahoma" w:hAnsi="Tahoma" w:cs="Times New Roman"/>
          <w:bCs/>
          <w:kern w:val="0"/>
          <w:sz w:val="20"/>
          <w:szCs w:val="20"/>
          <w:lang w:val="en-US"/>
          <w14:ligatures w14:val="none"/>
        </w:rPr>
        <w:t xml:space="preserve">ures should be provided to all operators, DPI Staff and any other parties accessing the </w:t>
      </w:r>
      <w:r w:rsidR="00AE02ED" w:rsidRPr="003F00FE">
        <w:rPr>
          <w:rFonts w:ascii="Tahoma" w:eastAsia="Tahoma" w:hAnsi="Tahoma" w:cs="Times New Roman"/>
          <w:bCs/>
          <w:kern w:val="0"/>
          <w:sz w:val="20"/>
          <w:szCs w:val="20"/>
          <w:lang w:val="en-US"/>
          <w14:ligatures w14:val="none"/>
        </w:rPr>
        <w:t>Harvesting Area (sale area) that are</w:t>
      </w:r>
      <w:r w:rsidR="00254CD5" w:rsidRPr="003F00FE">
        <w:rPr>
          <w:rFonts w:ascii="Tahoma" w:eastAsia="Tahoma" w:hAnsi="Tahoma" w:cs="Times New Roman"/>
          <w:bCs/>
          <w:kern w:val="0"/>
          <w:sz w:val="20"/>
          <w:szCs w:val="20"/>
          <w:lang w:val="en-US"/>
          <w14:ligatures w14:val="none"/>
        </w:rPr>
        <w:t xml:space="preserve"> not accompanied and supervised by in person that has been fully inducted.</w:t>
      </w:r>
    </w:p>
    <w:p w14:paraId="45C66165" w14:textId="6A63EAB1" w:rsidR="00B12FBC" w:rsidRPr="003F00FE" w:rsidRDefault="00B12FBC" w:rsidP="00B12FBC">
      <w:pPr>
        <w:spacing w:before="120" w:after="120"/>
        <w:ind w:right="74"/>
        <w:textAlignment w:val="baseline"/>
        <w:rPr>
          <w:rFonts w:ascii="Tahoma" w:eastAsia="Tahoma" w:hAnsi="Tahoma" w:cs="Times New Roman"/>
          <w:bCs/>
          <w:kern w:val="0"/>
          <w:sz w:val="20"/>
          <w:szCs w:val="20"/>
          <w:lang w:val="en-US"/>
          <w14:ligatures w14:val="none"/>
        </w:rPr>
      </w:pPr>
      <w:r w:rsidRPr="003F00FE">
        <w:rPr>
          <w:rFonts w:ascii="Tahoma" w:eastAsia="Tahoma" w:hAnsi="Tahoma" w:cs="Times New Roman"/>
          <w:bCs/>
          <w:kern w:val="0"/>
          <w:sz w:val="20"/>
          <w:szCs w:val="20"/>
          <w:lang w:val="en-US"/>
          <w14:ligatures w14:val="none"/>
        </w:rPr>
        <w:t xml:space="preserve">Where a visitor to the Harvesting Area (sale area) will be accompanied </w:t>
      </w:r>
      <w:r w:rsidR="007105F3" w:rsidRPr="003F00FE">
        <w:rPr>
          <w:rFonts w:ascii="Tahoma" w:eastAsia="Tahoma" w:hAnsi="Tahoma" w:cs="Times New Roman"/>
          <w:bCs/>
          <w:kern w:val="0"/>
          <w:sz w:val="20"/>
          <w:szCs w:val="20"/>
          <w:lang w:val="en-US"/>
          <w14:ligatures w14:val="none"/>
        </w:rPr>
        <w:t xml:space="preserve">and supervised </w:t>
      </w:r>
      <w:r w:rsidRPr="003F00FE">
        <w:rPr>
          <w:rFonts w:ascii="Tahoma" w:eastAsia="Tahoma" w:hAnsi="Tahoma" w:cs="Times New Roman"/>
          <w:bCs/>
          <w:kern w:val="0"/>
          <w:sz w:val="20"/>
          <w:szCs w:val="20"/>
          <w:lang w:val="en-US"/>
          <w14:ligatures w14:val="none"/>
        </w:rPr>
        <w:t xml:space="preserve">by a person that has been fully inducted into the Harvesting Safety Plan, a simpler induction may be </w:t>
      </w:r>
      <w:proofErr w:type="gramStart"/>
      <w:r w:rsidRPr="003F00FE">
        <w:rPr>
          <w:rFonts w:ascii="Tahoma" w:eastAsia="Tahoma" w:hAnsi="Tahoma" w:cs="Times New Roman"/>
          <w:bCs/>
          <w:kern w:val="0"/>
          <w:sz w:val="20"/>
          <w:szCs w:val="20"/>
          <w:lang w:val="en-US"/>
          <w14:ligatures w14:val="none"/>
        </w:rPr>
        <w:t>performed</w:t>
      </w:r>
      <w:proofErr w:type="gramEnd"/>
      <w:r w:rsidRPr="003F00FE">
        <w:rPr>
          <w:rFonts w:ascii="Tahoma" w:eastAsia="Tahoma" w:hAnsi="Tahoma" w:cs="Times New Roman"/>
          <w:bCs/>
          <w:kern w:val="0"/>
          <w:sz w:val="20"/>
          <w:szCs w:val="20"/>
          <w:lang w:val="en-US"/>
          <w14:ligatures w14:val="none"/>
        </w:rPr>
        <w:t xml:space="preserve">. Accompanied visitors must sign section </w:t>
      </w:r>
      <w:r w:rsidR="007105F3" w:rsidRPr="003F00FE">
        <w:rPr>
          <w:rFonts w:ascii="Tahoma" w:eastAsia="Tahoma" w:hAnsi="Tahoma" w:cs="Times New Roman"/>
          <w:bCs/>
          <w:kern w:val="0"/>
          <w:sz w:val="20"/>
          <w:szCs w:val="20"/>
          <w:lang w:val="en-US"/>
          <w14:ligatures w14:val="none"/>
        </w:rPr>
        <w:t>5</w:t>
      </w:r>
      <w:r w:rsidRPr="003F00FE">
        <w:rPr>
          <w:rFonts w:ascii="Tahoma" w:eastAsia="Tahoma" w:hAnsi="Tahoma" w:cs="Times New Roman"/>
          <w:bCs/>
          <w:kern w:val="0"/>
          <w:sz w:val="20"/>
          <w:szCs w:val="20"/>
          <w:lang w:val="en-US"/>
          <w14:ligatures w14:val="none"/>
        </w:rPr>
        <w:t xml:space="preserve"> of the Induction Record below</w:t>
      </w:r>
    </w:p>
    <w:p w14:paraId="3D167543" w14:textId="77777777" w:rsidR="00B12FBC" w:rsidRPr="003F00FE" w:rsidRDefault="00B12FBC" w:rsidP="006936D9">
      <w:pPr>
        <w:spacing w:after="0"/>
        <w:ind w:right="74"/>
        <w:textAlignment w:val="baseline"/>
        <w:rPr>
          <w:rFonts w:ascii="Tahoma" w:eastAsia="Tahoma" w:hAnsi="Tahoma" w:cs="Times New Roman"/>
          <w:bCs/>
          <w:kern w:val="0"/>
          <w:sz w:val="20"/>
          <w:szCs w:val="20"/>
          <w:lang w:val="en-US"/>
          <w14:ligatures w14:val="none"/>
        </w:rPr>
      </w:pPr>
    </w:p>
    <w:p w14:paraId="30D07F43" w14:textId="77777777" w:rsidR="00577EFA" w:rsidRDefault="00577EFA" w:rsidP="00577EFA">
      <w:pPr>
        <w:pStyle w:val="Heading2"/>
        <w:rPr>
          <w:rFonts w:cs="Tahoma"/>
          <w:sz w:val="22"/>
          <w:szCs w:val="22"/>
        </w:rPr>
      </w:pPr>
      <w:bookmarkStart w:id="34" w:name="_Toc222753084"/>
      <w:r w:rsidRPr="00E86774">
        <w:rPr>
          <w:rFonts w:cs="Tahoma"/>
          <w:sz w:val="22"/>
          <w:szCs w:val="22"/>
        </w:rPr>
        <w:t>PERSONS AUTHORISED BY THE OWNER OF THIS HARVESTING SAFETY PLAN TO CONDUCT INDUCTIONS INTO THE PLAN</w:t>
      </w:r>
      <w:bookmarkEnd w:id="34"/>
    </w:p>
    <w:p w14:paraId="41479936" w14:textId="77777777" w:rsidR="006936D9" w:rsidRDefault="006936D9" w:rsidP="003F00FE">
      <w:pPr>
        <w:spacing w:before="120" w:after="120"/>
        <w:ind w:right="74"/>
        <w:textAlignment w:val="baseline"/>
        <w:rPr>
          <w:rFonts w:ascii="Tahoma" w:eastAsia="Tahoma" w:hAnsi="Tahoma" w:cs="Times New Roman"/>
          <w:bCs/>
          <w:kern w:val="0"/>
          <w:sz w:val="20"/>
          <w:szCs w:val="20"/>
          <w:lang w:val="en-US"/>
          <w14:ligatures w14:val="none"/>
        </w:rPr>
      </w:pPr>
    </w:p>
    <w:tbl>
      <w:tblPr>
        <w:tblStyle w:val="TableGrid"/>
        <w:tblW w:w="0" w:type="auto"/>
        <w:tblInd w:w="-5" w:type="dxa"/>
        <w:tblLook w:val="04A0" w:firstRow="1" w:lastRow="0" w:firstColumn="1" w:lastColumn="0" w:noHBand="0" w:noVBand="1"/>
      </w:tblPr>
      <w:tblGrid>
        <w:gridCol w:w="3261"/>
        <w:gridCol w:w="2551"/>
        <w:gridCol w:w="3119"/>
      </w:tblGrid>
      <w:tr w:rsidR="00236F93" w:rsidRPr="0020169A" w14:paraId="3EFCC769" w14:textId="77777777" w:rsidTr="00A21A9C">
        <w:trPr>
          <w:trHeight w:val="567"/>
        </w:trPr>
        <w:tc>
          <w:tcPr>
            <w:tcW w:w="3261" w:type="dxa"/>
            <w:shd w:val="clear" w:color="auto" w:fill="D9D9D9" w:themeFill="background1" w:themeFillShade="D9"/>
            <w:vAlign w:val="center"/>
          </w:tcPr>
          <w:p w14:paraId="45FCC0B0" w14:textId="77777777" w:rsidR="00236F93" w:rsidRPr="0020169A" w:rsidRDefault="00236F93" w:rsidP="009A55C0">
            <w:pPr>
              <w:spacing w:after="120"/>
              <w:ind w:right="74"/>
              <w:textAlignment w:val="baseline"/>
              <w:rPr>
                <w:rFonts w:ascii="Tahoma" w:eastAsia="Tahoma" w:hAnsi="Tahoma" w:cs="Tahoma"/>
                <w:b/>
                <w:bCs/>
                <w:spacing w:val="16"/>
                <w:sz w:val="20"/>
                <w:szCs w:val="20"/>
              </w:rPr>
            </w:pPr>
            <w:r w:rsidRPr="0020169A">
              <w:rPr>
                <w:rFonts w:ascii="Tahoma" w:eastAsia="Tahoma" w:hAnsi="Tahoma" w:cs="Tahoma"/>
                <w:b/>
                <w:bCs/>
                <w:sz w:val="20"/>
                <w:szCs w:val="20"/>
              </w:rPr>
              <w:t>Name</w:t>
            </w:r>
          </w:p>
        </w:tc>
        <w:tc>
          <w:tcPr>
            <w:tcW w:w="2551" w:type="dxa"/>
            <w:shd w:val="clear" w:color="auto" w:fill="D9D9D9" w:themeFill="background1" w:themeFillShade="D9"/>
            <w:vAlign w:val="center"/>
          </w:tcPr>
          <w:p w14:paraId="0C7901A6" w14:textId="77777777" w:rsidR="00236F93" w:rsidRPr="0020169A" w:rsidRDefault="00236F93" w:rsidP="009A55C0">
            <w:pPr>
              <w:spacing w:after="120"/>
              <w:ind w:right="74"/>
              <w:textAlignment w:val="baseline"/>
              <w:rPr>
                <w:rFonts w:ascii="Tahoma" w:eastAsia="Tahoma" w:hAnsi="Tahoma" w:cs="Tahoma"/>
                <w:b/>
                <w:bCs/>
                <w:sz w:val="20"/>
                <w:szCs w:val="20"/>
              </w:rPr>
            </w:pPr>
            <w:r w:rsidRPr="0020169A">
              <w:rPr>
                <w:rFonts w:ascii="Tahoma" w:eastAsia="Tahoma" w:hAnsi="Tahoma" w:cs="Tahoma"/>
                <w:b/>
                <w:bCs/>
                <w:sz w:val="20"/>
                <w:szCs w:val="20"/>
              </w:rPr>
              <w:t>Company / Role</w:t>
            </w:r>
          </w:p>
        </w:tc>
        <w:tc>
          <w:tcPr>
            <w:tcW w:w="3119" w:type="dxa"/>
            <w:shd w:val="clear" w:color="auto" w:fill="D9D9D9" w:themeFill="background1" w:themeFillShade="D9"/>
            <w:vAlign w:val="center"/>
          </w:tcPr>
          <w:p w14:paraId="1940EB63" w14:textId="7CA4F53F" w:rsidR="00236F93" w:rsidRPr="0020169A" w:rsidRDefault="00236F93" w:rsidP="009A55C0">
            <w:pPr>
              <w:spacing w:after="120"/>
              <w:ind w:right="74"/>
              <w:textAlignment w:val="baseline"/>
              <w:rPr>
                <w:rFonts w:ascii="Tahoma" w:eastAsia="Tahoma" w:hAnsi="Tahoma" w:cs="Tahoma"/>
                <w:b/>
                <w:bCs/>
                <w:sz w:val="20"/>
                <w:szCs w:val="20"/>
              </w:rPr>
            </w:pPr>
            <w:r w:rsidRPr="0020169A">
              <w:rPr>
                <w:rFonts w:ascii="Tahoma" w:eastAsia="Tahoma" w:hAnsi="Tahoma" w:cs="Tahoma"/>
                <w:b/>
                <w:bCs/>
                <w:sz w:val="20"/>
                <w:szCs w:val="20"/>
              </w:rPr>
              <w:t>Mobile No. /</w:t>
            </w:r>
            <w:r w:rsidR="00A21A9C">
              <w:rPr>
                <w:rFonts w:ascii="Tahoma" w:eastAsia="Tahoma" w:hAnsi="Tahoma" w:cs="Tahoma"/>
                <w:b/>
                <w:bCs/>
                <w:sz w:val="20"/>
                <w:szCs w:val="20"/>
              </w:rPr>
              <w:t xml:space="preserve"> Sat No/ </w:t>
            </w:r>
            <w:r w:rsidRPr="0020169A">
              <w:rPr>
                <w:rFonts w:ascii="Tahoma" w:eastAsia="Tahoma" w:hAnsi="Tahoma" w:cs="Tahoma"/>
                <w:b/>
                <w:bCs/>
                <w:sz w:val="20"/>
                <w:szCs w:val="20"/>
              </w:rPr>
              <w:t>UHF</w:t>
            </w:r>
          </w:p>
        </w:tc>
      </w:tr>
      <w:tr w:rsidR="00236F93" w:rsidRPr="00BB135B" w14:paraId="550807E4" w14:textId="77777777" w:rsidTr="00A21A9C">
        <w:trPr>
          <w:trHeight w:val="567"/>
        </w:trPr>
        <w:tc>
          <w:tcPr>
            <w:tcW w:w="3261" w:type="dxa"/>
          </w:tcPr>
          <w:p w14:paraId="027AECFA" w14:textId="77777777" w:rsidR="00236F93" w:rsidRPr="00BB135B" w:rsidRDefault="00236F93" w:rsidP="009A55C0">
            <w:pPr>
              <w:spacing w:after="120"/>
              <w:ind w:right="74"/>
              <w:textAlignment w:val="baseline"/>
              <w:rPr>
                <w:rFonts w:ascii="Tahoma" w:eastAsia="Tahoma" w:hAnsi="Tahoma" w:cs="Tahoma"/>
                <w:sz w:val="20"/>
                <w:szCs w:val="20"/>
              </w:rPr>
            </w:pPr>
          </w:p>
        </w:tc>
        <w:tc>
          <w:tcPr>
            <w:tcW w:w="2551" w:type="dxa"/>
          </w:tcPr>
          <w:p w14:paraId="40E1E087" w14:textId="77777777" w:rsidR="00236F93" w:rsidRPr="00BB135B" w:rsidRDefault="00236F93" w:rsidP="009A55C0">
            <w:pPr>
              <w:spacing w:after="120"/>
              <w:ind w:right="74"/>
              <w:textAlignment w:val="baseline"/>
              <w:rPr>
                <w:rFonts w:ascii="Tahoma" w:eastAsia="Tahoma" w:hAnsi="Tahoma" w:cs="Tahoma"/>
                <w:sz w:val="20"/>
                <w:szCs w:val="20"/>
              </w:rPr>
            </w:pPr>
          </w:p>
        </w:tc>
        <w:tc>
          <w:tcPr>
            <w:tcW w:w="3119" w:type="dxa"/>
          </w:tcPr>
          <w:p w14:paraId="346F6D3E" w14:textId="77777777" w:rsidR="00236F93" w:rsidRPr="00BB135B" w:rsidRDefault="00236F93" w:rsidP="009A55C0">
            <w:pPr>
              <w:spacing w:after="120"/>
              <w:ind w:right="74"/>
              <w:textAlignment w:val="baseline"/>
              <w:rPr>
                <w:rFonts w:ascii="Tahoma" w:eastAsia="Tahoma" w:hAnsi="Tahoma" w:cs="Tahoma"/>
                <w:sz w:val="20"/>
                <w:szCs w:val="20"/>
              </w:rPr>
            </w:pPr>
          </w:p>
        </w:tc>
      </w:tr>
      <w:tr w:rsidR="00236F93" w:rsidRPr="00BB135B" w14:paraId="0074E177" w14:textId="77777777" w:rsidTr="00A21A9C">
        <w:trPr>
          <w:trHeight w:val="567"/>
        </w:trPr>
        <w:tc>
          <w:tcPr>
            <w:tcW w:w="3261" w:type="dxa"/>
          </w:tcPr>
          <w:p w14:paraId="30239FEE" w14:textId="77777777" w:rsidR="00236F93" w:rsidRPr="00BB135B" w:rsidRDefault="00236F93" w:rsidP="009A55C0">
            <w:pPr>
              <w:spacing w:after="120"/>
              <w:ind w:right="74"/>
              <w:textAlignment w:val="baseline"/>
              <w:rPr>
                <w:rFonts w:ascii="Tahoma" w:eastAsia="Tahoma" w:hAnsi="Tahoma" w:cs="Tahoma"/>
                <w:sz w:val="20"/>
                <w:szCs w:val="20"/>
              </w:rPr>
            </w:pPr>
          </w:p>
        </w:tc>
        <w:tc>
          <w:tcPr>
            <w:tcW w:w="2551" w:type="dxa"/>
          </w:tcPr>
          <w:p w14:paraId="61BB28BA" w14:textId="77777777" w:rsidR="00236F93" w:rsidRPr="00BB135B" w:rsidRDefault="00236F93" w:rsidP="009A55C0">
            <w:pPr>
              <w:spacing w:after="120"/>
              <w:ind w:right="74"/>
              <w:textAlignment w:val="baseline"/>
              <w:rPr>
                <w:rFonts w:ascii="Tahoma" w:eastAsia="Tahoma" w:hAnsi="Tahoma" w:cs="Tahoma"/>
                <w:sz w:val="20"/>
                <w:szCs w:val="20"/>
              </w:rPr>
            </w:pPr>
          </w:p>
        </w:tc>
        <w:tc>
          <w:tcPr>
            <w:tcW w:w="3119" w:type="dxa"/>
          </w:tcPr>
          <w:p w14:paraId="64165B68" w14:textId="77777777" w:rsidR="00236F93" w:rsidRPr="00BB135B" w:rsidRDefault="00236F93" w:rsidP="009A55C0">
            <w:pPr>
              <w:spacing w:after="120"/>
              <w:ind w:right="74"/>
              <w:textAlignment w:val="baseline"/>
              <w:rPr>
                <w:rFonts w:ascii="Tahoma" w:eastAsia="Tahoma" w:hAnsi="Tahoma" w:cs="Tahoma"/>
                <w:sz w:val="20"/>
                <w:szCs w:val="20"/>
              </w:rPr>
            </w:pPr>
          </w:p>
        </w:tc>
      </w:tr>
      <w:tr w:rsidR="00236F93" w:rsidRPr="00BB135B" w14:paraId="5A671F08" w14:textId="77777777" w:rsidTr="00A21A9C">
        <w:trPr>
          <w:trHeight w:val="567"/>
        </w:trPr>
        <w:tc>
          <w:tcPr>
            <w:tcW w:w="3261" w:type="dxa"/>
          </w:tcPr>
          <w:p w14:paraId="1EFA4FE6" w14:textId="77777777" w:rsidR="00236F93" w:rsidRPr="00BB135B" w:rsidRDefault="00236F93" w:rsidP="009A55C0">
            <w:pPr>
              <w:spacing w:after="120"/>
              <w:ind w:right="74"/>
              <w:textAlignment w:val="baseline"/>
              <w:rPr>
                <w:rFonts w:ascii="Tahoma" w:eastAsia="Tahoma" w:hAnsi="Tahoma" w:cs="Tahoma"/>
                <w:sz w:val="20"/>
                <w:szCs w:val="20"/>
              </w:rPr>
            </w:pPr>
          </w:p>
        </w:tc>
        <w:tc>
          <w:tcPr>
            <w:tcW w:w="2551" w:type="dxa"/>
          </w:tcPr>
          <w:p w14:paraId="03D7F0D8" w14:textId="77777777" w:rsidR="00236F93" w:rsidRPr="00BB135B" w:rsidRDefault="00236F93" w:rsidP="009A55C0">
            <w:pPr>
              <w:spacing w:after="120"/>
              <w:ind w:right="74"/>
              <w:textAlignment w:val="baseline"/>
              <w:rPr>
                <w:rFonts w:ascii="Tahoma" w:eastAsia="Tahoma" w:hAnsi="Tahoma" w:cs="Tahoma"/>
                <w:sz w:val="20"/>
                <w:szCs w:val="20"/>
              </w:rPr>
            </w:pPr>
          </w:p>
        </w:tc>
        <w:tc>
          <w:tcPr>
            <w:tcW w:w="3119" w:type="dxa"/>
          </w:tcPr>
          <w:p w14:paraId="0E3F359F" w14:textId="77777777" w:rsidR="00236F93" w:rsidRPr="00BB135B" w:rsidRDefault="00236F93" w:rsidP="009A55C0">
            <w:pPr>
              <w:spacing w:after="120"/>
              <w:ind w:right="74"/>
              <w:textAlignment w:val="baseline"/>
              <w:rPr>
                <w:rFonts w:ascii="Tahoma" w:eastAsia="Tahoma" w:hAnsi="Tahoma" w:cs="Tahoma"/>
                <w:sz w:val="20"/>
                <w:szCs w:val="20"/>
              </w:rPr>
            </w:pPr>
          </w:p>
        </w:tc>
      </w:tr>
      <w:tr w:rsidR="00236F93" w:rsidRPr="00BB135B" w14:paraId="40C17A2D" w14:textId="77777777" w:rsidTr="00A21A9C">
        <w:trPr>
          <w:trHeight w:val="567"/>
        </w:trPr>
        <w:tc>
          <w:tcPr>
            <w:tcW w:w="3261" w:type="dxa"/>
          </w:tcPr>
          <w:p w14:paraId="411E4C00" w14:textId="77777777" w:rsidR="00236F93" w:rsidRPr="00BB135B" w:rsidRDefault="00236F93" w:rsidP="009A55C0">
            <w:pPr>
              <w:spacing w:after="120"/>
              <w:ind w:right="74"/>
              <w:textAlignment w:val="baseline"/>
              <w:rPr>
                <w:rFonts w:ascii="Tahoma" w:eastAsia="Tahoma" w:hAnsi="Tahoma" w:cs="Tahoma"/>
                <w:sz w:val="20"/>
                <w:szCs w:val="20"/>
              </w:rPr>
            </w:pPr>
          </w:p>
        </w:tc>
        <w:tc>
          <w:tcPr>
            <w:tcW w:w="2551" w:type="dxa"/>
          </w:tcPr>
          <w:p w14:paraId="42566A86" w14:textId="77777777" w:rsidR="00236F93" w:rsidRPr="00BB135B" w:rsidRDefault="00236F93" w:rsidP="009A55C0">
            <w:pPr>
              <w:spacing w:after="120"/>
              <w:ind w:right="74"/>
              <w:textAlignment w:val="baseline"/>
              <w:rPr>
                <w:rFonts w:ascii="Tahoma" w:eastAsia="Tahoma" w:hAnsi="Tahoma" w:cs="Tahoma"/>
                <w:sz w:val="20"/>
                <w:szCs w:val="20"/>
              </w:rPr>
            </w:pPr>
          </w:p>
        </w:tc>
        <w:tc>
          <w:tcPr>
            <w:tcW w:w="3119" w:type="dxa"/>
          </w:tcPr>
          <w:p w14:paraId="08417E4F" w14:textId="77777777" w:rsidR="00236F93" w:rsidRPr="00BB135B" w:rsidRDefault="00236F93" w:rsidP="009A55C0">
            <w:pPr>
              <w:spacing w:after="120"/>
              <w:ind w:right="74"/>
              <w:textAlignment w:val="baseline"/>
              <w:rPr>
                <w:rFonts w:ascii="Tahoma" w:eastAsia="Tahoma" w:hAnsi="Tahoma" w:cs="Tahoma"/>
                <w:sz w:val="20"/>
                <w:szCs w:val="20"/>
              </w:rPr>
            </w:pPr>
          </w:p>
        </w:tc>
      </w:tr>
    </w:tbl>
    <w:p w14:paraId="4219EC23" w14:textId="77777777" w:rsidR="00236F93" w:rsidRDefault="00236F93" w:rsidP="003F00FE">
      <w:pPr>
        <w:spacing w:before="120" w:after="120"/>
        <w:ind w:right="74"/>
        <w:textAlignment w:val="baseline"/>
        <w:rPr>
          <w:rFonts w:ascii="Tahoma" w:eastAsia="Tahoma" w:hAnsi="Tahoma" w:cs="Times New Roman"/>
          <w:bCs/>
          <w:kern w:val="0"/>
          <w:sz w:val="20"/>
          <w:szCs w:val="20"/>
          <w:lang w:val="en-US"/>
          <w14:ligatures w14:val="none"/>
        </w:rPr>
      </w:pPr>
    </w:p>
    <w:p w14:paraId="3F340DBD" w14:textId="77777777" w:rsidR="00236F93" w:rsidRDefault="00236F93" w:rsidP="003F00FE">
      <w:pPr>
        <w:spacing w:before="120" w:after="120"/>
        <w:ind w:right="74"/>
        <w:textAlignment w:val="baseline"/>
        <w:rPr>
          <w:rFonts w:ascii="Tahoma" w:eastAsia="Tahoma" w:hAnsi="Tahoma" w:cs="Times New Roman"/>
          <w:bCs/>
          <w:kern w:val="0"/>
          <w:sz w:val="20"/>
          <w:szCs w:val="20"/>
          <w:lang w:val="en-US"/>
          <w14:ligatures w14:val="none"/>
        </w:rPr>
      </w:pPr>
    </w:p>
    <w:p w14:paraId="56A9AA72" w14:textId="77777777" w:rsidR="00236F93" w:rsidRPr="003F00FE" w:rsidRDefault="00236F93" w:rsidP="003F00FE">
      <w:pPr>
        <w:spacing w:before="120" w:after="120"/>
        <w:ind w:right="74"/>
        <w:textAlignment w:val="baseline"/>
        <w:rPr>
          <w:rFonts w:ascii="Tahoma" w:eastAsia="Tahoma" w:hAnsi="Tahoma" w:cs="Times New Roman"/>
          <w:bCs/>
          <w:kern w:val="0"/>
          <w:sz w:val="20"/>
          <w:szCs w:val="20"/>
          <w:lang w:val="en-US"/>
          <w14:ligatures w14:val="none"/>
        </w:rPr>
      </w:pPr>
    </w:p>
    <w:p w14:paraId="67E2C37A" w14:textId="77777777" w:rsidR="00E60EB3" w:rsidRPr="003F00FE" w:rsidRDefault="00E60EB3" w:rsidP="003F00FE">
      <w:pPr>
        <w:spacing w:before="120" w:after="120"/>
        <w:ind w:right="74"/>
        <w:textAlignment w:val="baseline"/>
        <w:rPr>
          <w:rFonts w:ascii="Tahoma" w:eastAsia="Tahoma" w:hAnsi="Tahoma" w:cs="Times New Roman"/>
          <w:bCs/>
          <w:kern w:val="0"/>
          <w:sz w:val="20"/>
          <w:szCs w:val="20"/>
          <w:lang w:val="en-US"/>
          <w14:ligatures w14:val="none"/>
        </w:rPr>
      </w:pPr>
      <w:r w:rsidRPr="003F00FE">
        <w:rPr>
          <w:rFonts w:ascii="Tahoma" w:eastAsia="Tahoma" w:hAnsi="Tahoma" w:cs="Times New Roman"/>
          <w:bCs/>
          <w:kern w:val="0"/>
          <w:sz w:val="20"/>
          <w:szCs w:val="20"/>
          <w:lang w:val="en-US"/>
          <w14:ligatures w14:val="none"/>
        </w:rPr>
        <w:br w:type="page"/>
      </w:r>
    </w:p>
    <w:p w14:paraId="1DAB3379" w14:textId="1B854C6F" w:rsidR="00FD58E6" w:rsidRDefault="00843011" w:rsidP="00FD58E6">
      <w:pPr>
        <w:spacing w:after="0" w:line="240" w:lineRule="auto"/>
        <w:rPr>
          <w:rStyle w:val="Heading1Char"/>
          <w:b/>
          <w:bCs/>
          <w:color w:val="275317" w:themeColor="accent6" w:themeShade="80"/>
        </w:rPr>
      </w:pPr>
      <w:bookmarkStart w:id="35" w:name="_Toc222753085"/>
      <w:r w:rsidRPr="00460606">
        <w:rPr>
          <w:rStyle w:val="Heading1Char"/>
          <w:b/>
          <w:bCs/>
          <w:color w:val="275317" w:themeColor="accent6" w:themeShade="80"/>
        </w:rPr>
        <w:lastRenderedPageBreak/>
        <w:t>Induction Records</w:t>
      </w:r>
      <w:r w:rsidR="00764138">
        <w:rPr>
          <w:rStyle w:val="Heading1Char"/>
          <w:b/>
          <w:bCs/>
          <w:color w:val="275317" w:themeColor="accent6" w:themeShade="80"/>
        </w:rPr>
        <w:t xml:space="preserve"> – full induction</w:t>
      </w:r>
      <w:bookmarkEnd w:id="35"/>
    </w:p>
    <w:p w14:paraId="5E55ACA7" w14:textId="537927E7" w:rsidR="00E60EB3" w:rsidRPr="003F00FE" w:rsidRDefault="00E60EB3" w:rsidP="003F00FE">
      <w:pPr>
        <w:spacing w:before="120" w:after="0"/>
        <w:ind w:right="74"/>
        <w:textAlignment w:val="baseline"/>
        <w:rPr>
          <w:rFonts w:ascii="Tahoma" w:eastAsia="Tahoma" w:hAnsi="Tahoma" w:cs="Times New Roman"/>
          <w:bCs/>
          <w:kern w:val="0"/>
          <w:sz w:val="20"/>
          <w:szCs w:val="20"/>
          <w:lang w:val="en-US"/>
          <w14:ligatures w14:val="none"/>
        </w:rPr>
      </w:pPr>
      <w:r w:rsidRPr="003F00FE">
        <w:rPr>
          <w:rFonts w:ascii="Tahoma" w:eastAsia="Tahoma" w:hAnsi="Tahoma" w:cs="Times New Roman"/>
          <w:bCs/>
          <w:kern w:val="0"/>
          <w:sz w:val="20"/>
          <w:szCs w:val="20"/>
          <w:lang w:val="en-US"/>
          <w14:ligatures w14:val="none"/>
        </w:rPr>
        <w:t>By signing the induction record for a full induction, you acknowledge that you understand:</w:t>
      </w:r>
    </w:p>
    <w:p w14:paraId="17CD5CE2" w14:textId="77777777" w:rsidR="00E60EB3" w:rsidRPr="003F00FE" w:rsidRDefault="00E60EB3" w:rsidP="003F00FE">
      <w:pPr>
        <w:pStyle w:val="ListParagraph"/>
        <w:numPr>
          <w:ilvl w:val="0"/>
          <w:numId w:val="20"/>
        </w:numPr>
        <w:spacing w:before="120" w:after="0"/>
        <w:ind w:right="74"/>
        <w:textAlignment w:val="baseline"/>
        <w:rPr>
          <w:rFonts w:ascii="Tahoma" w:eastAsia="Tahoma" w:hAnsi="Tahoma" w:cs="Times New Roman"/>
          <w:bCs/>
          <w:kern w:val="0"/>
          <w:sz w:val="20"/>
          <w:szCs w:val="20"/>
          <w:lang w:val="en-US"/>
          <w14:ligatures w14:val="none"/>
        </w:rPr>
      </w:pPr>
      <w:r w:rsidRPr="003F00FE">
        <w:rPr>
          <w:rFonts w:ascii="Tahoma" w:eastAsia="Tahoma" w:hAnsi="Tahoma" w:cs="Times New Roman"/>
          <w:bCs/>
          <w:kern w:val="0"/>
          <w:sz w:val="20"/>
          <w:szCs w:val="20"/>
          <w:lang w:val="en-US"/>
          <w14:ligatures w14:val="none"/>
        </w:rPr>
        <w:t>the site &amp; contact information; communication protocols; emergency response procedure; and the hazards, risks and controls; and</w:t>
      </w:r>
    </w:p>
    <w:p w14:paraId="3C711841" w14:textId="77777777" w:rsidR="00E60EB3" w:rsidRPr="003F00FE" w:rsidRDefault="00E60EB3" w:rsidP="003F00FE">
      <w:pPr>
        <w:pStyle w:val="ListParagraph"/>
        <w:numPr>
          <w:ilvl w:val="0"/>
          <w:numId w:val="20"/>
        </w:numPr>
        <w:spacing w:before="120" w:after="0"/>
        <w:ind w:right="74"/>
        <w:textAlignment w:val="baseline"/>
        <w:rPr>
          <w:rFonts w:ascii="Tahoma" w:eastAsia="Tahoma" w:hAnsi="Tahoma" w:cs="Times New Roman"/>
          <w:bCs/>
          <w:kern w:val="0"/>
          <w:sz w:val="20"/>
          <w:szCs w:val="20"/>
          <w:lang w:val="en-US"/>
          <w14:ligatures w14:val="none"/>
        </w:rPr>
      </w:pPr>
      <w:r w:rsidRPr="003F00FE">
        <w:rPr>
          <w:rFonts w:ascii="Tahoma" w:eastAsia="Tahoma" w:hAnsi="Tahoma" w:cs="Times New Roman"/>
          <w:bCs/>
          <w:kern w:val="0"/>
          <w:sz w:val="20"/>
          <w:szCs w:val="20"/>
          <w:lang w:val="en-US"/>
          <w14:ligatures w14:val="none"/>
        </w:rPr>
        <w:t xml:space="preserve">that you will continuously identify new hazards and risks; monitor and implement controls; communicate information to other PCBUs; and </w:t>
      </w:r>
    </w:p>
    <w:p w14:paraId="59BC3A65" w14:textId="77777777" w:rsidR="00E60EB3" w:rsidRPr="003F00FE" w:rsidRDefault="00E60EB3" w:rsidP="003F00FE">
      <w:pPr>
        <w:pStyle w:val="ListParagraph"/>
        <w:numPr>
          <w:ilvl w:val="0"/>
          <w:numId w:val="20"/>
        </w:numPr>
        <w:spacing w:before="120" w:after="0"/>
        <w:ind w:right="74"/>
        <w:textAlignment w:val="baseline"/>
        <w:rPr>
          <w:rFonts w:ascii="Tahoma" w:eastAsia="Tahoma" w:hAnsi="Tahoma" w:cs="Times New Roman"/>
          <w:bCs/>
          <w:kern w:val="0"/>
          <w:sz w:val="20"/>
          <w:szCs w:val="20"/>
          <w:lang w:val="en-US"/>
          <w14:ligatures w14:val="none"/>
        </w:rPr>
      </w:pPr>
      <w:r w:rsidRPr="003F00FE">
        <w:rPr>
          <w:rFonts w:ascii="Tahoma" w:eastAsia="Tahoma" w:hAnsi="Tahoma" w:cs="Times New Roman"/>
          <w:bCs/>
          <w:kern w:val="0"/>
          <w:sz w:val="20"/>
          <w:szCs w:val="20"/>
          <w:lang w:val="en-US"/>
          <w14:ligatures w14:val="none"/>
        </w:rPr>
        <w:t>induct visitors onto the site if you are authorized to do so.</w:t>
      </w:r>
    </w:p>
    <w:p w14:paraId="1E4D0407" w14:textId="77777777" w:rsidR="005F1B79" w:rsidRPr="003F00FE" w:rsidRDefault="005F1B79" w:rsidP="003F00FE">
      <w:pPr>
        <w:spacing w:before="120" w:after="0"/>
        <w:ind w:right="74"/>
        <w:textAlignment w:val="baseline"/>
        <w:rPr>
          <w:rFonts w:ascii="Tahoma" w:eastAsia="Tahoma" w:hAnsi="Tahoma" w:cs="Times New Roman"/>
          <w:bCs/>
          <w:kern w:val="0"/>
          <w:sz w:val="20"/>
          <w:szCs w:val="20"/>
          <w:lang w:val="en-US"/>
          <w14:ligatures w14:val="none"/>
        </w:rPr>
      </w:pPr>
    </w:p>
    <w:p w14:paraId="5FDE54F0" w14:textId="2E31959D" w:rsidR="00536EDB" w:rsidRDefault="005139D8" w:rsidP="005C034D">
      <w:pPr>
        <w:pStyle w:val="Heading2"/>
        <w:numPr>
          <w:ilvl w:val="0"/>
          <w:numId w:val="9"/>
        </w:numPr>
      </w:pPr>
      <w:bookmarkStart w:id="36" w:name="_Hlk194481391"/>
      <w:bookmarkStart w:id="37" w:name="_Toc222753086"/>
      <w:r w:rsidRPr="006F6D7C">
        <w:t>Permittee/</w:t>
      </w:r>
      <w:proofErr w:type="gramStart"/>
      <w:r w:rsidRPr="006F6D7C">
        <w:t>s’</w:t>
      </w:r>
      <w:proofErr w:type="gramEnd"/>
      <w:r w:rsidR="00023AC3" w:rsidRPr="006F6D7C">
        <w:t xml:space="preserve"> </w:t>
      </w:r>
      <w:r w:rsidR="00024673" w:rsidRPr="006F6D7C">
        <w:t>Operators</w:t>
      </w:r>
      <w:r w:rsidR="00693053" w:rsidRPr="006F6D7C">
        <w:t xml:space="preserve"> </w:t>
      </w:r>
      <w:r w:rsidR="00024673" w:rsidRPr="006F6D7C">
        <w:t>working under this</w:t>
      </w:r>
      <w:r w:rsidR="00536EDB" w:rsidRPr="006F6D7C">
        <w:t xml:space="preserve"> Harvesting Safety Plan</w:t>
      </w:r>
      <w:bookmarkEnd w:id="37"/>
    </w:p>
    <w:p w14:paraId="46CC9B58" w14:textId="77777777" w:rsidR="003F00FE" w:rsidRDefault="003F00FE" w:rsidP="003F00FE">
      <w:pPr>
        <w:rPr>
          <w:lang w:val="en-US"/>
        </w:rPr>
      </w:pPr>
    </w:p>
    <w:tbl>
      <w:tblPr>
        <w:tblStyle w:val="TableGrid"/>
        <w:tblW w:w="0" w:type="auto"/>
        <w:tblInd w:w="-5" w:type="dxa"/>
        <w:tblLook w:val="04A0" w:firstRow="1" w:lastRow="0" w:firstColumn="1" w:lastColumn="0" w:noHBand="0" w:noVBand="1"/>
      </w:tblPr>
      <w:tblGrid>
        <w:gridCol w:w="1911"/>
        <w:gridCol w:w="2134"/>
        <w:gridCol w:w="1475"/>
        <w:gridCol w:w="1408"/>
        <w:gridCol w:w="1325"/>
        <w:gridCol w:w="1494"/>
      </w:tblGrid>
      <w:tr w:rsidR="003F00FE" w:rsidRPr="0020169A" w14:paraId="6D5C55E9" w14:textId="77777777" w:rsidTr="00A21A9C">
        <w:trPr>
          <w:trHeight w:val="567"/>
        </w:trPr>
        <w:tc>
          <w:tcPr>
            <w:tcW w:w="1911" w:type="dxa"/>
            <w:shd w:val="clear" w:color="auto" w:fill="D9D9D9" w:themeFill="background1" w:themeFillShade="D9"/>
            <w:vAlign w:val="center"/>
          </w:tcPr>
          <w:p w14:paraId="1A427BB7" w14:textId="77777777" w:rsidR="003F00FE" w:rsidRPr="0020169A" w:rsidRDefault="003F00FE" w:rsidP="0020169A">
            <w:pPr>
              <w:spacing w:after="120"/>
              <w:ind w:right="74"/>
              <w:textAlignment w:val="baseline"/>
              <w:rPr>
                <w:rFonts w:ascii="Tahoma" w:eastAsia="Tahoma" w:hAnsi="Tahoma" w:cs="Tahoma"/>
                <w:b/>
                <w:bCs/>
                <w:spacing w:val="16"/>
                <w:sz w:val="20"/>
                <w:szCs w:val="20"/>
              </w:rPr>
            </w:pPr>
            <w:r w:rsidRPr="0020169A">
              <w:rPr>
                <w:rFonts w:ascii="Tahoma" w:eastAsia="Tahoma" w:hAnsi="Tahoma" w:cs="Tahoma"/>
                <w:b/>
                <w:bCs/>
                <w:sz w:val="20"/>
                <w:szCs w:val="20"/>
              </w:rPr>
              <w:t>Name</w:t>
            </w:r>
          </w:p>
        </w:tc>
        <w:tc>
          <w:tcPr>
            <w:tcW w:w="2134" w:type="dxa"/>
            <w:shd w:val="clear" w:color="auto" w:fill="D9D9D9" w:themeFill="background1" w:themeFillShade="D9"/>
            <w:vAlign w:val="center"/>
          </w:tcPr>
          <w:p w14:paraId="0390E79D" w14:textId="77777777" w:rsidR="003F00FE" w:rsidRPr="0020169A" w:rsidRDefault="003F00FE" w:rsidP="0020169A">
            <w:pPr>
              <w:spacing w:after="120"/>
              <w:ind w:right="74"/>
              <w:textAlignment w:val="baseline"/>
              <w:rPr>
                <w:rFonts w:ascii="Tahoma" w:eastAsia="Tahoma" w:hAnsi="Tahoma" w:cs="Tahoma"/>
                <w:b/>
                <w:bCs/>
                <w:sz w:val="20"/>
                <w:szCs w:val="20"/>
              </w:rPr>
            </w:pPr>
            <w:r w:rsidRPr="0020169A">
              <w:rPr>
                <w:rFonts w:ascii="Tahoma" w:eastAsia="Tahoma" w:hAnsi="Tahoma" w:cs="Tahoma"/>
                <w:b/>
                <w:bCs/>
                <w:sz w:val="20"/>
                <w:szCs w:val="20"/>
              </w:rPr>
              <w:t>Company / Role</w:t>
            </w:r>
          </w:p>
        </w:tc>
        <w:tc>
          <w:tcPr>
            <w:tcW w:w="1475" w:type="dxa"/>
            <w:shd w:val="clear" w:color="auto" w:fill="D9D9D9" w:themeFill="background1" w:themeFillShade="D9"/>
            <w:vAlign w:val="center"/>
          </w:tcPr>
          <w:p w14:paraId="69121420" w14:textId="65A09D11" w:rsidR="003F00FE" w:rsidRPr="0020169A" w:rsidRDefault="003F00FE" w:rsidP="0020169A">
            <w:pPr>
              <w:spacing w:after="120"/>
              <w:ind w:right="74"/>
              <w:textAlignment w:val="baseline"/>
              <w:rPr>
                <w:rFonts w:ascii="Tahoma" w:eastAsia="Tahoma" w:hAnsi="Tahoma" w:cs="Tahoma"/>
                <w:b/>
                <w:bCs/>
                <w:sz w:val="20"/>
                <w:szCs w:val="20"/>
              </w:rPr>
            </w:pPr>
            <w:r w:rsidRPr="0020169A">
              <w:rPr>
                <w:rFonts w:ascii="Tahoma" w:eastAsia="Tahoma" w:hAnsi="Tahoma" w:cs="Tahoma"/>
                <w:b/>
                <w:bCs/>
                <w:sz w:val="20"/>
                <w:szCs w:val="20"/>
              </w:rPr>
              <w:t xml:space="preserve">Mobile No. / </w:t>
            </w:r>
            <w:r w:rsidR="00017512">
              <w:rPr>
                <w:rFonts w:ascii="Tahoma" w:eastAsia="Tahoma" w:hAnsi="Tahoma" w:cs="Tahoma"/>
                <w:b/>
                <w:bCs/>
                <w:sz w:val="20"/>
                <w:szCs w:val="20"/>
              </w:rPr>
              <w:t>Sat No</w:t>
            </w:r>
            <w:r w:rsidR="00A21A9C">
              <w:rPr>
                <w:rFonts w:ascii="Tahoma" w:eastAsia="Tahoma" w:hAnsi="Tahoma" w:cs="Tahoma"/>
                <w:b/>
                <w:bCs/>
                <w:sz w:val="20"/>
                <w:szCs w:val="20"/>
              </w:rPr>
              <w:t>. /</w:t>
            </w:r>
            <w:r w:rsidRPr="0020169A">
              <w:rPr>
                <w:rFonts w:ascii="Tahoma" w:eastAsia="Tahoma" w:hAnsi="Tahoma" w:cs="Tahoma"/>
                <w:b/>
                <w:bCs/>
                <w:sz w:val="20"/>
                <w:szCs w:val="20"/>
              </w:rPr>
              <w:t>UHF</w:t>
            </w:r>
          </w:p>
        </w:tc>
        <w:tc>
          <w:tcPr>
            <w:tcW w:w="1408" w:type="dxa"/>
            <w:shd w:val="clear" w:color="auto" w:fill="D9D9D9" w:themeFill="background1" w:themeFillShade="D9"/>
            <w:vAlign w:val="center"/>
          </w:tcPr>
          <w:p w14:paraId="759B0243" w14:textId="77777777" w:rsidR="003F00FE" w:rsidRPr="0020169A" w:rsidRDefault="003F00FE" w:rsidP="0020169A">
            <w:pPr>
              <w:spacing w:after="120"/>
              <w:ind w:right="74"/>
              <w:textAlignment w:val="baseline"/>
              <w:rPr>
                <w:rFonts w:ascii="Tahoma" w:eastAsia="Tahoma" w:hAnsi="Tahoma" w:cs="Tahoma"/>
                <w:b/>
                <w:bCs/>
                <w:sz w:val="20"/>
                <w:szCs w:val="20"/>
              </w:rPr>
            </w:pPr>
            <w:r w:rsidRPr="0020169A">
              <w:rPr>
                <w:rFonts w:ascii="Tahoma" w:eastAsia="Tahoma" w:hAnsi="Tahoma" w:cs="Tahoma"/>
                <w:b/>
                <w:bCs/>
                <w:sz w:val="20"/>
                <w:szCs w:val="20"/>
              </w:rPr>
              <w:t>Signed</w:t>
            </w:r>
          </w:p>
        </w:tc>
        <w:tc>
          <w:tcPr>
            <w:tcW w:w="1325" w:type="dxa"/>
            <w:shd w:val="clear" w:color="auto" w:fill="D9D9D9" w:themeFill="background1" w:themeFillShade="D9"/>
            <w:vAlign w:val="center"/>
          </w:tcPr>
          <w:p w14:paraId="56B2C118" w14:textId="77777777" w:rsidR="003F00FE" w:rsidRPr="0020169A" w:rsidRDefault="003F00FE" w:rsidP="0020169A">
            <w:pPr>
              <w:spacing w:after="120"/>
              <w:ind w:right="74"/>
              <w:textAlignment w:val="baseline"/>
              <w:rPr>
                <w:rFonts w:ascii="Tahoma" w:eastAsia="Tahoma" w:hAnsi="Tahoma" w:cs="Tahoma"/>
                <w:b/>
                <w:bCs/>
                <w:sz w:val="20"/>
                <w:szCs w:val="20"/>
              </w:rPr>
            </w:pPr>
            <w:r w:rsidRPr="0020169A">
              <w:rPr>
                <w:rFonts w:ascii="Tahoma" w:eastAsia="Tahoma" w:hAnsi="Tahoma" w:cs="Tahoma"/>
                <w:b/>
                <w:bCs/>
                <w:sz w:val="20"/>
                <w:szCs w:val="20"/>
              </w:rPr>
              <w:t>Date</w:t>
            </w:r>
          </w:p>
        </w:tc>
        <w:tc>
          <w:tcPr>
            <w:tcW w:w="1494" w:type="dxa"/>
            <w:shd w:val="clear" w:color="auto" w:fill="D9D9D9" w:themeFill="background1" w:themeFillShade="D9"/>
            <w:vAlign w:val="center"/>
          </w:tcPr>
          <w:p w14:paraId="22A6A032" w14:textId="77777777" w:rsidR="003F00FE" w:rsidRPr="0020169A" w:rsidRDefault="003F00FE" w:rsidP="0020169A">
            <w:pPr>
              <w:spacing w:after="120"/>
              <w:ind w:right="74"/>
              <w:textAlignment w:val="baseline"/>
              <w:rPr>
                <w:rFonts w:ascii="Tahoma" w:eastAsia="Tahoma" w:hAnsi="Tahoma" w:cs="Tahoma"/>
                <w:b/>
                <w:bCs/>
                <w:sz w:val="20"/>
                <w:szCs w:val="20"/>
              </w:rPr>
            </w:pPr>
            <w:r w:rsidRPr="0020169A">
              <w:rPr>
                <w:rFonts w:ascii="Tahoma" w:eastAsia="Tahoma" w:hAnsi="Tahoma" w:cs="Tahoma"/>
                <w:b/>
                <w:bCs/>
                <w:sz w:val="20"/>
                <w:szCs w:val="20"/>
              </w:rPr>
              <w:t>Inducted by</w:t>
            </w:r>
          </w:p>
        </w:tc>
      </w:tr>
      <w:tr w:rsidR="003F00FE" w:rsidRPr="00BB135B" w14:paraId="64983F61" w14:textId="77777777" w:rsidTr="00A21A9C">
        <w:trPr>
          <w:trHeight w:val="567"/>
        </w:trPr>
        <w:tc>
          <w:tcPr>
            <w:tcW w:w="1911" w:type="dxa"/>
          </w:tcPr>
          <w:p w14:paraId="0A58AAE2" w14:textId="77777777" w:rsidR="003F00FE" w:rsidRPr="00BB135B" w:rsidRDefault="003F00FE" w:rsidP="009A55C0">
            <w:pPr>
              <w:spacing w:after="120"/>
              <w:ind w:right="74"/>
              <w:textAlignment w:val="baseline"/>
              <w:rPr>
                <w:rFonts w:ascii="Tahoma" w:eastAsia="Tahoma" w:hAnsi="Tahoma" w:cs="Tahoma"/>
                <w:sz w:val="20"/>
                <w:szCs w:val="20"/>
              </w:rPr>
            </w:pPr>
          </w:p>
        </w:tc>
        <w:tc>
          <w:tcPr>
            <w:tcW w:w="2134" w:type="dxa"/>
          </w:tcPr>
          <w:p w14:paraId="06A04E7C" w14:textId="77777777" w:rsidR="003F00FE" w:rsidRPr="00BB135B" w:rsidRDefault="003F00FE" w:rsidP="009A55C0">
            <w:pPr>
              <w:spacing w:after="120"/>
              <w:ind w:right="74"/>
              <w:textAlignment w:val="baseline"/>
              <w:rPr>
                <w:rFonts w:ascii="Tahoma" w:eastAsia="Tahoma" w:hAnsi="Tahoma" w:cs="Tahoma"/>
                <w:sz w:val="20"/>
                <w:szCs w:val="20"/>
              </w:rPr>
            </w:pPr>
          </w:p>
        </w:tc>
        <w:tc>
          <w:tcPr>
            <w:tcW w:w="1475" w:type="dxa"/>
          </w:tcPr>
          <w:p w14:paraId="4EEFAF3B" w14:textId="77777777" w:rsidR="003F00FE" w:rsidRPr="00BB135B" w:rsidRDefault="003F00FE" w:rsidP="009A55C0">
            <w:pPr>
              <w:spacing w:after="120"/>
              <w:ind w:right="74"/>
              <w:textAlignment w:val="baseline"/>
              <w:rPr>
                <w:rFonts w:ascii="Tahoma" w:eastAsia="Tahoma" w:hAnsi="Tahoma" w:cs="Tahoma"/>
                <w:sz w:val="20"/>
                <w:szCs w:val="20"/>
              </w:rPr>
            </w:pPr>
          </w:p>
        </w:tc>
        <w:tc>
          <w:tcPr>
            <w:tcW w:w="1408" w:type="dxa"/>
          </w:tcPr>
          <w:p w14:paraId="5C224F83" w14:textId="77777777" w:rsidR="003F00FE" w:rsidRPr="00BB135B" w:rsidRDefault="003F00FE" w:rsidP="009A55C0">
            <w:pPr>
              <w:spacing w:after="120"/>
              <w:ind w:right="74"/>
              <w:textAlignment w:val="baseline"/>
              <w:rPr>
                <w:rFonts w:ascii="Tahoma" w:eastAsia="Tahoma" w:hAnsi="Tahoma" w:cs="Tahoma"/>
                <w:sz w:val="20"/>
                <w:szCs w:val="20"/>
              </w:rPr>
            </w:pPr>
          </w:p>
        </w:tc>
        <w:tc>
          <w:tcPr>
            <w:tcW w:w="1325" w:type="dxa"/>
          </w:tcPr>
          <w:p w14:paraId="2B512FB4" w14:textId="77777777" w:rsidR="003F00FE" w:rsidRPr="00BB135B" w:rsidRDefault="003F00FE" w:rsidP="009A55C0">
            <w:pPr>
              <w:spacing w:after="120"/>
              <w:ind w:right="74"/>
              <w:textAlignment w:val="baseline"/>
              <w:rPr>
                <w:rFonts w:ascii="Tahoma" w:eastAsia="Tahoma" w:hAnsi="Tahoma" w:cs="Tahoma"/>
                <w:sz w:val="20"/>
                <w:szCs w:val="20"/>
              </w:rPr>
            </w:pPr>
          </w:p>
        </w:tc>
        <w:tc>
          <w:tcPr>
            <w:tcW w:w="1494" w:type="dxa"/>
          </w:tcPr>
          <w:p w14:paraId="649FE16F" w14:textId="77777777" w:rsidR="003F00FE" w:rsidRPr="00BB135B" w:rsidRDefault="003F00FE" w:rsidP="009A55C0">
            <w:pPr>
              <w:spacing w:after="120"/>
              <w:ind w:right="74"/>
              <w:textAlignment w:val="baseline"/>
              <w:rPr>
                <w:rFonts w:ascii="Tahoma" w:eastAsia="Tahoma" w:hAnsi="Tahoma" w:cs="Tahoma"/>
                <w:sz w:val="20"/>
                <w:szCs w:val="20"/>
              </w:rPr>
            </w:pPr>
          </w:p>
        </w:tc>
      </w:tr>
      <w:tr w:rsidR="00EC72FB" w:rsidRPr="00BB135B" w14:paraId="3E2B4560" w14:textId="77777777" w:rsidTr="00A21A9C">
        <w:trPr>
          <w:trHeight w:val="567"/>
        </w:trPr>
        <w:tc>
          <w:tcPr>
            <w:tcW w:w="1911" w:type="dxa"/>
          </w:tcPr>
          <w:p w14:paraId="7F3DC4C3" w14:textId="77777777" w:rsidR="00EC72FB" w:rsidRPr="00BB135B" w:rsidRDefault="00EC72FB" w:rsidP="009A55C0">
            <w:pPr>
              <w:spacing w:after="120"/>
              <w:ind w:right="74"/>
              <w:textAlignment w:val="baseline"/>
              <w:rPr>
                <w:rFonts w:ascii="Tahoma" w:eastAsia="Tahoma" w:hAnsi="Tahoma" w:cs="Tahoma"/>
                <w:sz w:val="20"/>
                <w:szCs w:val="20"/>
              </w:rPr>
            </w:pPr>
          </w:p>
        </w:tc>
        <w:tc>
          <w:tcPr>
            <w:tcW w:w="2134" w:type="dxa"/>
          </w:tcPr>
          <w:p w14:paraId="7FB26745" w14:textId="77777777" w:rsidR="00EC72FB" w:rsidRPr="00BB135B" w:rsidRDefault="00EC72FB" w:rsidP="009A55C0">
            <w:pPr>
              <w:spacing w:after="120"/>
              <w:ind w:right="74"/>
              <w:textAlignment w:val="baseline"/>
              <w:rPr>
                <w:rFonts w:ascii="Tahoma" w:eastAsia="Tahoma" w:hAnsi="Tahoma" w:cs="Tahoma"/>
                <w:sz w:val="20"/>
                <w:szCs w:val="20"/>
              </w:rPr>
            </w:pPr>
          </w:p>
        </w:tc>
        <w:tc>
          <w:tcPr>
            <w:tcW w:w="1475" w:type="dxa"/>
          </w:tcPr>
          <w:p w14:paraId="7A30BAC6" w14:textId="77777777" w:rsidR="00EC72FB" w:rsidRPr="00BB135B" w:rsidRDefault="00EC72FB" w:rsidP="009A55C0">
            <w:pPr>
              <w:spacing w:after="120"/>
              <w:ind w:right="74"/>
              <w:textAlignment w:val="baseline"/>
              <w:rPr>
                <w:rFonts w:ascii="Tahoma" w:eastAsia="Tahoma" w:hAnsi="Tahoma" w:cs="Tahoma"/>
                <w:sz w:val="20"/>
                <w:szCs w:val="20"/>
              </w:rPr>
            </w:pPr>
          </w:p>
        </w:tc>
        <w:tc>
          <w:tcPr>
            <w:tcW w:w="1408" w:type="dxa"/>
          </w:tcPr>
          <w:p w14:paraId="3A7A2FBF" w14:textId="77777777" w:rsidR="00EC72FB" w:rsidRPr="00BB135B" w:rsidRDefault="00EC72FB" w:rsidP="009A55C0">
            <w:pPr>
              <w:spacing w:after="120"/>
              <w:ind w:right="74"/>
              <w:textAlignment w:val="baseline"/>
              <w:rPr>
                <w:rFonts w:ascii="Tahoma" w:eastAsia="Tahoma" w:hAnsi="Tahoma" w:cs="Tahoma"/>
                <w:sz w:val="20"/>
                <w:szCs w:val="20"/>
              </w:rPr>
            </w:pPr>
          </w:p>
        </w:tc>
        <w:tc>
          <w:tcPr>
            <w:tcW w:w="1325" w:type="dxa"/>
          </w:tcPr>
          <w:p w14:paraId="7C8688ED" w14:textId="77777777" w:rsidR="00EC72FB" w:rsidRPr="00BB135B" w:rsidRDefault="00EC72FB" w:rsidP="009A55C0">
            <w:pPr>
              <w:spacing w:after="120"/>
              <w:ind w:right="74"/>
              <w:textAlignment w:val="baseline"/>
              <w:rPr>
                <w:rFonts w:ascii="Tahoma" w:eastAsia="Tahoma" w:hAnsi="Tahoma" w:cs="Tahoma"/>
                <w:sz w:val="20"/>
                <w:szCs w:val="20"/>
              </w:rPr>
            </w:pPr>
          </w:p>
        </w:tc>
        <w:tc>
          <w:tcPr>
            <w:tcW w:w="1494" w:type="dxa"/>
          </w:tcPr>
          <w:p w14:paraId="503FE46F" w14:textId="77777777" w:rsidR="00EC72FB" w:rsidRPr="00BB135B" w:rsidRDefault="00EC72FB" w:rsidP="009A55C0">
            <w:pPr>
              <w:spacing w:after="120"/>
              <w:ind w:right="74"/>
              <w:textAlignment w:val="baseline"/>
              <w:rPr>
                <w:rFonts w:ascii="Tahoma" w:eastAsia="Tahoma" w:hAnsi="Tahoma" w:cs="Tahoma"/>
                <w:sz w:val="20"/>
                <w:szCs w:val="20"/>
              </w:rPr>
            </w:pPr>
          </w:p>
        </w:tc>
      </w:tr>
      <w:tr w:rsidR="00EC72FB" w:rsidRPr="00BB135B" w14:paraId="676971EC" w14:textId="77777777" w:rsidTr="00A21A9C">
        <w:trPr>
          <w:trHeight w:val="567"/>
        </w:trPr>
        <w:tc>
          <w:tcPr>
            <w:tcW w:w="1911" w:type="dxa"/>
          </w:tcPr>
          <w:p w14:paraId="1D113F8E" w14:textId="77777777" w:rsidR="00EC72FB" w:rsidRPr="00BB135B" w:rsidRDefault="00EC72FB" w:rsidP="009A55C0">
            <w:pPr>
              <w:spacing w:after="120"/>
              <w:ind w:right="74"/>
              <w:textAlignment w:val="baseline"/>
              <w:rPr>
                <w:rFonts w:ascii="Tahoma" w:eastAsia="Tahoma" w:hAnsi="Tahoma" w:cs="Tahoma"/>
                <w:sz w:val="20"/>
                <w:szCs w:val="20"/>
              </w:rPr>
            </w:pPr>
          </w:p>
        </w:tc>
        <w:tc>
          <w:tcPr>
            <w:tcW w:w="2134" w:type="dxa"/>
          </w:tcPr>
          <w:p w14:paraId="39BFEF98" w14:textId="77777777" w:rsidR="00EC72FB" w:rsidRPr="00BB135B" w:rsidRDefault="00EC72FB" w:rsidP="009A55C0">
            <w:pPr>
              <w:spacing w:after="120"/>
              <w:ind w:right="74"/>
              <w:textAlignment w:val="baseline"/>
              <w:rPr>
                <w:rFonts w:ascii="Tahoma" w:eastAsia="Tahoma" w:hAnsi="Tahoma" w:cs="Tahoma"/>
                <w:sz w:val="20"/>
                <w:szCs w:val="20"/>
              </w:rPr>
            </w:pPr>
          </w:p>
        </w:tc>
        <w:tc>
          <w:tcPr>
            <w:tcW w:w="1475" w:type="dxa"/>
          </w:tcPr>
          <w:p w14:paraId="13577F3A" w14:textId="77777777" w:rsidR="00EC72FB" w:rsidRPr="00BB135B" w:rsidRDefault="00EC72FB" w:rsidP="009A55C0">
            <w:pPr>
              <w:spacing w:after="120"/>
              <w:ind w:right="74"/>
              <w:textAlignment w:val="baseline"/>
              <w:rPr>
                <w:rFonts w:ascii="Tahoma" w:eastAsia="Tahoma" w:hAnsi="Tahoma" w:cs="Tahoma"/>
                <w:sz w:val="20"/>
                <w:szCs w:val="20"/>
              </w:rPr>
            </w:pPr>
          </w:p>
        </w:tc>
        <w:tc>
          <w:tcPr>
            <w:tcW w:w="1408" w:type="dxa"/>
          </w:tcPr>
          <w:p w14:paraId="1EB881DB" w14:textId="77777777" w:rsidR="00EC72FB" w:rsidRPr="00BB135B" w:rsidRDefault="00EC72FB" w:rsidP="009A55C0">
            <w:pPr>
              <w:spacing w:after="120"/>
              <w:ind w:right="74"/>
              <w:textAlignment w:val="baseline"/>
              <w:rPr>
                <w:rFonts w:ascii="Tahoma" w:eastAsia="Tahoma" w:hAnsi="Tahoma" w:cs="Tahoma"/>
                <w:sz w:val="20"/>
                <w:szCs w:val="20"/>
              </w:rPr>
            </w:pPr>
          </w:p>
        </w:tc>
        <w:tc>
          <w:tcPr>
            <w:tcW w:w="1325" w:type="dxa"/>
          </w:tcPr>
          <w:p w14:paraId="275A615D" w14:textId="77777777" w:rsidR="00EC72FB" w:rsidRPr="00BB135B" w:rsidRDefault="00EC72FB" w:rsidP="009A55C0">
            <w:pPr>
              <w:spacing w:after="120"/>
              <w:ind w:right="74"/>
              <w:textAlignment w:val="baseline"/>
              <w:rPr>
                <w:rFonts w:ascii="Tahoma" w:eastAsia="Tahoma" w:hAnsi="Tahoma" w:cs="Tahoma"/>
                <w:sz w:val="20"/>
                <w:szCs w:val="20"/>
              </w:rPr>
            </w:pPr>
          </w:p>
        </w:tc>
        <w:tc>
          <w:tcPr>
            <w:tcW w:w="1494" w:type="dxa"/>
          </w:tcPr>
          <w:p w14:paraId="5155E61B" w14:textId="77777777" w:rsidR="00EC72FB" w:rsidRPr="00BB135B" w:rsidRDefault="00EC72FB" w:rsidP="009A55C0">
            <w:pPr>
              <w:spacing w:after="120"/>
              <w:ind w:right="74"/>
              <w:textAlignment w:val="baseline"/>
              <w:rPr>
                <w:rFonts w:ascii="Tahoma" w:eastAsia="Tahoma" w:hAnsi="Tahoma" w:cs="Tahoma"/>
                <w:sz w:val="20"/>
                <w:szCs w:val="20"/>
              </w:rPr>
            </w:pPr>
          </w:p>
        </w:tc>
      </w:tr>
      <w:tr w:rsidR="00EC72FB" w:rsidRPr="00BB135B" w14:paraId="2A1848F2" w14:textId="77777777" w:rsidTr="00A21A9C">
        <w:trPr>
          <w:trHeight w:val="567"/>
        </w:trPr>
        <w:tc>
          <w:tcPr>
            <w:tcW w:w="1911" w:type="dxa"/>
          </w:tcPr>
          <w:p w14:paraId="53445BF3" w14:textId="77777777" w:rsidR="00EC72FB" w:rsidRPr="00BB135B" w:rsidRDefault="00EC72FB" w:rsidP="009A55C0">
            <w:pPr>
              <w:spacing w:after="120"/>
              <w:ind w:right="74"/>
              <w:textAlignment w:val="baseline"/>
              <w:rPr>
                <w:rFonts w:ascii="Tahoma" w:eastAsia="Tahoma" w:hAnsi="Tahoma" w:cs="Tahoma"/>
                <w:sz w:val="20"/>
                <w:szCs w:val="20"/>
              </w:rPr>
            </w:pPr>
          </w:p>
        </w:tc>
        <w:tc>
          <w:tcPr>
            <w:tcW w:w="2134" w:type="dxa"/>
          </w:tcPr>
          <w:p w14:paraId="008864BB" w14:textId="77777777" w:rsidR="00EC72FB" w:rsidRPr="00BB135B" w:rsidRDefault="00EC72FB" w:rsidP="009A55C0">
            <w:pPr>
              <w:spacing w:after="120"/>
              <w:ind w:right="74"/>
              <w:textAlignment w:val="baseline"/>
              <w:rPr>
                <w:rFonts w:ascii="Tahoma" w:eastAsia="Tahoma" w:hAnsi="Tahoma" w:cs="Tahoma"/>
                <w:sz w:val="20"/>
                <w:szCs w:val="20"/>
              </w:rPr>
            </w:pPr>
          </w:p>
        </w:tc>
        <w:tc>
          <w:tcPr>
            <w:tcW w:w="1475" w:type="dxa"/>
          </w:tcPr>
          <w:p w14:paraId="0B8CF92F" w14:textId="77777777" w:rsidR="00EC72FB" w:rsidRPr="00BB135B" w:rsidRDefault="00EC72FB" w:rsidP="009A55C0">
            <w:pPr>
              <w:spacing w:after="120"/>
              <w:ind w:right="74"/>
              <w:textAlignment w:val="baseline"/>
              <w:rPr>
                <w:rFonts w:ascii="Tahoma" w:eastAsia="Tahoma" w:hAnsi="Tahoma" w:cs="Tahoma"/>
                <w:sz w:val="20"/>
                <w:szCs w:val="20"/>
              </w:rPr>
            </w:pPr>
          </w:p>
        </w:tc>
        <w:tc>
          <w:tcPr>
            <w:tcW w:w="1408" w:type="dxa"/>
          </w:tcPr>
          <w:p w14:paraId="3A4029BC" w14:textId="77777777" w:rsidR="00EC72FB" w:rsidRPr="00BB135B" w:rsidRDefault="00EC72FB" w:rsidP="009A55C0">
            <w:pPr>
              <w:spacing w:after="120"/>
              <w:ind w:right="74"/>
              <w:textAlignment w:val="baseline"/>
              <w:rPr>
                <w:rFonts w:ascii="Tahoma" w:eastAsia="Tahoma" w:hAnsi="Tahoma" w:cs="Tahoma"/>
                <w:sz w:val="20"/>
                <w:szCs w:val="20"/>
              </w:rPr>
            </w:pPr>
          </w:p>
        </w:tc>
        <w:tc>
          <w:tcPr>
            <w:tcW w:w="1325" w:type="dxa"/>
          </w:tcPr>
          <w:p w14:paraId="4A8DF656" w14:textId="77777777" w:rsidR="00EC72FB" w:rsidRPr="00BB135B" w:rsidRDefault="00EC72FB" w:rsidP="009A55C0">
            <w:pPr>
              <w:spacing w:after="120"/>
              <w:ind w:right="74"/>
              <w:textAlignment w:val="baseline"/>
              <w:rPr>
                <w:rFonts w:ascii="Tahoma" w:eastAsia="Tahoma" w:hAnsi="Tahoma" w:cs="Tahoma"/>
                <w:sz w:val="20"/>
                <w:szCs w:val="20"/>
              </w:rPr>
            </w:pPr>
          </w:p>
        </w:tc>
        <w:tc>
          <w:tcPr>
            <w:tcW w:w="1494" w:type="dxa"/>
          </w:tcPr>
          <w:p w14:paraId="43302C17" w14:textId="77777777" w:rsidR="00EC72FB" w:rsidRPr="00BB135B" w:rsidRDefault="00EC72FB" w:rsidP="009A55C0">
            <w:pPr>
              <w:spacing w:after="120"/>
              <w:ind w:right="74"/>
              <w:textAlignment w:val="baseline"/>
              <w:rPr>
                <w:rFonts w:ascii="Tahoma" w:eastAsia="Tahoma" w:hAnsi="Tahoma" w:cs="Tahoma"/>
                <w:sz w:val="20"/>
                <w:szCs w:val="20"/>
              </w:rPr>
            </w:pPr>
          </w:p>
        </w:tc>
      </w:tr>
      <w:tr w:rsidR="00EC72FB" w:rsidRPr="00BB135B" w14:paraId="51BA87F7" w14:textId="77777777" w:rsidTr="00A21A9C">
        <w:trPr>
          <w:trHeight w:val="567"/>
        </w:trPr>
        <w:tc>
          <w:tcPr>
            <w:tcW w:w="1911" w:type="dxa"/>
          </w:tcPr>
          <w:p w14:paraId="00B3368C" w14:textId="77777777" w:rsidR="00EC72FB" w:rsidRPr="00BB135B" w:rsidRDefault="00EC72FB" w:rsidP="009A55C0">
            <w:pPr>
              <w:spacing w:after="120"/>
              <w:ind w:right="74"/>
              <w:textAlignment w:val="baseline"/>
              <w:rPr>
                <w:rFonts w:ascii="Tahoma" w:eastAsia="Tahoma" w:hAnsi="Tahoma" w:cs="Tahoma"/>
                <w:sz w:val="20"/>
                <w:szCs w:val="20"/>
              </w:rPr>
            </w:pPr>
          </w:p>
        </w:tc>
        <w:tc>
          <w:tcPr>
            <w:tcW w:w="2134" w:type="dxa"/>
          </w:tcPr>
          <w:p w14:paraId="76404909" w14:textId="77777777" w:rsidR="00EC72FB" w:rsidRPr="00BB135B" w:rsidRDefault="00EC72FB" w:rsidP="009A55C0">
            <w:pPr>
              <w:spacing w:after="120"/>
              <w:ind w:right="74"/>
              <w:textAlignment w:val="baseline"/>
              <w:rPr>
                <w:rFonts w:ascii="Tahoma" w:eastAsia="Tahoma" w:hAnsi="Tahoma" w:cs="Tahoma"/>
                <w:sz w:val="20"/>
                <w:szCs w:val="20"/>
              </w:rPr>
            </w:pPr>
          </w:p>
        </w:tc>
        <w:tc>
          <w:tcPr>
            <w:tcW w:w="1475" w:type="dxa"/>
          </w:tcPr>
          <w:p w14:paraId="1B3ED69C" w14:textId="77777777" w:rsidR="00EC72FB" w:rsidRPr="00BB135B" w:rsidRDefault="00EC72FB" w:rsidP="009A55C0">
            <w:pPr>
              <w:spacing w:after="120"/>
              <w:ind w:right="74"/>
              <w:textAlignment w:val="baseline"/>
              <w:rPr>
                <w:rFonts w:ascii="Tahoma" w:eastAsia="Tahoma" w:hAnsi="Tahoma" w:cs="Tahoma"/>
                <w:sz w:val="20"/>
                <w:szCs w:val="20"/>
              </w:rPr>
            </w:pPr>
          </w:p>
        </w:tc>
        <w:tc>
          <w:tcPr>
            <w:tcW w:w="1408" w:type="dxa"/>
          </w:tcPr>
          <w:p w14:paraId="54BBD2BF" w14:textId="77777777" w:rsidR="00EC72FB" w:rsidRPr="00BB135B" w:rsidRDefault="00EC72FB" w:rsidP="009A55C0">
            <w:pPr>
              <w:spacing w:after="120"/>
              <w:ind w:right="74"/>
              <w:textAlignment w:val="baseline"/>
              <w:rPr>
                <w:rFonts w:ascii="Tahoma" w:eastAsia="Tahoma" w:hAnsi="Tahoma" w:cs="Tahoma"/>
                <w:sz w:val="20"/>
                <w:szCs w:val="20"/>
              </w:rPr>
            </w:pPr>
          </w:p>
        </w:tc>
        <w:tc>
          <w:tcPr>
            <w:tcW w:w="1325" w:type="dxa"/>
          </w:tcPr>
          <w:p w14:paraId="4490CC71" w14:textId="77777777" w:rsidR="00EC72FB" w:rsidRPr="00BB135B" w:rsidRDefault="00EC72FB" w:rsidP="009A55C0">
            <w:pPr>
              <w:spacing w:after="120"/>
              <w:ind w:right="74"/>
              <w:textAlignment w:val="baseline"/>
              <w:rPr>
                <w:rFonts w:ascii="Tahoma" w:eastAsia="Tahoma" w:hAnsi="Tahoma" w:cs="Tahoma"/>
                <w:sz w:val="20"/>
                <w:szCs w:val="20"/>
              </w:rPr>
            </w:pPr>
          </w:p>
        </w:tc>
        <w:tc>
          <w:tcPr>
            <w:tcW w:w="1494" w:type="dxa"/>
          </w:tcPr>
          <w:p w14:paraId="01FFE9D7" w14:textId="77777777" w:rsidR="00EC72FB" w:rsidRPr="00BB135B" w:rsidRDefault="00EC72FB" w:rsidP="009A55C0">
            <w:pPr>
              <w:spacing w:after="120"/>
              <w:ind w:right="74"/>
              <w:textAlignment w:val="baseline"/>
              <w:rPr>
                <w:rFonts w:ascii="Tahoma" w:eastAsia="Tahoma" w:hAnsi="Tahoma" w:cs="Tahoma"/>
                <w:sz w:val="20"/>
                <w:szCs w:val="20"/>
              </w:rPr>
            </w:pPr>
          </w:p>
        </w:tc>
      </w:tr>
      <w:tr w:rsidR="00EC72FB" w:rsidRPr="00BB135B" w14:paraId="6CE0D151" w14:textId="77777777" w:rsidTr="00A21A9C">
        <w:trPr>
          <w:trHeight w:val="567"/>
        </w:trPr>
        <w:tc>
          <w:tcPr>
            <w:tcW w:w="1911" w:type="dxa"/>
          </w:tcPr>
          <w:p w14:paraId="7BFEE4AC" w14:textId="77777777" w:rsidR="00EC72FB" w:rsidRPr="00BB135B" w:rsidRDefault="00EC72FB" w:rsidP="009A55C0">
            <w:pPr>
              <w:spacing w:after="120"/>
              <w:ind w:right="74"/>
              <w:textAlignment w:val="baseline"/>
              <w:rPr>
                <w:rFonts w:ascii="Tahoma" w:eastAsia="Tahoma" w:hAnsi="Tahoma" w:cs="Tahoma"/>
                <w:sz w:val="20"/>
                <w:szCs w:val="20"/>
              </w:rPr>
            </w:pPr>
          </w:p>
        </w:tc>
        <w:tc>
          <w:tcPr>
            <w:tcW w:w="2134" w:type="dxa"/>
          </w:tcPr>
          <w:p w14:paraId="7C97986F" w14:textId="77777777" w:rsidR="00EC72FB" w:rsidRPr="00BB135B" w:rsidRDefault="00EC72FB" w:rsidP="009A55C0">
            <w:pPr>
              <w:spacing w:after="120"/>
              <w:ind w:right="74"/>
              <w:textAlignment w:val="baseline"/>
              <w:rPr>
                <w:rFonts w:ascii="Tahoma" w:eastAsia="Tahoma" w:hAnsi="Tahoma" w:cs="Tahoma"/>
                <w:sz w:val="20"/>
                <w:szCs w:val="20"/>
              </w:rPr>
            </w:pPr>
          </w:p>
        </w:tc>
        <w:tc>
          <w:tcPr>
            <w:tcW w:w="1475" w:type="dxa"/>
          </w:tcPr>
          <w:p w14:paraId="5EBFE790" w14:textId="77777777" w:rsidR="00EC72FB" w:rsidRPr="00BB135B" w:rsidRDefault="00EC72FB" w:rsidP="009A55C0">
            <w:pPr>
              <w:spacing w:after="120"/>
              <w:ind w:right="74"/>
              <w:textAlignment w:val="baseline"/>
              <w:rPr>
                <w:rFonts w:ascii="Tahoma" w:eastAsia="Tahoma" w:hAnsi="Tahoma" w:cs="Tahoma"/>
                <w:sz w:val="20"/>
                <w:szCs w:val="20"/>
              </w:rPr>
            </w:pPr>
          </w:p>
        </w:tc>
        <w:tc>
          <w:tcPr>
            <w:tcW w:w="1408" w:type="dxa"/>
          </w:tcPr>
          <w:p w14:paraId="0323684B" w14:textId="77777777" w:rsidR="00EC72FB" w:rsidRPr="00BB135B" w:rsidRDefault="00EC72FB" w:rsidP="009A55C0">
            <w:pPr>
              <w:spacing w:after="120"/>
              <w:ind w:right="74"/>
              <w:textAlignment w:val="baseline"/>
              <w:rPr>
                <w:rFonts w:ascii="Tahoma" w:eastAsia="Tahoma" w:hAnsi="Tahoma" w:cs="Tahoma"/>
                <w:sz w:val="20"/>
                <w:szCs w:val="20"/>
              </w:rPr>
            </w:pPr>
          </w:p>
        </w:tc>
        <w:tc>
          <w:tcPr>
            <w:tcW w:w="1325" w:type="dxa"/>
          </w:tcPr>
          <w:p w14:paraId="0064A4B8" w14:textId="77777777" w:rsidR="00EC72FB" w:rsidRPr="00BB135B" w:rsidRDefault="00EC72FB" w:rsidP="009A55C0">
            <w:pPr>
              <w:spacing w:after="120"/>
              <w:ind w:right="74"/>
              <w:textAlignment w:val="baseline"/>
              <w:rPr>
                <w:rFonts w:ascii="Tahoma" w:eastAsia="Tahoma" w:hAnsi="Tahoma" w:cs="Tahoma"/>
                <w:sz w:val="20"/>
                <w:szCs w:val="20"/>
              </w:rPr>
            </w:pPr>
          </w:p>
        </w:tc>
        <w:tc>
          <w:tcPr>
            <w:tcW w:w="1494" w:type="dxa"/>
          </w:tcPr>
          <w:p w14:paraId="300FE56A" w14:textId="77777777" w:rsidR="00EC72FB" w:rsidRPr="00BB135B" w:rsidRDefault="00EC72FB" w:rsidP="009A55C0">
            <w:pPr>
              <w:spacing w:after="120"/>
              <w:ind w:right="74"/>
              <w:textAlignment w:val="baseline"/>
              <w:rPr>
                <w:rFonts w:ascii="Tahoma" w:eastAsia="Tahoma" w:hAnsi="Tahoma" w:cs="Tahoma"/>
                <w:sz w:val="20"/>
                <w:szCs w:val="20"/>
              </w:rPr>
            </w:pPr>
          </w:p>
        </w:tc>
      </w:tr>
      <w:tr w:rsidR="00253B13" w:rsidRPr="00BB135B" w14:paraId="26CE13D4" w14:textId="77777777" w:rsidTr="00A21A9C">
        <w:trPr>
          <w:trHeight w:val="567"/>
        </w:trPr>
        <w:tc>
          <w:tcPr>
            <w:tcW w:w="1911" w:type="dxa"/>
          </w:tcPr>
          <w:p w14:paraId="1E7424A6" w14:textId="77777777" w:rsidR="00253B13" w:rsidRPr="00BB135B" w:rsidRDefault="00253B13" w:rsidP="009A55C0">
            <w:pPr>
              <w:spacing w:after="120"/>
              <w:ind w:right="74"/>
              <w:textAlignment w:val="baseline"/>
              <w:rPr>
                <w:rFonts w:ascii="Tahoma" w:eastAsia="Tahoma" w:hAnsi="Tahoma" w:cs="Tahoma"/>
                <w:sz w:val="20"/>
                <w:szCs w:val="20"/>
              </w:rPr>
            </w:pPr>
          </w:p>
        </w:tc>
        <w:tc>
          <w:tcPr>
            <w:tcW w:w="2134" w:type="dxa"/>
          </w:tcPr>
          <w:p w14:paraId="68AEC347" w14:textId="77777777" w:rsidR="00253B13" w:rsidRPr="00BB135B" w:rsidRDefault="00253B13" w:rsidP="009A55C0">
            <w:pPr>
              <w:spacing w:after="120"/>
              <w:ind w:right="74"/>
              <w:textAlignment w:val="baseline"/>
              <w:rPr>
                <w:rFonts w:ascii="Tahoma" w:eastAsia="Tahoma" w:hAnsi="Tahoma" w:cs="Tahoma"/>
                <w:sz w:val="20"/>
                <w:szCs w:val="20"/>
              </w:rPr>
            </w:pPr>
          </w:p>
        </w:tc>
        <w:tc>
          <w:tcPr>
            <w:tcW w:w="1475" w:type="dxa"/>
          </w:tcPr>
          <w:p w14:paraId="138665DE" w14:textId="77777777" w:rsidR="00253B13" w:rsidRPr="00BB135B" w:rsidRDefault="00253B13" w:rsidP="009A55C0">
            <w:pPr>
              <w:spacing w:after="120"/>
              <w:ind w:right="74"/>
              <w:textAlignment w:val="baseline"/>
              <w:rPr>
                <w:rFonts w:ascii="Tahoma" w:eastAsia="Tahoma" w:hAnsi="Tahoma" w:cs="Tahoma"/>
                <w:sz w:val="20"/>
                <w:szCs w:val="20"/>
              </w:rPr>
            </w:pPr>
          </w:p>
        </w:tc>
        <w:tc>
          <w:tcPr>
            <w:tcW w:w="1408" w:type="dxa"/>
          </w:tcPr>
          <w:p w14:paraId="25FEBEC8" w14:textId="77777777" w:rsidR="00253B13" w:rsidRPr="00BB135B" w:rsidRDefault="00253B13" w:rsidP="009A55C0">
            <w:pPr>
              <w:spacing w:after="120"/>
              <w:ind w:right="74"/>
              <w:textAlignment w:val="baseline"/>
              <w:rPr>
                <w:rFonts w:ascii="Tahoma" w:eastAsia="Tahoma" w:hAnsi="Tahoma" w:cs="Tahoma"/>
                <w:sz w:val="20"/>
                <w:szCs w:val="20"/>
              </w:rPr>
            </w:pPr>
          </w:p>
        </w:tc>
        <w:tc>
          <w:tcPr>
            <w:tcW w:w="1325" w:type="dxa"/>
          </w:tcPr>
          <w:p w14:paraId="38E9BCEC" w14:textId="77777777" w:rsidR="00253B13" w:rsidRPr="00BB135B" w:rsidRDefault="00253B13" w:rsidP="009A55C0">
            <w:pPr>
              <w:spacing w:after="120"/>
              <w:ind w:right="74"/>
              <w:textAlignment w:val="baseline"/>
              <w:rPr>
                <w:rFonts w:ascii="Tahoma" w:eastAsia="Tahoma" w:hAnsi="Tahoma" w:cs="Tahoma"/>
                <w:sz w:val="20"/>
                <w:szCs w:val="20"/>
              </w:rPr>
            </w:pPr>
          </w:p>
        </w:tc>
        <w:tc>
          <w:tcPr>
            <w:tcW w:w="1494" w:type="dxa"/>
          </w:tcPr>
          <w:p w14:paraId="7A018166" w14:textId="77777777" w:rsidR="00253B13" w:rsidRPr="00BB135B" w:rsidRDefault="00253B13" w:rsidP="009A55C0">
            <w:pPr>
              <w:spacing w:after="120"/>
              <w:ind w:right="74"/>
              <w:textAlignment w:val="baseline"/>
              <w:rPr>
                <w:rFonts w:ascii="Tahoma" w:eastAsia="Tahoma" w:hAnsi="Tahoma" w:cs="Tahoma"/>
                <w:sz w:val="20"/>
                <w:szCs w:val="20"/>
              </w:rPr>
            </w:pPr>
          </w:p>
        </w:tc>
      </w:tr>
      <w:tr w:rsidR="00253B13" w:rsidRPr="00BB135B" w14:paraId="33AF23C3" w14:textId="77777777" w:rsidTr="00A21A9C">
        <w:trPr>
          <w:trHeight w:val="567"/>
        </w:trPr>
        <w:tc>
          <w:tcPr>
            <w:tcW w:w="1911" w:type="dxa"/>
          </w:tcPr>
          <w:p w14:paraId="4ADB638A" w14:textId="77777777" w:rsidR="00253B13" w:rsidRPr="00BB135B" w:rsidRDefault="00253B13" w:rsidP="009A55C0">
            <w:pPr>
              <w:spacing w:after="120"/>
              <w:ind w:right="74"/>
              <w:textAlignment w:val="baseline"/>
              <w:rPr>
                <w:rFonts w:ascii="Tahoma" w:eastAsia="Tahoma" w:hAnsi="Tahoma" w:cs="Tahoma"/>
                <w:sz w:val="20"/>
                <w:szCs w:val="20"/>
              </w:rPr>
            </w:pPr>
          </w:p>
        </w:tc>
        <w:tc>
          <w:tcPr>
            <w:tcW w:w="2134" w:type="dxa"/>
          </w:tcPr>
          <w:p w14:paraId="5D866F76" w14:textId="77777777" w:rsidR="00253B13" w:rsidRPr="00BB135B" w:rsidRDefault="00253B13" w:rsidP="009A55C0">
            <w:pPr>
              <w:spacing w:after="120"/>
              <w:ind w:right="74"/>
              <w:textAlignment w:val="baseline"/>
              <w:rPr>
                <w:rFonts w:ascii="Tahoma" w:eastAsia="Tahoma" w:hAnsi="Tahoma" w:cs="Tahoma"/>
                <w:sz w:val="20"/>
                <w:szCs w:val="20"/>
              </w:rPr>
            </w:pPr>
          </w:p>
        </w:tc>
        <w:tc>
          <w:tcPr>
            <w:tcW w:w="1475" w:type="dxa"/>
          </w:tcPr>
          <w:p w14:paraId="096EE2E7" w14:textId="77777777" w:rsidR="00253B13" w:rsidRPr="00BB135B" w:rsidRDefault="00253B13" w:rsidP="009A55C0">
            <w:pPr>
              <w:spacing w:after="120"/>
              <w:ind w:right="74"/>
              <w:textAlignment w:val="baseline"/>
              <w:rPr>
                <w:rFonts w:ascii="Tahoma" w:eastAsia="Tahoma" w:hAnsi="Tahoma" w:cs="Tahoma"/>
                <w:sz w:val="20"/>
                <w:szCs w:val="20"/>
              </w:rPr>
            </w:pPr>
          </w:p>
        </w:tc>
        <w:tc>
          <w:tcPr>
            <w:tcW w:w="1408" w:type="dxa"/>
          </w:tcPr>
          <w:p w14:paraId="7E037402" w14:textId="77777777" w:rsidR="00253B13" w:rsidRPr="00BB135B" w:rsidRDefault="00253B13" w:rsidP="009A55C0">
            <w:pPr>
              <w:spacing w:after="120"/>
              <w:ind w:right="74"/>
              <w:textAlignment w:val="baseline"/>
              <w:rPr>
                <w:rFonts w:ascii="Tahoma" w:eastAsia="Tahoma" w:hAnsi="Tahoma" w:cs="Tahoma"/>
                <w:sz w:val="20"/>
                <w:szCs w:val="20"/>
              </w:rPr>
            </w:pPr>
          </w:p>
        </w:tc>
        <w:tc>
          <w:tcPr>
            <w:tcW w:w="1325" w:type="dxa"/>
          </w:tcPr>
          <w:p w14:paraId="6586647D" w14:textId="77777777" w:rsidR="00253B13" w:rsidRPr="00BB135B" w:rsidRDefault="00253B13" w:rsidP="009A55C0">
            <w:pPr>
              <w:spacing w:after="120"/>
              <w:ind w:right="74"/>
              <w:textAlignment w:val="baseline"/>
              <w:rPr>
                <w:rFonts w:ascii="Tahoma" w:eastAsia="Tahoma" w:hAnsi="Tahoma" w:cs="Tahoma"/>
                <w:sz w:val="20"/>
                <w:szCs w:val="20"/>
              </w:rPr>
            </w:pPr>
          </w:p>
        </w:tc>
        <w:tc>
          <w:tcPr>
            <w:tcW w:w="1494" w:type="dxa"/>
          </w:tcPr>
          <w:p w14:paraId="6FCA01AC" w14:textId="77777777" w:rsidR="00253B13" w:rsidRPr="00BB135B" w:rsidRDefault="00253B13" w:rsidP="009A55C0">
            <w:pPr>
              <w:spacing w:after="120"/>
              <w:ind w:right="74"/>
              <w:textAlignment w:val="baseline"/>
              <w:rPr>
                <w:rFonts w:ascii="Tahoma" w:eastAsia="Tahoma" w:hAnsi="Tahoma" w:cs="Tahoma"/>
                <w:sz w:val="20"/>
                <w:szCs w:val="20"/>
              </w:rPr>
            </w:pPr>
          </w:p>
        </w:tc>
      </w:tr>
      <w:tr w:rsidR="003F00FE" w:rsidRPr="00BB135B" w14:paraId="3C7234AC" w14:textId="77777777" w:rsidTr="00A21A9C">
        <w:trPr>
          <w:trHeight w:val="567"/>
        </w:trPr>
        <w:tc>
          <w:tcPr>
            <w:tcW w:w="1911" w:type="dxa"/>
          </w:tcPr>
          <w:p w14:paraId="3FC46732" w14:textId="77777777" w:rsidR="003F00FE" w:rsidRPr="00BB135B" w:rsidRDefault="003F00FE" w:rsidP="009A55C0">
            <w:pPr>
              <w:spacing w:after="120"/>
              <w:ind w:right="74"/>
              <w:textAlignment w:val="baseline"/>
              <w:rPr>
                <w:rFonts w:ascii="Tahoma" w:eastAsia="Tahoma" w:hAnsi="Tahoma" w:cs="Tahoma"/>
                <w:sz w:val="20"/>
                <w:szCs w:val="20"/>
              </w:rPr>
            </w:pPr>
          </w:p>
        </w:tc>
        <w:tc>
          <w:tcPr>
            <w:tcW w:w="2134" w:type="dxa"/>
          </w:tcPr>
          <w:p w14:paraId="6CB7C5C6" w14:textId="77777777" w:rsidR="003F00FE" w:rsidRPr="00BB135B" w:rsidRDefault="003F00FE" w:rsidP="009A55C0">
            <w:pPr>
              <w:spacing w:after="120"/>
              <w:ind w:right="74"/>
              <w:textAlignment w:val="baseline"/>
              <w:rPr>
                <w:rFonts w:ascii="Tahoma" w:eastAsia="Tahoma" w:hAnsi="Tahoma" w:cs="Tahoma"/>
                <w:sz w:val="20"/>
                <w:szCs w:val="20"/>
              </w:rPr>
            </w:pPr>
          </w:p>
        </w:tc>
        <w:tc>
          <w:tcPr>
            <w:tcW w:w="1475" w:type="dxa"/>
          </w:tcPr>
          <w:p w14:paraId="612B2A40" w14:textId="77777777" w:rsidR="003F00FE" w:rsidRPr="00BB135B" w:rsidRDefault="003F00FE" w:rsidP="009A55C0">
            <w:pPr>
              <w:spacing w:after="120"/>
              <w:ind w:right="74"/>
              <w:textAlignment w:val="baseline"/>
              <w:rPr>
                <w:rFonts w:ascii="Tahoma" w:eastAsia="Tahoma" w:hAnsi="Tahoma" w:cs="Tahoma"/>
                <w:sz w:val="20"/>
                <w:szCs w:val="20"/>
              </w:rPr>
            </w:pPr>
          </w:p>
        </w:tc>
        <w:tc>
          <w:tcPr>
            <w:tcW w:w="1408" w:type="dxa"/>
          </w:tcPr>
          <w:p w14:paraId="5000B3B0" w14:textId="77777777" w:rsidR="003F00FE" w:rsidRPr="00BB135B" w:rsidRDefault="003F00FE" w:rsidP="009A55C0">
            <w:pPr>
              <w:spacing w:after="120"/>
              <w:ind w:right="74"/>
              <w:textAlignment w:val="baseline"/>
              <w:rPr>
                <w:rFonts w:ascii="Tahoma" w:eastAsia="Tahoma" w:hAnsi="Tahoma" w:cs="Tahoma"/>
                <w:sz w:val="20"/>
                <w:szCs w:val="20"/>
              </w:rPr>
            </w:pPr>
          </w:p>
        </w:tc>
        <w:tc>
          <w:tcPr>
            <w:tcW w:w="1325" w:type="dxa"/>
          </w:tcPr>
          <w:p w14:paraId="45FA49FE" w14:textId="77777777" w:rsidR="003F00FE" w:rsidRPr="00BB135B" w:rsidRDefault="003F00FE" w:rsidP="009A55C0">
            <w:pPr>
              <w:spacing w:after="120"/>
              <w:ind w:right="74"/>
              <w:textAlignment w:val="baseline"/>
              <w:rPr>
                <w:rFonts w:ascii="Tahoma" w:eastAsia="Tahoma" w:hAnsi="Tahoma" w:cs="Tahoma"/>
                <w:sz w:val="20"/>
                <w:szCs w:val="20"/>
              </w:rPr>
            </w:pPr>
          </w:p>
        </w:tc>
        <w:tc>
          <w:tcPr>
            <w:tcW w:w="1494" w:type="dxa"/>
          </w:tcPr>
          <w:p w14:paraId="2DF5740F" w14:textId="77777777" w:rsidR="003F00FE" w:rsidRPr="00BB135B" w:rsidRDefault="003F00FE" w:rsidP="009A55C0">
            <w:pPr>
              <w:spacing w:after="120"/>
              <w:ind w:right="74"/>
              <w:textAlignment w:val="baseline"/>
              <w:rPr>
                <w:rFonts w:ascii="Tahoma" w:eastAsia="Tahoma" w:hAnsi="Tahoma" w:cs="Tahoma"/>
                <w:sz w:val="20"/>
                <w:szCs w:val="20"/>
              </w:rPr>
            </w:pPr>
          </w:p>
        </w:tc>
      </w:tr>
      <w:tr w:rsidR="003F00FE" w:rsidRPr="00BB135B" w14:paraId="1A96B6B7" w14:textId="77777777" w:rsidTr="00A21A9C">
        <w:trPr>
          <w:trHeight w:val="567"/>
        </w:trPr>
        <w:tc>
          <w:tcPr>
            <w:tcW w:w="1911" w:type="dxa"/>
          </w:tcPr>
          <w:p w14:paraId="382F820B" w14:textId="77777777" w:rsidR="003F00FE" w:rsidRPr="00BB135B" w:rsidRDefault="003F00FE" w:rsidP="009A55C0">
            <w:pPr>
              <w:spacing w:after="120"/>
              <w:ind w:right="74"/>
              <w:textAlignment w:val="baseline"/>
              <w:rPr>
                <w:rFonts w:ascii="Tahoma" w:eastAsia="Tahoma" w:hAnsi="Tahoma" w:cs="Tahoma"/>
                <w:sz w:val="20"/>
                <w:szCs w:val="20"/>
              </w:rPr>
            </w:pPr>
          </w:p>
        </w:tc>
        <w:tc>
          <w:tcPr>
            <w:tcW w:w="2134" w:type="dxa"/>
          </w:tcPr>
          <w:p w14:paraId="119CB891" w14:textId="77777777" w:rsidR="003F00FE" w:rsidRPr="00BB135B" w:rsidRDefault="003F00FE" w:rsidP="009A55C0">
            <w:pPr>
              <w:spacing w:after="120"/>
              <w:ind w:right="74"/>
              <w:textAlignment w:val="baseline"/>
              <w:rPr>
                <w:rFonts w:ascii="Tahoma" w:eastAsia="Tahoma" w:hAnsi="Tahoma" w:cs="Tahoma"/>
                <w:sz w:val="20"/>
                <w:szCs w:val="20"/>
              </w:rPr>
            </w:pPr>
          </w:p>
        </w:tc>
        <w:tc>
          <w:tcPr>
            <w:tcW w:w="1475" w:type="dxa"/>
          </w:tcPr>
          <w:p w14:paraId="44613A9D" w14:textId="77777777" w:rsidR="003F00FE" w:rsidRPr="00BB135B" w:rsidRDefault="003F00FE" w:rsidP="009A55C0">
            <w:pPr>
              <w:spacing w:after="120"/>
              <w:ind w:right="74"/>
              <w:textAlignment w:val="baseline"/>
              <w:rPr>
                <w:rFonts w:ascii="Tahoma" w:eastAsia="Tahoma" w:hAnsi="Tahoma" w:cs="Tahoma"/>
                <w:sz w:val="20"/>
                <w:szCs w:val="20"/>
              </w:rPr>
            </w:pPr>
          </w:p>
        </w:tc>
        <w:tc>
          <w:tcPr>
            <w:tcW w:w="1408" w:type="dxa"/>
          </w:tcPr>
          <w:p w14:paraId="61126BC1" w14:textId="77777777" w:rsidR="003F00FE" w:rsidRPr="00BB135B" w:rsidRDefault="003F00FE" w:rsidP="009A55C0">
            <w:pPr>
              <w:spacing w:after="120"/>
              <w:ind w:right="74"/>
              <w:textAlignment w:val="baseline"/>
              <w:rPr>
                <w:rFonts w:ascii="Tahoma" w:eastAsia="Tahoma" w:hAnsi="Tahoma" w:cs="Tahoma"/>
                <w:sz w:val="20"/>
                <w:szCs w:val="20"/>
              </w:rPr>
            </w:pPr>
          </w:p>
        </w:tc>
        <w:tc>
          <w:tcPr>
            <w:tcW w:w="1325" w:type="dxa"/>
          </w:tcPr>
          <w:p w14:paraId="1ABCB956" w14:textId="77777777" w:rsidR="003F00FE" w:rsidRPr="00BB135B" w:rsidRDefault="003F00FE" w:rsidP="009A55C0">
            <w:pPr>
              <w:spacing w:after="120"/>
              <w:ind w:right="74"/>
              <w:textAlignment w:val="baseline"/>
              <w:rPr>
                <w:rFonts w:ascii="Tahoma" w:eastAsia="Tahoma" w:hAnsi="Tahoma" w:cs="Tahoma"/>
                <w:sz w:val="20"/>
                <w:szCs w:val="20"/>
              </w:rPr>
            </w:pPr>
          </w:p>
        </w:tc>
        <w:tc>
          <w:tcPr>
            <w:tcW w:w="1494" w:type="dxa"/>
          </w:tcPr>
          <w:p w14:paraId="551ED323" w14:textId="77777777" w:rsidR="003F00FE" w:rsidRPr="00BB135B" w:rsidRDefault="003F00FE" w:rsidP="009A55C0">
            <w:pPr>
              <w:spacing w:after="120"/>
              <w:ind w:right="74"/>
              <w:textAlignment w:val="baseline"/>
              <w:rPr>
                <w:rFonts w:ascii="Tahoma" w:eastAsia="Tahoma" w:hAnsi="Tahoma" w:cs="Tahoma"/>
                <w:sz w:val="20"/>
                <w:szCs w:val="20"/>
              </w:rPr>
            </w:pPr>
          </w:p>
        </w:tc>
      </w:tr>
      <w:tr w:rsidR="003F00FE" w:rsidRPr="00BB135B" w14:paraId="77A7C6C0" w14:textId="77777777" w:rsidTr="00A21A9C">
        <w:trPr>
          <w:trHeight w:val="567"/>
        </w:trPr>
        <w:tc>
          <w:tcPr>
            <w:tcW w:w="1911" w:type="dxa"/>
          </w:tcPr>
          <w:p w14:paraId="331561E8" w14:textId="77777777" w:rsidR="003F00FE" w:rsidRPr="00BB135B" w:rsidRDefault="003F00FE" w:rsidP="009A55C0">
            <w:pPr>
              <w:spacing w:after="120"/>
              <w:ind w:right="74"/>
              <w:textAlignment w:val="baseline"/>
              <w:rPr>
                <w:rFonts w:ascii="Tahoma" w:eastAsia="Tahoma" w:hAnsi="Tahoma" w:cs="Tahoma"/>
                <w:sz w:val="20"/>
                <w:szCs w:val="20"/>
              </w:rPr>
            </w:pPr>
          </w:p>
        </w:tc>
        <w:tc>
          <w:tcPr>
            <w:tcW w:w="2134" w:type="dxa"/>
          </w:tcPr>
          <w:p w14:paraId="5659CA43" w14:textId="77777777" w:rsidR="003F00FE" w:rsidRPr="00BB135B" w:rsidRDefault="003F00FE" w:rsidP="009A55C0">
            <w:pPr>
              <w:spacing w:after="120"/>
              <w:ind w:right="74"/>
              <w:textAlignment w:val="baseline"/>
              <w:rPr>
                <w:rFonts w:ascii="Tahoma" w:eastAsia="Tahoma" w:hAnsi="Tahoma" w:cs="Tahoma"/>
                <w:sz w:val="20"/>
                <w:szCs w:val="20"/>
              </w:rPr>
            </w:pPr>
          </w:p>
        </w:tc>
        <w:tc>
          <w:tcPr>
            <w:tcW w:w="1475" w:type="dxa"/>
          </w:tcPr>
          <w:p w14:paraId="4DB14308" w14:textId="77777777" w:rsidR="003F00FE" w:rsidRPr="00BB135B" w:rsidRDefault="003F00FE" w:rsidP="009A55C0">
            <w:pPr>
              <w:spacing w:after="120"/>
              <w:ind w:right="74"/>
              <w:textAlignment w:val="baseline"/>
              <w:rPr>
                <w:rFonts w:ascii="Tahoma" w:eastAsia="Tahoma" w:hAnsi="Tahoma" w:cs="Tahoma"/>
                <w:sz w:val="20"/>
                <w:szCs w:val="20"/>
              </w:rPr>
            </w:pPr>
          </w:p>
        </w:tc>
        <w:tc>
          <w:tcPr>
            <w:tcW w:w="1408" w:type="dxa"/>
          </w:tcPr>
          <w:p w14:paraId="246569D1" w14:textId="77777777" w:rsidR="003F00FE" w:rsidRPr="00BB135B" w:rsidRDefault="003F00FE" w:rsidP="009A55C0">
            <w:pPr>
              <w:spacing w:after="120"/>
              <w:ind w:right="74"/>
              <w:textAlignment w:val="baseline"/>
              <w:rPr>
                <w:rFonts w:ascii="Tahoma" w:eastAsia="Tahoma" w:hAnsi="Tahoma" w:cs="Tahoma"/>
                <w:sz w:val="20"/>
                <w:szCs w:val="20"/>
              </w:rPr>
            </w:pPr>
          </w:p>
        </w:tc>
        <w:tc>
          <w:tcPr>
            <w:tcW w:w="1325" w:type="dxa"/>
          </w:tcPr>
          <w:p w14:paraId="61993D95" w14:textId="77777777" w:rsidR="003F00FE" w:rsidRPr="00BB135B" w:rsidRDefault="003F00FE" w:rsidP="009A55C0">
            <w:pPr>
              <w:spacing w:after="120"/>
              <w:ind w:right="74"/>
              <w:textAlignment w:val="baseline"/>
              <w:rPr>
                <w:rFonts w:ascii="Tahoma" w:eastAsia="Tahoma" w:hAnsi="Tahoma" w:cs="Tahoma"/>
                <w:sz w:val="20"/>
                <w:szCs w:val="20"/>
              </w:rPr>
            </w:pPr>
          </w:p>
        </w:tc>
        <w:tc>
          <w:tcPr>
            <w:tcW w:w="1494" w:type="dxa"/>
          </w:tcPr>
          <w:p w14:paraId="4EDC61FB" w14:textId="77777777" w:rsidR="003F00FE" w:rsidRPr="00BB135B" w:rsidRDefault="003F00FE" w:rsidP="009A55C0">
            <w:pPr>
              <w:spacing w:after="120"/>
              <w:ind w:right="74"/>
              <w:textAlignment w:val="baseline"/>
              <w:rPr>
                <w:rFonts w:ascii="Tahoma" w:eastAsia="Tahoma" w:hAnsi="Tahoma" w:cs="Tahoma"/>
                <w:sz w:val="20"/>
                <w:szCs w:val="20"/>
              </w:rPr>
            </w:pPr>
          </w:p>
        </w:tc>
      </w:tr>
      <w:tr w:rsidR="003F00FE" w:rsidRPr="00BB135B" w14:paraId="05E60C89" w14:textId="77777777" w:rsidTr="00A21A9C">
        <w:trPr>
          <w:trHeight w:val="567"/>
        </w:trPr>
        <w:tc>
          <w:tcPr>
            <w:tcW w:w="1911" w:type="dxa"/>
          </w:tcPr>
          <w:p w14:paraId="17B81867" w14:textId="77777777" w:rsidR="003F00FE" w:rsidRPr="00BB135B" w:rsidRDefault="003F00FE" w:rsidP="009A55C0">
            <w:pPr>
              <w:spacing w:after="120"/>
              <w:ind w:right="74"/>
              <w:textAlignment w:val="baseline"/>
              <w:rPr>
                <w:rFonts w:ascii="Tahoma" w:eastAsia="Tahoma" w:hAnsi="Tahoma" w:cs="Tahoma"/>
                <w:sz w:val="20"/>
                <w:szCs w:val="20"/>
              </w:rPr>
            </w:pPr>
          </w:p>
        </w:tc>
        <w:tc>
          <w:tcPr>
            <w:tcW w:w="2134" w:type="dxa"/>
          </w:tcPr>
          <w:p w14:paraId="0C8CE34A" w14:textId="77777777" w:rsidR="003F00FE" w:rsidRPr="00BB135B" w:rsidRDefault="003F00FE" w:rsidP="009A55C0">
            <w:pPr>
              <w:spacing w:after="120"/>
              <w:ind w:right="74"/>
              <w:textAlignment w:val="baseline"/>
              <w:rPr>
                <w:rFonts w:ascii="Tahoma" w:eastAsia="Tahoma" w:hAnsi="Tahoma" w:cs="Tahoma"/>
                <w:sz w:val="20"/>
                <w:szCs w:val="20"/>
              </w:rPr>
            </w:pPr>
          </w:p>
        </w:tc>
        <w:tc>
          <w:tcPr>
            <w:tcW w:w="1475" w:type="dxa"/>
          </w:tcPr>
          <w:p w14:paraId="13F84662" w14:textId="77777777" w:rsidR="003F00FE" w:rsidRPr="00BB135B" w:rsidRDefault="003F00FE" w:rsidP="009A55C0">
            <w:pPr>
              <w:spacing w:after="120"/>
              <w:ind w:right="74"/>
              <w:textAlignment w:val="baseline"/>
              <w:rPr>
                <w:rFonts w:ascii="Tahoma" w:eastAsia="Tahoma" w:hAnsi="Tahoma" w:cs="Tahoma"/>
                <w:sz w:val="20"/>
                <w:szCs w:val="20"/>
              </w:rPr>
            </w:pPr>
          </w:p>
        </w:tc>
        <w:tc>
          <w:tcPr>
            <w:tcW w:w="1408" w:type="dxa"/>
          </w:tcPr>
          <w:p w14:paraId="36B0CF6E" w14:textId="77777777" w:rsidR="003F00FE" w:rsidRPr="00BB135B" w:rsidRDefault="003F00FE" w:rsidP="009A55C0">
            <w:pPr>
              <w:spacing w:after="120"/>
              <w:ind w:right="74"/>
              <w:textAlignment w:val="baseline"/>
              <w:rPr>
                <w:rFonts w:ascii="Tahoma" w:eastAsia="Tahoma" w:hAnsi="Tahoma" w:cs="Tahoma"/>
                <w:sz w:val="20"/>
                <w:szCs w:val="20"/>
              </w:rPr>
            </w:pPr>
          </w:p>
        </w:tc>
        <w:tc>
          <w:tcPr>
            <w:tcW w:w="1325" w:type="dxa"/>
          </w:tcPr>
          <w:p w14:paraId="381280C9" w14:textId="77777777" w:rsidR="003F00FE" w:rsidRPr="00BB135B" w:rsidRDefault="003F00FE" w:rsidP="009A55C0">
            <w:pPr>
              <w:spacing w:after="120"/>
              <w:ind w:right="74"/>
              <w:textAlignment w:val="baseline"/>
              <w:rPr>
                <w:rFonts w:ascii="Tahoma" w:eastAsia="Tahoma" w:hAnsi="Tahoma" w:cs="Tahoma"/>
                <w:sz w:val="20"/>
                <w:szCs w:val="20"/>
              </w:rPr>
            </w:pPr>
          </w:p>
        </w:tc>
        <w:tc>
          <w:tcPr>
            <w:tcW w:w="1494" w:type="dxa"/>
          </w:tcPr>
          <w:p w14:paraId="38E35FFC" w14:textId="77777777" w:rsidR="003F00FE" w:rsidRPr="00BB135B" w:rsidRDefault="003F00FE" w:rsidP="009A55C0">
            <w:pPr>
              <w:spacing w:after="120"/>
              <w:ind w:right="74"/>
              <w:textAlignment w:val="baseline"/>
              <w:rPr>
                <w:rFonts w:ascii="Tahoma" w:eastAsia="Tahoma" w:hAnsi="Tahoma" w:cs="Tahoma"/>
                <w:sz w:val="20"/>
                <w:szCs w:val="20"/>
              </w:rPr>
            </w:pPr>
          </w:p>
        </w:tc>
      </w:tr>
      <w:tr w:rsidR="003F00FE" w:rsidRPr="00BB135B" w14:paraId="4959A257" w14:textId="77777777" w:rsidTr="00A21A9C">
        <w:trPr>
          <w:trHeight w:val="567"/>
        </w:trPr>
        <w:tc>
          <w:tcPr>
            <w:tcW w:w="1911" w:type="dxa"/>
          </w:tcPr>
          <w:p w14:paraId="402C2636" w14:textId="77777777" w:rsidR="003F00FE" w:rsidRPr="00BB135B" w:rsidRDefault="003F00FE" w:rsidP="009A55C0">
            <w:pPr>
              <w:spacing w:after="120"/>
              <w:ind w:right="74"/>
              <w:textAlignment w:val="baseline"/>
              <w:rPr>
                <w:rFonts w:ascii="Tahoma" w:eastAsia="Tahoma" w:hAnsi="Tahoma" w:cs="Tahoma"/>
                <w:sz w:val="20"/>
                <w:szCs w:val="20"/>
              </w:rPr>
            </w:pPr>
          </w:p>
        </w:tc>
        <w:tc>
          <w:tcPr>
            <w:tcW w:w="2134" w:type="dxa"/>
          </w:tcPr>
          <w:p w14:paraId="78C2B530" w14:textId="77777777" w:rsidR="003F00FE" w:rsidRPr="00BB135B" w:rsidRDefault="003F00FE" w:rsidP="009A55C0">
            <w:pPr>
              <w:spacing w:after="120"/>
              <w:ind w:right="74"/>
              <w:textAlignment w:val="baseline"/>
              <w:rPr>
                <w:rFonts w:ascii="Tahoma" w:eastAsia="Tahoma" w:hAnsi="Tahoma" w:cs="Tahoma"/>
                <w:sz w:val="20"/>
                <w:szCs w:val="20"/>
              </w:rPr>
            </w:pPr>
          </w:p>
        </w:tc>
        <w:tc>
          <w:tcPr>
            <w:tcW w:w="1475" w:type="dxa"/>
          </w:tcPr>
          <w:p w14:paraId="60ADEEE4" w14:textId="77777777" w:rsidR="003F00FE" w:rsidRPr="00BB135B" w:rsidRDefault="003F00FE" w:rsidP="009A55C0">
            <w:pPr>
              <w:spacing w:after="120"/>
              <w:ind w:right="74"/>
              <w:textAlignment w:val="baseline"/>
              <w:rPr>
                <w:rFonts w:ascii="Tahoma" w:eastAsia="Tahoma" w:hAnsi="Tahoma" w:cs="Tahoma"/>
                <w:sz w:val="20"/>
                <w:szCs w:val="20"/>
              </w:rPr>
            </w:pPr>
          </w:p>
        </w:tc>
        <w:tc>
          <w:tcPr>
            <w:tcW w:w="1408" w:type="dxa"/>
          </w:tcPr>
          <w:p w14:paraId="0BB295CB" w14:textId="77777777" w:rsidR="003F00FE" w:rsidRPr="00BB135B" w:rsidRDefault="003F00FE" w:rsidP="009A55C0">
            <w:pPr>
              <w:spacing w:after="120"/>
              <w:ind w:right="74"/>
              <w:textAlignment w:val="baseline"/>
              <w:rPr>
                <w:rFonts w:ascii="Tahoma" w:eastAsia="Tahoma" w:hAnsi="Tahoma" w:cs="Tahoma"/>
                <w:sz w:val="20"/>
                <w:szCs w:val="20"/>
              </w:rPr>
            </w:pPr>
          </w:p>
        </w:tc>
        <w:tc>
          <w:tcPr>
            <w:tcW w:w="1325" w:type="dxa"/>
          </w:tcPr>
          <w:p w14:paraId="5D2954FA" w14:textId="77777777" w:rsidR="003F00FE" w:rsidRPr="00BB135B" w:rsidRDefault="003F00FE" w:rsidP="009A55C0">
            <w:pPr>
              <w:spacing w:after="120"/>
              <w:ind w:right="74"/>
              <w:textAlignment w:val="baseline"/>
              <w:rPr>
                <w:rFonts w:ascii="Tahoma" w:eastAsia="Tahoma" w:hAnsi="Tahoma" w:cs="Tahoma"/>
                <w:sz w:val="20"/>
                <w:szCs w:val="20"/>
              </w:rPr>
            </w:pPr>
          </w:p>
        </w:tc>
        <w:tc>
          <w:tcPr>
            <w:tcW w:w="1494" w:type="dxa"/>
          </w:tcPr>
          <w:p w14:paraId="15ADD88F" w14:textId="77777777" w:rsidR="003F00FE" w:rsidRPr="00BB135B" w:rsidRDefault="003F00FE" w:rsidP="009A55C0">
            <w:pPr>
              <w:spacing w:after="120"/>
              <w:ind w:right="74"/>
              <w:textAlignment w:val="baseline"/>
              <w:rPr>
                <w:rFonts w:ascii="Tahoma" w:eastAsia="Tahoma" w:hAnsi="Tahoma" w:cs="Tahoma"/>
                <w:sz w:val="20"/>
                <w:szCs w:val="20"/>
              </w:rPr>
            </w:pPr>
          </w:p>
        </w:tc>
      </w:tr>
      <w:tr w:rsidR="003F00FE" w:rsidRPr="00BB135B" w14:paraId="572E5C51" w14:textId="77777777" w:rsidTr="00A21A9C">
        <w:trPr>
          <w:trHeight w:val="567"/>
        </w:trPr>
        <w:tc>
          <w:tcPr>
            <w:tcW w:w="1911" w:type="dxa"/>
          </w:tcPr>
          <w:p w14:paraId="045B806E" w14:textId="77777777" w:rsidR="003F00FE" w:rsidRPr="00BB135B" w:rsidRDefault="003F00FE" w:rsidP="009A55C0">
            <w:pPr>
              <w:spacing w:after="120"/>
              <w:ind w:right="74"/>
              <w:textAlignment w:val="baseline"/>
              <w:rPr>
                <w:rFonts w:ascii="Tahoma" w:eastAsia="Tahoma" w:hAnsi="Tahoma" w:cs="Tahoma"/>
                <w:sz w:val="20"/>
                <w:szCs w:val="20"/>
              </w:rPr>
            </w:pPr>
          </w:p>
        </w:tc>
        <w:tc>
          <w:tcPr>
            <w:tcW w:w="2134" w:type="dxa"/>
          </w:tcPr>
          <w:p w14:paraId="455ABC8D" w14:textId="77777777" w:rsidR="003F00FE" w:rsidRPr="00BB135B" w:rsidRDefault="003F00FE" w:rsidP="009A55C0">
            <w:pPr>
              <w:spacing w:after="120"/>
              <w:ind w:right="74"/>
              <w:textAlignment w:val="baseline"/>
              <w:rPr>
                <w:rFonts w:ascii="Tahoma" w:eastAsia="Tahoma" w:hAnsi="Tahoma" w:cs="Tahoma"/>
                <w:sz w:val="20"/>
                <w:szCs w:val="20"/>
              </w:rPr>
            </w:pPr>
          </w:p>
        </w:tc>
        <w:tc>
          <w:tcPr>
            <w:tcW w:w="1475" w:type="dxa"/>
          </w:tcPr>
          <w:p w14:paraId="450036BA" w14:textId="77777777" w:rsidR="003F00FE" w:rsidRPr="00BB135B" w:rsidRDefault="003F00FE" w:rsidP="009A55C0">
            <w:pPr>
              <w:spacing w:after="120"/>
              <w:ind w:right="74"/>
              <w:textAlignment w:val="baseline"/>
              <w:rPr>
                <w:rFonts w:ascii="Tahoma" w:eastAsia="Tahoma" w:hAnsi="Tahoma" w:cs="Tahoma"/>
                <w:sz w:val="20"/>
                <w:szCs w:val="20"/>
              </w:rPr>
            </w:pPr>
          </w:p>
        </w:tc>
        <w:tc>
          <w:tcPr>
            <w:tcW w:w="1408" w:type="dxa"/>
          </w:tcPr>
          <w:p w14:paraId="34405EAE" w14:textId="77777777" w:rsidR="003F00FE" w:rsidRPr="00BB135B" w:rsidRDefault="003F00FE" w:rsidP="009A55C0">
            <w:pPr>
              <w:spacing w:after="120"/>
              <w:ind w:right="74"/>
              <w:textAlignment w:val="baseline"/>
              <w:rPr>
                <w:rFonts w:ascii="Tahoma" w:eastAsia="Tahoma" w:hAnsi="Tahoma" w:cs="Tahoma"/>
                <w:sz w:val="20"/>
                <w:szCs w:val="20"/>
              </w:rPr>
            </w:pPr>
          </w:p>
        </w:tc>
        <w:tc>
          <w:tcPr>
            <w:tcW w:w="1325" w:type="dxa"/>
          </w:tcPr>
          <w:p w14:paraId="247CFC46" w14:textId="77777777" w:rsidR="003F00FE" w:rsidRPr="00BB135B" w:rsidRDefault="003F00FE" w:rsidP="009A55C0">
            <w:pPr>
              <w:spacing w:after="120"/>
              <w:ind w:right="74"/>
              <w:textAlignment w:val="baseline"/>
              <w:rPr>
                <w:rFonts w:ascii="Tahoma" w:eastAsia="Tahoma" w:hAnsi="Tahoma" w:cs="Tahoma"/>
                <w:sz w:val="20"/>
                <w:szCs w:val="20"/>
              </w:rPr>
            </w:pPr>
          </w:p>
        </w:tc>
        <w:tc>
          <w:tcPr>
            <w:tcW w:w="1494" w:type="dxa"/>
          </w:tcPr>
          <w:p w14:paraId="69E6D2B5" w14:textId="77777777" w:rsidR="003F00FE" w:rsidRPr="00BB135B" w:rsidRDefault="003F00FE" w:rsidP="009A55C0">
            <w:pPr>
              <w:spacing w:after="120"/>
              <w:ind w:right="74"/>
              <w:textAlignment w:val="baseline"/>
              <w:rPr>
                <w:rFonts w:ascii="Tahoma" w:eastAsia="Tahoma" w:hAnsi="Tahoma" w:cs="Tahoma"/>
                <w:sz w:val="20"/>
                <w:szCs w:val="20"/>
              </w:rPr>
            </w:pPr>
          </w:p>
        </w:tc>
      </w:tr>
    </w:tbl>
    <w:p w14:paraId="1973A13D" w14:textId="38B545F5" w:rsidR="00EC72FB" w:rsidRDefault="00EC72FB" w:rsidP="003F00FE">
      <w:pPr>
        <w:spacing w:before="120" w:after="0"/>
        <w:ind w:right="74"/>
        <w:textAlignment w:val="baseline"/>
        <w:rPr>
          <w:rFonts w:ascii="Tahoma" w:eastAsia="Tahoma" w:hAnsi="Tahoma" w:cs="Times New Roman"/>
          <w:bCs/>
          <w:kern w:val="0"/>
          <w:sz w:val="20"/>
          <w:szCs w:val="20"/>
          <w:lang w:val="en-US"/>
          <w14:ligatures w14:val="none"/>
        </w:rPr>
      </w:pPr>
    </w:p>
    <w:p w14:paraId="1D498765" w14:textId="77777777" w:rsidR="00EC72FB" w:rsidRDefault="00EC72FB">
      <w:pPr>
        <w:rPr>
          <w:rFonts w:ascii="Tahoma" w:eastAsia="Tahoma" w:hAnsi="Tahoma" w:cs="Times New Roman"/>
          <w:bCs/>
          <w:kern w:val="0"/>
          <w:sz w:val="20"/>
          <w:szCs w:val="20"/>
          <w:lang w:val="en-US"/>
          <w14:ligatures w14:val="none"/>
        </w:rPr>
      </w:pPr>
      <w:r>
        <w:rPr>
          <w:rFonts w:ascii="Tahoma" w:eastAsia="Tahoma" w:hAnsi="Tahoma" w:cs="Times New Roman"/>
          <w:bCs/>
          <w:kern w:val="0"/>
          <w:sz w:val="20"/>
          <w:szCs w:val="20"/>
          <w:lang w:val="en-US"/>
          <w14:ligatures w14:val="none"/>
        </w:rPr>
        <w:br w:type="page"/>
      </w:r>
    </w:p>
    <w:p w14:paraId="56B3A355" w14:textId="3525A899" w:rsidR="00FB70E4" w:rsidRPr="006F6D7C" w:rsidRDefault="009C3DBE" w:rsidP="005C034D">
      <w:pPr>
        <w:pStyle w:val="Heading2"/>
        <w:numPr>
          <w:ilvl w:val="0"/>
          <w:numId w:val="10"/>
        </w:numPr>
      </w:pPr>
      <w:bookmarkStart w:id="38" w:name="_Toc222753087"/>
      <w:bookmarkEnd w:id="36"/>
      <w:r w:rsidRPr="006F6D7C">
        <w:lastRenderedPageBreak/>
        <w:t>DPI Forestry staff</w:t>
      </w:r>
      <w:r w:rsidR="004B5C5D" w:rsidRPr="006F6D7C">
        <w:t xml:space="preserve"> </w:t>
      </w:r>
      <w:r w:rsidR="00FB70E4" w:rsidRPr="006F6D7C">
        <w:t xml:space="preserve">working </w:t>
      </w:r>
      <w:r w:rsidR="004B5C5D" w:rsidRPr="006F6D7C">
        <w:t>on the Harvesting Area (sale area) covered by</w:t>
      </w:r>
      <w:r w:rsidR="00FB70E4" w:rsidRPr="006F6D7C">
        <w:t xml:space="preserve"> this Harvesting Safety Plan</w:t>
      </w:r>
      <w:bookmarkEnd w:id="38"/>
    </w:p>
    <w:p w14:paraId="7D8A7032" w14:textId="77777777" w:rsidR="003F00FE" w:rsidRDefault="003F00FE" w:rsidP="003F00FE">
      <w:pPr>
        <w:spacing w:before="120" w:after="0"/>
        <w:ind w:right="74"/>
        <w:textAlignment w:val="baseline"/>
        <w:rPr>
          <w:rFonts w:ascii="Tahoma" w:eastAsia="Tahoma" w:hAnsi="Tahoma" w:cs="Times New Roman"/>
          <w:bCs/>
          <w:kern w:val="0"/>
          <w:sz w:val="20"/>
          <w:szCs w:val="20"/>
          <w:lang w:val="en-US"/>
          <w14:ligatures w14:val="none"/>
        </w:rPr>
      </w:pPr>
    </w:p>
    <w:tbl>
      <w:tblPr>
        <w:tblStyle w:val="TableGrid"/>
        <w:tblW w:w="0" w:type="auto"/>
        <w:tblInd w:w="-5" w:type="dxa"/>
        <w:tblLook w:val="04A0" w:firstRow="1" w:lastRow="0" w:firstColumn="1" w:lastColumn="0" w:noHBand="0" w:noVBand="1"/>
      </w:tblPr>
      <w:tblGrid>
        <w:gridCol w:w="1911"/>
        <w:gridCol w:w="2134"/>
        <w:gridCol w:w="1475"/>
        <w:gridCol w:w="1408"/>
        <w:gridCol w:w="1325"/>
        <w:gridCol w:w="1494"/>
      </w:tblGrid>
      <w:tr w:rsidR="0020169A" w:rsidRPr="0020169A" w14:paraId="47C1DE6F" w14:textId="77777777" w:rsidTr="002B7AA0">
        <w:trPr>
          <w:trHeight w:val="567"/>
        </w:trPr>
        <w:tc>
          <w:tcPr>
            <w:tcW w:w="1911" w:type="dxa"/>
            <w:shd w:val="clear" w:color="auto" w:fill="D9D9D9" w:themeFill="background1" w:themeFillShade="D9"/>
            <w:vAlign w:val="center"/>
          </w:tcPr>
          <w:p w14:paraId="04623191" w14:textId="77777777" w:rsidR="0020169A" w:rsidRPr="0020169A" w:rsidRDefault="0020169A" w:rsidP="009A55C0">
            <w:pPr>
              <w:spacing w:after="120"/>
              <w:ind w:right="74"/>
              <w:textAlignment w:val="baseline"/>
              <w:rPr>
                <w:rFonts w:ascii="Tahoma" w:eastAsia="Tahoma" w:hAnsi="Tahoma" w:cs="Tahoma"/>
                <w:b/>
                <w:bCs/>
                <w:spacing w:val="16"/>
                <w:sz w:val="20"/>
                <w:szCs w:val="20"/>
              </w:rPr>
            </w:pPr>
            <w:r w:rsidRPr="0020169A">
              <w:rPr>
                <w:rFonts w:ascii="Tahoma" w:eastAsia="Tahoma" w:hAnsi="Tahoma" w:cs="Tahoma"/>
                <w:b/>
                <w:bCs/>
                <w:sz w:val="20"/>
                <w:szCs w:val="20"/>
              </w:rPr>
              <w:t>Name</w:t>
            </w:r>
          </w:p>
        </w:tc>
        <w:tc>
          <w:tcPr>
            <w:tcW w:w="2134" w:type="dxa"/>
            <w:shd w:val="clear" w:color="auto" w:fill="D9D9D9" w:themeFill="background1" w:themeFillShade="D9"/>
            <w:vAlign w:val="center"/>
          </w:tcPr>
          <w:p w14:paraId="4614462A" w14:textId="77777777" w:rsidR="0020169A" w:rsidRPr="0020169A" w:rsidRDefault="0020169A" w:rsidP="009A55C0">
            <w:pPr>
              <w:spacing w:after="120"/>
              <w:ind w:right="74"/>
              <w:textAlignment w:val="baseline"/>
              <w:rPr>
                <w:rFonts w:ascii="Tahoma" w:eastAsia="Tahoma" w:hAnsi="Tahoma" w:cs="Tahoma"/>
                <w:b/>
                <w:bCs/>
                <w:sz w:val="20"/>
                <w:szCs w:val="20"/>
              </w:rPr>
            </w:pPr>
            <w:r w:rsidRPr="0020169A">
              <w:rPr>
                <w:rFonts w:ascii="Tahoma" w:eastAsia="Tahoma" w:hAnsi="Tahoma" w:cs="Tahoma"/>
                <w:b/>
                <w:bCs/>
                <w:sz w:val="20"/>
                <w:szCs w:val="20"/>
              </w:rPr>
              <w:t>Company / Role</w:t>
            </w:r>
          </w:p>
        </w:tc>
        <w:tc>
          <w:tcPr>
            <w:tcW w:w="1475" w:type="dxa"/>
            <w:shd w:val="clear" w:color="auto" w:fill="D9D9D9" w:themeFill="background1" w:themeFillShade="D9"/>
            <w:vAlign w:val="center"/>
          </w:tcPr>
          <w:p w14:paraId="12D4A5D5" w14:textId="51300A72" w:rsidR="0020169A" w:rsidRPr="0020169A" w:rsidRDefault="00A21A9C" w:rsidP="009A55C0">
            <w:pPr>
              <w:spacing w:after="120"/>
              <w:ind w:right="74"/>
              <w:textAlignment w:val="baseline"/>
              <w:rPr>
                <w:rFonts w:ascii="Tahoma" w:eastAsia="Tahoma" w:hAnsi="Tahoma" w:cs="Tahoma"/>
                <w:b/>
                <w:bCs/>
                <w:sz w:val="20"/>
                <w:szCs w:val="20"/>
              </w:rPr>
            </w:pPr>
            <w:r w:rsidRPr="0020169A">
              <w:rPr>
                <w:rFonts w:ascii="Tahoma" w:eastAsia="Tahoma" w:hAnsi="Tahoma" w:cs="Tahoma"/>
                <w:b/>
                <w:bCs/>
                <w:sz w:val="20"/>
                <w:szCs w:val="20"/>
              </w:rPr>
              <w:t xml:space="preserve">Mobile No. / </w:t>
            </w:r>
            <w:r>
              <w:rPr>
                <w:rFonts w:ascii="Tahoma" w:eastAsia="Tahoma" w:hAnsi="Tahoma" w:cs="Tahoma"/>
                <w:b/>
                <w:bCs/>
                <w:sz w:val="20"/>
                <w:szCs w:val="20"/>
              </w:rPr>
              <w:t>Sat No. /</w:t>
            </w:r>
            <w:r w:rsidRPr="0020169A">
              <w:rPr>
                <w:rFonts w:ascii="Tahoma" w:eastAsia="Tahoma" w:hAnsi="Tahoma" w:cs="Tahoma"/>
                <w:b/>
                <w:bCs/>
                <w:sz w:val="20"/>
                <w:szCs w:val="20"/>
              </w:rPr>
              <w:t>UHF</w:t>
            </w:r>
          </w:p>
        </w:tc>
        <w:tc>
          <w:tcPr>
            <w:tcW w:w="1408" w:type="dxa"/>
            <w:shd w:val="clear" w:color="auto" w:fill="D9D9D9" w:themeFill="background1" w:themeFillShade="D9"/>
            <w:vAlign w:val="center"/>
          </w:tcPr>
          <w:p w14:paraId="02EA976D" w14:textId="77777777" w:rsidR="0020169A" w:rsidRPr="0020169A" w:rsidRDefault="0020169A" w:rsidP="009A55C0">
            <w:pPr>
              <w:spacing w:after="120"/>
              <w:ind w:right="74"/>
              <w:textAlignment w:val="baseline"/>
              <w:rPr>
                <w:rFonts w:ascii="Tahoma" w:eastAsia="Tahoma" w:hAnsi="Tahoma" w:cs="Tahoma"/>
                <w:b/>
                <w:bCs/>
                <w:sz w:val="20"/>
                <w:szCs w:val="20"/>
              </w:rPr>
            </w:pPr>
            <w:r w:rsidRPr="0020169A">
              <w:rPr>
                <w:rFonts w:ascii="Tahoma" w:eastAsia="Tahoma" w:hAnsi="Tahoma" w:cs="Tahoma"/>
                <w:b/>
                <w:bCs/>
                <w:sz w:val="20"/>
                <w:szCs w:val="20"/>
              </w:rPr>
              <w:t>Signed</w:t>
            </w:r>
          </w:p>
        </w:tc>
        <w:tc>
          <w:tcPr>
            <w:tcW w:w="1325" w:type="dxa"/>
            <w:shd w:val="clear" w:color="auto" w:fill="D9D9D9" w:themeFill="background1" w:themeFillShade="D9"/>
            <w:vAlign w:val="center"/>
          </w:tcPr>
          <w:p w14:paraId="7CBFE92A" w14:textId="77777777" w:rsidR="0020169A" w:rsidRPr="0020169A" w:rsidRDefault="0020169A" w:rsidP="009A55C0">
            <w:pPr>
              <w:spacing w:after="120"/>
              <w:ind w:right="74"/>
              <w:textAlignment w:val="baseline"/>
              <w:rPr>
                <w:rFonts w:ascii="Tahoma" w:eastAsia="Tahoma" w:hAnsi="Tahoma" w:cs="Tahoma"/>
                <w:b/>
                <w:bCs/>
                <w:sz w:val="20"/>
                <w:szCs w:val="20"/>
              </w:rPr>
            </w:pPr>
            <w:r w:rsidRPr="0020169A">
              <w:rPr>
                <w:rFonts w:ascii="Tahoma" w:eastAsia="Tahoma" w:hAnsi="Tahoma" w:cs="Tahoma"/>
                <w:b/>
                <w:bCs/>
                <w:sz w:val="20"/>
                <w:szCs w:val="20"/>
              </w:rPr>
              <w:t>Date</w:t>
            </w:r>
          </w:p>
        </w:tc>
        <w:tc>
          <w:tcPr>
            <w:tcW w:w="1494" w:type="dxa"/>
            <w:shd w:val="clear" w:color="auto" w:fill="D9D9D9" w:themeFill="background1" w:themeFillShade="D9"/>
            <w:vAlign w:val="center"/>
          </w:tcPr>
          <w:p w14:paraId="6960F5C8" w14:textId="77777777" w:rsidR="0020169A" w:rsidRPr="0020169A" w:rsidRDefault="0020169A" w:rsidP="009A55C0">
            <w:pPr>
              <w:spacing w:after="120"/>
              <w:ind w:right="74"/>
              <w:textAlignment w:val="baseline"/>
              <w:rPr>
                <w:rFonts w:ascii="Tahoma" w:eastAsia="Tahoma" w:hAnsi="Tahoma" w:cs="Tahoma"/>
                <w:b/>
                <w:bCs/>
                <w:sz w:val="20"/>
                <w:szCs w:val="20"/>
              </w:rPr>
            </w:pPr>
            <w:r w:rsidRPr="0020169A">
              <w:rPr>
                <w:rFonts w:ascii="Tahoma" w:eastAsia="Tahoma" w:hAnsi="Tahoma" w:cs="Tahoma"/>
                <w:b/>
                <w:bCs/>
                <w:sz w:val="20"/>
                <w:szCs w:val="20"/>
              </w:rPr>
              <w:t>Inducted by</w:t>
            </w:r>
          </w:p>
        </w:tc>
      </w:tr>
      <w:tr w:rsidR="0020169A" w:rsidRPr="00BB135B" w14:paraId="7C787E2A" w14:textId="77777777" w:rsidTr="002B7AA0">
        <w:trPr>
          <w:trHeight w:val="567"/>
        </w:trPr>
        <w:tc>
          <w:tcPr>
            <w:tcW w:w="1911" w:type="dxa"/>
          </w:tcPr>
          <w:p w14:paraId="737F2DED" w14:textId="77777777" w:rsidR="0020169A" w:rsidRPr="00BB135B" w:rsidRDefault="0020169A" w:rsidP="009A55C0">
            <w:pPr>
              <w:spacing w:after="120"/>
              <w:ind w:right="74"/>
              <w:textAlignment w:val="baseline"/>
              <w:rPr>
                <w:rFonts w:ascii="Tahoma" w:eastAsia="Tahoma" w:hAnsi="Tahoma" w:cs="Tahoma"/>
                <w:sz w:val="20"/>
                <w:szCs w:val="20"/>
              </w:rPr>
            </w:pPr>
          </w:p>
        </w:tc>
        <w:tc>
          <w:tcPr>
            <w:tcW w:w="2134" w:type="dxa"/>
          </w:tcPr>
          <w:p w14:paraId="7111C29F" w14:textId="77777777" w:rsidR="0020169A" w:rsidRPr="00BB135B" w:rsidRDefault="0020169A" w:rsidP="009A55C0">
            <w:pPr>
              <w:spacing w:after="120"/>
              <w:ind w:right="74"/>
              <w:textAlignment w:val="baseline"/>
              <w:rPr>
                <w:rFonts w:ascii="Tahoma" w:eastAsia="Tahoma" w:hAnsi="Tahoma" w:cs="Tahoma"/>
                <w:sz w:val="20"/>
                <w:szCs w:val="20"/>
              </w:rPr>
            </w:pPr>
          </w:p>
        </w:tc>
        <w:tc>
          <w:tcPr>
            <w:tcW w:w="1475" w:type="dxa"/>
          </w:tcPr>
          <w:p w14:paraId="516452C2" w14:textId="77777777" w:rsidR="0020169A" w:rsidRPr="00BB135B" w:rsidRDefault="0020169A" w:rsidP="009A55C0">
            <w:pPr>
              <w:spacing w:after="120"/>
              <w:ind w:right="74"/>
              <w:textAlignment w:val="baseline"/>
              <w:rPr>
                <w:rFonts w:ascii="Tahoma" w:eastAsia="Tahoma" w:hAnsi="Tahoma" w:cs="Tahoma"/>
                <w:sz w:val="20"/>
                <w:szCs w:val="20"/>
              </w:rPr>
            </w:pPr>
          </w:p>
        </w:tc>
        <w:tc>
          <w:tcPr>
            <w:tcW w:w="1408" w:type="dxa"/>
          </w:tcPr>
          <w:p w14:paraId="10C7C634" w14:textId="77777777" w:rsidR="0020169A" w:rsidRPr="00BB135B" w:rsidRDefault="0020169A" w:rsidP="009A55C0">
            <w:pPr>
              <w:spacing w:after="120"/>
              <w:ind w:right="74"/>
              <w:textAlignment w:val="baseline"/>
              <w:rPr>
                <w:rFonts w:ascii="Tahoma" w:eastAsia="Tahoma" w:hAnsi="Tahoma" w:cs="Tahoma"/>
                <w:sz w:val="20"/>
                <w:szCs w:val="20"/>
              </w:rPr>
            </w:pPr>
          </w:p>
        </w:tc>
        <w:tc>
          <w:tcPr>
            <w:tcW w:w="1325" w:type="dxa"/>
          </w:tcPr>
          <w:p w14:paraId="5B0B77AE" w14:textId="77777777" w:rsidR="0020169A" w:rsidRPr="00BB135B" w:rsidRDefault="0020169A" w:rsidP="009A55C0">
            <w:pPr>
              <w:spacing w:after="120"/>
              <w:ind w:right="74"/>
              <w:textAlignment w:val="baseline"/>
              <w:rPr>
                <w:rFonts w:ascii="Tahoma" w:eastAsia="Tahoma" w:hAnsi="Tahoma" w:cs="Tahoma"/>
                <w:sz w:val="20"/>
                <w:szCs w:val="20"/>
              </w:rPr>
            </w:pPr>
          </w:p>
        </w:tc>
        <w:tc>
          <w:tcPr>
            <w:tcW w:w="1494" w:type="dxa"/>
          </w:tcPr>
          <w:p w14:paraId="61FB304A" w14:textId="77777777" w:rsidR="0020169A" w:rsidRPr="00BB135B" w:rsidRDefault="0020169A" w:rsidP="009A55C0">
            <w:pPr>
              <w:spacing w:after="120"/>
              <w:ind w:right="74"/>
              <w:textAlignment w:val="baseline"/>
              <w:rPr>
                <w:rFonts w:ascii="Tahoma" w:eastAsia="Tahoma" w:hAnsi="Tahoma" w:cs="Tahoma"/>
                <w:sz w:val="20"/>
                <w:szCs w:val="20"/>
              </w:rPr>
            </w:pPr>
          </w:p>
        </w:tc>
      </w:tr>
      <w:tr w:rsidR="0020169A" w:rsidRPr="00BB135B" w14:paraId="1EB5368B" w14:textId="77777777" w:rsidTr="002B7AA0">
        <w:trPr>
          <w:trHeight w:val="567"/>
        </w:trPr>
        <w:tc>
          <w:tcPr>
            <w:tcW w:w="1911" w:type="dxa"/>
          </w:tcPr>
          <w:p w14:paraId="358D180E" w14:textId="77777777" w:rsidR="0020169A" w:rsidRPr="00BB135B" w:rsidRDefault="0020169A" w:rsidP="009A55C0">
            <w:pPr>
              <w:spacing w:after="120"/>
              <w:ind w:right="74"/>
              <w:textAlignment w:val="baseline"/>
              <w:rPr>
                <w:rFonts w:ascii="Tahoma" w:eastAsia="Tahoma" w:hAnsi="Tahoma" w:cs="Tahoma"/>
                <w:sz w:val="20"/>
                <w:szCs w:val="20"/>
              </w:rPr>
            </w:pPr>
          </w:p>
        </w:tc>
        <w:tc>
          <w:tcPr>
            <w:tcW w:w="2134" w:type="dxa"/>
          </w:tcPr>
          <w:p w14:paraId="00E0A23D" w14:textId="77777777" w:rsidR="0020169A" w:rsidRPr="00BB135B" w:rsidRDefault="0020169A" w:rsidP="009A55C0">
            <w:pPr>
              <w:spacing w:after="120"/>
              <w:ind w:right="74"/>
              <w:textAlignment w:val="baseline"/>
              <w:rPr>
                <w:rFonts w:ascii="Tahoma" w:eastAsia="Tahoma" w:hAnsi="Tahoma" w:cs="Tahoma"/>
                <w:sz w:val="20"/>
                <w:szCs w:val="20"/>
              </w:rPr>
            </w:pPr>
          </w:p>
        </w:tc>
        <w:tc>
          <w:tcPr>
            <w:tcW w:w="1475" w:type="dxa"/>
          </w:tcPr>
          <w:p w14:paraId="44BCA6C5" w14:textId="77777777" w:rsidR="0020169A" w:rsidRPr="00BB135B" w:rsidRDefault="0020169A" w:rsidP="009A55C0">
            <w:pPr>
              <w:spacing w:after="120"/>
              <w:ind w:right="74"/>
              <w:textAlignment w:val="baseline"/>
              <w:rPr>
                <w:rFonts w:ascii="Tahoma" w:eastAsia="Tahoma" w:hAnsi="Tahoma" w:cs="Tahoma"/>
                <w:sz w:val="20"/>
                <w:szCs w:val="20"/>
              </w:rPr>
            </w:pPr>
          </w:p>
        </w:tc>
        <w:tc>
          <w:tcPr>
            <w:tcW w:w="1408" w:type="dxa"/>
          </w:tcPr>
          <w:p w14:paraId="1456BEA5" w14:textId="77777777" w:rsidR="0020169A" w:rsidRPr="00BB135B" w:rsidRDefault="0020169A" w:rsidP="009A55C0">
            <w:pPr>
              <w:spacing w:after="120"/>
              <w:ind w:right="74"/>
              <w:textAlignment w:val="baseline"/>
              <w:rPr>
                <w:rFonts w:ascii="Tahoma" w:eastAsia="Tahoma" w:hAnsi="Tahoma" w:cs="Tahoma"/>
                <w:sz w:val="20"/>
                <w:szCs w:val="20"/>
              </w:rPr>
            </w:pPr>
          </w:p>
        </w:tc>
        <w:tc>
          <w:tcPr>
            <w:tcW w:w="1325" w:type="dxa"/>
          </w:tcPr>
          <w:p w14:paraId="5EDC6E2C" w14:textId="77777777" w:rsidR="0020169A" w:rsidRPr="00BB135B" w:rsidRDefault="0020169A" w:rsidP="009A55C0">
            <w:pPr>
              <w:spacing w:after="120"/>
              <w:ind w:right="74"/>
              <w:textAlignment w:val="baseline"/>
              <w:rPr>
                <w:rFonts w:ascii="Tahoma" w:eastAsia="Tahoma" w:hAnsi="Tahoma" w:cs="Tahoma"/>
                <w:sz w:val="20"/>
                <w:szCs w:val="20"/>
              </w:rPr>
            </w:pPr>
          </w:p>
        </w:tc>
        <w:tc>
          <w:tcPr>
            <w:tcW w:w="1494" w:type="dxa"/>
          </w:tcPr>
          <w:p w14:paraId="497B6A98" w14:textId="77777777" w:rsidR="0020169A" w:rsidRPr="00BB135B" w:rsidRDefault="0020169A" w:rsidP="009A55C0">
            <w:pPr>
              <w:spacing w:after="120"/>
              <w:ind w:right="74"/>
              <w:textAlignment w:val="baseline"/>
              <w:rPr>
                <w:rFonts w:ascii="Tahoma" w:eastAsia="Tahoma" w:hAnsi="Tahoma" w:cs="Tahoma"/>
                <w:sz w:val="20"/>
                <w:szCs w:val="20"/>
              </w:rPr>
            </w:pPr>
          </w:p>
        </w:tc>
      </w:tr>
      <w:tr w:rsidR="0020169A" w:rsidRPr="00BB135B" w14:paraId="6F094EB7" w14:textId="77777777" w:rsidTr="002B7AA0">
        <w:trPr>
          <w:trHeight w:val="567"/>
        </w:trPr>
        <w:tc>
          <w:tcPr>
            <w:tcW w:w="1911" w:type="dxa"/>
          </w:tcPr>
          <w:p w14:paraId="28FA2680" w14:textId="77777777" w:rsidR="0020169A" w:rsidRPr="00BB135B" w:rsidRDefault="0020169A" w:rsidP="009A55C0">
            <w:pPr>
              <w:spacing w:after="120"/>
              <w:ind w:right="74"/>
              <w:textAlignment w:val="baseline"/>
              <w:rPr>
                <w:rFonts w:ascii="Tahoma" w:eastAsia="Tahoma" w:hAnsi="Tahoma" w:cs="Tahoma"/>
                <w:sz w:val="20"/>
                <w:szCs w:val="20"/>
              </w:rPr>
            </w:pPr>
          </w:p>
        </w:tc>
        <w:tc>
          <w:tcPr>
            <w:tcW w:w="2134" w:type="dxa"/>
          </w:tcPr>
          <w:p w14:paraId="1FA3B23A" w14:textId="77777777" w:rsidR="0020169A" w:rsidRPr="00BB135B" w:rsidRDefault="0020169A" w:rsidP="009A55C0">
            <w:pPr>
              <w:spacing w:after="120"/>
              <w:ind w:right="74"/>
              <w:textAlignment w:val="baseline"/>
              <w:rPr>
                <w:rFonts w:ascii="Tahoma" w:eastAsia="Tahoma" w:hAnsi="Tahoma" w:cs="Tahoma"/>
                <w:sz w:val="20"/>
                <w:szCs w:val="20"/>
              </w:rPr>
            </w:pPr>
          </w:p>
        </w:tc>
        <w:tc>
          <w:tcPr>
            <w:tcW w:w="1475" w:type="dxa"/>
          </w:tcPr>
          <w:p w14:paraId="65F9179C" w14:textId="77777777" w:rsidR="0020169A" w:rsidRPr="00BB135B" w:rsidRDefault="0020169A" w:rsidP="009A55C0">
            <w:pPr>
              <w:spacing w:after="120"/>
              <w:ind w:right="74"/>
              <w:textAlignment w:val="baseline"/>
              <w:rPr>
                <w:rFonts w:ascii="Tahoma" w:eastAsia="Tahoma" w:hAnsi="Tahoma" w:cs="Tahoma"/>
                <w:sz w:val="20"/>
                <w:szCs w:val="20"/>
              </w:rPr>
            </w:pPr>
          </w:p>
        </w:tc>
        <w:tc>
          <w:tcPr>
            <w:tcW w:w="1408" w:type="dxa"/>
          </w:tcPr>
          <w:p w14:paraId="200BB2E3" w14:textId="77777777" w:rsidR="0020169A" w:rsidRPr="00BB135B" w:rsidRDefault="0020169A" w:rsidP="009A55C0">
            <w:pPr>
              <w:spacing w:after="120"/>
              <w:ind w:right="74"/>
              <w:textAlignment w:val="baseline"/>
              <w:rPr>
                <w:rFonts w:ascii="Tahoma" w:eastAsia="Tahoma" w:hAnsi="Tahoma" w:cs="Tahoma"/>
                <w:sz w:val="20"/>
                <w:szCs w:val="20"/>
              </w:rPr>
            </w:pPr>
          </w:p>
        </w:tc>
        <w:tc>
          <w:tcPr>
            <w:tcW w:w="1325" w:type="dxa"/>
          </w:tcPr>
          <w:p w14:paraId="7BDA6190" w14:textId="77777777" w:rsidR="0020169A" w:rsidRPr="00BB135B" w:rsidRDefault="0020169A" w:rsidP="009A55C0">
            <w:pPr>
              <w:spacing w:after="120"/>
              <w:ind w:right="74"/>
              <w:textAlignment w:val="baseline"/>
              <w:rPr>
                <w:rFonts w:ascii="Tahoma" w:eastAsia="Tahoma" w:hAnsi="Tahoma" w:cs="Tahoma"/>
                <w:sz w:val="20"/>
                <w:szCs w:val="20"/>
              </w:rPr>
            </w:pPr>
          </w:p>
        </w:tc>
        <w:tc>
          <w:tcPr>
            <w:tcW w:w="1494" w:type="dxa"/>
          </w:tcPr>
          <w:p w14:paraId="03DDCCE0" w14:textId="77777777" w:rsidR="0020169A" w:rsidRPr="00BB135B" w:rsidRDefault="0020169A" w:rsidP="009A55C0">
            <w:pPr>
              <w:spacing w:after="120"/>
              <w:ind w:right="74"/>
              <w:textAlignment w:val="baseline"/>
              <w:rPr>
                <w:rFonts w:ascii="Tahoma" w:eastAsia="Tahoma" w:hAnsi="Tahoma" w:cs="Tahoma"/>
                <w:sz w:val="20"/>
                <w:szCs w:val="20"/>
              </w:rPr>
            </w:pPr>
          </w:p>
        </w:tc>
      </w:tr>
      <w:tr w:rsidR="0020169A" w:rsidRPr="00BB135B" w14:paraId="3CC6EDE6" w14:textId="77777777" w:rsidTr="002B7AA0">
        <w:trPr>
          <w:trHeight w:val="567"/>
        </w:trPr>
        <w:tc>
          <w:tcPr>
            <w:tcW w:w="1911" w:type="dxa"/>
          </w:tcPr>
          <w:p w14:paraId="531DBC2A" w14:textId="77777777" w:rsidR="0020169A" w:rsidRPr="00BB135B" w:rsidRDefault="0020169A" w:rsidP="009A55C0">
            <w:pPr>
              <w:spacing w:after="120"/>
              <w:ind w:right="74"/>
              <w:textAlignment w:val="baseline"/>
              <w:rPr>
                <w:rFonts w:ascii="Tahoma" w:eastAsia="Tahoma" w:hAnsi="Tahoma" w:cs="Tahoma"/>
                <w:sz w:val="20"/>
                <w:szCs w:val="20"/>
              </w:rPr>
            </w:pPr>
          </w:p>
        </w:tc>
        <w:tc>
          <w:tcPr>
            <w:tcW w:w="2134" w:type="dxa"/>
          </w:tcPr>
          <w:p w14:paraId="36C87080" w14:textId="77777777" w:rsidR="0020169A" w:rsidRPr="00BB135B" w:rsidRDefault="0020169A" w:rsidP="009A55C0">
            <w:pPr>
              <w:spacing w:after="120"/>
              <w:ind w:right="74"/>
              <w:textAlignment w:val="baseline"/>
              <w:rPr>
                <w:rFonts w:ascii="Tahoma" w:eastAsia="Tahoma" w:hAnsi="Tahoma" w:cs="Tahoma"/>
                <w:sz w:val="20"/>
                <w:szCs w:val="20"/>
              </w:rPr>
            </w:pPr>
          </w:p>
        </w:tc>
        <w:tc>
          <w:tcPr>
            <w:tcW w:w="1475" w:type="dxa"/>
          </w:tcPr>
          <w:p w14:paraId="42909ECA" w14:textId="77777777" w:rsidR="0020169A" w:rsidRPr="00BB135B" w:rsidRDefault="0020169A" w:rsidP="009A55C0">
            <w:pPr>
              <w:spacing w:after="120"/>
              <w:ind w:right="74"/>
              <w:textAlignment w:val="baseline"/>
              <w:rPr>
                <w:rFonts w:ascii="Tahoma" w:eastAsia="Tahoma" w:hAnsi="Tahoma" w:cs="Tahoma"/>
                <w:sz w:val="20"/>
                <w:szCs w:val="20"/>
              </w:rPr>
            </w:pPr>
          </w:p>
        </w:tc>
        <w:tc>
          <w:tcPr>
            <w:tcW w:w="1408" w:type="dxa"/>
          </w:tcPr>
          <w:p w14:paraId="41287F61" w14:textId="77777777" w:rsidR="0020169A" w:rsidRPr="00BB135B" w:rsidRDefault="0020169A" w:rsidP="009A55C0">
            <w:pPr>
              <w:spacing w:after="120"/>
              <w:ind w:right="74"/>
              <w:textAlignment w:val="baseline"/>
              <w:rPr>
                <w:rFonts w:ascii="Tahoma" w:eastAsia="Tahoma" w:hAnsi="Tahoma" w:cs="Tahoma"/>
                <w:sz w:val="20"/>
                <w:szCs w:val="20"/>
              </w:rPr>
            </w:pPr>
          </w:p>
        </w:tc>
        <w:tc>
          <w:tcPr>
            <w:tcW w:w="1325" w:type="dxa"/>
          </w:tcPr>
          <w:p w14:paraId="49AB7777" w14:textId="77777777" w:rsidR="0020169A" w:rsidRPr="00BB135B" w:rsidRDefault="0020169A" w:rsidP="009A55C0">
            <w:pPr>
              <w:spacing w:after="120"/>
              <w:ind w:right="74"/>
              <w:textAlignment w:val="baseline"/>
              <w:rPr>
                <w:rFonts w:ascii="Tahoma" w:eastAsia="Tahoma" w:hAnsi="Tahoma" w:cs="Tahoma"/>
                <w:sz w:val="20"/>
                <w:szCs w:val="20"/>
              </w:rPr>
            </w:pPr>
          </w:p>
        </w:tc>
        <w:tc>
          <w:tcPr>
            <w:tcW w:w="1494" w:type="dxa"/>
          </w:tcPr>
          <w:p w14:paraId="5212F828" w14:textId="77777777" w:rsidR="0020169A" w:rsidRPr="00BB135B" w:rsidRDefault="0020169A" w:rsidP="009A55C0">
            <w:pPr>
              <w:spacing w:after="120"/>
              <w:ind w:right="74"/>
              <w:textAlignment w:val="baseline"/>
              <w:rPr>
                <w:rFonts w:ascii="Tahoma" w:eastAsia="Tahoma" w:hAnsi="Tahoma" w:cs="Tahoma"/>
                <w:sz w:val="20"/>
                <w:szCs w:val="20"/>
              </w:rPr>
            </w:pPr>
          </w:p>
        </w:tc>
      </w:tr>
      <w:tr w:rsidR="00EC72FB" w:rsidRPr="00BB135B" w14:paraId="408A8DC6" w14:textId="77777777" w:rsidTr="002B7AA0">
        <w:trPr>
          <w:trHeight w:val="567"/>
        </w:trPr>
        <w:tc>
          <w:tcPr>
            <w:tcW w:w="1911" w:type="dxa"/>
          </w:tcPr>
          <w:p w14:paraId="07CAFAC1" w14:textId="77777777" w:rsidR="00EC72FB" w:rsidRPr="00BB135B" w:rsidRDefault="00EC72FB" w:rsidP="009A55C0">
            <w:pPr>
              <w:spacing w:after="120"/>
              <w:ind w:right="74"/>
              <w:textAlignment w:val="baseline"/>
              <w:rPr>
                <w:rFonts w:ascii="Tahoma" w:eastAsia="Tahoma" w:hAnsi="Tahoma" w:cs="Tahoma"/>
                <w:sz w:val="20"/>
                <w:szCs w:val="20"/>
              </w:rPr>
            </w:pPr>
          </w:p>
        </w:tc>
        <w:tc>
          <w:tcPr>
            <w:tcW w:w="2134" w:type="dxa"/>
          </w:tcPr>
          <w:p w14:paraId="11026800" w14:textId="77777777" w:rsidR="00EC72FB" w:rsidRPr="00BB135B" w:rsidRDefault="00EC72FB" w:rsidP="009A55C0">
            <w:pPr>
              <w:spacing w:after="120"/>
              <w:ind w:right="74"/>
              <w:textAlignment w:val="baseline"/>
              <w:rPr>
                <w:rFonts w:ascii="Tahoma" w:eastAsia="Tahoma" w:hAnsi="Tahoma" w:cs="Tahoma"/>
                <w:sz w:val="20"/>
                <w:szCs w:val="20"/>
              </w:rPr>
            </w:pPr>
          </w:p>
        </w:tc>
        <w:tc>
          <w:tcPr>
            <w:tcW w:w="1475" w:type="dxa"/>
          </w:tcPr>
          <w:p w14:paraId="245C9015" w14:textId="77777777" w:rsidR="00EC72FB" w:rsidRPr="00BB135B" w:rsidRDefault="00EC72FB" w:rsidP="009A55C0">
            <w:pPr>
              <w:spacing w:after="120"/>
              <w:ind w:right="74"/>
              <w:textAlignment w:val="baseline"/>
              <w:rPr>
                <w:rFonts w:ascii="Tahoma" w:eastAsia="Tahoma" w:hAnsi="Tahoma" w:cs="Tahoma"/>
                <w:sz w:val="20"/>
                <w:szCs w:val="20"/>
              </w:rPr>
            </w:pPr>
          </w:p>
        </w:tc>
        <w:tc>
          <w:tcPr>
            <w:tcW w:w="1408" w:type="dxa"/>
          </w:tcPr>
          <w:p w14:paraId="0E10456E" w14:textId="77777777" w:rsidR="00EC72FB" w:rsidRPr="00BB135B" w:rsidRDefault="00EC72FB" w:rsidP="009A55C0">
            <w:pPr>
              <w:spacing w:after="120"/>
              <w:ind w:right="74"/>
              <w:textAlignment w:val="baseline"/>
              <w:rPr>
                <w:rFonts w:ascii="Tahoma" w:eastAsia="Tahoma" w:hAnsi="Tahoma" w:cs="Tahoma"/>
                <w:sz w:val="20"/>
                <w:szCs w:val="20"/>
              </w:rPr>
            </w:pPr>
          </w:p>
        </w:tc>
        <w:tc>
          <w:tcPr>
            <w:tcW w:w="1325" w:type="dxa"/>
          </w:tcPr>
          <w:p w14:paraId="21445199" w14:textId="77777777" w:rsidR="00EC72FB" w:rsidRPr="00BB135B" w:rsidRDefault="00EC72FB" w:rsidP="009A55C0">
            <w:pPr>
              <w:spacing w:after="120"/>
              <w:ind w:right="74"/>
              <w:textAlignment w:val="baseline"/>
              <w:rPr>
                <w:rFonts w:ascii="Tahoma" w:eastAsia="Tahoma" w:hAnsi="Tahoma" w:cs="Tahoma"/>
                <w:sz w:val="20"/>
                <w:szCs w:val="20"/>
              </w:rPr>
            </w:pPr>
          </w:p>
        </w:tc>
        <w:tc>
          <w:tcPr>
            <w:tcW w:w="1494" w:type="dxa"/>
          </w:tcPr>
          <w:p w14:paraId="54FB1CBE" w14:textId="77777777" w:rsidR="00EC72FB" w:rsidRPr="00BB135B" w:rsidRDefault="00EC72FB" w:rsidP="009A55C0">
            <w:pPr>
              <w:spacing w:after="120"/>
              <w:ind w:right="74"/>
              <w:textAlignment w:val="baseline"/>
              <w:rPr>
                <w:rFonts w:ascii="Tahoma" w:eastAsia="Tahoma" w:hAnsi="Tahoma" w:cs="Tahoma"/>
                <w:sz w:val="20"/>
                <w:szCs w:val="20"/>
              </w:rPr>
            </w:pPr>
          </w:p>
        </w:tc>
      </w:tr>
      <w:tr w:rsidR="00EC72FB" w:rsidRPr="00BB135B" w14:paraId="126E8483" w14:textId="77777777" w:rsidTr="002B7AA0">
        <w:trPr>
          <w:trHeight w:val="567"/>
        </w:trPr>
        <w:tc>
          <w:tcPr>
            <w:tcW w:w="1911" w:type="dxa"/>
          </w:tcPr>
          <w:p w14:paraId="1E6DBC39" w14:textId="77777777" w:rsidR="00EC72FB" w:rsidRPr="00BB135B" w:rsidRDefault="00EC72FB" w:rsidP="009A55C0">
            <w:pPr>
              <w:spacing w:after="120"/>
              <w:ind w:right="74"/>
              <w:textAlignment w:val="baseline"/>
              <w:rPr>
                <w:rFonts w:ascii="Tahoma" w:eastAsia="Tahoma" w:hAnsi="Tahoma" w:cs="Tahoma"/>
                <w:sz w:val="20"/>
                <w:szCs w:val="20"/>
              </w:rPr>
            </w:pPr>
          </w:p>
        </w:tc>
        <w:tc>
          <w:tcPr>
            <w:tcW w:w="2134" w:type="dxa"/>
          </w:tcPr>
          <w:p w14:paraId="72DAA1A2" w14:textId="77777777" w:rsidR="00EC72FB" w:rsidRPr="00BB135B" w:rsidRDefault="00EC72FB" w:rsidP="009A55C0">
            <w:pPr>
              <w:spacing w:after="120"/>
              <w:ind w:right="74"/>
              <w:textAlignment w:val="baseline"/>
              <w:rPr>
                <w:rFonts w:ascii="Tahoma" w:eastAsia="Tahoma" w:hAnsi="Tahoma" w:cs="Tahoma"/>
                <w:sz w:val="20"/>
                <w:szCs w:val="20"/>
              </w:rPr>
            </w:pPr>
          </w:p>
        </w:tc>
        <w:tc>
          <w:tcPr>
            <w:tcW w:w="1475" w:type="dxa"/>
          </w:tcPr>
          <w:p w14:paraId="4877B644" w14:textId="77777777" w:rsidR="00EC72FB" w:rsidRPr="00BB135B" w:rsidRDefault="00EC72FB" w:rsidP="009A55C0">
            <w:pPr>
              <w:spacing w:after="120"/>
              <w:ind w:right="74"/>
              <w:textAlignment w:val="baseline"/>
              <w:rPr>
                <w:rFonts w:ascii="Tahoma" w:eastAsia="Tahoma" w:hAnsi="Tahoma" w:cs="Tahoma"/>
                <w:sz w:val="20"/>
                <w:szCs w:val="20"/>
              </w:rPr>
            </w:pPr>
          </w:p>
        </w:tc>
        <w:tc>
          <w:tcPr>
            <w:tcW w:w="1408" w:type="dxa"/>
          </w:tcPr>
          <w:p w14:paraId="339836A1" w14:textId="77777777" w:rsidR="00EC72FB" w:rsidRPr="00BB135B" w:rsidRDefault="00EC72FB" w:rsidP="009A55C0">
            <w:pPr>
              <w:spacing w:after="120"/>
              <w:ind w:right="74"/>
              <w:textAlignment w:val="baseline"/>
              <w:rPr>
                <w:rFonts w:ascii="Tahoma" w:eastAsia="Tahoma" w:hAnsi="Tahoma" w:cs="Tahoma"/>
                <w:sz w:val="20"/>
                <w:szCs w:val="20"/>
              </w:rPr>
            </w:pPr>
          </w:p>
        </w:tc>
        <w:tc>
          <w:tcPr>
            <w:tcW w:w="1325" w:type="dxa"/>
          </w:tcPr>
          <w:p w14:paraId="717495DA" w14:textId="77777777" w:rsidR="00EC72FB" w:rsidRPr="00BB135B" w:rsidRDefault="00EC72FB" w:rsidP="009A55C0">
            <w:pPr>
              <w:spacing w:after="120"/>
              <w:ind w:right="74"/>
              <w:textAlignment w:val="baseline"/>
              <w:rPr>
                <w:rFonts w:ascii="Tahoma" w:eastAsia="Tahoma" w:hAnsi="Tahoma" w:cs="Tahoma"/>
                <w:sz w:val="20"/>
                <w:szCs w:val="20"/>
              </w:rPr>
            </w:pPr>
          </w:p>
        </w:tc>
        <w:tc>
          <w:tcPr>
            <w:tcW w:w="1494" w:type="dxa"/>
          </w:tcPr>
          <w:p w14:paraId="20A5C475" w14:textId="77777777" w:rsidR="00EC72FB" w:rsidRPr="00BB135B" w:rsidRDefault="00EC72FB" w:rsidP="009A55C0">
            <w:pPr>
              <w:spacing w:after="120"/>
              <w:ind w:right="74"/>
              <w:textAlignment w:val="baseline"/>
              <w:rPr>
                <w:rFonts w:ascii="Tahoma" w:eastAsia="Tahoma" w:hAnsi="Tahoma" w:cs="Tahoma"/>
                <w:sz w:val="20"/>
                <w:szCs w:val="20"/>
              </w:rPr>
            </w:pPr>
          </w:p>
        </w:tc>
      </w:tr>
      <w:tr w:rsidR="00EC72FB" w:rsidRPr="00BB135B" w14:paraId="78D4E6EC" w14:textId="77777777" w:rsidTr="002B7AA0">
        <w:trPr>
          <w:trHeight w:val="567"/>
        </w:trPr>
        <w:tc>
          <w:tcPr>
            <w:tcW w:w="1911" w:type="dxa"/>
          </w:tcPr>
          <w:p w14:paraId="34DE5E6C" w14:textId="77777777" w:rsidR="00EC72FB" w:rsidRPr="00BB135B" w:rsidRDefault="00EC72FB" w:rsidP="009A55C0">
            <w:pPr>
              <w:spacing w:after="120"/>
              <w:ind w:right="74"/>
              <w:textAlignment w:val="baseline"/>
              <w:rPr>
                <w:rFonts w:ascii="Tahoma" w:eastAsia="Tahoma" w:hAnsi="Tahoma" w:cs="Tahoma"/>
                <w:sz w:val="20"/>
                <w:szCs w:val="20"/>
              </w:rPr>
            </w:pPr>
          </w:p>
        </w:tc>
        <w:tc>
          <w:tcPr>
            <w:tcW w:w="2134" w:type="dxa"/>
          </w:tcPr>
          <w:p w14:paraId="51D91DFD" w14:textId="77777777" w:rsidR="00EC72FB" w:rsidRPr="00BB135B" w:rsidRDefault="00EC72FB" w:rsidP="009A55C0">
            <w:pPr>
              <w:spacing w:after="120"/>
              <w:ind w:right="74"/>
              <w:textAlignment w:val="baseline"/>
              <w:rPr>
                <w:rFonts w:ascii="Tahoma" w:eastAsia="Tahoma" w:hAnsi="Tahoma" w:cs="Tahoma"/>
                <w:sz w:val="20"/>
                <w:szCs w:val="20"/>
              </w:rPr>
            </w:pPr>
          </w:p>
        </w:tc>
        <w:tc>
          <w:tcPr>
            <w:tcW w:w="1475" w:type="dxa"/>
          </w:tcPr>
          <w:p w14:paraId="11605B10" w14:textId="77777777" w:rsidR="00EC72FB" w:rsidRPr="00BB135B" w:rsidRDefault="00EC72FB" w:rsidP="009A55C0">
            <w:pPr>
              <w:spacing w:after="120"/>
              <w:ind w:right="74"/>
              <w:textAlignment w:val="baseline"/>
              <w:rPr>
                <w:rFonts w:ascii="Tahoma" w:eastAsia="Tahoma" w:hAnsi="Tahoma" w:cs="Tahoma"/>
                <w:sz w:val="20"/>
                <w:szCs w:val="20"/>
              </w:rPr>
            </w:pPr>
          </w:p>
        </w:tc>
        <w:tc>
          <w:tcPr>
            <w:tcW w:w="1408" w:type="dxa"/>
          </w:tcPr>
          <w:p w14:paraId="38923AB9" w14:textId="77777777" w:rsidR="00EC72FB" w:rsidRPr="00BB135B" w:rsidRDefault="00EC72FB" w:rsidP="009A55C0">
            <w:pPr>
              <w:spacing w:after="120"/>
              <w:ind w:right="74"/>
              <w:textAlignment w:val="baseline"/>
              <w:rPr>
                <w:rFonts w:ascii="Tahoma" w:eastAsia="Tahoma" w:hAnsi="Tahoma" w:cs="Tahoma"/>
                <w:sz w:val="20"/>
                <w:szCs w:val="20"/>
              </w:rPr>
            </w:pPr>
          </w:p>
        </w:tc>
        <w:tc>
          <w:tcPr>
            <w:tcW w:w="1325" w:type="dxa"/>
          </w:tcPr>
          <w:p w14:paraId="5CE390BD" w14:textId="77777777" w:rsidR="00EC72FB" w:rsidRPr="00BB135B" w:rsidRDefault="00EC72FB" w:rsidP="009A55C0">
            <w:pPr>
              <w:spacing w:after="120"/>
              <w:ind w:right="74"/>
              <w:textAlignment w:val="baseline"/>
              <w:rPr>
                <w:rFonts w:ascii="Tahoma" w:eastAsia="Tahoma" w:hAnsi="Tahoma" w:cs="Tahoma"/>
                <w:sz w:val="20"/>
                <w:szCs w:val="20"/>
              </w:rPr>
            </w:pPr>
          </w:p>
        </w:tc>
        <w:tc>
          <w:tcPr>
            <w:tcW w:w="1494" w:type="dxa"/>
          </w:tcPr>
          <w:p w14:paraId="21349215" w14:textId="77777777" w:rsidR="00EC72FB" w:rsidRPr="00BB135B" w:rsidRDefault="00EC72FB" w:rsidP="009A55C0">
            <w:pPr>
              <w:spacing w:after="120"/>
              <w:ind w:right="74"/>
              <w:textAlignment w:val="baseline"/>
              <w:rPr>
                <w:rFonts w:ascii="Tahoma" w:eastAsia="Tahoma" w:hAnsi="Tahoma" w:cs="Tahoma"/>
                <w:sz w:val="20"/>
                <w:szCs w:val="20"/>
              </w:rPr>
            </w:pPr>
          </w:p>
        </w:tc>
      </w:tr>
      <w:tr w:rsidR="00EC72FB" w:rsidRPr="00BB135B" w14:paraId="1281D99C" w14:textId="77777777" w:rsidTr="002B7AA0">
        <w:trPr>
          <w:trHeight w:val="567"/>
        </w:trPr>
        <w:tc>
          <w:tcPr>
            <w:tcW w:w="1911" w:type="dxa"/>
          </w:tcPr>
          <w:p w14:paraId="1AABEDE3" w14:textId="77777777" w:rsidR="00EC72FB" w:rsidRPr="00BB135B" w:rsidRDefault="00EC72FB" w:rsidP="009A55C0">
            <w:pPr>
              <w:spacing w:after="120"/>
              <w:ind w:right="74"/>
              <w:textAlignment w:val="baseline"/>
              <w:rPr>
                <w:rFonts w:ascii="Tahoma" w:eastAsia="Tahoma" w:hAnsi="Tahoma" w:cs="Tahoma"/>
                <w:sz w:val="20"/>
                <w:szCs w:val="20"/>
              </w:rPr>
            </w:pPr>
          </w:p>
        </w:tc>
        <w:tc>
          <w:tcPr>
            <w:tcW w:w="2134" w:type="dxa"/>
          </w:tcPr>
          <w:p w14:paraId="50D1E492" w14:textId="77777777" w:rsidR="00EC72FB" w:rsidRPr="00BB135B" w:rsidRDefault="00EC72FB" w:rsidP="009A55C0">
            <w:pPr>
              <w:spacing w:after="120"/>
              <w:ind w:right="74"/>
              <w:textAlignment w:val="baseline"/>
              <w:rPr>
                <w:rFonts w:ascii="Tahoma" w:eastAsia="Tahoma" w:hAnsi="Tahoma" w:cs="Tahoma"/>
                <w:sz w:val="20"/>
                <w:szCs w:val="20"/>
              </w:rPr>
            </w:pPr>
          </w:p>
        </w:tc>
        <w:tc>
          <w:tcPr>
            <w:tcW w:w="1475" w:type="dxa"/>
          </w:tcPr>
          <w:p w14:paraId="1F3A9D57" w14:textId="77777777" w:rsidR="00EC72FB" w:rsidRPr="00BB135B" w:rsidRDefault="00EC72FB" w:rsidP="009A55C0">
            <w:pPr>
              <w:spacing w:after="120"/>
              <w:ind w:right="74"/>
              <w:textAlignment w:val="baseline"/>
              <w:rPr>
                <w:rFonts w:ascii="Tahoma" w:eastAsia="Tahoma" w:hAnsi="Tahoma" w:cs="Tahoma"/>
                <w:sz w:val="20"/>
                <w:szCs w:val="20"/>
              </w:rPr>
            </w:pPr>
          </w:p>
        </w:tc>
        <w:tc>
          <w:tcPr>
            <w:tcW w:w="1408" w:type="dxa"/>
          </w:tcPr>
          <w:p w14:paraId="26B2E674" w14:textId="77777777" w:rsidR="00EC72FB" w:rsidRPr="00BB135B" w:rsidRDefault="00EC72FB" w:rsidP="009A55C0">
            <w:pPr>
              <w:spacing w:after="120"/>
              <w:ind w:right="74"/>
              <w:textAlignment w:val="baseline"/>
              <w:rPr>
                <w:rFonts w:ascii="Tahoma" w:eastAsia="Tahoma" w:hAnsi="Tahoma" w:cs="Tahoma"/>
                <w:sz w:val="20"/>
                <w:szCs w:val="20"/>
              </w:rPr>
            </w:pPr>
          </w:p>
        </w:tc>
        <w:tc>
          <w:tcPr>
            <w:tcW w:w="1325" w:type="dxa"/>
          </w:tcPr>
          <w:p w14:paraId="383FAD6F" w14:textId="77777777" w:rsidR="00EC72FB" w:rsidRPr="00BB135B" w:rsidRDefault="00EC72FB" w:rsidP="009A55C0">
            <w:pPr>
              <w:spacing w:after="120"/>
              <w:ind w:right="74"/>
              <w:textAlignment w:val="baseline"/>
              <w:rPr>
                <w:rFonts w:ascii="Tahoma" w:eastAsia="Tahoma" w:hAnsi="Tahoma" w:cs="Tahoma"/>
                <w:sz w:val="20"/>
                <w:szCs w:val="20"/>
              </w:rPr>
            </w:pPr>
          </w:p>
        </w:tc>
        <w:tc>
          <w:tcPr>
            <w:tcW w:w="1494" w:type="dxa"/>
          </w:tcPr>
          <w:p w14:paraId="7DED4520" w14:textId="77777777" w:rsidR="00EC72FB" w:rsidRPr="00BB135B" w:rsidRDefault="00EC72FB" w:rsidP="009A55C0">
            <w:pPr>
              <w:spacing w:after="120"/>
              <w:ind w:right="74"/>
              <w:textAlignment w:val="baseline"/>
              <w:rPr>
                <w:rFonts w:ascii="Tahoma" w:eastAsia="Tahoma" w:hAnsi="Tahoma" w:cs="Tahoma"/>
                <w:sz w:val="20"/>
                <w:szCs w:val="20"/>
              </w:rPr>
            </w:pPr>
          </w:p>
        </w:tc>
      </w:tr>
      <w:tr w:rsidR="00EC72FB" w:rsidRPr="00BB135B" w14:paraId="341AAB1B" w14:textId="77777777" w:rsidTr="002B7AA0">
        <w:trPr>
          <w:trHeight w:val="567"/>
        </w:trPr>
        <w:tc>
          <w:tcPr>
            <w:tcW w:w="1911" w:type="dxa"/>
          </w:tcPr>
          <w:p w14:paraId="1A85E840" w14:textId="77777777" w:rsidR="00EC72FB" w:rsidRPr="00BB135B" w:rsidRDefault="00EC72FB" w:rsidP="009A55C0">
            <w:pPr>
              <w:spacing w:after="120"/>
              <w:ind w:right="74"/>
              <w:textAlignment w:val="baseline"/>
              <w:rPr>
                <w:rFonts w:ascii="Tahoma" w:eastAsia="Tahoma" w:hAnsi="Tahoma" w:cs="Tahoma"/>
                <w:sz w:val="20"/>
                <w:szCs w:val="20"/>
              </w:rPr>
            </w:pPr>
          </w:p>
        </w:tc>
        <w:tc>
          <w:tcPr>
            <w:tcW w:w="2134" w:type="dxa"/>
          </w:tcPr>
          <w:p w14:paraId="1E2BAA08" w14:textId="77777777" w:rsidR="00EC72FB" w:rsidRPr="00BB135B" w:rsidRDefault="00EC72FB" w:rsidP="009A55C0">
            <w:pPr>
              <w:spacing w:after="120"/>
              <w:ind w:right="74"/>
              <w:textAlignment w:val="baseline"/>
              <w:rPr>
                <w:rFonts w:ascii="Tahoma" w:eastAsia="Tahoma" w:hAnsi="Tahoma" w:cs="Tahoma"/>
                <w:sz w:val="20"/>
                <w:szCs w:val="20"/>
              </w:rPr>
            </w:pPr>
          </w:p>
        </w:tc>
        <w:tc>
          <w:tcPr>
            <w:tcW w:w="1475" w:type="dxa"/>
          </w:tcPr>
          <w:p w14:paraId="0C26B306" w14:textId="77777777" w:rsidR="00EC72FB" w:rsidRPr="00BB135B" w:rsidRDefault="00EC72FB" w:rsidP="009A55C0">
            <w:pPr>
              <w:spacing w:after="120"/>
              <w:ind w:right="74"/>
              <w:textAlignment w:val="baseline"/>
              <w:rPr>
                <w:rFonts w:ascii="Tahoma" w:eastAsia="Tahoma" w:hAnsi="Tahoma" w:cs="Tahoma"/>
                <w:sz w:val="20"/>
                <w:szCs w:val="20"/>
              </w:rPr>
            </w:pPr>
          </w:p>
        </w:tc>
        <w:tc>
          <w:tcPr>
            <w:tcW w:w="1408" w:type="dxa"/>
          </w:tcPr>
          <w:p w14:paraId="43AEB6E9" w14:textId="77777777" w:rsidR="00EC72FB" w:rsidRPr="00BB135B" w:rsidRDefault="00EC72FB" w:rsidP="009A55C0">
            <w:pPr>
              <w:spacing w:after="120"/>
              <w:ind w:right="74"/>
              <w:textAlignment w:val="baseline"/>
              <w:rPr>
                <w:rFonts w:ascii="Tahoma" w:eastAsia="Tahoma" w:hAnsi="Tahoma" w:cs="Tahoma"/>
                <w:sz w:val="20"/>
                <w:szCs w:val="20"/>
              </w:rPr>
            </w:pPr>
          </w:p>
        </w:tc>
        <w:tc>
          <w:tcPr>
            <w:tcW w:w="1325" w:type="dxa"/>
          </w:tcPr>
          <w:p w14:paraId="20ABD84C" w14:textId="77777777" w:rsidR="00EC72FB" w:rsidRPr="00BB135B" w:rsidRDefault="00EC72FB" w:rsidP="009A55C0">
            <w:pPr>
              <w:spacing w:after="120"/>
              <w:ind w:right="74"/>
              <w:textAlignment w:val="baseline"/>
              <w:rPr>
                <w:rFonts w:ascii="Tahoma" w:eastAsia="Tahoma" w:hAnsi="Tahoma" w:cs="Tahoma"/>
                <w:sz w:val="20"/>
                <w:szCs w:val="20"/>
              </w:rPr>
            </w:pPr>
          </w:p>
        </w:tc>
        <w:tc>
          <w:tcPr>
            <w:tcW w:w="1494" w:type="dxa"/>
          </w:tcPr>
          <w:p w14:paraId="7B95924E" w14:textId="77777777" w:rsidR="00EC72FB" w:rsidRPr="00BB135B" w:rsidRDefault="00EC72FB" w:rsidP="009A55C0">
            <w:pPr>
              <w:spacing w:after="120"/>
              <w:ind w:right="74"/>
              <w:textAlignment w:val="baseline"/>
              <w:rPr>
                <w:rFonts w:ascii="Tahoma" w:eastAsia="Tahoma" w:hAnsi="Tahoma" w:cs="Tahoma"/>
                <w:sz w:val="20"/>
                <w:szCs w:val="20"/>
              </w:rPr>
            </w:pPr>
          </w:p>
        </w:tc>
      </w:tr>
      <w:tr w:rsidR="00EC72FB" w:rsidRPr="00BB135B" w14:paraId="5329AAB8" w14:textId="77777777" w:rsidTr="002B7AA0">
        <w:trPr>
          <w:trHeight w:val="567"/>
        </w:trPr>
        <w:tc>
          <w:tcPr>
            <w:tcW w:w="1911" w:type="dxa"/>
          </w:tcPr>
          <w:p w14:paraId="7E22EC84" w14:textId="77777777" w:rsidR="00EC72FB" w:rsidRPr="00BB135B" w:rsidRDefault="00EC72FB" w:rsidP="009A55C0">
            <w:pPr>
              <w:spacing w:after="120"/>
              <w:ind w:right="74"/>
              <w:textAlignment w:val="baseline"/>
              <w:rPr>
                <w:rFonts w:ascii="Tahoma" w:eastAsia="Tahoma" w:hAnsi="Tahoma" w:cs="Tahoma"/>
                <w:sz w:val="20"/>
                <w:szCs w:val="20"/>
              </w:rPr>
            </w:pPr>
          </w:p>
        </w:tc>
        <w:tc>
          <w:tcPr>
            <w:tcW w:w="2134" w:type="dxa"/>
          </w:tcPr>
          <w:p w14:paraId="1CD88F9F" w14:textId="77777777" w:rsidR="00EC72FB" w:rsidRPr="00BB135B" w:rsidRDefault="00EC72FB" w:rsidP="009A55C0">
            <w:pPr>
              <w:spacing w:after="120"/>
              <w:ind w:right="74"/>
              <w:textAlignment w:val="baseline"/>
              <w:rPr>
                <w:rFonts w:ascii="Tahoma" w:eastAsia="Tahoma" w:hAnsi="Tahoma" w:cs="Tahoma"/>
                <w:sz w:val="20"/>
                <w:szCs w:val="20"/>
              </w:rPr>
            </w:pPr>
          </w:p>
        </w:tc>
        <w:tc>
          <w:tcPr>
            <w:tcW w:w="1475" w:type="dxa"/>
          </w:tcPr>
          <w:p w14:paraId="3B0A906B" w14:textId="77777777" w:rsidR="00EC72FB" w:rsidRPr="00BB135B" w:rsidRDefault="00EC72FB" w:rsidP="009A55C0">
            <w:pPr>
              <w:spacing w:after="120"/>
              <w:ind w:right="74"/>
              <w:textAlignment w:val="baseline"/>
              <w:rPr>
                <w:rFonts w:ascii="Tahoma" w:eastAsia="Tahoma" w:hAnsi="Tahoma" w:cs="Tahoma"/>
                <w:sz w:val="20"/>
                <w:szCs w:val="20"/>
              </w:rPr>
            </w:pPr>
          </w:p>
        </w:tc>
        <w:tc>
          <w:tcPr>
            <w:tcW w:w="1408" w:type="dxa"/>
          </w:tcPr>
          <w:p w14:paraId="1F53218E" w14:textId="77777777" w:rsidR="00EC72FB" w:rsidRPr="00BB135B" w:rsidRDefault="00EC72FB" w:rsidP="009A55C0">
            <w:pPr>
              <w:spacing w:after="120"/>
              <w:ind w:right="74"/>
              <w:textAlignment w:val="baseline"/>
              <w:rPr>
                <w:rFonts w:ascii="Tahoma" w:eastAsia="Tahoma" w:hAnsi="Tahoma" w:cs="Tahoma"/>
                <w:sz w:val="20"/>
                <w:szCs w:val="20"/>
              </w:rPr>
            </w:pPr>
          </w:p>
        </w:tc>
        <w:tc>
          <w:tcPr>
            <w:tcW w:w="1325" w:type="dxa"/>
          </w:tcPr>
          <w:p w14:paraId="533AFF67" w14:textId="77777777" w:rsidR="00EC72FB" w:rsidRPr="00BB135B" w:rsidRDefault="00EC72FB" w:rsidP="009A55C0">
            <w:pPr>
              <w:spacing w:after="120"/>
              <w:ind w:right="74"/>
              <w:textAlignment w:val="baseline"/>
              <w:rPr>
                <w:rFonts w:ascii="Tahoma" w:eastAsia="Tahoma" w:hAnsi="Tahoma" w:cs="Tahoma"/>
                <w:sz w:val="20"/>
                <w:szCs w:val="20"/>
              </w:rPr>
            </w:pPr>
          </w:p>
        </w:tc>
        <w:tc>
          <w:tcPr>
            <w:tcW w:w="1494" w:type="dxa"/>
          </w:tcPr>
          <w:p w14:paraId="196502D0" w14:textId="77777777" w:rsidR="00EC72FB" w:rsidRPr="00BB135B" w:rsidRDefault="00EC72FB" w:rsidP="009A55C0">
            <w:pPr>
              <w:spacing w:after="120"/>
              <w:ind w:right="74"/>
              <w:textAlignment w:val="baseline"/>
              <w:rPr>
                <w:rFonts w:ascii="Tahoma" w:eastAsia="Tahoma" w:hAnsi="Tahoma" w:cs="Tahoma"/>
                <w:sz w:val="20"/>
                <w:szCs w:val="20"/>
              </w:rPr>
            </w:pPr>
          </w:p>
        </w:tc>
      </w:tr>
      <w:tr w:rsidR="00EC72FB" w:rsidRPr="00BB135B" w14:paraId="4CA609F9" w14:textId="77777777" w:rsidTr="002B7AA0">
        <w:trPr>
          <w:trHeight w:val="567"/>
        </w:trPr>
        <w:tc>
          <w:tcPr>
            <w:tcW w:w="1911" w:type="dxa"/>
          </w:tcPr>
          <w:p w14:paraId="008747CA" w14:textId="77777777" w:rsidR="00EC72FB" w:rsidRPr="00BB135B" w:rsidRDefault="00EC72FB" w:rsidP="009A55C0">
            <w:pPr>
              <w:spacing w:after="120"/>
              <w:ind w:right="74"/>
              <w:textAlignment w:val="baseline"/>
              <w:rPr>
                <w:rFonts w:ascii="Tahoma" w:eastAsia="Tahoma" w:hAnsi="Tahoma" w:cs="Tahoma"/>
                <w:sz w:val="20"/>
                <w:szCs w:val="20"/>
              </w:rPr>
            </w:pPr>
          </w:p>
        </w:tc>
        <w:tc>
          <w:tcPr>
            <w:tcW w:w="2134" w:type="dxa"/>
          </w:tcPr>
          <w:p w14:paraId="60D9B5EC" w14:textId="77777777" w:rsidR="00EC72FB" w:rsidRPr="00BB135B" w:rsidRDefault="00EC72FB" w:rsidP="009A55C0">
            <w:pPr>
              <w:spacing w:after="120"/>
              <w:ind w:right="74"/>
              <w:textAlignment w:val="baseline"/>
              <w:rPr>
                <w:rFonts w:ascii="Tahoma" w:eastAsia="Tahoma" w:hAnsi="Tahoma" w:cs="Tahoma"/>
                <w:sz w:val="20"/>
                <w:szCs w:val="20"/>
              </w:rPr>
            </w:pPr>
          </w:p>
        </w:tc>
        <w:tc>
          <w:tcPr>
            <w:tcW w:w="1475" w:type="dxa"/>
          </w:tcPr>
          <w:p w14:paraId="1B24F8A7" w14:textId="77777777" w:rsidR="00EC72FB" w:rsidRPr="00BB135B" w:rsidRDefault="00EC72FB" w:rsidP="009A55C0">
            <w:pPr>
              <w:spacing w:after="120"/>
              <w:ind w:right="74"/>
              <w:textAlignment w:val="baseline"/>
              <w:rPr>
                <w:rFonts w:ascii="Tahoma" w:eastAsia="Tahoma" w:hAnsi="Tahoma" w:cs="Tahoma"/>
                <w:sz w:val="20"/>
                <w:szCs w:val="20"/>
              </w:rPr>
            </w:pPr>
          </w:p>
        </w:tc>
        <w:tc>
          <w:tcPr>
            <w:tcW w:w="1408" w:type="dxa"/>
          </w:tcPr>
          <w:p w14:paraId="7463DC68" w14:textId="77777777" w:rsidR="00EC72FB" w:rsidRPr="00BB135B" w:rsidRDefault="00EC72FB" w:rsidP="009A55C0">
            <w:pPr>
              <w:spacing w:after="120"/>
              <w:ind w:right="74"/>
              <w:textAlignment w:val="baseline"/>
              <w:rPr>
                <w:rFonts w:ascii="Tahoma" w:eastAsia="Tahoma" w:hAnsi="Tahoma" w:cs="Tahoma"/>
                <w:sz w:val="20"/>
                <w:szCs w:val="20"/>
              </w:rPr>
            </w:pPr>
          </w:p>
        </w:tc>
        <w:tc>
          <w:tcPr>
            <w:tcW w:w="1325" w:type="dxa"/>
          </w:tcPr>
          <w:p w14:paraId="360B7566" w14:textId="77777777" w:rsidR="00EC72FB" w:rsidRPr="00BB135B" w:rsidRDefault="00EC72FB" w:rsidP="009A55C0">
            <w:pPr>
              <w:spacing w:after="120"/>
              <w:ind w:right="74"/>
              <w:textAlignment w:val="baseline"/>
              <w:rPr>
                <w:rFonts w:ascii="Tahoma" w:eastAsia="Tahoma" w:hAnsi="Tahoma" w:cs="Tahoma"/>
                <w:sz w:val="20"/>
                <w:szCs w:val="20"/>
              </w:rPr>
            </w:pPr>
          </w:p>
        </w:tc>
        <w:tc>
          <w:tcPr>
            <w:tcW w:w="1494" w:type="dxa"/>
          </w:tcPr>
          <w:p w14:paraId="70A38805" w14:textId="77777777" w:rsidR="00EC72FB" w:rsidRPr="00BB135B" w:rsidRDefault="00EC72FB" w:rsidP="009A55C0">
            <w:pPr>
              <w:spacing w:after="120"/>
              <w:ind w:right="74"/>
              <w:textAlignment w:val="baseline"/>
              <w:rPr>
                <w:rFonts w:ascii="Tahoma" w:eastAsia="Tahoma" w:hAnsi="Tahoma" w:cs="Tahoma"/>
                <w:sz w:val="20"/>
                <w:szCs w:val="20"/>
              </w:rPr>
            </w:pPr>
          </w:p>
        </w:tc>
      </w:tr>
      <w:tr w:rsidR="00EC72FB" w:rsidRPr="00BB135B" w14:paraId="1C06A31D" w14:textId="77777777" w:rsidTr="002B7AA0">
        <w:trPr>
          <w:trHeight w:val="567"/>
        </w:trPr>
        <w:tc>
          <w:tcPr>
            <w:tcW w:w="1911" w:type="dxa"/>
          </w:tcPr>
          <w:p w14:paraId="18D96D80" w14:textId="77777777" w:rsidR="00EC72FB" w:rsidRPr="00BB135B" w:rsidRDefault="00EC72FB" w:rsidP="009A55C0">
            <w:pPr>
              <w:spacing w:after="120"/>
              <w:ind w:right="74"/>
              <w:textAlignment w:val="baseline"/>
              <w:rPr>
                <w:rFonts w:ascii="Tahoma" w:eastAsia="Tahoma" w:hAnsi="Tahoma" w:cs="Tahoma"/>
                <w:sz w:val="20"/>
                <w:szCs w:val="20"/>
              </w:rPr>
            </w:pPr>
          </w:p>
        </w:tc>
        <w:tc>
          <w:tcPr>
            <w:tcW w:w="2134" w:type="dxa"/>
          </w:tcPr>
          <w:p w14:paraId="684A8B62" w14:textId="77777777" w:rsidR="00EC72FB" w:rsidRPr="00BB135B" w:rsidRDefault="00EC72FB" w:rsidP="009A55C0">
            <w:pPr>
              <w:spacing w:after="120"/>
              <w:ind w:right="74"/>
              <w:textAlignment w:val="baseline"/>
              <w:rPr>
                <w:rFonts w:ascii="Tahoma" w:eastAsia="Tahoma" w:hAnsi="Tahoma" w:cs="Tahoma"/>
                <w:sz w:val="20"/>
                <w:szCs w:val="20"/>
              </w:rPr>
            </w:pPr>
          </w:p>
        </w:tc>
        <w:tc>
          <w:tcPr>
            <w:tcW w:w="1475" w:type="dxa"/>
          </w:tcPr>
          <w:p w14:paraId="0ED21E2C" w14:textId="77777777" w:rsidR="00EC72FB" w:rsidRPr="00BB135B" w:rsidRDefault="00EC72FB" w:rsidP="009A55C0">
            <w:pPr>
              <w:spacing w:after="120"/>
              <w:ind w:right="74"/>
              <w:textAlignment w:val="baseline"/>
              <w:rPr>
                <w:rFonts w:ascii="Tahoma" w:eastAsia="Tahoma" w:hAnsi="Tahoma" w:cs="Tahoma"/>
                <w:sz w:val="20"/>
                <w:szCs w:val="20"/>
              </w:rPr>
            </w:pPr>
          </w:p>
        </w:tc>
        <w:tc>
          <w:tcPr>
            <w:tcW w:w="1408" w:type="dxa"/>
          </w:tcPr>
          <w:p w14:paraId="2DDC4338" w14:textId="77777777" w:rsidR="00EC72FB" w:rsidRPr="00BB135B" w:rsidRDefault="00EC72FB" w:rsidP="009A55C0">
            <w:pPr>
              <w:spacing w:after="120"/>
              <w:ind w:right="74"/>
              <w:textAlignment w:val="baseline"/>
              <w:rPr>
                <w:rFonts w:ascii="Tahoma" w:eastAsia="Tahoma" w:hAnsi="Tahoma" w:cs="Tahoma"/>
                <w:sz w:val="20"/>
                <w:szCs w:val="20"/>
              </w:rPr>
            </w:pPr>
          </w:p>
        </w:tc>
        <w:tc>
          <w:tcPr>
            <w:tcW w:w="1325" w:type="dxa"/>
          </w:tcPr>
          <w:p w14:paraId="760B8EE3" w14:textId="77777777" w:rsidR="00EC72FB" w:rsidRPr="00BB135B" w:rsidRDefault="00EC72FB" w:rsidP="009A55C0">
            <w:pPr>
              <w:spacing w:after="120"/>
              <w:ind w:right="74"/>
              <w:textAlignment w:val="baseline"/>
              <w:rPr>
                <w:rFonts w:ascii="Tahoma" w:eastAsia="Tahoma" w:hAnsi="Tahoma" w:cs="Tahoma"/>
                <w:sz w:val="20"/>
                <w:szCs w:val="20"/>
              </w:rPr>
            </w:pPr>
          </w:p>
        </w:tc>
        <w:tc>
          <w:tcPr>
            <w:tcW w:w="1494" w:type="dxa"/>
          </w:tcPr>
          <w:p w14:paraId="3475889C" w14:textId="77777777" w:rsidR="00EC72FB" w:rsidRPr="00BB135B" w:rsidRDefault="00EC72FB" w:rsidP="009A55C0">
            <w:pPr>
              <w:spacing w:after="120"/>
              <w:ind w:right="74"/>
              <w:textAlignment w:val="baseline"/>
              <w:rPr>
                <w:rFonts w:ascii="Tahoma" w:eastAsia="Tahoma" w:hAnsi="Tahoma" w:cs="Tahoma"/>
                <w:sz w:val="20"/>
                <w:szCs w:val="20"/>
              </w:rPr>
            </w:pPr>
          </w:p>
        </w:tc>
      </w:tr>
      <w:tr w:rsidR="00EC72FB" w:rsidRPr="00BB135B" w14:paraId="479F5689" w14:textId="77777777" w:rsidTr="002B7AA0">
        <w:trPr>
          <w:trHeight w:val="567"/>
        </w:trPr>
        <w:tc>
          <w:tcPr>
            <w:tcW w:w="1911" w:type="dxa"/>
          </w:tcPr>
          <w:p w14:paraId="45AC4C3A" w14:textId="77777777" w:rsidR="00EC72FB" w:rsidRPr="00BB135B" w:rsidRDefault="00EC72FB" w:rsidP="009A55C0">
            <w:pPr>
              <w:spacing w:after="120"/>
              <w:ind w:right="74"/>
              <w:textAlignment w:val="baseline"/>
              <w:rPr>
                <w:rFonts w:ascii="Tahoma" w:eastAsia="Tahoma" w:hAnsi="Tahoma" w:cs="Tahoma"/>
                <w:sz w:val="20"/>
                <w:szCs w:val="20"/>
              </w:rPr>
            </w:pPr>
          </w:p>
        </w:tc>
        <w:tc>
          <w:tcPr>
            <w:tcW w:w="2134" w:type="dxa"/>
          </w:tcPr>
          <w:p w14:paraId="7DF52BDA" w14:textId="77777777" w:rsidR="00EC72FB" w:rsidRPr="00BB135B" w:rsidRDefault="00EC72FB" w:rsidP="009A55C0">
            <w:pPr>
              <w:spacing w:after="120"/>
              <w:ind w:right="74"/>
              <w:textAlignment w:val="baseline"/>
              <w:rPr>
                <w:rFonts w:ascii="Tahoma" w:eastAsia="Tahoma" w:hAnsi="Tahoma" w:cs="Tahoma"/>
                <w:sz w:val="20"/>
                <w:szCs w:val="20"/>
              </w:rPr>
            </w:pPr>
          </w:p>
        </w:tc>
        <w:tc>
          <w:tcPr>
            <w:tcW w:w="1475" w:type="dxa"/>
          </w:tcPr>
          <w:p w14:paraId="41A041C8" w14:textId="77777777" w:rsidR="00EC72FB" w:rsidRPr="00BB135B" w:rsidRDefault="00EC72FB" w:rsidP="009A55C0">
            <w:pPr>
              <w:spacing w:after="120"/>
              <w:ind w:right="74"/>
              <w:textAlignment w:val="baseline"/>
              <w:rPr>
                <w:rFonts w:ascii="Tahoma" w:eastAsia="Tahoma" w:hAnsi="Tahoma" w:cs="Tahoma"/>
                <w:sz w:val="20"/>
                <w:szCs w:val="20"/>
              </w:rPr>
            </w:pPr>
          </w:p>
        </w:tc>
        <w:tc>
          <w:tcPr>
            <w:tcW w:w="1408" w:type="dxa"/>
          </w:tcPr>
          <w:p w14:paraId="3C086B99" w14:textId="77777777" w:rsidR="00EC72FB" w:rsidRPr="00BB135B" w:rsidRDefault="00EC72FB" w:rsidP="009A55C0">
            <w:pPr>
              <w:spacing w:after="120"/>
              <w:ind w:right="74"/>
              <w:textAlignment w:val="baseline"/>
              <w:rPr>
                <w:rFonts w:ascii="Tahoma" w:eastAsia="Tahoma" w:hAnsi="Tahoma" w:cs="Tahoma"/>
                <w:sz w:val="20"/>
                <w:szCs w:val="20"/>
              </w:rPr>
            </w:pPr>
          </w:p>
        </w:tc>
        <w:tc>
          <w:tcPr>
            <w:tcW w:w="1325" w:type="dxa"/>
          </w:tcPr>
          <w:p w14:paraId="2A14B389" w14:textId="77777777" w:rsidR="00EC72FB" w:rsidRPr="00BB135B" w:rsidRDefault="00EC72FB" w:rsidP="009A55C0">
            <w:pPr>
              <w:spacing w:after="120"/>
              <w:ind w:right="74"/>
              <w:textAlignment w:val="baseline"/>
              <w:rPr>
                <w:rFonts w:ascii="Tahoma" w:eastAsia="Tahoma" w:hAnsi="Tahoma" w:cs="Tahoma"/>
                <w:sz w:val="20"/>
                <w:szCs w:val="20"/>
              </w:rPr>
            </w:pPr>
          </w:p>
        </w:tc>
        <w:tc>
          <w:tcPr>
            <w:tcW w:w="1494" w:type="dxa"/>
          </w:tcPr>
          <w:p w14:paraId="77385845" w14:textId="77777777" w:rsidR="00EC72FB" w:rsidRPr="00BB135B" w:rsidRDefault="00EC72FB" w:rsidP="009A55C0">
            <w:pPr>
              <w:spacing w:after="120"/>
              <w:ind w:right="74"/>
              <w:textAlignment w:val="baseline"/>
              <w:rPr>
                <w:rFonts w:ascii="Tahoma" w:eastAsia="Tahoma" w:hAnsi="Tahoma" w:cs="Tahoma"/>
                <w:sz w:val="20"/>
                <w:szCs w:val="20"/>
              </w:rPr>
            </w:pPr>
          </w:p>
        </w:tc>
      </w:tr>
      <w:tr w:rsidR="00EC72FB" w:rsidRPr="00BB135B" w14:paraId="0734CEE3" w14:textId="77777777" w:rsidTr="002B7AA0">
        <w:trPr>
          <w:trHeight w:val="567"/>
        </w:trPr>
        <w:tc>
          <w:tcPr>
            <w:tcW w:w="1911" w:type="dxa"/>
          </w:tcPr>
          <w:p w14:paraId="46C7AF32" w14:textId="77777777" w:rsidR="00EC72FB" w:rsidRPr="00BB135B" w:rsidRDefault="00EC72FB" w:rsidP="009A55C0">
            <w:pPr>
              <w:spacing w:after="120"/>
              <w:ind w:right="74"/>
              <w:textAlignment w:val="baseline"/>
              <w:rPr>
                <w:rFonts w:ascii="Tahoma" w:eastAsia="Tahoma" w:hAnsi="Tahoma" w:cs="Tahoma"/>
                <w:sz w:val="20"/>
                <w:szCs w:val="20"/>
              </w:rPr>
            </w:pPr>
          </w:p>
        </w:tc>
        <w:tc>
          <w:tcPr>
            <w:tcW w:w="2134" w:type="dxa"/>
          </w:tcPr>
          <w:p w14:paraId="7598DA71" w14:textId="77777777" w:rsidR="00EC72FB" w:rsidRPr="00BB135B" w:rsidRDefault="00EC72FB" w:rsidP="009A55C0">
            <w:pPr>
              <w:spacing w:after="120"/>
              <w:ind w:right="74"/>
              <w:textAlignment w:val="baseline"/>
              <w:rPr>
                <w:rFonts w:ascii="Tahoma" w:eastAsia="Tahoma" w:hAnsi="Tahoma" w:cs="Tahoma"/>
                <w:sz w:val="20"/>
                <w:szCs w:val="20"/>
              </w:rPr>
            </w:pPr>
          </w:p>
        </w:tc>
        <w:tc>
          <w:tcPr>
            <w:tcW w:w="1475" w:type="dxa"/>
          </w:tcPr>
          <w:p w14:paraId="0401139F" w14:textId="77777777" w:rsidR="00EC72FB" w:rsidRPr="00BB135B" w:rsidRDefault="00EC72FB" w:rsidP="009A55C0">
            <w:pPr>
              <w:spacing w:after="120"/>
              <w:ind w:right="74"/>
              <w:textAlignment w:val="baseline"/>
              <w:rPr>
                <w:rFonts w:ascii="Tahoma" w:eastAsia="Tahoma" w:hAnsi="Tahoma" w:cs="Tahoma"/>
                <w:sz w:val="20"/>
                <w:szCs w:val="20"/>
              </w:rPr>
            </w:pPr>
          </w:p>
        </w:tc>
        <w:tc>
          <w:tcPr>
            <w:tcW w:w="1408" w:type="dxa"/>
          </w:tcPr>
          <w:p w14:paraId="385A63E6" w14:textId="77777777" w:rsidR="00EC72FB" w:rsidRPr="00BB135B" w:rsidRDefault="00EC72FB" w:rsidP="009A55C0">
            <w:pPr>
              <w:spacing w:after="120"/>
              <w:ind w:right="74"/>
              <w:textAlignment w:val="baseline"/>
              <w:rPr>
                <w:rFonts w:ascii="Tahoma" w:eastAsia="Tahoma" w:hAnsi="Tahoma" w:cs="Tahoma"/>
                <w:sz w:val="20"/>
                <w:szCs w:val="20"/>
              </w:rPr>
            </w:pPr>
          </w:p>
        </w:tc>
        <w:tc>
          <w:tcPr>
            <w:tcW w:w="1325" w:type="dxa"/>
          </w:tcPr>
          <w:p w14:paraId="7EB73DAD" w14:textId="77777777" w:rsidR="00EC72FB" w:rsidRPr="00BB135B" w:rsidRDefault="00EC72FB" w:rsidP="009A55C0">
            <w:pPr>
              <w:spacing w:after="120"/>
              <w:ind w:right="74"/>
              <w:textAlignment w:val="baseline"/>
              <w:rPr>
                <w:rFonts w:ascii="Tahoma" w:eastAsia="Tahoma" w:hAnsi="Tahoma" w:cs="Tahoma"/>
                <w:sz w:val="20"/>
                <w:szCs w:val="20"/>
              </w:rPr>
            </w:pPr>
          </w:p>
        </w:tc>
        <w:tc>
          <w:tcPr>
            <w:tcW w:w="1494" w:type="dxa"/>
          </w:tcPr>
          <w:p w14:paraId="56C60EDB" w14:textId="77777777" w:rsidR="00EC72FB" w:rsidRPr="00BB135B" w:rsidRDefault="00EC72FB" w:rsidP="009A55C0">
            <w:pPr>
              <w:spacing w:after="120"/>
              <w:ind w:right="74"/>
              <w:textAlignment w:val="baseline"/>
              <w:rPr>
                <w:rFonts w:ascii="Tahoma" w:eastAsia="Tahoma" w:hAnsi="Tahoma" w:cs="Tahoma"/>
                <w:sz w:val="20"/>
                <w:szCs w:val="20"/>
              </w:rPr>
            </w:pPr>
          </w:p>
        </w:tc>
      </w:tr>
      <w:tr w:rsidR="0020169A" w:rsidRPr="00BB135B" w14:paraId="73E9EBBC" w14:textId="77777777" w:rsidTr="002B7AA0">
        <w:trPr>
          <w:trHeight w:val="567"/>
        </w:trPr>
        <w:tc>
          <w:tcPr>
            <w:tcW w:w="1911" w:type="dxa"/>
          </w:tcPr>
          <w:p w14:paraId="36A16274" w14:textId="77777777" w:rsidR="0020169A" w:rsidRPr="00BB135B" w:rsidRDefault="0020169A" w:rsidP="009A55C0">
            <w:pPr>
              <w:spacing w:after="120"/>
              <w:ind w:right="74"/>
              <w:textAlignment w:val="baseline"/>
              <w:rPr>
                <w:rFonts w:ascii="Tahoma" w:eastAsia="Tahoma" w:hAnsi="Tahoma" w:cs="Tahoma"/>
                <w:sz w:val="20"/>
                <w:szCs w:val="20"/>
              </w:rPr>
            </w:pPr>
          </w:p>
        </w:tc>
        <w:tc>
          <w:tcPr>
            <w:tcW w:w="2134" w:type="dxa"/>
          </w:tcPr>
          <w:p w14:paraId="684AC412" w14:textId="77777777" w:rsidR="0020169A" w:rsidRPr="00BB135B" w:rsidRDefault="0020169A" w:rsidP="009A55C0">
            <w:pPr>
              <w:spacing w:after="120"/>
              <w:ind w:right="74"/>
              <w:textAlignment w:val="baseline"/>
              <w:rPr>
                <w:rFonts w:ascii="Tahoma" w:eastAsia="Tahoma" w:hAnsi="Tahoma" w:cs="Tahoma"/>
                <w:sz w:val="20"/>
                <w:szCs w:val="20"/>
              </w:rPr>
            </w:pPr>
          </w:p>
        </w:tc>
        <w:tc>
          <w:tcPr>
            <w:tcW w:w="1475" w:type="dxa"/>
          </w:tcPr>
          <w:p w14:paraId="1750CEC4" w14:textId="77777777" w:rsidR="0020169A" w:rsidRPr="00BB135B" w:rsidRDefault="0020169A" w:rsidP="009A55C0">
            <w:pPr>
              <w:spacing w:after="120"/>
              <w:ind w:right="74"/>
              <w:textAlignment w:val="baseline"/>
              <w:rPr>
                <w:rFonts w:ascii="Tahoma" w:eastAsia="Tahoma" w:hAnsi="Tahoma" w:cs="Tahoma"/>
                <w:sz w:val="20"/>
                <w:szCs w:val="20"/>
              </w:rPr>
            </w:pPr>
          </w:p>
        </w:tc>
        <w:tc>
          <w:tcPr>
            <w:tcW w:w="1408" w:type="dxa"/>
          </w:tcPr>
          <w:p w14:paraId="12190215" w14:textId="77777777" w:rsidR="0020169A" w:rsidRPr="00BB135B" w:rsidRDefault="0020169A" w:rsidP="009A55C0">
            <w:pPr>
              <w:spacing w:after="120"/>
              <w:ind w:right="74"/>
              <w:textAlignment w:val="baseline"/>
              <w:rPr>
                <w:rFonts w:ascii="Tahoma" w:eastAsia="Tahoma" w:hAnsi="Tahoma" w:cs="Tahoma"/>
                <w:sz w:val="20"/>
                <w:szCs w:val="20"/>
              </w:rPr>
            </w:pPr>
          </w:p>
        </w:tc>
        <w:tc>
          <w:tcPr>
            <w:tcW w:w="1325" w:type="dxa"/>
          </w:tcPr>
          <w:p w14:paraId="6471A10A" w14:textId="77777777" w:rsidR="0020169A" w:rsidRPr="00BB135B" w:rsidRDefault="0020169A" w:rsidP="009A55C0">
            <w:pPr>
              <w:spacing w:after="120"/>
              <w:ind w:right="74"/>
              <w:textAlignment w:val="baseline"/>
              <w:rPr>
                <w:rFonts w:ascii="Tahoma" w:eastAsia="Tahoma" w:hAnsi="Tahoma" w:cs="Tahoma"/>
                <w:sz w:val="20"/>
                <w:szCs w:val="20"/>
              </w:rPr>
            </w:pPr>
          </w:p>
        </w:tc>
        <w:tc>
          <w:tcPr>
            <w:tcW w:w="1494" w:type="dxa"/>
          </w:tcPr>
          <w:p w14:paraId="763BEC6C" w14:textId="77777777" w:rsidR="0020169A" w:rsidRPr="00BB135B" w:rsidRDefault="0020169A" w:rsidP="009A55C0">
            <w:pPr>
              <w:spacing w:after="120"/>
              <w:ind w:right="74"/>
              <w:textAlignment w:val="baseline"/>
              <w:rPr>
                <w:rFonts w:ascii="Tahoma" w:eastAsia="Tahoma" w:hAnsi="Tahoma" w:cs="Tahoma"/>
                <w:sz w:val="20"/>
                <w:szCs w:val="20"/>
              </w:rPr>
            </w:pPr>
          </w:p>
        </w:tc>
      </w:tr>
      <w:tr w:rsidR="00EC72FB" w:rsidRPr="00BB135B" w14:paraId="40FE1839" w14:textId="77777777" w:rsidTr="002B7AA0">
        <w:trPr>
          <w:trHeight w:val="567"/>
        </w:trPr>
        <w:tc>
          <w:tcPr>
            <w:tcW w:w="1911" w:type="dxa"/>
          </w:tcPr>
          <w:p w14:paraId="3D9489B8" w14:textId="77777777" w:rsidR="00EC72FB" w:rsidRPr="00BB135B" w:rsidRDefault="00EC72FB" w:rsidP="009A55C0">
            <w:pPr>
              <w:spacing w:after="120"/>
              <w:ind w:right="74"/>
              <w:textAlignment w:val="baseline"/>
              <w:rPr>
                <w:rFonts w:ascii="Tahoma" w:eastAsia="Tahoma" w:hAnsi="Tahoma" w:cs="Tahoma"/>
                <w:sz w:val="20"/>
                <w:szCs w:val="20"/>
              </w:rPr>
            </w:pPr>
          </w:p>
        </w:tc>
        <w:tc>
          <w:tcPr>
            <w:tcW w:w="2134" w:type="dxa"/>
          </w:tcPr>
          <w:p w14:paraId="067438F5" w14:textId="77777777" w:rsidR="00EC72FB" w:rsidRPr="00BB135B" w:rsidRDefault="00EC72FB" w:rsidP="009A55C0">
            <w:pPr>
              <w:spacing w:after="120"/>
              <w:ind w:right="74"/>
              <w:textAlignment w:val="baseline"/>
              <w:rPr>
                <w:rFonts w:ascii="Tahoma" w:eastAsia="Tahoma" w:hAnsi="Tahoma" w:cs="Tahoma"/>
                <w:sz w:val="20"/>
                <w:szCs w:val="20"/>
              </w:rPr>
            </w:pPr>
          </w:p>
        </w:tc>
        <w:tc>
          <w:tcPr>
            <w:tcW w:w="1475" w:type="dxa"/>
          </w:tcPr>
          <w:p w14:paraId="33B9C2B5" w14:textId="77777777" w:rsidR="00EC72FB" w:rsidRPr="00BB135B" w:rsidRDefault="00EC72FB" w:rsidP="009A55C0">
            <w:pPr>
              <w:spacing w:after="120"/>
              <w:ind w:right="74"/>
              <w:textAlignment w:val="baseline"/>
              <w:rPr>
                <w:rFonts w:ascii="Tahoma" w:eastAsia="Tahoma" w:hAnsi="Tahoma" w:cs="Tahoma"/>
                <w:sz w:val="20"/>
                <w:szCs w:val="20"/>
              </w:rPr>
            </w:pPr>
          </w:p>
        </w:tc>
        <w:tc>
          <w:tcPr>
            <w:tcW w:w="1408" w:type="dxa"/>
          </w:tcPr>
          <w:p w14:paraId="786F59F7" w14:textId="77777777" w:rsidR="00EC72FB" w:rsidRPr="00BB135B" w:rsidRDefault="00EC72FB" w:rsidP="009A55C0">
            <w:pPr>
              <w:spacing w:after="120"/>
              <w:ind w:right="74"/>
              <w:textAlignment w:val="baseline"/>
              <w:rPr>
                <w:rFonts w:ascii="Tahoma" w:eastAsia="Tahoma" w:hAnsi="Tahoma" w:cs="Tahoma"/>
                <w:sz w:val="20"/>
                <w:szCs w:val="20"/>
              </w:rPr>
            </w:pPr>
          </w:p>
        </w:tc>
        <w:tc>
          <w:tcPr>
            <w:tcW w:w="1325" w:type="dxa"/>
          </w:tcPr>
          <w:p w14:paraId="62DB4C1E" w14:textId="77777777" w:rsidR="00EC72FB" w:rsidRPr="00BB135B" w:rsidRDefault="00EC72FB" w:rsidP="009A55C0">
            <w:pPr>
              <w:spacing w:after="120"/>
              <w:ind w:right="74"/>
              <w:textAlignment w:val="baseline"/>
              <w:rPr>
                <w:rFonts w:ascii="Tahoma" w:eastAsia="Tahoma" w:hAnsi="Tahoma" w:cs="Tahoma"/>
                <w:sz w:val="20"/>
                <w:szCs w:val="20"/>
              </w:rPr>
            </w:pPr>
          </w:p>
        </w:tc>
        <w:tc>
          <w:tcPr>
            <w:tcW w:w="1494" w:type="dxa"/>
          </w:tcPr>
          <w:p w14:paraId="1204109D" w14:textId="77777777" w:rsidR="00EC72FB" w:rsidRPr="00BB135B" w:rsidRDefault="00EC72FB" w:rsidP="009A55C0">
            <w:pPr>
              <w:spacing w:after="120"/>
              <w:ind w:right="74"/>
              <w:textAlignment w:val="baseline"/>
              <w:rPr>
                <w:rFonts w:ascii="Tahoma" w:eastAsia="Tahoma" w:hAnsi="Tahoma" w:cs="Tahoma"/>
                <w:sz w:val="20"/>
                <w:szCs w:val="20"/>
              </w:rPr>
            </w:pPr>
          </w:p>
        </w:tc>
      </w:tr>
      <w:tr w:rsidR="00EC72FB" w:rsidRPr="00BB135B" w14:paraId="78BCF3F3" w14:textId="77777777" w:rsidTr="002B7AA0">
        <w:trPr>
          <w:trHeight w:val="567"/>
        </w:trPr>
        <w:tc>
          <w:tcPr>
            <w:tcW w:w="1911" w:type="dxa"/>
          </w:tcPr>
          <w:p w14:paraId="6EF41D98" w14:textId="77777777" w:rsidR="00EC72FB" w:rsidRPr="00BB135B" w:rsidRDefault="00EC72FB" w:rsidP="009A55C0">
            <w:pPr>
              <w:spacing w:after="120"/>
              <w:ind w:right="74"/>
              <w:textAlignment w:val="baseline"/>
              <w:rPr>
                <w:rFonts w:ascii="Tahoma" w:eastAsia="Tahoma" w:hAnsi="Tahoma" w:cs="Tahoma"/>
                <w:sz w:val="20"/>
                <w:szCs w:val="20"/>
              </w:rPr>
            </w:pPr>
          </w:p>
        </w:tc>
        <w:tc>
          <w:tcPr>
            <w:tcW w:w="2134" w:type="dxa"/>
          </w:tcPr>
          <w:p w14:paraId="262036B9" w14:textId="77777777" w:rsidR="00EC72FB" w:rsidRPr="00BB135B" w:rsidRDefault="00EC72FB" w:rsidP="009A55C0">
            <w:pPr>
              <w:spacing w:after="120"/>
              <w:ind w:right="74"/>
              <w:textAlignment w:val="baseline"/>
              <w:rPr>
                <w:rFonts w:ascii="Tahoma" w:eastAsia="Tahoma" w:hAnsi="Tahoma" w:cs="Tahoma"/>
                <w:sz w:val="20"/>
                <w:szCs w:val="20"/>
              </w:rPr>
            </w:pPr>
          </w:p>
        </w:tc>
        <w:tc>
          <w:tcPr>
            <w:tcW w:w="1475" w:type="dxa"/>
          </w:tcPr>
          <w:p w14:paraId="3CE01D44" w14:textId="77777777" w:rsidR="00EC72FB" w:rsidRPr="00BB135B" w:rsidRDefault="00EC72FB" w:rsidP="009A55C0">
            <w:pPr>
              <w:spacing w:after="120"/>
              <w:ind w:right="74"/>
              <w:textAlignment w:val="baseline"/>
              <w:rPr>
                <w:rFonts w:ascii="Tahoma" w:eastAsia="Tahoma" w:hAnsi="Tahoma" w:cs="Tahoma"/>
                <w:sz w:val="20"/>
                <w:szCs w:val="20"/>
              </w:rPr>
            </w:pPr>
          </w:p>
        </w:tc>
        <w:tc>
          <w:tcPr>
            <w:tcW w:w="1408" w:type="dxa"/>
          </w:tcPr>
          <w:p w14:paraId="7CCF8D2B" w14:textId="77777777" w:rsidR="00EC72FB" w:rsidRPr="00BB135B" w:rsidRDefault="00EC72FB" w:rsidP="009A55C0">
            <w:pPr>
              <w:spacing w:after="120"/>
              <w:ind w:right="74"/>
              <w:textAlignment w:val="baseline"/>
              <w:rPr>
                <w:rFonts w:ascii="Tahoma" w:eastAsia="Tahoma" w:hAnsi="Tahoma" w:cs="Tahoma"/>
                <w:sz w:val="20"/>
                <w:szCs w:val="20"/>
              </w:rPr>
            </w:pPr>
          </w:p>
        </w:tc>
        <w:tc>
          <w:tcPr>
            <w:tcW w:w="1325" w:type="dxa"/>
          </w:tcPr>
          <w:p w14:paraId="4167B829" w14:textId="77777777" w:rsidR="00EC72FB" w:rsidRPr="00BB135B" w:rsidRDefault="00EC72FB" w:rsidP="009A55C0">
            <w:pPr>
              <w:spacing w:after="120"/>
              <w:ind w:right="74"/>
              <w:textAlignment w:val="baseline"/>
              <w:rPr>
                <w:rFonts w:ascii="Tahoma" w:eastAsia="Tahoma" w:hAnsi="Tahoma" w:cs="Tahoma"/>
                <w:sz w:val="20"/>
                <w:szCs w:val="20"/>
              </w:rPr>
            </w:pPr>
          </w:p>
        </w:tc>
        <w:tc>
          <w:tcPr>
            <w:tcW w:w="1494" w:type="dxa"/>
          </w:tcPr>
          <w:p w14:paraId="4310DB61" w14:textId="77777777" w:rsidR="00EC72FB" w:rsidRPr="00BB135B" w:rsidRDefault="00EC72FB" w:rsidP="009A55C0">
            <w:pPr>
              <w:spacing w:after="120"/>
              <w:ind w:right="74"/>
              <w:textAlignment w:val="baseline"/>
              <w:rPr>
                <w:rFonts w:ascii="Tahoma" w:eastAsia="Tahoma" w:hAnsi="Tahoma" w:cs="Tahoma"/>
                <w:sz w:val="20"/>
                <w:szCs w:val="20"/>
              </w:rPr>
            </w:pPr>
          </w:p>
        </w:tc>
      </w:tr>
      <w:tr w:rsidR="0020169A" w:rsidRPr="00BB135B" w14:paraId="2A229BB8" w14:textId="77777777" w:rsidTr="002B7AA0">
        <w:trPr>
          <w:trHeight w:val="567"/>
        </w:trPr>
        <w:tc>
          <w:tcPr>
            <w:tcW w:w="1911" w:type="dxa"/>
          </w:tcPr>
          <w:p w14:paraId="700578EA" w14:textId="77777777" w:rsidR="0020169A" w:rsidRPr="00BB135B" w:rsidRDefault="0020169A" w:rsidP="009A55C0">
            <w:pPr>
              <w:spacing w:after="120"/>
              <w:ind w:right="74"/>
              <w:textAlignment w:val="baseline"/>
              <w:rPr>
                <w:rFonts w:ascii="Tahoma" w:eastAsia="Tahoma" w:hAnsi="Tahoma" w:cs="Tahoma"/>
                <w:sz w:val="20"/>
                <w:szCs w:val="20"/>
              </w:rPr>
            </w:pPr>
          </w:p>
        </w:tc>
        <w:tc>
          <w:tcPr>
            <w:tcW w:w="2134" w:type="dxa"/>
          </w:tcPr>
          <w:p w14:paraId="1CFC9F52" w14:textId="77777777" w:rsidR="0020169A" w:rsidRPr="00BB135B" w:rsidRDefault="0020169A" w:rsidP="009A55C0">
            <w:pPr>
              <w:spacing w:after="120"/>
              <w:ind w:right="74"/>
              <w:textAlignment w:val="baseline"/>
              <w:rPr>
                <w:rFonts w:ascii="Tahoma" w:eastAsia="Tahoma" w:hAnsi="Tahoma" w:cs="Tahoma"/>
                <w:sz w:val="20"/>
                <w:szCs w:val="20"/>
              </w:rPr>
            </w:pPr>
          </w:p>
        </w:tc>
        <w:tc>
          <w:tcPr>
            <w:tcW w:w="1475" w:type="dxa"/>
          </w:tcPr>
          <w:p w14:paraId="2278DF70" w14:textId="77777777" w:rsidR="0020169A" w:rsidRPr="00BB135B" w:rsidRDefault="0020169A" w:rsidP="009A55C0">
            <w:pPr>
              <w:spacing w:after="120"/>
              <w:ind w:right="74"/>
              <w:textAlignment w:val="baseline"/>
              <w:rPr>
                <w:rFonts w:ascii="Tahoma" w:eastAsia="Tahoma" w:hAnsi="Tahoma" w:cs="Tahoma"/>
                <w:sz w:val="20"/>
                <w:szCs w:val="20"/>
              </w:rPr>
            </w:pPr>
          </w:p>
        </w:tc>
        <w:tc>
          <w:tcPr>
            <w:tcW w:w="1408" w:type="dxa"/>
          </w:tcPr>
          <w:p w14:paraId="12208C94" w14:textId="77777777" w:rsidR="0020169A" w:rsidRPr="00BB135B" w:rsidRDefault="0020169A" w:rsidP="009A55C0">
            <w:pPr>
              <w:spacing w:after="120"/>
              <w:ind w:right="74"/>
              <w:textAlignment w:val="baseline"/>
              <w:rPr>
                <w:rFonts w:ascii="Tahoma" w:eastAsia="Tahoma" w:hAnsi="Tahoma" w:cs="Tahoma"/>
                <w:sz w:val="20"/>
                <w:szCs w:val="20"/>
              </w:rPr>
            </w:pPr>
          </w:p>
        </w:tc>
        <w:tc>
          <w:tcPr>
            <w:tcW w:w="1325" w:type="dxa"/>
          </w:tcPr>
          <w:p w14:paraId="05BDC8C9" w14:textId="77777777" w:rsidR="0020169A" w:rsidRPr="00BB135B" w:rsidRDefault="0020169A" w:rsidP="009A55C0">
            <w:pPr>
              <w:spacing w:after="120"/>
              <w:ind w:right="74"/>
              <w:textAlignment w:val="baseline"/>
              <w:rPr>
                <w:rFonts w:ascii="Tahoma" w:eastAsia="Tahoma" w:hAnsi="Tahoma" w:cs="Tahoma"/>
                <w:sz w:val="20"/>
                <w:szCs w:val="20"/>
              </w:rPr>
            </w:pPr>
          </w:p>
        </w:tc>
        <w:tc>
          <w:tcPr>
            <w:tcW w:w="1494" w:type="dxa"/>
          </w:tcPr>
          <w:p w14:paraId="5CCC7147" w14:textId="77777777" w:rsidR="0020169A" w:rsidRPr="00BB135B" w:rsidRDefault="0020169A" w:rsidP="009A55C0">
            <w:pPr>
              <w:spacing w:after="120"/>
              <w:ind w:right="74"/>
              <w:textAlignment w:val="baseline"/>
              <w:rPr>
                <w:rFonts w:ascii="Tahoma" w:eastAsia="Tahoma" w:hAnsi="Tahoma" w:cs="Tahoma"/>
                <w:sz w:val="20"/>
                <w:szCs w:val="20"/>
              </w:rPr>
            </w:pPr>
          </w:p>
        </w:tc>
      </w:tr>
      <w:tr w:rsidR="0020169A" w:rsidRPr="00BB135B" w14:paraId="02C9F70F" w14:textId="77777777" w:rsidTr="002B7AA0">
        <w:trPr>
          <w:trHeight w:val="567"/>
        </w:trPr>
        <w:tc>
          <w:tcPr>
            <w:tcW w:w="1911" w:type="dxa"/>
          </w:tcPr>
          <w:p w14:paraId="0CBC9D0A" w14:textId="77777777" w:rsidR="0020169A" w:rsidRPr="00BB135B" w:rsidRDefault="0020169A" w:rsidP="009A55C0">
            <w:pPr>
              <w:spacing w:after="120"/>
              <w:ind w:right="74"/>
              <w:textAlignment w:val="baseline"/>
              <w:rPr>
                <w:rFonts w:ascii="Tahoma" w:eastAsia="Tahoma" w:hAnsi="Tahoma" w:cs="Tahoma"/>
                <w:sz w:val="20"/>
                <w:szCs w:val="20"/>
              </w:rPr>
            </w:pPr>
          </w:p>
        </w:tc>
        <w:tc>
          <w:tcPr>
            <w:tcW w:w="2134" w:type="dxa"/>
          </w:tcPr>
          <w:p w14:paraId="3AE14F24" w14:textId="77777777" w:rsidR="0020169A" w:rsidRPr="00BB135B" w:rsidRDefault="0020169A" w:rsidP="009A55C0">
            <w:pPr>
              <w:spacing w:after="120"/>
              <w:ind w:right="74"/>
              <w:textAlignment w:val="baseline"/>
              <w:rPr>
                <w:rFonts w:ascii="Tahoma" w:eastAsia="Tahoma" w:hAnsi="Tahoma" w:cs="Tahoma"/>
                <w:sz w:val="20"/>
                <w:szCs w:val="20"/>
              </w:rPr>
            </w:pPr>
          </w:p>
        </w:tc>
        <w:tc>
          <w:tcPr>
            <w:tcW w:w="1475" w:type="dxa"/>
          </w:tcPr>
          <w:p w14:paraId="70A5EEFE" w14:textId="77777777" w:rsidR="0020169A" w:rsidRPr="00BB135B" w:rsidRDefault="0020169A" w:rsidP="009A55C0">
            <w:pPr>
              <w:spacing w:after="120"/>
              <w:ind w:right="74"/>
              <w:textAlignment w:val="baseline"/>
              <w:rPr>
                <w:rFonts w:ascii="Tahoma" w:eastAsia="Tahoma" w:hAnsi="Tahoma" w:cs="Tahoma"/>
                <w:sz w:val="20"/>
                <w:szCs w:val="20"/>
              </w:rPr>
            </w:pPr>
          </w:p>
        </w:tc>
        <w:tc>
          <w:tcPr>
            <w:tcW w:w="1408" w:type="dxa"/>
          </w:tcPr>
          <w:p w14:paraId="28CE7B17" w14:textId="77777777" w:rsidR="0020169A" w:rsidRPr="00BB135B" w:rsidRDefault="0020169A" w:rsidP="009A55C0">
            <w:pPr>
              <w:spacing w:after="120"/>
              <w:ind w:right="74"/>
              <w:textAlignment w:val="baseline"/>
              <w:rPr>
                <w:rFonts w:ascii="Tahoma" w:eastAsia="Tahoma" w:hAnsi="Tahoma" w:cs="Tahoma"/>
                <w:sz w:val="20"/>
                <w:szCs w:val="20"/>
              </w:rPr>
            </w:pPr>
          </w:p>
        </w:tc>
        <w:tc>
          <w:tcPr>
            <w:tcW w:w="1325" w:type="dxa"/>
          </w:tcPr>
          <w:p w14:paraId="1454DBBA" w14:textId="77777777" w:rsidR="0020169A" w:rsidRPr="00BB135B" w:rsidRDefault="0020169A" w:rsidP="009A55C0">
            <w:pPr>
              <w:spacing w:after="120"/>
              <w:ind w:right="74"/>
              <w:textAlignment w:val="baseline"/>
              <w:rPr>
                <w:rFonts w:ascii="Tahoma" w:eastAsia="Tahoma" w:hAnsi="Tahoma" w:cs="Tahoma"/>
                <w:sz w:val="20"/>
                <w:szCs w:val="20"/>
              </w:rPr>
            </w:pPr>
          </w:p>
        </w:tc>
        <w:tc>
          <w:tcPr>
            <w:tcW w:w="1494" w:type="dxa"/>
          </w:tcPr>
          <w:p w14:paraId="167E3528" w14:textId="77777777" w:rsidR="0020169A" w:rsidRPr="00BB135B" w:rsidRDefault="0020169A" w:rsidP="009A55C0">
            <w:pPr>
              <w:spacing w:after="120"/>
              <w:ind w:right="74"/>
              <w:textAlignment w:val="baseline"/>
              <w:rPr>
                <w:rFonts w:ascii="Tahoma" w:eastAsia="Tahoma" w:hAnsi="Tahoma" w:cs="Tahoma"/>
                <w:sz w:val="20"/>
                <w:szCs w:val="20"/>
              </w:rPr>
            </w:pPr>
          </w:p>
        </w:tc>
      </w:tr>
    </w:tbl>
    <w:p w14:paraId="01521E81" w14:textId="77777777" w:rsidR="003F00FE" w:rsidRDefault="003F00FE" w:rsidP="003F00FE">
      <w:pPr>
        <w:spacing w:before="120" w:after="0"/>
        <w:ind w:right="74"/>
        <w:textAlignment w:val="baseline"/>
        <w:rPr>
          <w:rFonts w:ascii="Tahoma" w:eastAsia="Tahoma" w:hAnsi="Tahoma" w:cs="Times New Roman"/>
          <w:bCs/>
          <w:kern w:val="0"/>
          <w:sz w:val="20"/>
          <w:szCs w:val="20"/>
          <w:lang w:val="en-US"/>
          <w14:ligatures w14:val="none"/>
        </w:rPr>
      </w:pPr>
    </w:p>
    <w:p w14:paraId="40A0599F" w14:textId="4B883C98" w:rsidR="00EC72FB" w:rsidRDefault="00EC72FB">
      <w:pPr>
        <w:rPr>
          <w:rFonts w:ascii="Tahoma" w:eastAsia="Tahoma" w:hAnsi="Tahoma" w:cs="Times New Roman"/>
          <w:bCs/>
          <w:kern w:val="0"/>
          <w:sz w:val="20"/>
          <w:szCs w:val="20"/>
          <w:lang w:val="en-US"/>
          <w14:ligatures w14:val="none"/>
        </w:rPr>
      </w:pPr>
      <w:r>
        <w:rPr>
          <w:rFonts w:ascii="Tahoma" w:eastAsia="Tahoma" w:hAnsi="Tahoma" w:cs="Times New Roman"/>
          <w:bCs/>
          <w:kern w:val="0"/>
          <w:sz w:val="20"/>
          <w:szCs w:val="20"/>
          <w:lang w:val="en-US"/>
          <w14:ligatures w14:val="none"/>
        </w:rPr>
        <w:br w:type="page"/>
      </w:r>
    </w:p>
    <w:p w14:paraId="4B2EE312" w14:textId="77777777" w:rsidR="0078445E" w:rsidRDefault="0078445E" w:rsidP="005C034D">
      <w:pPr>
        <w:pStyle w:val="Heading2"/>
        <w:numPr>
          <w:ilvl w:val="0"/>
          <w:numId w:val="10"/>
        </w:numPr>
      </w:pPr>
      <w:bookmarkStart w:id="39" w:name="_Toc222753088"/>
      <w:r w:rsidRPr="006F6D7C">
        <w:lastRenderedPageBreak/>
        <w:t>Other external stakeholders, excluding DPI Forestry, i.e. lessees, apiarists, QPWS</w:t>
      </w:r>
      <w:proofErr w:type="gramStart"/>
      <w:r w:rsidRPr="006F6D7C">
        <w:t>, utility</w:t>
      </w:r>
      <w:proofErr w:type="gramEnd"/>
      <w:r w:rsidRPr="006F6D7C">
        <w:t xml:space="preserve"> company staff visiting the Harvesting Area (sale area) covered by this Harvesting Plan</w:t>
      </w:r>
      <w:bookmarkEnd w:id="39"/>
    </w:p>
    <w:p w14:paraId="4DFCFF94" w14:textId="77777777" w:rsidR="003F00FE" w:rsidRDefault="003F00FE" w:rsidP="003F00FE">
      <w:pPr>
        <w:spacing w:before="120" w:after="0"/>
        <w:ind w:right="74"/>
        <w:textAlignment w:val="baseline"/>
        <w:rPr>
          <w:rFonts w:ascii="Tahoma" w:eastAsia="Tahoma" w:hAnsi="Tahoma" w:cs="Times New Roman"/>
          <w:bCs/>
          <w:kern w:val="0"/>
          <w:sz w:val="20"/>
          <w:szCs w:val="20"/>
          <w:lang w:val="en-US"/>
          <w14:ligatures w14:val="none"/>
        </w:rPr>
      </w:pPr>
    </w:p>
    <w:tbl>
      <w:tblPr>
        <w:tblStyle w:val="TableGrid"/>
        <w:tblW w:w="0" w:type="auto"/>
        <w:tblInd w:w="-5" w:type="dxa"/>
        <w:tblLook w:val="04A0" w:firstRow="1" w:lastRow="0" w:firstColumn="1" w:lastColumn="0" w:noHBand="0" w:noVBand="1"/>
      </w:tblPr>
      <w:tblGrid>
        <w:gridCol w:w="1911"/>
        <w:gridCol w:w="2134"/>
        <w:gridCol w:w="1475"/>
        <w:gridCol w:w="1408"/>
        <w:gridCol w:w="1325"/>
        <w:gridCol w:w="1494"/>
      </w:tblGrid>
      <w:tr w:rsidR="0020169A" w:rsidRPr="0020169A" w14:paraId="01AF7ADA" w14:textId="77777777" w:rsidTr="002B7AA0">
        <w:trPr>
          <w:trHeight w:val="567"/>
        </w:trPr>
        <w:tc>
          <w:tcPr>
            <w:tcW w:w="1911" w:type="dxa"/>
            <w:shd w:val="clear" w:color="auto" w:fill="D9D9D9" w:themeFill="background1" w:themeFillShade="D9"/>
            <w:vAlign w:val="center"/>
          </w:tcPr>
          <w:p w14:paraId="19179E6B" w14:textId="77777777" w:rsidR="0020169A" w:rsidRPr="0020169A" w:rsidRDefault="0020169A" w:rsidP="009A55C0">
            <w:pPr>
              <w:spacing w:after="120"/>
              <w:ind w:right="74"/>
              <w:textAlignment w:val="baseline"/>
              <w:rPr>
                <w:rFonts w:ascii="Tahoma" w:eastAsia="Tahoma" w:hAnsi="Tahoma" w:cs="Tahoma"/>
                <w:b/>
                <w:bCs/>
                <w:spacing w:val="16"/>
                <w:sz w:val="20"/>
                <w:szCs w:val="20"/>
              </w:rPr>
            </w:pPr>
            <w:r w:rsidRPr="0020169A">
              <w:rPr>
                <w:rFonts w:ascii="Tahoma" w:eastAsia="Tahoma" w:hAnsi="Tahoma" w:cs="Tahoma"/>
                <w:b/>
                <w:bCs/>
                <w:sz w:val="20"/>
                <w:szCs w:val="20"/>
              </w:rPr>
              <w:t>Name</w:t>
            </w:r>
          </w:p>
        </w:tc>
        <w:tc>
          <w:tcPr>
            <w:tcW w:w="2134" w:type="dxa"/>
            <w:shd w:val="clear" w:color="auto" w:fill="D9D9D9" w:themeFill="background1" w:themeFillShade="D9"/>
            <w:vAlign w:val="center"/>
          </w:tcPr>
          <w:p w14:paraId="3A25298B" w14:textId="77777777" w:rsidR="0020169A" w:rsidRPr="0020169A" w:rsidRDefault="0020169A" w:rsidP="009A55C0">
            <w:pPr>
              <w:spacing w:after="120"/>
              <w:ind w:right="74"/>
              <w:textAlignment w:val="baseline"/>
              <w:rPr>
                <w:rFonts w:ascii="Tahoma" w:eastAsia="Tahoma" w:hAnsi="Tahoma" w:cs="Tahoma"/>
                <w:b/>
                <w:bCs/>
                <w:sz w:val="20"/>
                <w:szCs w:val="20"/>
              </w:rPr>
            </w:pPr>
            <w:r w:rsidRPr="0020169A">
              <w:rPr>
                <w:rFonts w:ascii="Tahoma" w:eastAsia="Tahoma" w:hAnsi="Tahoma" w:cs="Tahoma"/>
                <w:b/>
                <w:bCs/>
                <w:sz w:val="20"/>
                <w:szCs w:val="20"/>
              </w:rPr>
              <w:t>Company / Role</w:t>
            </w:r>
          </w:p>
        </w:tc>
        <w:tc>
          <w:tcPr>
            <w:tcW w:w="1475" w:type="dxa"/>
            <w:shd w:val="clear" w:color="auto" w:fill="D9D9D9" w:themeFill="background1" w:themeFillShade="D9"/>
            <w:vAlign w:val="center"/>
          </w:tcPr>
          <w:p w14:paraId="3EB78C98" w14:textId="117EE851" w:rsidR="0020169A" w:rsidRPr="0020169A" w:rsidRDefault="00A21A9C" w:rsidP="009A55C0">
            <w:pPr>
              <w:spacing w:after="120"/>
              <w:ind w:right="74"/>
              <w:textAlignment w:val="baseline"/>
              <w:rPr>
                <w:rFonts w:ascii="Tahoma" w:eastAsia="Tahoma" w:hAnsi="Tahoma" w:cs="Tahoma"/>
                <w:b/>
                <w:bCs/>
                <w:sz w:val="20"/>
                <w:szCs w:val="20"/>
              </w:rPr>
            </w:pPr>
            <w:r w:rsidRPr="0020169A">
              <w:rPr>
                <w:rFonts w:ascii="Tahoma" w:eastAsia="Tahoma" w:hAnsi="Tahoma" w:cs="Tahoma"/>
                <w:b/>
                <w:bCs/>
                <w:sz w:val="20"/>
                <w:szCs w:val="20"/>
              </w:rPr>
              <w:t xml:space="preserve">Mobile No. / </w:t>
            </w:r>
            <w:r>
              <w:rPr>
                <w:rFonts w:ascii="Tahoma" w:eastAsia="Tahoma" w:hAnsi="Tahoma" w:cs="Tahoma"/>
                <w:b/>
                <w:bCs/>
                <w:sz w:val="20"/>
                <w:szCs w:val="20"/>
              </w:rPr>
              <w:t>Sat No. /</w:t>
            </w:r>
            <w:r w:rsidRPr="0020169A">
              <w:rPr>
                <w:rFonts w:ascii="Tahoma" w:eastAsia="Tahoma" w:hAnsi="Tahoma" w:cs="Tahoma"/>
                <w:b/>
                <w:bCs/>
                <w:sz w:val="20"/>
                <w:szCs w:val="20"/>
              </w:rPr>
              <w:t>UHF</w:t>
            </w:r>
          </w:p>
        </w:tc>
        <w:tc>
          <w:tcPr>
            <w:tcW w:w="1408" w:type="dxa"/>
            <w:shd w:val="clear" w:color="auto" w:fill="D9D9D9" w:themeFill="background1" w:themeFillShade="D9"/>
            <w:vAlign w:val="center"/>
          </w:tcPr>
          <w:p w14:paraId="2299678E" w14:textId="77777777" w:rsidR="0020169A" w:rsidRPr="0020169A" w:rsidRDefault="0020169A" w:rsidP="009A55C0">
            <w:pPr>
              <w:spacing w:after="120"/>
              <w:ind w:right="74"/>
              <w:textAlignment w:val="baseline"/>
              <w:rPr>
                <w:rFonts w:ascii="Tahoma" w:eastAsia="Tahoma" w:hAnsi="Tahoma" w:cs="Tahoma"/>
                <w:b/>
                <w:bCs/>
                <w:sz w:val="20"/>
                <w:szCs w:val="20"/>
              </w:rPr>
            </w:pPr>
            <w:r w:rsidRPr="0020169A">
              <w:rPr>
                <w:rFonts w:ascii="Tahoma" w:eastAsia="Tahoma" w:hAnsi="Tahoma" w:cs="Tahoma"/>
                <w:b/>
                <w:bCs/>
                <w:sz w:val="20"/>
                <w:szCs w:val="20"/>
              </w:rPr>
              <w:t>Signed</w:t>
            </w:r>
          </w:p>
        </w:tc>
        <w:tc>
          <w:tcPr>
            <w:tcW w:w="1325" w:type="dxa"/>
            <w:shd w:val="clear" w:color="auto" w:fill="D9D9D9" w:themeFill="background1" w:themeFillShade="D9"/>
            <w:vAlign w:val="center"/>
          </w:tcPr>
          <w:p w14:paraId="72267F3C" w14:textId="77777777" w:rsidR="0020169A" w:rsidRPr="0020169A" w:rsidRDefault="0020169A" w:rsidP="009A55C0">
            <w:pPr>
              <w:spacing w:after="120"/>
              <w:ind w:right="74"/>
              <w:textAlignment w:val="baseline"/>
              <w:rPr>
                <w:rFonts w:ascii="Tahoma" w:eastAsia="Tahoma" w:hAnsi="Tahoma" w:cs="Tahoma"/>
                <w:b/>
                <w:bCs/>
                <w:sz w:val="20"/>
                <w:szCs w:val="20"/>
              </w:rPr>
            </w:pPr>
            <w:r w:rsidRPr="0020169A">
              <w:rPr>
                <w:rFonts w:ascii="Tahoma" w:eastAsia="Tahoma" w:hAnsi="Tahoma" w:cs="Tahoma"/>
                <w:b/>
                <w:bCs/>
                <w:sz w:val="20"/>
                <w:szCs w:val="20"/>
              </w:rPr>
              <w:t>Date</w:t>
            </w:r>
          </w:p>
        </w:tc>
        <w:tc>
          <w:tcPr>
            <w:tcW w:w="1494" w:type="dxa"/>
            <w:shd w:val="clear" w:color="auto" w:fill="D9D9D9" w:themeFill="background1" w:themeFillShade="D9"/>
            <w:vAlign w:val="center"/>
          </w:tcPr>
          <w:p w14:paraId="49EC1A08" w14:textId="77777777" w:rsidR="0020169A" w:rsidRPr="0020169A" w:rsidRDefault="0020169A" w:rsidP="009A55C0">
            <w:pPr>
              <w:spacing w:after="120"/>
              <w:ind w:right="74"/>
              <w:textAlignment w:val="baseline"/>
              <w:rPr>
                <w:rFonts w:ascii="Tahoma" w:eastAsia="Tahoma" w:hAnsi="Tahoma" w:cs="Tahoma"/>
                <w:b/>
                <w:bCs/>
                <w:sz w:val="20"/>
                <w:szCs w:val="20"/>
              </w:rPr>
            </w:pPr>
            <w:r w:rsidRPr="0020169A">
              <w:rPr>
                <w:rFonts w:ascii="Tahoma" w:eastAsia="Tahoma" w:hAnsi="Tahoma" w:cs="Tahoma"/>
                <w:b/>
                <w:bCs/>
                <w:sz w:val="20"/>
                <w:szCs w:val="20"/>
              </w:rPr>
              <w:t>Inducted by</w:t>
            </w:r>
          </w:p>
        </w:tc>
      </w:tr>
      <w:tr w:rsidR="0020169A" w:rsidRPr="00BB135B" w14:paraId="4FA5AA5A" w14:textId="77777777" w:rsidTr="002B7AA0">
        <w:trPr>
          <w:trHeight w:val="567"/>
        </w:trPr>
        <w:tc>
          <w:tcPr>
            <w:tcW w:w="1911" w:type="dxa"/>
          </w:tcPr>
          <w:p w14:paraId="4408BDC9" w14:textId="77777777" w:rsidR="0020169A" w:rsidRPr="00BB135B" w:rsidRDefault="0020169A" w:rsidP="009A55C0">
            <w:pPr>
              <w:spacing w:after="120"/>
              <w:ind w:right="74"/>
              <w:textAlignment w:val="baseline"/>
              <w:rPr>
                <w:rFonts w:ascii="Tahoma" w:eastAsia="Tahoma" w:hAnsi="Tahoma" w:cs="Tahoma"/>
                <w:sz w:val="20"/>
                <w:szCs w:val="20"/>
              </w:rPr>
            </w:pPr>
          </w:p>
        </w:tc>
        <w:tc>
          <w:tcPr>
            <w:tcW w:w="2134" w:type="dxa"/>
          </w:tcPr>
          <w:p w14:paraId="1E659187" w14:textId="77777777" w:rsidR="0020169A" w:rsidRPr="00BB135B" w:rsidRDefault="0020169A" w:rsidP="009A55C0">
            <w:pPr>
              <w:spacing w:after="120"/>
              <w:ind w:right="74"/>
              <w:textAlignment w:val="baseline"/>
              <w:rPr>
                <w:rFonts w:ascii="Tahoma" w:eastAsia="Tahoma" w:hAnsi="Tahoma" w:cs="Tahoma"/>
                <w:sz w:val="20"/>
                <w:szCs w:val="20"/>
              </w:rPr>
            </w:pPr>
          </w:p>
        </w:tc>
        <w:tc>
          <w:tcPr>
            <w:tcW w:w="1475" w:type="dxa"/>
          </w:tcPr>
          <w:p w14:paraId="398CB9CA" w14:textId="77777777" w:rsidR="0020169A" w:rsidRPr="00BB135B" w:rsidRDefault="0020169A" w:rsidP="009A55C0">
            <w:pPr>
              <w:spacing w:after="120"/>
              <w:ind w:right="74"/>
              <w:textAlignment w:val="baseline"/>
              <w:rPr>
                <w:rFonts w:ascii="Tahoma" w:eastAsia="Tahoma" w:hAnsi="Tahoma" w:cs="Tahoma"/>
                <w:sz w:val="20"/>
                <w:szCs w:val="20"/>
              </w:rPr>
            </w:pPr>
          </w:p>
        </w:tc>
        <w:tc>
          <w:tcPr>
            <w:tcW w:w="1408" w:type="dxa"/>
          </w:tcPr>
          <w:p w14:paraId="66C05ABD" w14:textId="77777777" w:rsidR="0020169A" w:rsidRPr="00BB135B" w:rsidRDefault="0020169A" w:rsidP="009A55C0">
            <w:pPr>
              <w:spacing w:after="120"/>
              <w:ind w:right="74"/>
              <w:textAlignment w:val="baseline"/>
              <w:rPr>
                <w:rFonts w:ascii="Tahoma" w:eastAsia="Tahoma" w:hAnsi="Tahoma" w:cs="Tahoma"/>
                <w:sz w:val="20"/>
                <w:szCs w:val="20"/>
              </w:rPr>
            </w:pPr>
          </w:p>
        </w:tc>
        <w:tc>
          <w:tcPr>
            <w:tcW w:w="1325" w:type="dxa"/>
          </w:tcPr>
          <w:p w14:paraId="7C65F520" w14:textId="77777777" w:rsidR="0020169A" w:rsidRPr="00BB135B" w:rsidRDefault="0020169A" w:rsidP="009A55C0">
            <w:pPr>
              <w:spacing w:after="120"/>
              <w:ind w:right="74"/>
              <w:textAlignment w:val="baseline"/>
              <w:rPr>
                <w:rFonts w:ascii="Tahoma" w:eastAsia="Tahoma" w:hAnsi="Tahoma" w:cs="Tahoma"/>
                <w:sz w:val="20"/>
                <w:szCs w:val="20"/>
              </w:rPr>
            </w:pPr>
          </w:p>
        </w:tc>
        <w:tc>
          <w:tcPr>
            <w:tcW w:w="1494" w:type="dxa"/>
          </w:tcPr>
          <w:p w14:paraId="6E79BF1D" w14:textId="77777777" w:rsidR="0020169A" w:rsidRPr="00BB135B" w:rsidRDefault="0020169A" w:rsidP="009A55C0">
            <w:pPr>
              <w:spacing w:after="120"/>
              <w:ind w:right="74"/>
              <w:textAlignment w:val="baseline"/>
              <w:rPr>
                <w:rFonts w:ascii="Tahoma" w:eastAsia="Tahoma" w:hAnsi="Tahoma" w:cs="Tahoma"/>
                <w:sz w:val="20"/>
                <w:szCs w:val="20"/>
              </w:rPr>
            </w:pPr>
          </w:p>
        </w:tc>
      </w:tr>
      <w:tr w:rsidR="0020169A" w:rsidRPr="00BB135B" w14:paraId="1FD7F0E8" w14:textId="77777777" w:rsidTr="002B7AA0">
        <w:trPr>
          <w:trHeight w:val="567"/>
        </w:trPr>
        <w:tc>
          <w:tcPr>
            <w:tcW w:w="1911" w:type="dxa"/>
          </w:tcPr>
          <w:p w14:paraId="2185316A" w14:textId="77777777" w:rsidR="0020169A" w:rsidRPr="00BB135B" w:rsidRDefault="0020169A" w:rsidP="009A55C0">
            <w:pPr>
              <w:spacing w:after="120"/>
              <w:ind w:right="74"/>
              <w:textAlignment w:val="baseline"/>
              <w:rPr>
                <w:rFonts w:ascii="Tahoma" w:eastAsia="Tahoma" w:hAnsi="Tahoma" w:cs="Tahoma"/>
                <w:sz w:val="20"/>
                <w:szCs w:val="20"/>
              </w:rPr>
            </w:pPr>
          </w:p>
        </w:tc>
        <w:tc>
          <w:tcPr>
            <w:tcW w:w="2134" w:type="dxa"/>
          </w:tcPr>
          <w:p w14:paraId="0DC56682" w14:textId="77777777" w:rsidR="0020169A" w:rsidRPr="00BB135B" w:rsidRDefault="0020169A" w:rsidP="009A55C0">
            <w:pPr>
              <w:spacing w:after="120"/>
              <w:ind w:right="74"/>
              <w:textAlignment w:val="baseline"/>
              <w:rPr>
                <w:rFonts w:ascii="Tahoma" w:eastAsia="Tahoma" w:hAnsi="Tahoma" w:cs="Tahoma"/>
                <w:sz w:val="20"/>
                <w:szCs w:val="20"/>
              </w:rPr>
            </w:pPr>
          </w:p>
        </w:tc>
        <w:tc>
          <w:tcPr>
            <w:tcW w:w="1475" w:type="dxa"/>
          </w:tcPr>
          <w:p w14:paraId="68FA4923" w14:textId="77777777" w:rsidR="0020169A" w:rsidRPr="00BB135B" w:rsidRDefault="0020169A" w:rsidP="009A55C0">
            <w:pPr>
              <w:spacing w:after="120"/>
              <w:ind w:right="74"/>
              <w:textAlignment w:val="baseline"/>
              <w:rPr>
                <w:rFonts w:ascii="Tahoma" w:eastAsia="Tahoma" w:hAnsi="Tahoma" w:cs="Tahoma"/>
                <w:sz w:val="20"/>
                <w:szCs w:val="20"/>
              </w:rPr>
            </w:pPr>
          </w:p>
        </w:tc>
        <w:tc>
          <w:tcPr>
            <w:tcW w:w="1408" w:type="dxa"/>
          </w:tcPr>
          <w:p w14:paraId="64D4C198" w14:textId="77777777" w:rsidR="0020169A" w:rsidRPr="00BB135B" w:rsidRDefault="0020169A" w:rsidP="009A55C0">
            <w:pPr>
              <w:spacing w:after="120"/>
              <w:ind w:right="74"/>
              <w:textAlignment w:val="baseline"/>
              <w:rPr>
                <w:rFonts w:ascii="Tahoma" w:eastAsia="Tahoma" w:hAnsi="Tahoma" w:cs="Tahoma"/>
                <w:sz w:val="20"/>
                <w:szCs w:val="20"/>
              </w:rPr>
            </w:pPr>
          </w:p>
        </w:tc>
        <w:tc>
          <w:tcPr>
            <w:tcW w:w="1325" w:type="dxa"/>
          </w:tcPr>
          <w:p w14:paraId="5113C40D" w14:textId="77777777" w:rsidR="0020169A" w:rsidRPr="00BB135B" w:rsidRDefault="0020169A" w:rsidP="009A55C0">
            <w:pPr>
              <w:spacing w:after="120"/>
              <w:ind w:right="74"/>
              <w:textAlignment w:val="baseline"/>
              <w:rPr>
                <w:rFonts w:ascii="Tahoma" w:eastAsia="Tahoma" w:hAnsi="Tahoma" w:cs="Tahoma"/>
                <w:sz w:val="20"/>
                <w:szCs w:val="20"/>
              </w:rPr>
            </w:pPr>
          </w:p>
        </w:tc>
        <w:tc>
          <w:tcPr>
            <w:tcW w:w="1494" w:type="dxa"/>
          </w:tcPr>
          <w:p w14:paraId="7E550CC6" w14:textId="77777777" w:rsidR="0020169A" w:rsidRPr="00BB135B" w:rsidRDefault="0020169A" w:rsidP="009A55C0">
            <w:pPr>
              <w:spacing w:after="120"/>
              <w:ind w:right="74"/>
              <w:textAlignment w:val="baseline"/>
              <w:rPr>
                <w:rFonts w:ascii="Tahoma" w:eastAsia="Tahoma" w:hAnsi="Tahoma" w:cs="Tahoma"/>
                <w:sz w:val="20"/>
                <w:szCs w:val="20"/>
              </w:rPr>
            </w:pPr>
          </w:p>
        </w:tc>
      </w:tr>
      <w:tr w:rsidR="0020169A" w:rsidRPr="00BB135B" w14:paraId="16D183F9" w14:textId="77777777" w:rsidTr="002B7AA0">
        <w:trPr>
          <w:trHeight w:val="567"/>
        </w:trPr>
        <w:tc>
          <w:tcPr>
            <w:tcW w:w="1911" w:type="dxa"/>
          </w:tcPr>
          <w:p w14:paraId="3A41BA31" w14:textId="77777777" w:rsidR="0020169A" w:rsidRPr="00BB135B" w:rsidRDefault="0020169A" w:rsidP="009A55C0">
            <w:pPr>
              <w:spacing w:after="120"/>
              <w:ind w:right="74"/>
              <w:textAlignment w:val="baseline"/>
              <w:rPr>
                <w:rFonts w:ascii="Tahoma" w:eastAsia="Tahoma" w:hAnsi="Tahoma" w:cs="Tahoma"/>
                <w:sz w:val="20"/>
                <w:szCs w:val="20"/>
              </w:rPr>
            </w:pPr>
          </w:p>
        </w:tc>
        <w:tc>
          <w:tcPr>
            <w:tcW w:w="2134" w:type="dxa"/>
          </w:tcPr>
          <w:p w14:paraId="0690AF57" w14:textId="77777777" w:rsidR="0020169A" w:rsidRPr="00BB135B" w:rsidRDefault="0020169A" w:rsidP="009A55C0">
            <w:pPr>
              <w:spacing w:after="120"/>
              <w:ind w:right="74"/>
              <w:textAlignment w:val="baseline"/>
              <w:rPr>
                <w:rFonts w:ascii="Tahoma" w:eastAsia="Tahoma" w:hAnsi="Tahoma" w:cs="Tahoma"/>
                <w:sz w:val="20"/>
                <w:szCs w:val="20"/>
              </w:rPr>
            </w:pPr>
          </w:p>
        </w:tc>
        <w:tc>
          <w:tcPr>
            <w:tcW w:w="1475" w:type="dxa"/>
          </w:tcPr>
          <w:p w14:paraId="77A33F4B" w14:textId="77777777" w:rsidR="0020169A" w:rsidRPr="00BB135B" w:rsidRDefault="0020169A" w:rsidP="009A55C0">
            <w:pPr>
              <w:spacing w:after="120"/>
              <w:ind w:right="74"/>
              <w:textAlignment w:val="baseline"/>
              <w:rPr>
                <w:rFonts w:ascii="Tahoma" w:eastAsia="Tahoma" w:hAnsi="Tahoma" w:cs="Tahoma"/>
                <w:sz w:val="20"/>
                <w:szCs w:val="20"/>
              </w:rPr>
            </w:pPr>
          </w:p>
        </w:tc>
        <w:tc>
          <w:tcPr>
            <w:tcW w:w="1408" w:type="dxa"/>
          </w:tcPr>
          <w:p w14:paraId="4CC02445" w14:textId="77777777" w:rsidR="0020169A" w:rsidRPr="00BB135B" w:rsidRDefault="0020169A" w:rsidP="009A55C0">
            <w:pPr>
              <w:spacing w:after="120"/>
              <w:ind w:right="74"/>
              <w:textAlignment w:val="baseline"/>
              <w:rPr>
                <w:rFonts w:ascii="Tahoma" w:eastAsia="Tahoma" w:hAnsi="Tahoma" w:cs="Tahoma"/>
                <w:sz w:val="20"/>
                <w:szCs w:val="20"/>
              </w:rPr>
            </w:pPr>
          </w:p>
        </w:tc>
        <w:tc>
          <w:tcPr>
            <w:tcW w:w="1325" w:type="dxa"/>
          </w:tcPr>
          <w:p w14:paraId="023C4702" w14:textId="77777777" w:rsidR="0020169A" w:rsidRPr="00BB135B" w:rsidRDefault="0020169A" w:rsidP="009A55C0">
            <w:pPr>
              <w:spacing w:after="120"/>
              <w:ind w:right="74"/>
              <w:textAlignment w:val="baseline"/>
              <w:rPr>
                <w:rFonts w:ascii="Tahoma" w:eastAsia="Tahoma" w:hAnsi="Tahoma" w:cs="Tahoma"/>
                <w:sz w:val="20"/>
                <w:szCs w:val="20"/>
              </w:rPr>
            </w:pPr>
          </w:p>
        </w:tc>
        <w:tc>
          <w:tcPr>
            <w:tcW w:w="1494" w:type="dxa"/>
          </w:tcPr>
          <w:p w14:paraId="5D7CC655" w14:textId="77777777" w:rsidR="0020169A" w:rsidRPr="00BB135B" w:rsidRDefault="0020169A" w:rsidP="009A55C0">
            <w:pPr>
              <w:spacing w:after="120"/>
              <w:ind w:right="74"/>
              <w:textAlignment w:val="baseline"/>
              <w:rPr>
                <w:rFonts w:ascii="Tahoma" w:eastAsia="Tahoma" w:hAnsi="Tahoma" w:cs="Tahoma"/>
                <w:sz w:val="20"/>
                <w:szCs w:val="20"/>
              </w:rPr>
            </w:pPr>
          </w:p>
        </w:tc>
      </w:tr>
      <w:tr w:rsidR="0020169A" w:rsidRPr="00BB135B" w14:paraId="6D9F154B" w14:textId="77777777" w:rsidTr="002B7AA0">
        <w:trPr>
          <w:trHeight w:val="567"/>
        </w:trPr>
        <w:tc>
          <w:tcPr>
            <w:tcW w:w="1911" w:type="dxa"/>
          </w:tcPr>
          <w:p w14:paraId="7EC0B0CF" w14:textId="77777777" w:rsidR="0020169A" w:rsidRPr="00BB135B" w:rsidRDefault="0020169A" w:rsidP="009A55C0">
            <w:pPr>
              <w:spacing w:after="120"/>
              <w:ind w:right="74"/>
              <w:textAlignment w:val="baseline"/>
              <w:rPr>
                <w:rFonts w:ascii="Tahoma" w:eastAsia="Tahoma" w:hAnsi="Tahoma" w:cs="Tahoma"/>
                <w:sz w:val="20"/>
                <w:szCs w:val="20"/>
              </w:rPr>
            </w:pPr>
          </w:p>
        </w:tc>
        <w:tc>
          <w:tcPr>
            <w:tcW w:w="2134" w:type="dxa"/>
          </w:tcPr>
          <w:p w14:paraId="414BEEBC" w14:textId="77777777" w:rsidR="0020169A" w:rsidRPr="00BB135B" w:rsidRDefault="0020169A" w:rsidP="009A55C0">
            <w:pPr>
              <w:spacing w:after="120"/>
              <w:ind w:right="74"/>
              <w:textAlignment w:val="baseline"/>
              <w:rPr>
                <w:rFonts w:ascii="Tahoma" w:eastAsia="Tahoma" w:hAnsi="Tahoma" w:cs="Tahoma"/>
                <w:sz w:val="20"/>
                <w:szCs w:val="20"/>
              </w:rPr>
            </w:pPr>
          </w:p>
        </w:tc>
        <w:tc>
          <w:tcPr>
            <w:tcW w:w="1475" w:type="dxa"/>
          </w:tcPr>
          <w:p w14:paraId="19126DC1" w14:textId="77777777" w:rsidR="0020169A" w:rsidRPr="00BB135B" w:rsidRDefault="0020169A" w:rsidP="009A55C0">
            <w:pPr>
              <w:spacing w:after="120"/>
              <w:ind w:right="74"/>
              <w:textAlignment w:val="baseline"/>
              <w:rPr>
                <w:rFonts w:ascii="Tahoma" w:eastAsia="Tahoma" w:hAnsi="Tahoma" w:cs="Tahoma"/>
                <w:sz w:val="20"/>
                <w:szCs w:val="20"/>
              </w:rPr>
            </w:pPr>
          </w:p>
        </w:tc>
        <w:tc>
          <w:tcPr>
            <w:tcW w:w="1408" w:type="dxa"/>
          </w:tcPr>
          <w:p w14:paraId="73093537" w14:textId="77777777" w:rsidR="0020169A" w:rsidRPr="00BB135B" w:rsidRDefault="0020169A" w:rsidP="009A55C0">
            <w:pPr>
              <w:spacing w:after="120"/>
              <w:ind w:right="74"/>
              <w:textAlignment w:val="baseline"/>
              <w:rPr>
                <w:rFonts w:ascii="Tahoma" w:eastAsia="Tahoma" w:hAnsi="Tahoma" w:cs="Tahoma"/>
                <w:sz w:val="20"/>
                <w:szCs w:val="20"/>
              </w:rPr>
            </w:pPr>
          </w:p>
        </w:tc>
        <w:tc>
          <w:tcPr>
            <w:tcW w:w="1325" w:type="dxa"/>
          </w:tcPr>
          <w:p w14:paraId="434B7059" w14:textId="77777777" w:rsidR="0020169A" w:rsidRPr="00BB135B" w:rsidRDefault="0020169A" w:rsidP="009A55C0">
            <w:pPr>
              <w:spacing w:after="120"/>
              <w:ind w:right="74"/>
              <w:textAlignment w:val="baseline"/>
              <w:rPr>
                <w:rFonts w:ascii="Tahoma" w:eastAsia="Tahoma" w:hAnsi="Tahoma" w:cs="Tahoma"/>
                <w:sz w:val="20"/>
                <w:szCs w:val="20"/>
              </w:rPr>
            </w:pPr>
          </w:p>
        </w:tc>
        <w:tc>
          <w:tcPr>
            <w:tcW w:w="1494" w:type="dxa"/>
          </w:tcPr>
          <w:p w14:paraId="4021D96E" w14:textId="77777777" w:rsidR="0020169A" w:rsidRPr="00BB135B" w:rsidRDefault="0020169A" w:rsidP="009A55C0">
            <w:pPr>
              <w:spacing w:after="120"/>
              <w:ind w:right="74"/>
              <w:textAlignment w:val="baseline"/>
              <w:rPr>
                <w:rFonts w:ascii="Tahoma" w:eastAsia="Tahoma" w:hAnsi="Tahoma" w:cs="Tahoma"/>
                <w:sz w:val="20"/>
                <w:szCs w:val="20"/>
              </w:rPr>
            </w:pPr>
          </w:p>
        </w:tc>
      </w:tr>
      <w:tr w:rsidR="0020169A" w:rsidRPr="00BB135B" w14:paraId="53875932" w14:textId="77777777" w:rsidTr="002B7AA0">
        <w:trPr>
          <w:trHeight w:val="567"/>
        </w:trPr>
        <w:tc>
          <w:tcPr>
            <w:tcW w:w="1911" w:type="dxa"/>
          </w:tcPr>
          <w:p w14:paraId="0B00D144" w14:textId="77777777" w:rsidR="0020169A" w:rsidRPr="00BB135B" w:rsidRDefault="0020169A" w:rsidP="009A55C0">
            <w:pPr>
              <w:spacing w:after="120"/>
              <w:ind w:right="74"/>
              <w:textAlignment w:val="baseline"/>
              <w:rPr>
                <w:rFonts w:ascii="Tahoma" w:eastAsia="Tahoma" w:hAnsi="Tahoma" w:cs="Tahoma"/>
                <w:sz w:val="20"/>
                <w:szCs w:val="20"/>
              </w:rPr>
            </w:pPr>
          </w:p>
        </w:tc>
        <w:tc>
          <w:tcPr>
            <w:tcW w:w="2134" w:type="dxa"/>
          </w:tcPr>
          <w:p w14:paraId="3968CA49" w14:textId="77777777" w:rsidR="0020169A" w:rsidRPr="00BB135B" w:rsidRDefault="0020169A" w:rsidP="009A55C0">
            <w:pPr>
              <w:spacing w:after="120"/>
              <w:ind w:right="74"/>
              <w:textAlignment w:val="baseline"/>
              <w:rPr>
                <w:rFonts w:ascii="Tahoma" w:eastAsia="Tahoma" w:hAnsi="Tahoma" w:cs="Tahoma"/>
                <w:sz w:val="20"/>
                <w:szCs w:val="20"/>
              </w:rPr>
            </w:pPr>
          </w:p>
        </w:tc>
        <w:tc>
          <w:tcPr>
            <w:tcW w:w="1475" w:type="dxa"/>
          </w:tcPr>
          <w:p w14:paraId="04252F49" w14:textId="77777777" w:rsidR="0020169A" w:rsidRPr="00BB135B" w:rsidRDefault="0020169A" w:rsidP="009A55C0">
            <w:pPr>
              <w:spacing w:after="120"/>
              <w:ind w:right="74"/>
              <w:textAlignment w:val="baseline"/>
              <w:rPr>
                <w:rFonts w:ascii="Tahoma" w:eastAsia="Tahoma" w:hAnsi="Tahoma" w:cs="Tahoma"/>
                <w:sz w:val="20"/>
                <w:szCs w:val="20"/>
              </w:rPr>
            </w:pPr>
          </w:p>
        </w:tc>
        <w:tc>
          <w:tcPr>
            <w:tcW w:w="1408" w:type="dxa"/>
          </w:tcPr>
          <w:p w14:paraId="2193B20D" w14:textId="77777777" w:rsidR="0020169A" w:rsidRPr="00BB135B" w:rsidRDefault="0020169A" w:rsidP="009A55C0">
            <w:pPr>
              <w:spacing w:after="120"/>
              <w:ind w:right="74"/>
              <w:textAlignment w:val="baseline"/>
              <w:rPr>
                <w:rFonts w:ascii="Tahoma" w:eastAsia="Tahoma" w:hAnsi="Tahoma" w:cs="Tahoma"/>
                <w:sz w:val="20"/>
                <w:szCs w:val="20"/>
              </w:rPr>
            </w:pPr>
          </w:p>
        </w:tc>
        <w:tc>
          <w:tcPr>
            <w:tcW w:w="1325" w:type="dxa"/>
          </w:tcPr>
          <w:p w14:paraId="3A226ED8" w14:textId="77777777" w:rsidR="0020169A" w:rsidRPr="00BB135B" w:rsidRDefault="0020169A" w:rsidP="009A55C0">
            <w:pPr>
              <w:spacing w:after="120"/>
              <w:ind w:right="74"/>
              <w:textAlignment w:val="baseline"/>
              <w:rPr>
                <w:rFonts w:ascii="Tahoma" w:eastAsia="Tahoma" w:hAnsi="Tahoma" w:cs="Tahoma"/>
                <w:sz w:val="20"/>
                <w:szCs w:val="20"/>
              </w:rPr>
            </w:pPr>
          </w:p>
        </w:tc>
        <w:tc>
          <w:tcPr>
            <w:tcW w:w="1494" w:type="dxa"/>
          </w:tcPr>
          <w:p w14:paraId="5603314E" w14:textId="77777777" w:rsidR="0020169A" w:rsidRPr="00BB135B" w:rsidRDefault="0020169A" w:rsidP="009A55C0">
            <w:pPr>
              <w:spacing w:after="120"/>
              <w:ind w:right="74"/>
              <w:textAlignment w:val="baseline"/>
              <w:rPr>
                <w:rFonts w:ascii="Tahoma" w:eastAsia="Tahoma" w:hAnsi="Tahoma" w:cs="Tahoma"/>
                <w:sz w:val="20"/>
                <w:szCs w:val="20"/>
              </w:rPr>
            </w:pPr>
          </w:p>
        </w:tc>
      </w:tr>
      <w:tr w:rsidR="0020169A" w:rsidRPr="00BB135B" w14:paraId="318AEC52" w14:textId="77777777" w:rsidTr="002B7AA0">
        <w:trPr>
          <w:trHeight w:val="567"/>
        </w:trPr>
        <w:tc>
          <w:tcPr>
            <w:tcW w:w="1911" w:type="dxa"/>
          </w:tcPr>
          <w:p w14:paraId="0A75C788" w14:textId="77777777" w:rsidR="0020169A" w:rsidRPr="00BB135B" w:rsidRDefault="0020169A" w:rsidP="009A55C0">
            <w:pPr>
              <w:spacing w:after="120"/>
              <w:ind w:right="74"/>
              <w:textAlignment w:val="baseline"/>
              <w:rPr>
                <w:rFonts w:ascii="Tahoma" w:eastAsia="Tahoma" w:hAnsi="Tahoma" w:cs="Tahoma"/>
                <w:sz w:val="20"/>
                <w:szCs w:val="20"/>
              </w:rPr>
            </w:pPr>
          </w:p>
        </w:tc>
        <w:tc>
          <w:tcPr>
            <w:tcW w:w="2134" w:type="dxa"/>
          </w:tcPr>
          <w:p w14:paraId="63746340" w14:textId="77777777" w:rsidR="0020169A" w:rsidRPr="00BB135B" w:rsidRDefault="0020169A" w:rsidP="009A55C0">
            <w:pPr>
              <w:spacing w:after="120"/>
              <w:ind w:right="74"/>
              <w:textAlignment w:val="baseline"/>
              <w:rPr>
                <w:rFonts w:ascii="Tahoma" w:eastAsia="Tahoma" w:hAnsi="Tahoma" w:cs="Tahoma"/>
                <w:sz w:val="20"/>
                <w:szCs w:val="20"/>
              </w:rPr>
            </w:pPr>
          </w:p>
        </w:tc>
        <w:tc>
          <w:tcPr>
            <w:tcW w:w="1475" w:type="dxa"/>
          </w:tcPr>
          <w:p w14:paraId="03108CF5" w14:textId="77777777" w:rsidR="0020169A" w:rsidRPr="00BB135B" w:rsidRDefault="0020169A" w:rsidP="009A55C0">
            <w:pPr>
              <w:spacing w:after="120"/>
              <w:ind w:right="74"/>
              <w:textAlignment w:val="baseline"/>
              <w:rPr>
                <w:rFonts w:ascii="Tahoma" w:eastAsia="Tahoma" w:hAnsi="Tahoma" w:cs="Tahoma"/>
                <w:sz w:val="20"/>
                <w:szCs w:val="20"/>
              </w:rPr>
            </w:pPr>
          </w:p>
        </w:tc>
        <w:tc>
          <w:tcPr>
            <w:tcW w:w="1408" w:type="dxa"/>
          </w:tcPr>
          <w:p w14:paraId="2CFC4C67" w14:textId="77777777" w:rsidR="0020169A" w:rsidRPr="00BB135B" w:rsidRDefault="0020169A" w:rsidP="009A55C0">
            <w:pPr>
              <w:spacing w:after="120"/>
              <w:ind w:right="74"/>
              <w:textAlignment w:val="baseline"/>
              <w:rPr>
                <w:rFonts w:ascii="Tahoma" w:eastAsia="Tahoma" w:hAnsi="Tahoma" w:cs="Tahoma"/>
                <w:sz w:val="20"/>
                <w:szCs w:val="20"/>
              </w:rPr>
            </w:pPr>
          </w:p>
        </w:tc>
        <w:tc>
          <w:tcPr>
            <w:tcW w:w="1325" w:type="dxa"/>
          </w:tcPr>
          <w:p w14:paraId="660BC424" w14:textId="77777777" w:rsidR="0020169A" w:rsidRPr="00BB135B" w:rsidRDefault="0020169A" w:rsidP="009A55C0">
            <w:pPr>
              <w:spacing w:after="120"/>
              <w:ind w:right="74"/>
              <w:textAlignment w:val="baseline"/>
              <w:rPr>
                <w:rFonts w:ascii="Tahoma" w:eastAsia="Tahoma" w:hAnsi="Tahoma" w:cs="Tahoma"/>
                <w:sz w:val="20"/>
                <w:szCs w:val="20"/>
              </w:rPr>
            </w:pPr>
          </w:p>
        </w:tc>
        <w:tc>
          <w:tcPr>
            <w:tcW w:w="1494" w:type="dxa"/>
          </w:tcPr>
          <w:p w14:paraId="6C7076D0" w14:textId="77777777" w:rsidR="0020169A" w:rsidRPr="00BB135B" w:rsidRDefault="0020169A" w:rsidP="009A55C0">
            <w:pPr>
              <w:spacing w:after="120"/>
              <w:ind w:right="74"/>
              <w:textAlignment w:val="baseline"/>
              <w:rPr>
                <w:rFonts w:ascii="Tahoma" w:eastAsia="Tahoma" w:hAnsi="Tahoma" w:cs="Tahoma"/>
                <w:sz w:val="20"/>
                <w:szCs w:val="20"/>
              </w:rPr>
            </w:pPr>
          </w:p>
        </w:tc>
      </w:tr>
      <w:tr w:rsidR="0020169A" w:rsidRPr="00BB135B" w14:paraId="53748003" w14:textId="77777777" w:rsidTr="002B7AA0">
        <w:trPr>
          <w:trHeight w:val="567"/>
        </w:trPr>
        <w:tc>
          <w:tcPr>
            <w:tcW w:w="1911" w:type="dxa"/>
          </w:tcPr>
          <w:p w14:paraId="3998C8DA" w14:textId="77777777" w:rsidR="0020169A" w:rsidRPr="00BB135B" w:rsidRDefault="0020169A" w:rsidP="009A55C0">
            <w:pPr>
              <w:spacing w:after="120"/>
              <w:ind w:right="74"/>
              <w:textAlignment w:val="baseline"/>
              <w:rPr>
                <w:rFonts w:ascii="Tahoma" w:eastAsia="Tahoma" w:hAnsi="Tahoma" w:cs="Tahoma"/>
                <w:sz w:val="20"/>
                <w:szCs w:val="20"/>
              </w:rPr>
            </w:pPr>
          </w:p>
        </w:tc>
        <w:tc>
          <w:tcPr>
            <w:tcW w:w="2134" w:type="dxa"/>
          </w:tcPr>
          <w:p w14:paraId="355E1C7A" w14:textId="77777777" w:rsidR="0020169A" w:rsidRPr="00BB135B" w:rsidRDefault="0020169A" w:rsidP="009A55C0">
            <w:pPr>
              <w:spacing w:after="120"/>
              <w:ind w:right="74"/>
              <w:textAlignment w:val="baseline"/>
              <w:rPr>
                <w:rFonts w:ascii="Tahoma" w:eastAsia="Tahoma" w:hAnsi="Tahoma" w:cs="Tahoma"/>
                <w:sz w:val="20"/>
                <w:szCs w:val="20"/>
              </w:rPr>
            </w:pPr>
          </w:p>
        </w:tc>
        <w:tc>
          <w:tcPr>
            <w:tcW w:w="1475" w:type="dxa"/>
          </w:tcPr>
          <w:p w14:paraId="76774085" w14:textId="77777777" w:rsidR="0020169A" w:rsidRPr="00BB135B" w:rsidRDefault="0020169A" w:rsidP="009A55C0">
            <w:pPr>
              <w:spacing w:after="120"/>
              <w:ind w:right="74"/>
              <w:textAlignment w:val="baseline"/>
              <w:rPr>
                <w:rFonts w:ascii="Tahoma" w:eastAsia="Tahoma" w:hAnsi="Tahoma" w:cs="Tahoma"/>
                <w:sz w:val="20"/>
                <w:szCs w:val="20"/>
              </w:rPr>
            </w:pPr>
          </w:p>
        </w:tc>
        <w:tc>
          <w:tcPr>
            <w:tcW w:w="1408" w:type="dxa"/>
          </w:tcPr>
          <w:p w14:paraId="57F3241A" w14:textId="77777777" w:rsidR="0020169A" w:rsidRPr="00BB135B" w:rsidRDefault="0020169A" w:rsidP="009A55C0">
            <w:pPr>
              <w:spacing w:after="120"/>
              <w:ind w:right="74"/>
              <w:textAlignment w:val="baseline"/>
              <w:rPr>
                <w:rFonts w:ascii="Tahoma" w:eastAsia="Tahoma" w:hAnsi="Tahoma" w:cs="Tahoma"/>
                <w:sz w:val="20"/>
                <w:szCs w:val="20"/>
              </w:rPr>
            </w:pPr>
          </w:p>
        </w:tc>
        <w:tc>
          <w:tcPr>
            <w:tcW w:w="1325" w:type="dxa"/>
          </w:tcPr>
          <w:p w14:paraId="25BCE7F7" w14:textId="77777777" w:rsidR="0020169A" w:rsidRPr="00BB135B" w:rsidRDefault="0020169A" w:rsidP="009A55C0">
            <w:pPr>
              <w:spacing w:after="120"/>
              <w:ind w:right="74"/>
              <w:textAlignment w:val="baseline"/>
              <w:rPr>
                <w:rFonts w:ascii="Tahoma" w:eastAsia="Tahoma" w:hAnsi="Tahoma" w:cs="Tahoma"/>
                <w:sz w:val="20"/>
                <w:szCs w:val="20"/>
              </w:rPr>
            </w:pPr>
          </w:p>
        </w:tc>
        <w:tc>
          <w:tcPr>
            <w:tcW w:w="1494" w:type="dxa"/>
          </w:tcPr>
          <w:p w14:paraId="5B1BC57F" w14:textId="77777777" w:rsidR="0020169A" w:rsidRPr="00BB135B" w:rsidRDefault="0020169A" w:rsidP="009A55C0">
            <w:pPr>
              <w:spacing w:after="120"/>
              <w:ind w:right="74"/>
              <w:textAlignment w:val="baseline"/>
              <w:rPr>
                <w:rFonts w:ascii="Tahoma" w:eastAsia="Tahoma" w:hAnsi="Tahoma" w:cs="Tahoma"/>
                <w:sz w:val="20"/>
                <w:szCs w:val="20"/>
              </w:rPr>
            </w:pPr>
          </w:p>
        </w:tc>
      </w:tr>
    </w:tbl>
    <w:p w14:paraId="633B9BD9" w14:textId="77777777" w:rsidR="003F00FE" w:rsidRDefault="003F00FE" w:rsidP="003F00FE">
      <w:pPr>
        <w:spacing w:before="120" w:after="0"/>
        <w:ind w:right="74"/>
        <w:textAlignment w:val="baseline"/>
        <w:rPr>
          <w:rFonts w:ascii="Tahoma" w:eastAsia="Tahoma" w:hAnsi="Tahoma" w:cs="Times New Roman"/>
          <w:bCs/>
          <w:kern w:val="0"/>
          <w:sz w:val="20"/>
          <w:szCs w:val="20"/>
          <w:lang w:val="en-US"/>
          <w14:ligatures w14:val="none"/>
        </w:rPr>
      </w:pPr>
    </w:p>
    <w:p w14:paraId="60FE82A6" w14:textId="1EC08F24" w:rsidR="003257D7" w:rsidRPr="003F00FE" w:rsidRDefault="003257D7" w:rsidP="003F00FE">
      <w:pPr>
        <w:spacing w:before="120" w:after="0"/>
        <w:ind w:right="74"/>
        <w:textAlignment w:val="baseline"/>
        <w:rPr>
          <w:rFonts w:ascii="Tahoma" w:eastAsia="Tahoma" w:hAnsi="Tahoma" w:cs="Times New Roman"/>
          <w:bCs/>
          <w:kern w:val="0"/>
          <w:sz w:val="20"/>
          <w:szCs w:val="20"/>
          <w:lang w:val="en-US"/>
          <w14:ligatures w14:val="none"/>
        </w:rPr>
      </w:pPr>
      <w:r w:rsidRPr="003F00FE">
        <w:rPr>
          <w:rFonts w:ascii="Tahoma" w:eastAsia="Tahoma" w:hAnsi="Tahoma" w:cs="Times New Roman"/>
          <w:bCs/>
          <w:kern w:val="0"/>
          <w:sz w:val="20"/>
          <w:szCs w:val="20"/>
          <w:lang w:val="en-US"/>
          <w14:ligatures w14:val="none"/>
        </w:rPr>
        <w:br w:type="page"/>
      </w:r>
    </w:p>
    <w:p w14:paraId="2977B519" w14:textId="1B741142" w:rsidR="003257D7" w:rsidRPr="0015128B" w:rsidRDefault="0015128B" w:rsidP="0015128B">
      <w:pPr>
        <w:spacing w:after="0" w:line="240" w:lineRule="auto"/>
        <w:rPr>
          <w:rStyle w:val="Heading1Char"/>
          <w:b/>
          <w:bCs/>
          <w:color w:val="275317" w:themeColor="accent6" w:themeShade="80"/>
        </w:rPr>
      </w:pPr>
      <w:bookmarkStart w:id="40" w:name="_Toc222753089"/>
      <w:r>
        <w:rPr>
          <w:rStyle w:val="Heading1Char"/>
          <w:b/>
          <w:bCs/>
          <w:color w:val="275317" w:themeColor="accent6" w:themeShade="80"/>
        </w:rPr>
        <w:lastRenderedPageBreak/>
        <w:t>A</w:t>
      </w:r>
      <w:r w:rsidRPr="0015128B">
        <w:rPr>
          <w:rStyle w:val="Heading1Char"/>
          <w:b/>
          <w:bCs/>
          <w:color w:val="275317" w:themeColor="accent6" w:themeShade="80"/>
        </w:rPr>
        <w:t>ccompanied visitor induction</w:t>
      </w:r>
      <w:bookmarkEnd w:id="40"/>
    </w:p>
    <w:p w14:paraId="56BF8942" w14:textId="0F154F40" w:rsidR="00C25CCA" w:rsidRPr="003F00FE" w:rsidRDefault="00C25CCA" w:rsidP="003F00FE">
      <w:pPr>
        <w:spacing w:before="120" w:after="0"/>
        <w:ind w:right="74"/>
        <w:textAlignment w:val="baseline"/>
        <w:rPr>
          <w:rFonts w:ascii="Tahoma" w:eastAsia="Tahoma" w:hAnsi="Tahoma" w:cs="Times New Roman"/>
          <w:bCs/>
          <w:kern w:val="0"/>
          <w:sz w:val="20"/>
          <w:szCs w:val="20"/>
          <w:lang w:val="en-US"/>
          <w14:ligatures w14:val="none"/>
        </w:rPr>
      </w:pPr>
      <w:r w:rsidRPr="003F00FE">
        <w:rPr>
          <w:rFonts w:ascii="Tahoma" w:eastAsia="Tahoma" w:hAnsi="Tahoma" w:cs="Times New Roman"/>
          <w:bCs/>
          <w:kern w:val="0"/>
          <w:sz w:val="20"/>
          <w:szCs w:val="20"/>
          <w:lang w:val="en-US"/>
          <w14:ligatures w14:val="none"/>
        </w:rPr>
        <w:t>By signing the induction record for an accompanied visitor, you acknowledge that you understand the following:</w:t>
      </w:r>
    </w:p>
    <w:tbl>
      <w:tblPr>
        <w:tblStyle w:val="TableGrid"/>
        <w:tblW w:w="0" w:type="auto"/>
        <w:tblBorders>
          <w:insideV w:val="none" w:sz="0" w:space="0" w:color="auto"/>
        </w:tblBorders>
        <w:tblLook w:val="04A0" w:firstRow="1" w:lastRow="0" w:firstColumn="1" w:lastColumn="0" w:noHBand="0" w:noVBand="1"/>
      </w:tblPr>
      <w:tblGrid>
        <w:gridCol w:w="8685"/>
        <w:gridCol w:w="1057"/>
      </w:tblGrid>
      <w:tr w:rsidR="003257D7" w:rsidRPr="006B2695" w14:paraId="5BB502EC" w14:textId="77777777" w:rsidTr="00601724">
        <w:tc>
          <w:tcPr>
            <w:tcW w:w="13178" w:type="dxa"/>
            <w:shd w:val="clear" w:color="auto" w:fill="D9D9D9" w:themeFill="background1" w:themeFillShade="D9"/>
          </w:tcPr>
          <w:p w14:paraId="5C693DD3" w14:textId="77777777" w:rsidR="003257D7" w:rsidRPr="006B2695" w:rsidRDefault="003257D7">
            <w:pPr>
              <w:spacing w:after="120"/>
              <w:ind w:right="-102"/>
              <w:textAlignment w:val="baseline"/>
              <w:rPr>
                <w:rFonts w:ascii="Tahoma" w:eastAsia="Tahoma" w:hAnsi="Tahoma" w:cs="Tahoma"/>
                <w:bCs/>
                <w:color w:val="0C0C0C"/>
                <w:sz w:val="20"/>
                <w:szCs w:val="20"/>
              </w:rPr>
            </w:pPr>
            <w:r w:rsidRPr="006B2695">
              <w:rPr>
                <w:rFonts w:ascii="Tahoma" w:eastAsia="Tahoma" w:hAnsi="Tahoma" w:cs="Tahoma"/>
                <w:bCs/>
                <w:color w:val="0C0C0C"/>
                <w:sz w:val="20"/>
                <w:szCs w:val="20"/>
              </w:rPr>
              <w:t>Accompanied Visitor Checklist (tick requirements and list any additional actions required)</w:t>
            </w:r>
          </w:p>
        </w:tc>
        <w:tc>
          <w:tcPr>
            <w:tcW w:w="1418" w:type="dxa"/>
            <w:shd w:val="clear" w:color="auto" w:fill="D9D9D9" w:themeFill="background1" w:themeFillShade="D9"/>
          </w:tcPr>
          <w:p w14:paraId="4C75BBDE" w14:textId="77777777" w:rsidR="003257D7" w:rsidRPr="006B2695" w:rsidRDefault="003257D7">
            <w:pPr>
              <w:spacing w:after="120"/>
              <w:ind w:right="74"/>
              <w:jc w:val="center"/>
              <w:textAlignment w:val="baseline"/>
              <w:rPr>
                <w:rFonts w:ascii="Tahoma" w:eastAsia="Tahoma" w:hAnsi="Tahoma" w:cs="Tahoma"/>
                <w:bCs/>
                <w:color w:val="0C0C0C"/>
                <w:sz w:val="20"/>
                <w:szCs w:val="20"/>
              </w:rPr>
            </w:pPr>
          </w:p>
        </w:tc>
      </w:tr>
      <w:tr w:rsidR="003703BC" w:rsidRPr="006B2695" w14:paraId="0DBAB30A" w14:textId="77777777" w:rsidTr="00601724">
        <w:tc>
          <w:tcPr>
            <w:tcW w:w="13178" w:type="dxa"/>
          </w:tcPr>
          <w:p w14:paraId="7EF4D2B6" w14:textId="3D787062" w:rsidR="003703BC" w:rsidRPr="006B2695" w:rsidRDefault="003703BC" w:rsidP="005C034D">
            <w:pPr>
              <w:pStyle w:val="ListParagraph"/>
              <w:numPr>
                <w:ilvl w:val="0"/>
                <w:numId w:val="11"/>
              </w:numPr>
              <w:spacing w:after="120"/>
              <w:ind w:right="74"/>
              <w:textAlignment w:val="baseline"/>
              <w:rPr>
                <w:rFonts w:ascii="Tahoma" w:eastAsia="Tahoma" w:hAnsi="Tahoma" w:cs="Tahoma"/>
                <w:color w:val="0C0C0C"/>
                <w:sz w:val="20"/>
                <w:szCs w:val="20"/>
              </w:rPr>
            </w:pPr>
            <w:r>
              <w:rPr>
                <w:rFonts w:ascii="Tahoma" w:eastAsia="Tahoma" w:hAnsi="Tahoma" w:cs="Tahoma"/>
                <w:color w:val="0C0C0C"/>
                <w:sz w:val="20"/>
                <w:szCs w:val="20"/>
              </w:rPr>
              <w:t>Note the haul route and site entry communication protocols</w:t>
            </w:r>
          </w:p>
        </w:tc>
        <w:tc>
          <w:tcPr>
            <w:tcW w:w="1418" w:type="dxa"/>
            <w:vAlign w:val="center"/>
          </w:tcPr>
          <w:p w14:paraId="11448BFA" w14:textId="22F5D95E" w:rsidR="003703BC" w:rsidRDefault="00000000">
            <w:pPr>
              <w:spacing w:after="120"/>
              <w:ind w:right="74"/>
              <w:jc w:val="center"/>
              <w:textAlignment w:val="baseline"/>
              <w:rPr>
                <w:rFonts w:ascii="Tahoma" w:eastAsia="MS Gothic" w:hAnsi="Tahoma" w:cs="Tahoma"/>
                <w:color w:val="0C0C0C"/>
                <w:sz w:val="20"/>
                <w:szCs w:val="20"/>
              </w:rPr>
            </w:pPr>
            <w:sdt>
              <w:sdtPr>
                <w:rPr>
                  <w:rFonts w:ascii="Tahoma" w:eastAsia="MS Gothic" w:hAnsi="Tahoma" w:cs="Tahoma"/>
                  <w:color w:val="0C0C0C"/>
                  <w:sz w:val="20"/>
                  <w:szCs w:val="20"/>
                </w:rPr>
                <w:id w:val="-856505630"/>
                <w14:checkbox>
                  <w14:checked w14:val="0"/>
                  <w14:checkedState w14:val="2612" w14:font="MS Gothic"/>
                  <w14:uncheckedState w14:val="2610" w14:font="MS Gothic"/>
                </w14:checkbox>
              </w:sdtPr>
              <w:sdtContent>
                <w:r w:rsidR="003703BC">
                  <w:rPr>
                    <w:rFonts w:ascii="MS Gothic" w:eastAsia="MS Gothic" w:hAnsi="MS Gothic" w:cs="Tahoma" w:hint="eastAsia"/>
                    <w:color w:val="0C0C0C"/>
                    <w:sz w:val="20"/>
                    <w:szCs w:val="20"/>
                  </w:rPr>
                  <w:t>☐</w:t>
                </w:r>
              </w:sdtContent>
            </w:sdt>
          </w:p>
        </w:tc>
      </w:tr>
      <w:tr w:rsidR="003257D7" w:rsidRPr="006B2695" w14:paraId="3C3EFA74" w14:textId="77777777" w:rsidTr="00601724">
        <w:tc>
          <w:tcPr>
            <w:tcW w:w="13178" w:type="dxa"/>
          </w:tcPr>
          <w:p w14:paraId="4A3DF851" w14:textId="77777777" w:rsidR="003257D7" w:rsidRPr="006B2695" w:rsidRDefault="003257D7" w:rsidP="005C034D">
            <w:pPr>
              <w:pStyle w:val="ListParagraph"/>
              <w:numPr>
                <w:ilvl w:val="0"/>
                <w:numId w:val="11"/>
              </w:numPr>
              <w:spacing w:after="120"/>
              <w:ind w:right="74"/>
              <w:textAlignment w:val="baseline"/>
              <w:rPr>
                <w:rFonts w:ascii="Tahoma" w:eastAsia="Tahoma" w:hAnsi="Tahoma" w:cs="Tahoma"/>
                <w:bCs/>
                <w:color w:val="0C0C0C"/>
                <w:sz w:val="20"/>
                <w:szCs w:val="20"/>
              </w:rPr>
            </w:pPr>
            <w:r w:rsidRPr="006B2695">
              <w:rPr>
                <w:rFonts w:ascii="Tahoma" w:eastAsia="Tahoma" w:hAnsi="Tahoma" w:cs="Tahoma"/>
                <w:color w:val="0C0C0C"/>
                <w:sz w:val="20"/>
                <w:szCs w:val="20"/>
              </w:rPr>
              <w:t xml:space="preserve">Always remain within sight distance of the site host </w:t>
            </w:r>
          </w:p>
        </w:tc>
        <w:tc>
          <w:tcPr>
            <w:tcW w:w="1418" w:type="dxa"/>
            <w:vAlign w:val="center"/>
          </w:tcPr>
          <w:p w14:paraId="466C1A6F" w14:textId="28B465C7" w:rsidR="003257D7" w:rsidRPr="006B2695" w:rsidRDefault="00000000">
            <w:pPr>
              <w:spacing w:after="120"/>
              <w:ind w:right="74"/>
              <w:jc w:val="center"/>
              <w:textAlignment w:val="baseline"/>
              <w:rPr>
                <w:rFonts w:ascii="Tahoma" w:eastAsia="Tahoma" w:hAnsi="Tahoma" w:cs="Tahoma"/>
                <w:bCs/>
                <w:color w:val="0C0C0C"/>
                <w:sz w:val="20"/>
                <w:szCs w:val="20"/>
              </w:rPr>
            </w:pPr>
            <w:sdt>
              <w:sdtPr>
                <w:rPr>
                  <w:rFonts w:ascii="Tahoma" w:eastAsia="MS Gothic" w:hAnsi="Tahoma" w:cs="Tahoma"/>
                  <w:color w:val="0C0C0C"/>
                  <w:sz w:val="20"/>
                  <w:szCs w:val="20"/>
                </w:rPr>
                <w:id w:val="261800354"/>
                <w14:checkbox>
                  <w14:checked w14:val="0"/>
                  <w14:checkedState w14:val="2612" w14:font="MS Gothic"/>
                  <w14:uncheckedState w14:val="2610" w14:font="MS Gothic"/>
                </w14:checkbox>
              </w:sdtPr>
              <w:sdtContent>
                <w:r w:rsidR="003703BC">
                  <w:rPr>
                    <w:rFonts w:ascii="MS Gothic" w:eastAsia="MS Gothic" w:hAnsi="MS Gothic" w:cs="Tahoma" w:hint="eastAsia"/>
                    <w:color w:val="0C0C0C"/>
                    <w:sz w:val="20"/>
                    <w:szCs w:val="20"/>
                  </w:rPr>
                  <w:t>☐</w:t>
                </w:r>
              </w:sdtContent>
            </w:sdt>
          </w:p>
        </w:tc>
      </w:tr>
      <w:tr w:rsidR="003257D7" w:rsidRPr="006B2695" w14:paraId="0EFA13AD" w14:textId="77777777" w:rsidTr="00601724">
        <w:tc>
          <w:tcPr>
            <w:tcW w:w="13178" w:type="dxa"/>
          </w:tcPr>
          <w:p w14:paraId="571AFDB8" w14:textId="77777777" w:rsidR="003257D7" w:rsidRPr="006B2695" w:rsidRDefault="003257D7" w:rsidP="005C034D">
            <w:pPr>
              <w:pStyle w:val="ListParagraph"/>
              <w:numPr>
                <w:ilvl w:val="0"/>
                <w:numId w:val="11"/>
              </w:numPr>
              <w:spacing w:after="120"/>
              <w:ind w:right="74"/>
              <w:textAlignment w:val="baseline"/>
              <w:rPr>
                <w:rFonts w:ascii="Tahoma" w:eastAsia="Tahoma" w:hAnsi="Tahoma" w:cs="Tahoma"/>
                <w:bCs/>
                <w:color w:val="0C0C0C"/>
                <w:sz w:val="20"/>
                <w:szCs w:val="20"/>
              </w:rPr>
            </w:pPr>
            <w:r w:rsidRPr="006B2695">
              <w:rPr>
                <w:rFonts w:ascii="Tahoma" w:eastAsia="Tahoma" w:hAnsi="Tahoma" w:cs="Tahoma"/>
                <w:color w:val="0C0C0C"/>
                <w:sz w:val="20"/>
                <w:szCs w:val="20"/>
              </w:rPr>
              <w:t>Obey all instructions of the site host</w:t>
            </w:r>
          </w:p>
        </w:tc>
        <w:tc>
          <w:tcPr>
            <w:tcW w:w="1418" w:type="dxa"/>
            <w:vAlign w:val="center"/>
          </w:tcPr>
          <w:p w14:paraId="418463EB" w14:textId="77777777" w:rsidR="003257D7" w:rsidRPr="006B2695" w:rsidRDefault="00000000">
            <w:pPr>
              <w:spacing w:after="120"/>
              <w:ind w:right="74"/>
              <w:jc w:val="center"/>
              <w:textAlignment w:val="baseline"/>
              <w:rPr>
                <w:rFonts w:ascii="Tahoma" w:eastAsia="Tahoma" w:hAnsi="Tahoma" w:cs="Tahoma"/>
                <w:bCs/>
                <w:color w:val="0C0C0C"/>
                <w:sz w:val="20"/>
                <w:szCs w:val="20"/>
              </w:rPr>
            </w:pPr>
            <w:sdt>
              <w:sdtPr>
                <w:rPr>
                  <w:rFonts w:ascii="Tahoma" w:eastAsia="MS Gothic" w:hAnsi="Tahoma" w:cs="Tahoma"/>
                  <w:color w:val="0C0C0C"/>
                  <w:sz w:val="20"/>
                  <w:szCs w:val="20"/>
                </w:rPr>
                <w:id w:val="-1202244093"/>
                <w14:checkbox>
                  <w14:checked w14:val="0"/>
                  <w14:checkedState w14:val="2612" w14:font="MS Gothic"/>
                  <w14:uncheckedState w14:val="2610" w14:font="MS Gothic"/>
                </w14:checkbox>
              </w:sdtPr>
              <w:sdtContent>
                <w:r w:rsidR="003257D7" w:rsidRPr="006B2695">
                  <w:rPr>
                    <w:rFonts w:ascii="Segoe UI Symbol" w:eastAsia="MS Gothic" w:hAnsi="Segoe UI Symbol" w:cs="Segoe UI Symbol"/>
                    <w:color w:val="0C0C0C"/>
                    <w:sz w:val="20"/>
                    <w:szCs w:val="20"/>
                  </w:rPr>
                  <w:t>☐</w:t>
                </w:r>
              </w:sdtContent>
            </w:sdt>
          </w:p>
        </w:tc>
      </w:tr>
      <w:tr w:rsidR="003257D7" w:rsidRPr="006B2695" w14:paraId="3C9783AE" w14:textId="77777777" w:rsidTr="00601724">
        <w:tc>
          <w:tcPr>
            <w:tcW w:w="13178" w:type="dxa"/>
          </w:tcPr>
          <w:p w14:paraId="2AD19D81" w14:textId="77777777" w:rsidR="003257D7" w:rsidRPr="006B2695" w:rsidRDefault="003257D7" w:rsidP="005C034D">
            <w:pPr>
              <w:pStyle w:val="ListParagraph"/>
              <w:numPr>
                <w:ilvl w:val="0"/>
                <w:numId w:val="11"/>
              </w:numPr>
              <w:spacing w:after="120"/>
              <w:ind w:right="74"/>
              <w:textAlignment w:val="baseline"/>
              <w:rPr>
                <w:rFonts w:ascii="Tahoma" w:eastAsia="Tahoma" w:hAnsi="Tahoma" w:cs="Tahoma"/>
                <w:bCs/>
                <w:color w:val="0C0C0C"/>
                <w:sz w:val="20"/>
                <w:szCs w:val="20"/>
              </w:rPr>
            </w:pPr>
            <w:r w:rsidRPr="006B2695">
              <w:rPr>
                <w:rFonts w:ascii="Tahoma" w:eastAsia="Tahoma" w:hAnsi="Tahoma" w:cs="Tahoma"/>
                <w:color w:val="0C0C0C"/>
                <w:sz w:val="20"/>
                <w:szCs w:val="20"/>
              </w:rPr>
              <w:t>Wear appropriate personal safety equipment</w:t>
            </w:r>
          </w:p>
        </w:tc>
        <w:tc>
          <w:tcPr>
            <w:tcW w:w="1418" w:type="dxa"/>
            <w:vAlign w:val="center"/>
          </w:tcPr>
          <w:p w14:paraId="4694268B" w14:textId="77777777" w:rsidR="003257D7" w:rsidRPr="006B2695" w:rsidRDefault="00000000">
            <w:pPr>
              <w:spacing w:after="120"/>
              <w:ind w:right="74"/>
              <w:jc w:val="center"/>
              <w:textAlignment w:val="baseline"/>
              <w:rPr>
                <w:rFonts w:ascii="Tahoma" w:eastAsia="Tahoma" w:hAnsi="Tahoma" w:cs="Tahoma"/>
                <w:bCs/>
                <w:color w:val="0C0C0C"/>
                <w:sz w:val="20"/>
                <w:szCs w:val="20"/>
              </w:rPr>
            </w:pPr>
            <w:sdt>
              <w:sdtPr>
                <w:rPr>
                  <w:rFonts w:ascii="Tahoma" w:eastAsia="MS Gothic" w:hAnsi="Tahoma" w:cs="Tahoma"/>
                  <w:color w:val="0C0C0C"/>
                  <w:sz w:val="20"/>
                  <w:szCs w:val="20"/>
                </w:rPr>
                <w:id w:val="1737978308"/>
                <w14:checkbox>
                  <w14:checked w14:val="0"/>
                  <w14:checkedState w14:val="2612" w14:font="MS Gothic"/>
                  <w14:uncheckedState w14:val="2610" w14:font="MS Gothic"/>
                </w14:checkbox>
              </w:sdtPr>
              <w:sdtContent>
                <w:r w:rsidR="003257D7" w:rsidRPr="006B2695">
                  <w:rPr>
                    <w:rFonts w:ascii="Segoe UI Symbol" w:eastAsia="MS Gothic" w:hAnsi="Segoe UI Symbol" w:cs="Segoe UI Symbol"/>
                    <w:color w:val="0C0C0C"/>
                    <w:sz w:val="20"/>
                    <w:szCs w:val="20"/>
                  </w:rPr>
                  <w:t>☐</w:t>
                </w:r>
              </w:sdtContent>
            </w:sdt>
          </w:p>
        </w:tc>
      </w:tr>
      <w:tr w:rsidR="003257D7" w:rsidRPr="006B2695" w14:paraId="6A439BC7" w14:textId="77777777" w:rsidTr="00601724">
        <w:tc>
          <w:tcPr>
            <w:tcW w:w="13178" w:type="dxa"/>
          </w:tcPr>
          <w:p w14:paraId="1BA3743E" w14:textId="77777777" w:rsidR="003257D7" w:rsidRPr="006B2695" w:rsidRDefault="003257D7" w:rsidP="005C034D">
            <w:pPr>
              <w:pStyle w:val="ListParagraph"/>
              <w:numPr>
                <w:ilvl w:val="0"/>
                <w:numId w:val="11"/>
              </w:numPr>
              <w:spacing w:after="120"/>
              <w:ind w:right="74"/>
              <w:textAlignment w:val="baseline"/>
              <w:rPr>
                <w:rFonts w:ascii="Tahoma" w:eastAsia="Tahoma" w:hAnsi="Tahoma" w:cs="Tahoma"/>
                <w:bCs/>
                <w:color w:val="0C0C0C"/>
                <w:sz w:val="20"/>
                <w:szCs w:val="20"/>
              </w:rPr>
            </w:pPr>
            <w:r w:rsidRPr="006B2695">
              <w:rPr>
                <w:rFonts w:ascii="Tahoma" w:eastAsia="Tahoma" w:hAnsi="Tahoma" w:cs="Tahoma"/>
                <w:bCs/>
                <w:color w:val="0C0C0C"/>
                <w:sz w:val="20"/>
                <w:szCs w:val="20"/>
              </w:rPr>
              <w:t>Are aware of general site hazards, including:</w:t>
            </w:r>
          </w:p>
          <w:p w14:paraId="68AF33AE" w14:textId="77777777" w:rsidR="003257D7" w:rsidRPr="006B2695" w:rsidRDefault="003257D7">
            <w:pPr>
              <w:pStyle w:val="ListParagraph"/>
              <w:spacing w:after="120"/>
              <w:ind w:left="360" w:right="74"/>
              <w:textAlignment w:val="baseline"/>
              <w:rPr>
                <w:rFonts w:ascii="Tahoma" w:eastAsia="Tahoma" w:hAnsi="Tahoma" w:cs="Tahoma"/>
                <w:color w:val="0C0C0C"/>
                <w:sz w:val="20"/>
                <w:szCs w:val="20"/>
              </w:rPr>
            </w:pPr>
            <w:r w:rsidRPr="006B2695">
              <w:rPr>
                <w:rFonts w:ascii="Tahoma" w:eastAsia="Tahoma" w:hAnsi="Tahoma" w:cs="Tahoma"/>
                <w:bCs/>
                <w:color w:val="0C0C0C"/>
                <w:sz w:val="20"/>
                <w:szCs w:val="20"/>
              </w:rPr>
              <w:t>-</w:t>
            </w:r>
            <w:r w:rsidRPr="006B2695">
              <w:rPr>
                <w:rFonts w:ascii="Tahoma" w:eastAsia="Tahoma" w:hAnsi="Tahoma" w:cs="Tahoma"/>
                <w:color w:val="0C0C0C"/>
                <w:sz w:val="20"/>
                <w:szCs w:val="20"/>
              </w:rPr>
              <w:t>Mobile plant &amp; equipment</w:t>
            </w:r>
          </w:p>
          <w:p w14:paraId="245E8D27" w14:textId="77777777" w:rsidR="003257D7" w:rsidRPr="006B2695" w:rsidRDefault="003257D7">
            <w:pPr>
              <w:pStyle w:val="ListParagraph"/>
              <w:spacing w:after="120"/>
              <w:ind w:left="360" w:right="74"/>
              <w:textAlignment w:val="baseline"/>
              <w:rPr>
                <w:rFonts w:ascii="Tahoma" w:eastAsia="Tahoma" w:hAnsi="Tahoma" w:cs="Tahoma"/>
                <w:color w:val="0C0C0C"/>
                <w:sz w:val="20"/>
                <w:szCs w:val="20"/>
              </w:rPr>
            </w:pPr>
            <w:r w:rsidRPr="006B2695">
              <w:rPr>
                <w:rFonts w:ascii="Tahoma" w:eastAsia="Tahoma" w:hAnsi="Tahoma" w:cs="Tahoma"/>
                <w:color w:val="0C0C0C"/>
                <w:sz w:val="20"/>
                <w:szCs w:val="20"/>
              </w:rPr>
              <w:t>-Slips, trips and fall hazards</w:t>
            </w:r>
          </w:p>
          <w:p w14:paraId="5A59DD12" w14:textId="77777777" w:rsidR="003257D7" w:rsidRPr="006B2695" w:rsidRDefault="003257D7">
            <w:pPr>
              <w:pStyle w:val="ListParagraph"/>
              <w:spacing w:after="120"/>
              <w:ind w:left="360" w:right="74"/>
              <w:textAlignment w:val="baseline"/>
              <w:rPr>
                <w:rFonts w:ascii="Tahoma" w:eastAsia="Tahoma" w:hAnsi="Tahoma" w:cs="Tahoma"/>
                <w:bCs/>
                <w:color w:val="0C0C0C"/>
                <w:sz w:val="20"/>
                <w:szCs w:val="20"/>
              </w:rPr>
            </w:pPr>
            <w:r w:rsidRPr="006B2695">
              <w:rPr>
                <w:rFonts w:ascii="Tahoma" w:eastAsia="Tahoma" w:hAnsi="Tahoma" w:cs="Tahoma"/>
                <w:bCs/>
                <w:color w:val="0C0C0C"/>
                <w:sz w:val="20"/>
                <w:szCs w:val="20"/>
              </w:rPr>
              <w:t xml:space="preserve">-Overhead hazards </w:t>
            </w:r>
          </w:p>
        </w:tc>
        <w:sdt>
          <w:sdtPr>
            <w:rPr>
              <w:rFonts w:ascii="Tahoma" w:eastAsia="Tahoma" w:hAnsi="Tahoma" w:cs="Tahoma"/>
              <w:bCs/>
              <w:color w:val="0C0C0C"/>
              <w:sz w:val="20"/>
              <w:szCs w:val="20"/>
            </w:rPr>
            <w:id w:val="-1141034974"/>
            <w14:checkbox>
              <w14:checked w14:val="0"/>
              <w14:checkedState w14:val="2612" w14:font="MS Gothic"/>
              <w14:uncheckedState w14:val="2610" w14:font="MS Gothic"/>
            </w14:checkbox>
          </w:sdtPr>
          <w:sdtContent>
            <w:tc>
              <w:tcPr>
                <w:tcW w:w="1418" w:type="dxa"/>
                <w:vAlign w:val="center"/>
              </w:tcPr>
              <w:p w14:paraId="4482D574" w14:textId="7C96B781" w:rsidR="003257D7" w:rsidRPr="006B2695" w:rsidRDefault="0098140F">
                <w:pPr>
                  <w:spacing w:after="120"/>
                  <w:ind w:left="30" w:right="74"/>
                  <w:jc w:val="center"/>
                  <w:textAlignment w:val="baseline"/>
                  <w:rPr>
                    <w:rFonts w:ascii="Tahoma" w:eastAsia="Tahoma" w:hAnsi="Tahoma" w:cs="Tahoma"/>
                    <w:bCs/>
                    <w:color w:val="0C0C0C"/>
                    <w:sz w:val="20"/>
                    <w:szCs w:val="20"/>
                  </w:rPr>
                </w:pPr>
                <w:r>
                  <w:rPr>
                    <w:rFonts w:ascii="MS Gothic" w:eastAsia="MS Gothic" w:hAnsi="MS Gothic" w:cs="Tahoma" w:hint="eastAsia"/>
                    <w:bCs/>
                    <w:color w:val="0C0C0C"/>
                    <w:sz w:val="20"/>
                    <w:szCs w:val="20"/>
                  </w:rPr>
                  <w:t>☐</w:t>
                </w:r>
              </w:p>
            </w:tc>
          </w:sdtContent>
        </w:sdt>
      </w:tr>
      <w:tr w:rsidR="003257D7" w:rsidRPr="006B2695" w14:paraId="2E3F6142" w14:textId="77777777" w:rsidTr="00601724">
        <w:tc>
          <w:tcPr>
            <w:tcW w:w="13178" w:type="dxa"/>
          </w:tcPr>
          <w:p w14:paraId="3EBC1CED" w14:textId="77777777" w:rsidR="003257D7" w:rsidRPr="006B2695" w:rsidRDefault="003257D7" w:rsidP="005C034D">
            <w:pPr>
              <w:pStyle w:val="ListParagraph"/>
              <w:numPr>
                <w:ilvl w:val="0"/>
                <w:numId w:val="11"/>
              </w:numPr>
              <w:spacing w:after="120"/>
              <w:ind w:right="74"/>
              <w:textAlignment w:val="baseline"/>
              <w:rPr>
                <w:rFonts w:ascii="Tahoma" w:eastAsia="Tahoma" w:hAnsi="Tahoma" w:cs="Tahoma"/>
                <w:bCs/>
                <w:color w:val="0C0C0C"/>
                <w:sz w:val="20"/>
                <w:szCs w:val="20"/>
              </w:rPr>
            </w:pPr>
            <w:r w:rsidRPr="006B2695">
              <w:rPr>
                <w:rFonts w:ascii="Tahoma" w:eastAsia="Tahoma" w:hAnsi="Tahoma" w:cs="Tahoma"/>
                <w:color w:val="0C0C0C"/>
                <w:sz w:val="20"/>
                <w:szCs w:val="20"/>
              </w:rPr>
              <w:t xml:space="preserve">Know the location of first aid kit and understand the emergency response protocol and where to find </w:t>
            </w:r>
            <w:r>
              <w:rPr>
                <w:rFonts w:ascii="Tahoma" w:eastAsia="Tahoma" w:hAnsi="Tahoma" w:cs="Tahoma"/>
                <w:color w:val="0C0C0C"/>
                <w:sz w:val="20"/>
                <w:szCs w:val="20"/>
              </w:rPr>
              <w:t xml:space="preserve">emergency </w:t>
            </w:r>
            <w:r w:rsidRPr="006B2695">
              <w:rPr>
                <w:rFonts w:ascii="Tahoma" w:eastAsia="Tahoma" w:hAnsi="Tahoma" w:cs="Tahoma"/>
                <w:color w:val="0C0C0C"/>
                <w:sz w:val="20"/>
                <w:szCs w:val="20"/>
              </w:rPr>
              <w:t>information</w:t>
            </w:r>
          </w:p>
        </w:tc>
        <w:tc>
          <w:tcPr>
            <w:tcW w:w="1418" w:type="dxa"/>
            <w:vAlign w:val="center"/>
          </w:tcPr>
          <w:p w14:paraId="51AE7EB2" w14:textId="77777777" w:rsidR="003257D7" w:rsidRPr="006B2695" w:rsidRDefault="00000000">
            <w:pPr>
              <w:spacing w:after="120"/>
              <w:ind w:right="74"/>
              <w:jc w:val="center"/>
              <w:textAlignment w:val="baseline"/>
              <w:rPr>
                <w:rFonts w:ascii="Tahoma" w:eastAsia="Tahoma" w:hAnsi="Tahoma" w:cs="Tahoma"/>
                <w:bCs/>
                <w:color w:val="0C0C0C"/>
                <w:sz w:val="20"/>
                <w:szCs w:val="20"/>
              </w:rPr>
            </w:pPr>
            <w:sdt>
              <w:sdtPr>
                <w:rPr>
                  <w:rFonts w:ascii="Tahoma" w:eastAsia="MS Gothic" w:hAnsi="Tahoma" w:cs="Tahoma"/>
                  <w:color w:val="0C0C0C"/>
                  <w:sz w:val="20"/>
                  <w:szCs w:val="20"/>
                </w:rPr>
                <w:id w:val="-574357758"/>
                <w14:checkbox>
                  <w14:checked w14:val="0"/>
                  <w14:checkedState w14:val="2612" w14:font="MS Gothic"/>
                  <w14:uncheckedState w14:val="2610" w14:font="MS Gothic"/>
                </w14:checkbox>
              </w:sdtPr>
              <w:sdtContent>
                <w:r w:rsidR="003257D7" w:rsidRPr="006B2695">
                  <w:rPr>
                    <w:rFonts w:ascii="Segoe UI Symbol" w:eastAsia="MS Gothic" w:hAnsi="Segoe UI Symbol" w:cs="Segoe UI Symbol"/>
                    <w:color w:val="0C0C0C"/>
                    <w:sz w:val="20"/>
                    <w:szCs w:val="20"/>
                  </w:rPr>
                  <w:t>☐</w:t>
                </w:r>
              </w:sdtContent>
            </w:sdt>
          </w:p>
        </w:tc>
      </w:tr>
      <w:tr w:rsidR="0098140F" w:rsidRPr="006B2695" w14:paraId="24630061" w14:textId="77777777" w:rsidTr="00601724">
        <w:tc>
          <w:tcPr>
            <w:tcW w:w="13178" w:type="dxa"/>
          </w:tcPr>
          <w:p w14:paraId="6BF825FE" w14:textId="77777777" w:rsidR="0098140F" w:rsidRPr="006B2695" w:rsidRDefault="0098140F" w:rsidP="005C034D">
            <w:pPr>
              <w:pStyle w:val="ListParagraph"/>
              <w:numPr>
                <w:ilvl w:val="0"/>
                <w:numId w:val="11"/>
              </w:numPr>
              <w:spacing w:after="120"/>
              <w:ind w:right="74"/>
              <w:textAlignment w:val="baseline"/>
              <w:rPr>
                <w:rFonts w:ascii="Tahoma" w:eastAsia="Tahoma" w:hAnsi="Tahoma" w:cs="Tahoma"/>
                <w:color w:val="0C0C0C"/>
                <w:sz w:val="20"/>
                <w:szCs w:val="20"/>
              </w:rPr>
            </w:pPr>
          </w:p>
        </w:tc>
        <w:tc>
          <w:tcPr>
            <w:tcW w:w="1418" w:type="dxa"/>
            <w:vAlign w:val="center"/>
          </w:tcPr>
          <w:p w14:paraId="29D67C15" w14:textId="6FCF6992" w:rsidR="0098140F" w:rsidRPr="006B2695" w:rsidRDefault="00000000">
            <w:pPr>
              <w:spacing w:after="120"/>
              <w:ind w:right="74"/>
              <w:jc w:val="center"/>
              <w:textAlignment w:val="baseline"/>
              <w:rPr>
                <w:rFonts w:ascii="Tahoma" w:eastAsia="MS Gothic" w:hAnsi="Tahoma" w:cs="Tahoma"/>
                <w:color w:val="0C0C0C"/>
                <w:sz w:val="20"/>
                <w:szCs w:val="20"/>
              </w:rPr>
            </w:pPr>
            <w:sdt>
              <w:sdtPr>
                <w:rPr>
                  <w:rFonts w:ascii="Tahoma" w:eastAsia="MS Gothic" w:hAnsi="Tahoma" w:cs="Tahoma"/>
                  <w:color w:val="0C0C0C"/>
                  <w:sz w:val="20"/>
                  <w:szCs w:val="20"/>
                </w:rPr>
                <w:id w:val="1878583584"/>
                <w14:checkbox>
                  <w14:checked w14:val="0"/>
                  <w14:checkedState w14:val="2612" w14:font="MS Gothic"/>
                  <w14:uncheckedState w14:val="2610" w14:font="MS Gothic"/>
                </w14:checkbox>
              </w:sdtPr>
              <w:sdtContent>
                <w:r w:rsidR="00DE4593" w:rsidRPr="006B2695">
                  <w:rPr>
                    <w:rFonts w:ascii="Segoe UI Symbol" w:eastAsia="MS Gothic" w:hAnsi="Segoe UI Symbol" w:cs="Segoe UI Symbol"/>
                    <w:color w:val="0C0C0C"/>
                    <w:sz w:val="20"/>
                    <w:szCs w:val="20"/>
                  </w:rPr>
                  <w:t>☐</w:t>
                </w:r>
              </w:sdtContent>
            </w:sdt>
          </w:p>
        </w:tc>
      </w:tr>
      <w:tr w:rsidR="0098140F" w:rsidRPr="006B2695" w14:paraId="2F6E1DF4" w14:textId="77777777" w:rsidTr="00601724">
        <w:tc>
          <w:tcPr>
            <w:tcW w:w="13178" w:type="dxa"/>
          </w:tcPr>
          <w:p w14:paraId="5F9450FA" w14:textId="77777777" w:rsidR="0098140F" w:rsidRPr="006B2695" w:rsidRDefault="0098140F" w:rsidP="005C034D">
            <w:pPr>
              <w:pStyle w:val="ListParagraph"/>
              <w:numPr>
                <w:ilvl w:val="0"/>
                <w:numId w:val="11"/>
              </w:numPr>
              <w:spacing w:after="120"/>
              <w:ind w:right="74"/>
              <w:textAlignment w:val="baseline"/>
              <w:rPr>
                <w:rFonts w:ascii="Tahoma" w:eastAsia="Tahoma" w:hAnsi="Tahoma" w:cs="Tahoma"/>
                <w:color w:val="0C0C0C"/>
                <w:sz w:val="20"/>
                <w:szCs w:val="20"/>
              </w:rPr>
            </w:pPr>
          </w:p>
        </w:tc>
        <w:tc>
          <w:tcPr>
            <w:tcW w:w="1418" w:type="dxa"/>
            <w:vAlign w:val="center"/>
          </w:tcPr>
          <w:p w14:paraId="57F364C7" w14:textId="2D4BFFE3" w:rsidR="0098140F" w:rsidRPr="006B2695" w:rsidRDefault="00000000">
            <w:pPr>
              <w:spacing w:after="120"/>
              <w:ind w:right="74"/>
              <w:jc w:val="center"/>
              <w:textAlignment w:val="baseline"/>
              <w:rPr>
                <w:rFonts w:ascii="Tahoma" w:eastAsia="MS Gothic" w:hAnsi="Tahoma" w:cs="Tahoma"/>
                <w:color w:val="0C0C0C"/>
                <w:sz w:val="20"/>
                <w:szCs w:val="20"/>
              </w:rPr>
            </w:pPr>
            <w:sdt>
              <w:sdtPr>
                <w:rPr>
                  <w:rFonts w:ascii="Tahoma" w:eastAsia="MS Gothic" w:hAnsi="Tahoma" w:cs="Tahoma"/>
                  <w:color w:val="0C0C0C"/>
                  <w:sz w:val="20"/>
                  <w:szCs w:val="20"/>
                </w:rPr>
                <w:id w:val="103007644"/>
                <w14:checkbox>
                  <w14:checked w14:val="0"/>
                  <w14:checkedState w14:val="2612" w14:font="MS Gothic"/>
                  <w14:uncheckedState w14:val="2610" w14:font="MS Gothic"/>
                </w14:checkbox>
              </w:sdtPr>
              <w:sdtContent>
                <w:r w:rsidR="00DE4593" w:rsidRPr="006B2695">
                  <w:rPr>
                    <w:rFonts w:ascii="Segoe UI Symbol" w:eastAsia="MS Gothic" w:hAnsi="Segoe UI Symbol" w:cs="Segoe UI Symbol"/>
                    <w:color w:val="0C0C0C"/>
                    <w:sz w:val="20"/>
                    <w:szCs w:val="20"/>
                  </w:rPr>
                  <w:t>☐</w:t>
                </w:r>
              </w:sdtContent>
            </w:sdt>
          </w:p>
        </w:tc>
      </w:tr>
    </w:tbl>
    <w:p w14:paraId="03E7FBFE" w14:textId="77777777" w:rsidR="003F00FE" w:rsidRPr="003F00FE" w:rsidRDefault="003F00FE" w:rsidP="003F00FE">
      <w:pPr>
        <w:spacing w:before="120" w:after="0"/>
        <w:ind w:right="74"/>
        <w:textAlignment w:val="baseline"/>
        <w:rPr>
          <w:rFonts w:ascii="Tahoma" w:eastAsia="Tahoma" w:hAnsi="Tahoma" w:cs="Times New Roman"/>
          <w:bCs/>
          <w:kern w:val="0"/>
          <w:sz w:val="20"/>
          <w:szCs w:val="20"/>
          <w:lang w:val="en-US"/>
          <w14:ligatures w14:val="none"/>
        </w:rPr>
      </w:pPr>
    </w:p>
    <w:p w14:paraId="6B6F8C84" w14:textId="77777777" w:rsidR="00EC72FB" w:rsidRDefault="00EC72FB" w:rsidP="00EC72FB">
      <w:pPr>
        <w:pStyle w:val="Heading2"/>
        <w:numPr>
          <w:ilvl w:val="0"/>
          <w:numId w:val="10"/>
        </w:numPr>
        <w:spacing w:before="120"/>
        <w:ind w:left="357" w:hanging="357"/>
      </w:pPr>
      <w:bookmarkStart w:id="41" w:name="_Toc222753090"/>
      <w:r w:rsidRPr="006F6D7C">
        <w:t>Accompanied Visitors visiting the Harvesting Area (sale area) covered by this Harvesting Plan</w:t>
      </w:r>
      <w:bookmarkEnd w:id="41"/>
    </w:p>
    <w:p w14:paraId="21E26BB3" w14:textId="77777777" w:rsidR="003F00FE" w:rsidRDefault="003F00FE" w:rsidP="003F00FE">
      <w:pPr>
        <w:spacing w:before="120" w:after="0"/>
        <w:ind w:right="74"/>
        <w:textAlignment w:val="baseline"/>
        <w:rPr>
          <w:rFonts w:ascii="Tahoma" w:eastAsia="Tahoma" w:hAnsi="Tahoma" w:cs="Times New Roman"/>
          <w:bCs/>
          <w:kern w:val="0"/>
          <w:sz w:val="20"/>
          <w:szCs w:val="20"/>
          <w:lang w:val="en-US"/>
          <w14:ligatures w14:val="none"/>
        </w:rPr>
      </w:pPr>
    </w:p>
    <w:tbl>
      <w:tblPr>
        <w:tblStyle w:val="TableGrid"/>
        <w:tblW w:w="0" w:type="auto"/>
        <w:tblInd w:w="-5" w:type="dxa"/>
        <w:tblLook w:val="04A0" w:firstRow="1" w:lastRow="0" w:firstColumn="1" w:lastColumn="0" w:noHBand="0" w:noVBand="1"/>
      </w:tblPr>
      <w:tblGrid>
        <w:gridCol w:w="1911"/>
        <w:gridCol w:w="2134"/>
        <w:gridCol w:w="1475"/>
        <w:gridCol w:w="1408"/>
        <w:gridCol w:w="1325"/>
        <w:gridCol w:w="1494"/>
      </w:tblGrid>
      <w:tr w:rsidR="00EC72FB" w:rsidRPr="0020169A" w14:paraId="71A5C16B" w14:textId="77777777" w:rsidTr="002B7AA0">
        <w:trPr>
          <w:trHeight w:val="567"/>
        </w:trPr>
        <w:tc>
          <w:tcPr>
            <w:tcW w:w="1911" w:type="dxa"/>
            <w:shd w:val="clear" w:color="auto" w:fill="D9D9D9" w:themeFill="background1" w:themeFillShade="D9"/>
            <w:vAlign w:val="center"/>
          </w:tcPr>
          <w:p w14:paraId="2CFC8CE3" w14:textId="77777777" w:rsidR="00EC72FB" w:rsidRPr="0020169A" w:rsidRDefault="00EC72FB" w:rsidP="009A55C0">
            <w:pPr>
              <w:spacing w:after="120"/>
              <w:ind w:right="74"/>
              <w:textAlignment w:val="baseline"/>
              <w:rPr>
                <w:rFonts w:ascii="Tahoma" w:eastAsia="Tahoma" w:hAnsi="Tahoma" w:cs="Tahoma"/>
                <w:b/>
                <w:bCs/>
                <w:spacing w:val="16"/>
                <w:sz w:val="20"/>
                <w:szCs w:val="20"/>
              </w:rPr>
            </w:pPr>
            <w:r w:rsidRPr="0020169A">
              <w:rPr>
                <w:rFonts w:ascii="Tahoma" w:eastAsia="Tahoma" w:hAnsi="Tahoma" w:cs="Tahoma"/>
                <w:b/>
                <w:bCs/>
                <w:sz w:val="20"/>
                <w:szCs w:val="20"/>
              </w:rPr>
              <w:t>Name</w:t>
            </w:r>
          </w:p>
        </w:tc>
        <w:tc>
          <w:tcPr>
            <w:tcW w:w="2134" w:type="dxa"/>
            <w:shd w:val="clear" w:color="auto" w:fill="D9D9D9" w:themeFill="background1" w:themeFillShade="D9"/>
            <w:vAlign w:val="center"/>
          </w:tcPr>
          <w:p w14:paraId="6FB59C08" w14:textId="77777777" w:rsidR="00EC72FB" w:rsidRPr="0020169A" w:rsidRDefault="00EC72FB" w:rsidP="009A55C0">
            <w:pPr>
              <w:spacing w:after="120"/>
              <w:ind w:right="74"/>
              <w:textAlignment w:val="baseline"/>
              <w:rPr>
                <w:rFonts w:ascii="Tahoma" w:eastAsia="Tahoma" w:hAnsi="Tahoma" w:cs="Tahoma"/>
                <w:b/>
                <w:bCs/>
                <w:sz w:val="20"/>
                <w:szCs w:val="20"/>
              </w:rPr>
            </w:pPr>
            <w:r w:rsidRPr="0020169A">
              <w:rPr>
                <w:rFonts w:ascii="Tahoma" w:eastAsia="Tahoma" w:hAnsi="Tahoma" w:cs="Tahoma"/>
                <w:b/>
                <w:bCs/>
                <w:sz w:val="20"/>
                <w:szCs w:val="20"/>
              </w:rPr>
              <w:t>Company / Role</w:t>
            </w:r>
          </w:p>
        </w:tc>
        <w:tc>
          <w:tcPr>
            <w:tcW w:w="1475" w:type="dxa"/>
            <w:shd w:val="clear" w:color="auto" w:fill="D9D9D9" w:themeFill="background1" w:themeFillShade="D9"/>
            <w:vAlign w:val="center"/>
          </w:tcPr>
          <w:p w14:paraId="252FC842" w14:textId="28C5B704" w:rsidR="00EC72FB" w:rsidRPr="0020169A" w:rsidRDefault="00EC72FB" w:rsidP="009A55C0">
            <w:pPr>
              <w:spacing w:after="120"/>
              <w:ind w:right="74"/>
              <w:textAlignment w:val="baseline"/>
              <w:rPr>
                <w:rFonts w:ascii="Tahoma" w:eastAsia="Tahoma" w:hAnsi="Tahoma" w:cs="Tahoma"/>
                <w:b/>
                <w:bCs/>
                <w:sz w:val="20"/>
                <w:szCs w:val="20"/>
              </w:rPr>
            </w:pPr>
            <w:r w:rsidRPr="0020169A">
              <w:rPr>
                <w:rFonts w:ascii="Tahoma" w:eastAsia="Tahoma" w:hAnsi="Tahoma" w:cs="Tahoma"/>
                <w:b/>
                <w:bCs/>
                <w:sz w:val="20"/>
                <w:szCs w:val="20"/>
              </w:rPr>
              <w:t>Mobile No.</w:t>
            </w:r>
          </w:p>
        </w:tc>
        <w:tc>
          <w:tcPr>
            <w:tcW w:w="1408" w:type="dxa"/>
            <w:shd w:val="clear" w:color="auto" w:fill="D9D9D9" w:themeFill="background1" w:themeFillShade="D9"/>
            <w:vAlign w:val="center"/>
          </w:tcPr>
          <w:p w14:paraId="35224E70" w14:textId="77777777" w:rsidR="00EC72FB" w:rsidRPr="0020169A" w:rsidRDefault="00EC72FB" w:rsidP="009A55C0">
            <w:pPr>
              <w:spacing w:after="120"/>
              <w:ind w:right="74"/>
              <w:textAlignment w:val="baseline"/>
              <w:rPr>
                <w:rFonts w:ascii="Tahoma" w:eastAsia="Tahoma" w:hAnsi="Tahoma" w:cs="Tahoma"/>
                <w:b/>
                <w:bCs/>
                <w:sz w:val="20"/>
                <w:szCs w:val="20"/>
              </w:rPr>
            </w:pPr>
            <w:r w:rsidRPr="0020169A">
              <w:rPr>
                <w:rFonts w:ascii="Tahoma" w:eastAsia="Tahoma" w:hAnsi="Tahoma" w:cs="Tahoma"/>
                <w:b/>
                <w:bCs/>
                <w:sz w:val="20"/>
                <w:szCs w:val="20"/>
              </w:rPr>
              <w:t>Signed</w:t>
            </w:r>
          </w:p>
        </w:tc>
        <w:tc>
          <w:tcPr>
            <w:tcW w:w="1325" w:type="dxa"/>
            <w:shd w:val="clear" w:color="auto" w:fill="D9D9D9" w:themeFill="background1" w:themeFillShade="D9"/>
            <w:vAlign w:val="center"/>
          </w:tcPr>
          <w:p w14:paraId="0027FCF4" w14:textId="77777777" w:rsidR="00EC72FB" w:rsidRPr="0020169A" w:rsidRDefault="00EC72FB" w:rsidP="009A55C0">
            <w:pPr>
              <w:spacing w:after="120"/>
              <w:ind w:right="74"/>
              <w:textAlignment w:val="baseline"/>
              <w:rPr>
                <w:rFonts w:ascii="Tahoma" w:eastAsia="Tahoma" w:hAnsi="Tahoma" w:cs="Tahoma"/>
                <w:b/>
                <w:bCs/>
                <w:sz w:val="20"/>
                <w:szCs w:val="20"/>
              </w:rPr>
            </w:pPr>
            <w:r w:rsidRPr="0020169A">
              <w:rPr>
                <w:rFonts w:ascii="Tahoma" w:eastAsia="Tahoma" w:hAnsi="Tahoma" w:cs="Tahoma"/>
                <w:b/>
                <w:bCs/>
                <w:sz w:val="20"/>
                <w:szCs w:val="20"/>
              </w:rPr>
              <w:t>Date</w:t>
            </w:r>
          </w:p>
        </w:tc>
        <w:tc>
          <w:tcPr>
            <w:tcW w:w="1494" w:type="dxa"/>
            <w:shd w:val="clear" w:color="auto" w:fill="D9D9D9" w:themeFill="background1" w:themeFillShade="D9"/>
            <w:vAlign w:val="center"/>
          </w:tcPr>
          <w:p w14:paraId="191FBD16" w14:textId="77777777" w:rsidR="00EC72FB" w:rsidRPr="0020169A" w:rsidRDefault="00EC72FB" w:rsidP="009A55C0">
            <w:pPr>
              <w:spacing w:after="120"/>
              <w:ind w:right="74"/>
              <w:textAlignment w:val="baseline"/>
              <w:rPr>
                <w:rFonts w:ascii="Tahoma" w:eastAsia="Tahoma" w:hAnsi="Tahoma" w:cs="Tahoma"/>
                <w:b/>
                <w:bCs/>
                <w:sz w:val="20"/>
                <w:szCs w:val="20"/>
              </w:rPr>
            </w:pPr>
            <w:r w:rsidRPr="0020169A">
              <w:rPr>
                <w:rFonts w:ascii="Tahoma" w:eastAsia="Tahoma" w:hAnsi="Tahoma" w:cs="Tahoma"/>
                <w:b/>
                <w:bCs/>
                <w:sz w:val="20"/>
                <w:szCs w:val="20"/>
              </w:rPr>
              <w:t>Inducted by</w:t>
            </w:r>
          </w:p>
        </w:tc>
      </w:tr>
      <w:tr w:rsidR="00EC72FB" w:rsidRPr="00BB135B" w14:paraId="6C6D4C5A" w14:textId="77777777" w:rsidTr="002B7AA0">
        <w:trPr>
          <w:trHeight w:val="567"/>
        </w:trPr>
        <w:tc>
          <w:tcPr>
            <w:tcW w:w="1911" w:type="dxa"/>
          </w:tcPr>
          <w:p w14:paraId="7EFA1890" w14:textId="77777777" w:rsidR="00EC72FB" w:rsidRPr="00BB135B" w:rsidRDefault="00EC72FB" w:rsidP="009A55C0">
            <w:pPr>
              <w:spacing w:after="120"/>
              <w:ind w:right="74"/>
              <w:textAlignment w:val="baseline"/>
              <w:rPr>
                <w:rFonts w:ascii="Tahoma" w:eastAsia="Tahoma" w:hAnsi="Tahoma" w:cs="Tahoma"/>
                <w:sz w:val="20"/>
                <w:szCs w:val="20"/>
              </w:rPr>
            </w:pPr>
          </w:p>
        </w:tc>
        <w:tc>
          <w:tcPr>
            <w:tcW w:w="2134" w:type="dxa"/>
          </w:tcPr>
          <w:p w14:paraId="5B8D57E7" w14:textId="77777777" w:rsidR="00EC72FB" w:rsidRPr="00BB135B" w:rsidRDefault="00EC72FB" w:rsidP="009A55C0">
            <w:pPr>
              <w:spacing w:after="120"/>
              <w:ind w:right="74"/>
              <w:textAlignment w:val="baseline"/>
              <w:rPr>
                <w:rFonts w:ascii="Tahoma" w:eastAsia="Tahoma" w:hAnsi="Tahoma" w:cs="Tahoma"/>
                <w:sz w:val="20"/>
                <w:szCs w:val="20"/>
              </w:rPr>
            </w:pPr>
          </w:p>
        </w:tc>
        <w:tc>
          <w:tcPr>
            <w:tcW w:w="1475" w:type="dxa"/>
          </w:tcPr>
          <w:p w14:paraId="5872220B" w14:textId="77777777" w:rsidR="00EC72FB" w:rsidRPr="00BB135B" w:rsidRDefault="00EC72FB" w:rsidP="009A55C0">
            <w:pPr>
              <w:spacing w:after="120"/>
              <w:ind w:right="74"/>
              <w:textAlignment w:val="baseline"/>
              <w:rPr>
                <w:rFonts w:ascii="Tahoma" w:eastAsia="Tahoma" w:hAnsi="Tahoma" w:cs="Tahoma"/>
                <w:sz w:val="20"/>
                <w:szCs w:val="20"/>
              </w:rPr>
            </w:pPr>
          </w:p>
        </w:tc>
        <w:tc>
          <w:tcPr>
            <w:tcW w:w="1408" w:type="dxa"/>
          </w:tcPr>
          <w:p w14:paraId="2D90D3C4" w14:textId="77777777" w:rsidR="00EC72FB" w:rsidRPr="00BB135B" w:rsidRDefault="00EC72FB" w:rsidP="009A55C0">
            <w:pPr>
              <w:spacing w:after="120"/>
              <w:ind w:right="74"/>
              <w:textAlignment w:val="baseline"/>
              <w:rPr>
                <w:rFonts w:ascii="Tahoma" w:eastAsia="Tahoma" w:hAnsi="Tahoma" w:cs="Tahoma"/>
                <w:sz w:val="20"/>
                <w:szCs w:val="20"/>
              </w:rPr>
            </w:pPr>
          </w:p>
        </w:tc>
        <w:tc>
          <w:tcPr>
            <w:tcW w:w="1325" w:type="dxa"/>
          </w:tcPr>
          <w:p w14:paraId="2818E2E4" w14:textId="77777777" w:rsidR="00EC72FB" w:rsidRPr="00BB135B" w:rsidRDefault="00EC72FB" w:rsidP="009A55C0">
            <w:pPr>
              <w:spacing w:after="120"/>
              <w:ind w:right="74"/>
              <w:textAlignment w:val="baseline"/>
              <w:rPr>
                <w:rFonts w:ascii="Tahoma" w:eastAsia="Tahoma" w:hAnsi="Tahoma" w:cs="Tahoma"/>
                <w:sz w:val="20"/>
                <w:szCs w:val="20"/>
              </w:rPr>
            </w:pPr>
          </w:p>
        </w:tc>
        <w:tc>
          <w:tcPr>
            <w:tcW w:w="1494" w:type="dxa"/>
          </w:tcPr>
          <w:p w14:paraId="5DC512C1" w14:textId="77777777" w:rsidR="00EC72FB" w:rsidRPr="00BB135B" w:rsidRDefault="00EC72FB" w:rsidP="009A55C0">
            <w:pPr>
              <w:spacing w:after="120"/>
              <w:ind w:right="74"/>
              <w:textAlignment w:val="baseline"/>
              <w:rPr>
                <w:rFonts w:ascii="Tahoma" w:eastAsia="Tahoma" w:hAnsi="Tahoma" w:cs="Tahoma"/>
                <w:sz w:val="20"/>
                <w:szCs w:val="20"/>
              </w:rPr>
            </w:pPr>
          </w:p>
        </w:tc>
      </w:tr>
      <w:tr w:rsidR="00EC72FB" w:rsidRPr="00BB135B" w14:paraId="067021EE" w14:textId="77777777" w:rsidTr="002B7AA0">
        <w:trPr>
          <w:trHeight w:val="567"/>
        </w:trPr>
        <w:tc>
          <w:tcPr>
            <w:tcW w:w="1911" w:type="dxa"/>
          </w:tcPr>
          <w:p w14:paraId="38171B85" w14:textId="77777777" w:rsidR="00EC72FB" w:rsidRPr="00BB135B" w:rsidRDefault="00EC72FB" w:rsidP="009A55C0">
            <w:pPr>
              <w:spacing w:after="120"/>
              <w:ind w:right="74"/>
              <w:textAlignment w:val="baseline"/>
              <w:rPr>
                <w:rFonts w:ascii="Tahoma" w:eastAsia="Tahoma" w:hAnsi="Tahoma" w:cs="Tahoma"/>
                <w:sz w:val="20"/>
                <w:szCs w:val="20"/>
              </w:rPr>
            </w:pPr>
          </w:p>
        </w:tc>
        <w:tc>
          <w:tcPr>
            <w:tcW w:w="2134" w:type="dxa"/>
          </w:tcPr>
          <w:p w14:paraId="69879CD9" w14:textId="77777777" w:rsidR="00EC72FB" w:rsidRPr="00BB135B" w:rsidRDefault="00EC72FB" w:rsidP="009A55C0">
            <w:pPr>
              <w:spacing w:after="120"/>
              <w:ind w:right="74"/>
              <w:textAlignment w:val="baseline"/>
              <w:rPr>
                <w:rFonts w:ascii="Tahoma" w:eastAsia="Tahoma" w:hAnsi="Tahoma" w:cs="Tahoma"/>
                <w:sz w:val="20"/>
                <w:szCs w:val="20"/>
              </w:rPr>
            </w:pPr>
          </w:p>
        </w:tc>
        <w:tc>
          <w:tcPr>
            <w:tcW w:w="1475" w:type="dxa"/>
          </w:tcPr>
          <w:p w14:paraId="12992161" w14:textId="77777777" w:rsidR="00EC72FB" w:rsidRPr="00BB135B" w:rsidRDefault="00EC72FB" w:rsidP="009A55C0">
            <w:pPr>
              <w:spacing w:after="120"/>
              <w:ind w:right="74"/>
              <w:textAlignment w:val="baseline"/>
              <w:rPr>
                <w:rFonts w:ascii="Tahoma" w:eastAsia="Tahoma" w:hAnsi="Tahoma" w:cs="Tahoma"/>
                <w:sz w:val="20"/>
                <w:szCs w:val="20"/>
              </w:rPr>
            </w:pPr>
          </w:p>
        </w:tc>
        <w:tc>
          <w:tcPr>
            <w:tcW w:w="1408" w:type="dxa"/>
          </w:tcPr>
          <w:p w14:paraId="17A232F9" w14:textId="77777777" w:rsidR="00EC72FB" w:rsidRPr="00BB135B" w:rsidRDefault="00EC72FB" w:rsidP="009A55C0">
            <w:pPr>
              <w:spacing w:after="120"/>
              <w:ind w:right="74"/>
              <w:textAlignment w:val="baseline"/>
              <w:rPr>
                <w:rFonts w:ascii="Tahoma" w:eastAsia="Tahoma" w:hAnsi="Tahoma" w:cs="Tahoma"/>
                <w:sz w:val="20"/>
                <w:szCs w:val="20"/>
              </w:rPr>
            </w:pPr>
          </w:p>
        </w:tc>
        <w:tc>
          <w:tcPr>
            <w:tcW w:w="1325" w:type="dxa"/>
          </w:tcPr>
          <w:p w14:paraId="448A3ECB" w14:textId="77777777" w:rsidR="00EC72FB" w:rsidRPr="00BB135B" w:rsidRDefault="00EC72FB" w:rsidP="009A55C0">
            <w:pPr>
              <w:spacing w:after="120"/>
              <w:ind w:right="74"/>
              <w:textAlignment w:val="baseline"/>
              <w:rPr>
                <w:rFonts w:ascii="Tahoma" w:eastAsia="Tahoma" w:hAnsi="Tahoma" w:cs="Tahoma"/>
                <w:sz w:val="20"/>
                <w:szCs w:val="20"/>
              </w:rPr>
            </w:pPr>
          </w:p>
        </w:tc>
        <w:tc>
          <w:tcPr>
            <w:tcW w:w="1494" w:type="dxa"/>
          </w:tcPr>
          <w:p w14:paraId="0697BE67" w14:textId="77777777" w:rsidR="00EC72FB" w:rsidRPr="00BB135B" w:rsidRDefault="00EC72FB" w:rsidP="009A55C0">
            <w:pPr>
              <w:spacing w:after="120"/>
              <w:ind w:right="74"/>
              <w:textAlignment w:val="baseline"/>
              <w:rPr>
                <w:rFonts w:ascii="Tahoma" w:eastAsia="Tahoma" w:hAnsi="Tahoma" w:cs="Tahoma"/>
                <w:sz w:val="20"/>
                <w:szCs w:val="20"/>
              </w:rPr>
            </w:pPr>
          </w:p>
        </w:tc>
      </w:tr>
      <w:tr w:rsidR="00EC72FB" w:rsidRPr="00BB135B" w14:paraId="58906157" w14:textId="77777777" w:rsidTr="002B7AA0">
        <w:trPr>
          <w:trHeight w:val="567"/>
        </w:trPr>
        <w:tc>
          <w:tcPr>
            <w:tcW w:w="1911" w:type="dxa"/>
          </w:tcPr>
          <w:p w14:paraId="16D256E5" w14:textId="77777777" w:rsidR="00EC72FB" w:rsidRPr="00BB135B" w:rsidRDefault="00EC72FB" w:rsidP="009A55C0">
            <w:pPr>
              <w:spacing w:after="120"/>
              <w:ind w:right="74"/>
              <w:textAlignment w:val="baseline"/>
              <w:rPr>
                <w:rFonts w:ascii="Tahoma" w:eastAsia="Tahoma" w:hAnsi="Tahoma" w:cs="Tahoma"/>
                <w:sz w:val="20"/>
                <w:szCs w:val="20"/>
              </w:rPr>
            </w:pPr>
          </w:p>
        </w:tc>
        <w:tc>
          <w:tcPr>
            <w:tcW w:w="2134" w:type="dxa"/>
          </w:tcPr>
          <w:p w14:paraId="1E5C41D8" w14:textId="77777777" w:rsidR="00EC72FB" w:rsidRPr="00BB135B" w:rsidRDefault="00EC72FB" w:rsidP="009A55C0">
            <w:pPr>
              <w:spacing w:after="120"/>
              <w:ind w:right="74"/>
              <w:textAlignment w:val="baseline"/>
              <w:rPr>
                <w:rFonts w:ascii="Tahoma" w:eastAsia="Tahoma" w:hAnsi="Tahoma" w:cs="Tahoma"/>
                <w:sz w:val="20"/>
                <w:szCs w:val="20"/>
              </w:rPr>
            </w:pPr>
          </w:p>
        </w:tc>
        <w:tc>
          <w:tcPr>
            <w:tcW w:w="1475" w:type="dxa"/>
          </w:tcPr>
          <w:p w14:paraId="5456CD37" w14:textId="77777777" w:rsidR="00EC72FB" w:rsidRPr="00BB135B" w:rsidRDefault="00EC72FB" w:rsidP="009A55C0">
            <w:pPr>
              <w:spacing w:after="120"/>
              <w:ind w:right="74"/>
              <w:textAlignment w:val="baseline"/>
              <w:rPr>
                <w:rFonts w:ascii="Tahoma" w:eastAsia="Tahoma" w:hAnsi="Tahoma" w:cs="Tahoma"/>
                <w:sz w:val="20"/>
                <w:szCs w:val="20"/>
              </w:rPr>
            </w:pPr>
          </w:p>
        </w:tc>
        <w:tc>
          <w:tcPr>
            <w:tcW w:w="1408" w:type="dxa"/>
          </w:tcPr>
          <w:p w14:paraId="210B9757" w14:textId="77777777" w:rsidR="00EC72FB" w:rsidRPr="00BB135B" w:rsidRDefault="00EC72FB" w:rsidP="009A55C0">
            <w:pPr>
              <w:spacing w:after="120"/>
              <w:ind w:right="74"/>
              <w:textAlignment w:val="baseline"/>
              <w:rPr>
                <w:rFonts w:ascii="Tahoma" w:eastAsia="Tahoma" w:hAnsi="Tahoma" w:cs="Tahoma"/>
                <w:sz w:val="20"/>
                <w:szCs w:val="20"/>
              </w:rPr>
            </w:pPr>
          </w:p>
        </w:tc>
        <w:tc>
          <w:tcPr>
            <w:tcW w:w="1325" w:type="dxa"/>
          </w:tcPr>
          <w:p w14:paraId="54B9AEB5" w14:textId="77777777" w:rsidR="00EC72FB" w:rsidRPr="00BB135B" w:rsidRDefault="00EC72FB" w:rsidP="009A55C0">
            <w:pPr>
              <w:spacing w:after="120"/>
              <w:ind w:right="74"/>
              <w:textAlignment w:val="baseline"/>
              <w:rPr>
                <w:rFonts w:ascii="Tahoma" w:eastAsia="Tahoma" w:hAnsi="Tahoma" w:cs="Tahoma"/>
                <w:sz w:val="20"/>
                <w:szCs w:val="20"/>
              </w:rPr>
            </w:pPr>
          </w:p>
        </w:tc>
        <w:tc>
          <w:tcPr>
            <w:tcW w:w="1494" w:type="dxa"/>
          </w:tcPr>
          <w:p w14:paraId="7270483E" w14:textId="77777777" w:rsidR="00EC72FB" w:rsidRPr="00BB135B" w:rsidRDefault="00EC72FB" w:rsidP="009A55C0">
            <w:pPr>
              <w:spacing w:after="120"/>
              <w:ind w:right="74"/>
              <w:textAlignment w:val="baseline"/>
              <w:rPr>
                <w:rFonts w:ascii="Tahoma" w:eastAsia="Tahoma" w:hAnsi="Tahoma" w:cs="Tahoma"/>
                <w:sz w:val="20"/>
                <w:szCs w:val="20"/>
              </w:rPr>
            </w:pPr>
          </w:p>
        </w:tc>
      </w:tr>
      <w:tr w:rsidR="00EC72FB" w:rsidRPr="00BB135B" w14:paraId="4D1106A8" w14:textId="77777777" w:rsidTr="002B7AA0">
        <w:trPr>
          <w:trHeight w:val="567"/>
        </w:trPr>
        <w:tc>
          <w:tcPr>
            <w:tcW w:w="1911" w:type="dxa"/>
          </w:tcPr>
          <w:p w14:paraId="35F33952" w14:textId="77777777" w:rsidR="00EC72FB" w:rsidRPr="00BB135B" w:rsidRDefault="00EC72FB" w:rsidP="009A55C0">
            <w:pPr>
              <w:spacing w:after="120"/>
              <w:ind w:right="74"/>
              <w:textAlignment w:val="baseline"/>
              <w:rPr>
                <w:rFonts w:ascii="Tahoma" w:eastAsia="Tahoma" w:hAnsi="Tahoma" w:cs="Tahoma"/>
                <w:sz w:val="20"/>
                <w:szCs w:val="20"/>
              </w:rPr>
            </w:pPr>
          </w:p>
        </w:tc>
        <w:tc>
          <w:tcPr>
            <w:tcW w:w="2134" w:type="dxa"/>
          </w:tcPr>
          <w:p w14:paraId="4EEADC26" w14:textId="77777777" w:rsidR="00EC72FB" w:rsidRPr="00BB135B" w:rsidRDefault="00EC72FB" w:rsidP="009A55C0">
            <w:pPr>
              <w:spacing w:after="120"/>
              <w:ind w:right="74"/>
              <w:textAlignment w:val="baseline"/>
              <w:rPr>
                <w:rFonts w:ascii="Tahoma" w:eastAsia="Tahoma" w:hAnsi="Tahoma" w:cs="Tahoma"/>
                <w:sz w:val="20"/>
                <w:szCs w:val="20"/>
              </w:rPr>
            </w:pPr>
          </w:p>
        </w:tc>
        <w:tc>
          <w:tcPr>
            <w:tcW w:w="1475" w:type="dxa"/>
          </w:tcPr>
          <w:p w14:paraId="230C8415" w14:textId="77777777" w:rsidR="00EC72FB" w:rsidRPr="00BB135B" w:rsidRDefault="00EC72FB" w:rsidP="009A55C0">
            <w:pPr>
              <w:spacing w:after="120"/>
              <w:ind w:right="74"/>
              <w:textAlignment w:val="baseline"/>
              <w:rPr>
                <w:rFonts w:ascii="Tahoma" w:eastAsia="Tahoma" w:hAnsi="Tahoma" w:cs="Tahoma"/>
                <w:sz w:val="20"/>
                <w:szCs w:val="20"/>
              </w:rPr>
            </w:pPr>
          </w:p>
        </w:tc>
        <w:tc>
          <w:tcPr>
            <w:tcW w:w="1408" w:type="dxa"/>
          </w:tcPr>
          <w:p w14:paraId="3233F125" w14:textId="77777777" w:rsidR="00EC72FB" w:rsidRPr="00BB135B" w:rsidRDefault="00EC72FB" w:rsidP="009A55C0">
            <w:pPr>
              <w:spacing w:after="120"/>
              <w:ind w:right="74"/>
              <w:textAlignment w:val="baseline"/>
              <w:rPr>
                <w:rFonts w:ascii="Tahoma" w:eastAsia="Tahoma" w:hAnsi="Tahoma" w:cs="Tahoma"/>
                <w:sz w:val="20"/>
                <w:szCs w:val="20"/>
              </w:rPr>
            </w:pPr>
          </w:p>
        </w:tc>
        <w:tc>
          <w:tcPr>
            <w:tcW w:w="1325" w:type="dxa"/>
          </w:tcPr>
          <w:p w14:paraId="0DB6F847" w14:textId="77777777" w:rsidR="00EC72FB" w:rsidRPr="00BB135B" w:rsidRDefault="00EC72FB" w:rsidP="009A55C0">
            <w:pPr>
              <w:spacing w:after="120"/>
              <w:ind w:right="74"/>
              <w:textAlignment w:val="baseline"/>
              <w:rPr>
                <w:rFonts w:ascii="Tahoma" w:eastAsia="Tahoma" w:hAnsi="Tahoma" w:cs="Tahoma"/>
                <w:sz w:val="20"/>
                <w:szCs w:val="20"/>
              </w:rPr>
            </w:pPr>
          </w:p>
        </w:tc>
        <w:tc>
          <w:tcPr>
            <w:tcW w:w="1494" w:type="dxa"/>
          </w:tcPr>
          <w:p w14:paraId="3F5F7B7B" w14:textId="77777777" w:rsidR="00EC72FB" w:rsidRPr="00BB135B" w:rsidRDefault="00EC72FB" w:rsidP="009A55C0">
            <w:pPr>
              <w:spacing w:after="120"/>
              <w:ind w:right="74"/>
              <w:textAlignment w:val="baseline"/>
              <w:rPr>
                <w:rFonts w:ascii="Tahoma" w:eastAsia="Tahoma" w:hAnsi="Tahoma" w:cs="Tahoma"/>
                <w:sz w:val="20"/>
                <w:szCs w:val="20"/>
              </w:rPr>
            </w:pPr>
          </w:p>
        </w:tc>
      </w:tr>
      <w:tr w:rsidR="00EC72FB" w:rsidRPr="00BB135B" w14:paraId="4A5BB1C1" w14:textId="77777777" w:rsidTr="002B7AA0">
        <w:trPr>
          <w:trHeight w:val="567"/>
        </w:trPr>
        <w:tc>
          <w:tcPr>
            <w:tcW w:w="1911" w:type="dxa"/>
          </w:tcPr>
          <w:p w14:paraId="2139473B" w14:textId="77777777" w:rsidR="00EC72FB" w:rsidRPr="00BB135B" w:rsidRDefault="00EC72FB" w:rsidP="009A55C0">
            <w:pPr>
              <w:spacing w:after="120"/>
              <w:ind w:right="74"/>
              <w:textAlignment w:val="baseline"/>
              <w:rPr>
                <w:rFonts w:ascii="Tahoma" w:eastAsia="Tahoma" w:hAnsi="Tahoma" w:cs="Tahoma"/>
                <w:sz w:val="20"/>
                <w:szCs w:val="20"/>
              </w:rPr>
            </w:pPr>
          </w:p>
        </w:tc>
        <w:tc>
          <w:tcPr>
            <w:tcW w:w="2134" w:type="dxa"/>
          </w:tcPr>
          <w:p w14:paraId="2D6E6100" w14:textId="77777777" w:rsidR="00EC72FB" w:rsidRPr="00BB135B" w:rsidRDefault="00EC72FB" w:rsidP="009A55C0">
            <w:pPr>
              <w:spacing w:after="120"/>
              <w:ind w:right="74"/>
              <w:textAlignment w:val="baseline"/>
              <w:rPr>
                <w:rFonts w:ascii="Tahoma" w:eastAsia="Tahoma" w:hAnsi="Tahoma" w:cs="Tahoma"/>
                <w:sz w:val="20"/>
                <w:szCs w:val="20"/>
              </w:rPr>
            </w:pPr>
          </w:p>
        </w:tc>
        <w:tc>
          <w:tcPr>
            <w:tcW w:w="1475" w:type="dxa"/>
          </w:tcPr>
          <w:p w14:paraId="7E8C0A2C" w14:textId="77777777" w:rsidR="00EC72FB" w:rsidRPr="00BB135B" w:rsidRDefault="00EC72FB" w:rsidP="009A55C0">
            <w:pPr>
              <w:spacing w:after="120"/>
              <w:ind w:right="74"/>
              <w:textAlignment w:val="baseline"/>
              <w:rPr>
                <w:rFonts w:ascii="Tahoma" w:eastAsia="Tahoma" w:hAnsi="Tahoma" w:cs="Tahoma"/>
                <w:sz w:val="20"/>
                <w:szCs w:val="20"/>
              </w:rPr>
            </w:pPr>
          </w:p>
        </w:tc>
        <w:tc>
          <w:tcPr>
            <w:tcW w:w="1408" w:type="dxa"/>
          </w:tcPr>
          <w:p w14:paraId="5D6F3DA2" w14:textId="77777777" w:rsidR="00EC72FB" w:rsidRPr="00BB135B" w:rsidRDefault="00EC72FB" w:rsidP="009A55C0">
            <w:pPr>
              <w:spacing w:after="120"/>
              <w:ind w:right="74"/>
              <w:textAlignment w:val="baseline"/>
              <w:rPr>
                <w:rFonts w:ascii="Tahoma" w:eastAsia="Tahoma" w:hAnsi="Tahoma" w:cs="Tahoma"/>
                <w:sz w:val="20"/>
                <w:szCs w:val="20"/>
              </w:rPr>
            </w:pPr>
          </w:p>
        </w:tc>
        <w:tc>
          <w:tcPr>
            <w:tcW w:w="1325" w:type="dxa"/>
          </w:tcPr>
          <w:p w14:paraId="0F9C4F3D" w14:textId="77777777" w:rsidR="00EC72FB" w:rsidRPr="00BB135B" w:rsidRDefault="00EC72FB" w:rsidP="009A55C0">
            <w:pPr>
              <w:spacing w:after="120"/>
              <w:ind w:right="74"/>
              <w:textAlignment w:val="baseline"/>
              <w:rPr>
                <w:rFonts w:ascii="Tahoma" w:eastAsia="Tahoma" w:hAnsi="Tahoma" w:cs="Tahoma"/>
                <w:sz w:val="20"/>
                <w:szCs w:val="20"/>
              </w:rPr>
            </w:pPr>
          </w:p>
        </w:tc>
        <w:tc>
          <w:tcPr>
            <w:tcW w:w="1494" w:type="dxa"/>
          </w:tcPr>
          <w:p w14:paraId="7A989366" w14:textId="77777777" w:rsidR="00EC72FB" w:rsidRPr="00BB135B" w:rsidRDefault="00EC72FB" w:rsidP="009A55C0">
            <w:pPr>
              <w:spacing w:after="120"/>
              <w:ind w:right="74"/>
              <w:textAlignment w:val="baseline"/>
              <w:rPr>
                <w:rFonts w:ascii="Tahoma" w:eastAsia="Tahoma" w:hAnsi="Tahoma" w:cs="Tahoma"/>
                <w:sz w:val="20"/>
                <w:szCs w:val="20"/>
              </w:rPr>
            </w:pPr>
          </w:p>
        </w:tc>
      </w:tr>
      <w:tr w:rsidR="00EC72FB" w:rsidRPr="00BB135B" w14:paraId="4A284370" w14:textId="77777777" w:rsidTr="002B7AA0">
        <w:trPr>
          <w:trHeight w:val="567"/>
        </w:trPr>
        <w:tc>
          <w:tcPr>
            <w:tcW w:w="1911" w:type="dxa"/>
          </w:tcPr>
          <w:p w14:paraId="3ABF2323" w14:textId="77777777" w:rsidR="00EC72FB" w:rsidRPr="00BB135B" w:rsidRDefault="00EC72FB" w:rsidP="009A55C0">
            <w:pPr>
              <w:spacing w:after="120"/>
              <w:ind w:right="74"/>
              <w:textAlignment w:val="baseline"/>
              <w:rPr>
                <w:rFonts w:ascii="Tahoma" w:eastAsia="Tahoma" w:hAnsi="Tahoma" w:cs="Tahoma"/>
                <w:sz w:val="20"/>
                <w:szCs w:val="20"/>
              </w:rPr>
            </w:pPr>
          </w:p>
        </w:tc>
        <w:tc>
          <w:tcPr>
            <w:tcW w:w="2134" w:type="dxa"/>
          </w:tcPr>
          <w:p w14:paraId="51B3D061" w14:textId="77777777" w:rsidR="00EC72FB" w:rsidRPr="00BB135B" w:rsidRDefault="00EC72FB" w:rsidP="009A55C0">
            <w:pPr>
              <w:spacing w:after="120"/>
              <w:ind w:right="74"/>
              <w:textAlignment w:val="baseline"/>
              <w:rPr>
                <w:rFonts w:ascii="Tahoma" w:eastAsia="Tahoma" w:hAnsi="Tahoma" w:cs="Tahoma"/>
                <w:sz w:val="20"/>
                <w:szCs w:val="20"/>
              </w:rPr>
            </w:pPr>
          </w:p>
        </w:tc>
        <w:tc>
          <w:tcPr>
            <w:tcW w:w="1475" w:type="dxa"/>
          </w:tcPr>
          <w:p w14:paraId="7A4DEAD5" w14:textId="77777777" w:rsidR="00EC72FB" w:rsidRPr="00BB135B" w:rsidRDefault="00EC72FB" w:rsidP="009A55C0">
            <w:pPr>
              <w:spacing w:after="120"/>
              <w:ind w:right="74"/>
              <w:textAlignment w:val="baseline"/>
              <w:rPr>
                <w:rFonts w:ascii="Tahoma" w:eastAsia="Tahoma" w:hAnsi="Tahoma" w:cs="Tahoma"/>
                <w:sz w:val="20"/>
                <w:szCs w:val="20"/>
              </w:rPr>
            </w:pPr>
          </w:p>
        </w:tc>
        <w:tc>
          <w:tcPr>
            <w:tcW w:w="1408" w:type="dxa"/>
          </w:tcPr>
          <w:p w14:paraId="1A36E62A" w14:textId="77777777" w:rsidR="00EC72FB" w:rsidRPr="00BB135B" w:rsidRDefault="00EC72FB" w:rsidP="009A55C0">
            <w:pPr>
              <w:spacing w:after="120"/>
              <w:ind w:right="74"/>
              <w:textAlignment w:val="baseline"/>
              <w:rPr>
                <w:rFonts w:ascii="Tahoma" w:eastAsia="Tahoma" w:hAnsi="Tahoma" w:cs="Tahoma"/>
                <w:sz w:val="20"/>
                <w:szCs w:val="20"/>
              </w:rPr>
            </w:pPr>
          </w:p>
        </w:tc>
        <w:tc>
          <w:tcPr>
            <w:tcW w:w="1325" w:type="dxa"/>
          </w:tcPr>
          <w:p w14:paraId="4728AB9B" w14:textId="77777777" w:rsidR="00EC72FB" w:rsidRPr="00BB135B" w:rsidRDefault="00EC72FB" w:rsidP="009A55C0">
            <w:pPr>
              <w:spacing w:after="120"/>
              <w:ind w:right="74"/>
              <w:textAlignment w:val="baseline"/>
              <w:rPr>
                <w:rFonts w:ascii="Tahoma" w:eastAsia="Tahoma" w:hAnsi="Tahoma" w:cs="Tahoma"/>
                <w:sz w:val="20"/>
                <w:szCs w:val="20"/>
              </w:rPr>
            </w:pPr>
          </w:p>
        </w:tc>
        <w:tc>
          <w:tcPr>
            <w:tcW w:w="1494" w:type="dxa"/>
          </w:tcPr>
          <w:p w14:paraId="7E4C24AF" w14:textId="77777777" w:rsidR="00EC72FB" w:rsidRPr="00BB135B" w:rsidRDefault="00EC72FB" w:rsidP="009A55C0">
            <w:pPr>
              <w:spacing w:after="120"/>
              <w:ind w:right="74"/>
              <w:textAlignment w:val="baseline"/>
              <w:rPr>
                <w:rFonts w:ascii="Tahoma" w:eastAsia="Tahoma" w:hAnsi="Tahoma" w:cs="Tahoma"/>
                <w:sz w:val="20"/>
                <w:szCs w:val="20"/>
              </w:rPr>
            </w:pPr>
          </w:p>
        </w:tc>
      </w:tr>
      <w:tr w:rsidR="00EC72FB" w:rsidRPr="00BB135B" w14:paraId="26608080" w14:textId="77777777" w:rsidTr="002B7AA0">
        <w:trPr>
          <w:trHeight w:val="567"/>
        </w:trPr>
        <w:tc>
          <w:tcPr>
            <w:tcW w:w="1911" w:type="dxa"/>
          </w:tcPr>
          <w:p w14:paraId="05AFEEE4" w14:textId="77777777" w:rsidR="00EC72FB" w:rsidRPr="00BB135B" w:rsidRDefault="00EC72FB" w:rsidP="009A55C0">
            <w:pPr>
              <w:spacing w:after="120"/>
              <w:ind w:right="74"/>
              <w:textAlignment w:val="baseline"/>
              <w:rPr>
                <w:rFonts w:ascii="Tahoma" w:eastAsia="Tahoma" w:hAnsi="Tahoma" w:cs="Tahoma"/>
                <w:sz w:val="20"/>
                <w:szCs w:val="20"/>
              </w:rPr>
            </w:pPr>
          </w:p>
        </w:tc>
        <w:tc>
          <w:tcPr>
            <w:tcW w:w="2134" w:type="dxa"/>
          </w:tcPr>
          <w:p w14:paraId="496C5414" w14:textId="77777777" w:rsidR="00EC72FB" w:rsidRPr="00BB135B" w:rsidRDefault="00EC72FB" w:rsidP="009A55C0">
            <w:pPr>
              <w:spacing w:after="120"/>
              <w:ind w:right="74"/>
              <w:textAlignment w:val="baseline"/>
              <w:rPr>
                <w:rFonts w:ascii="Tahoma" w:eastAsia="Tahoma" w:hAnsi="Tahoma" w:cs="Tahoma"/>
                <w:sz w:val="20"/>
                <w:szCs w:val="20"/>
              </w:rPr>
            </w:pPr>
          </w:p>
        </w:tc>
        <w:tc>
          <w:tcPr>
            <w:tcW w:w="1475" w:type="dxa"/>
          </w:tcPr>
          <w:p w14:paraId="5BE26665" w14:textId="77777777" w:rsidR="00EC72FB" w:rsidRPr="00BB135B" w:rsidRDefault="00EC72FB" w:rsidP="009A55C0">
            <w:pPr>
              <w:spacing w:after="120"/>
              <w:ind w:right="74"/>
              <w:textAlignment w:val="baseline"/>
              <w:rPr>
                <w:rFonts w:ascii="Tahoma" w:eastAsia="Tahoma" w:hAnsi="Tahoma" w:cs="Tahoma"/>
                <w:sz w:val="20"/>
                <w:szCs w:val="20"/>
              </w:rPr>
            </w:pPr>
          </w:p>
        </w:tc>
        <w:tc>
          <w:tcPr>
            <w:tcW w:w="1408" w:type="dxa"/>
          </w:tcPr>
          <w:p w14:paraId="177F1672" w14:textId="77777777" w:rsidR="00EC72FB" w:rsidRPr="00BB135B" w:rsidRDefault="00EC72FB" w:rsidP="009A55C0">
            <w:pPr>
              <w:spacing w:after="120"/>
              <w:ind w:right="74"/>
              <w:textAlignment w:val="baseline"/>
              <w:rPr>
                <w:rFonts w:ascii="Tahoma" w:eastAsia="Tahoma" w:hAnsi="Tahoma" w:cs="Tahoma"/>
                <w:sz w:val="20"/>
                <w:szCs w:val="20"/>
              </w:rPr>
            </w:pPr>
          </w:p>
        </w:tc>
        <w:tc>
          <w:tcPr>
            <w:tcW w:w="1325" w:type="dxa"/>
          </w:tcPr>
          <w:p w14:paraId="018CE085" w14:textId="77777777" w:rsidR="00EC72FB" w:rsidRPr="00BB135B" w:rsidRDefault="00EC72FB" w:rsidP="009A55C0">
            <w:pPr>
              <w:spacing w:after="120"/>
              <w:ind w:right="74"/>
              <w:textAlignment w:val="baseline"/>
              <w:rPr>
                <w:rFonts w:ascii="Tahoma" w:eastAsia="Tahoma" w:hAnsi="Tahoma" w:cs="Tahoma"/>
                <w:sz w:val="20"/>
                <w:szCs w:val="20"/>
              </w:rPr>
            </w:pPr>
          </w:p>
        </w:tc>
        <w:tc>
          <w:tcPr>
            <w:tcW w:w="1494" w:type="dxa"/>
          </w:tcPr>
          <w:p w14:paraId="148DFE46" w14:textId="77777777" w:rsidR="00EC72FB" w:rsidRPr="00BB135B" w:rsidRDefault="00EC72FB" w:rsidP="009A55C0">
            <w:pPr>
              <w:spacing w:after="120"/>
              <w:ind w:right="74"/>
              <w:textAlignment w:val="baseline"/>
              <w:rPr>
                <w:rFonts w:ascii="Tahoma" w:eastAsia="Tahoma" w:hAnsi="Tahoma" w:cs="Tahoma"/>
                <w:sz w:val="20"/>
                <w:szCs w:val="20"/>
              </w:rPr>
            </w:pPr>
          </w:p>
        </w:tc>
      </w:tr>
    </w:tbl>
    <w:p w14:paraId="3D6F7070" w14:textId="77777777" w:rsidR="003F00FE" w:rsidRDefault="003F00FE" w:rsidP="003F00FE">
      <w:pPr>
        <w:spacing w:before="120" w:after="0"/>
        <w:ind w:right="74"/>
        <w:textAlignment w:val="baseline"/>
        <w:rPr>
          <w:rFonts w:ascii="Tahoma" w:eastAsia="Tahoma" w:hAnsi="Tahoma" w:cs="Times New Roman"/>
          <w:bCs/>
          <w:kern w:val="0"/>
          <w:sz w:val="20"/>
          <w:szCs w:val="20"/>
          <w:lang w:val="en-US"/>
          <w14:ligatures w14:val="none"/>
        </w:rPr>
      </w:pPr>
    </w:p>
    <w:p w14:paraId="6AB8B263" w14:textId="77777777" w:rsidR="003F00FE" w:rsidRPr="003F00FE" w:rsidRDefault="003F00FE" w:rsidP="003F00FE">
      <w:pPr>
        <w:spacing w:before="120" w:after="0"/>
        <w:ind w:right="74"/>
        <w:textAlignment w:val="baseline"/>
        <w:rPr>
          <w:rFonts w:ascii="Tahoma" w:eastAsia="Tahoma" w:hAnsi="Tahoma" w:cs="Times New Roman"/>
          <w:bCs/>
          <w:kern w:val="0"/>
          <w:sz w:val="20"/>
          <w:szCs w:val="20"/>
          <w:lang w:val="en-US"/>
          <w14:ligatures w14:val="none"/>
        </w:rPr>
      </w:pPr>
    </w:p>
    <w:sectPr w:rsidR="003F00FE" w:rsidRPr="003F00FE" w:rsidSect="00CC66E9">
      <w:headerReference w:type="default" r:id="rId11"/>
      <w:footerReference w:type="default" r:id="rId12"/>
      <w:pgSz w:w="11906" w:h="16838"/>
      <w:pgMar w:top="1843"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3C76F" w14:textId="77777777" w:rsidR="00C15EE4" w:rsidRDefault="00C15EE4" w:rsidP="00EB4006">
      <w:pPr>
        <w:spacing w:after="0" w:line="240" w:lineRule="auto"/>
      </w:pPr>
      <w:r>
        <w:separator/>
      </w:r>
    </w:p>
  </w:endnote>
  <w:endnote w:type="continuationSeparator" w:id="0">
    <w:p w14:paraId="09FC1819" w14:textId="77777777" w:rsidR="00C15EE4" w:rsidRDefault="00C15EE4" w:rsidP="00EB4006">
      <w:pPr>
        <w:spacing w:after="0" w:line="240" w:lineRule="auto"/>
      </w:pPr>
      <w:r>
        <w:continuationSeparator/>
      </w:r>
    </w:p>
  </w:endnote>
  <w:endnote w:type="continuationNotice" w:id="1">
    <w:p w14:paraId="4012C613" w14:textId="77777777" w:rsidR="00C15EE4" w:rsidRDefault="00C15E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071001"/>
      <w:docPartObj>
        <w:docPartGallery w:val="Page Numbers (Bottom of Page)"/>
        <w:docPartUnique/>
      </w:docPartObj>
    </w:sdtPr>
    <w:sdtContent>
      <w:sdt>
        <w:sdtPr>
          <w:id w:val="-1769616900"/>
          <w:docPartObj>
            <w:docPartGallery w:val="Page Numbers (Top of Page)"/>
            <w:docPartUnique/>
          </w:docPartObj>
        </w:sdtPr>
        <w:sdtContent>
          <w:p w14:paraId="7513F2E5" w14:textId="2218D46C" w:rsidR="00764138" w:rsidRDefault="0076413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99924EE" w14:textId="77777777" w:rsidR="00FA54B9" w:rsidRDefault="00FA5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8EEE7" w14:textId="77777777" w:rsidR="00C15EE4" w:rsidRDefault="00C15EE4" w:rsidP="00EB4006">
      <w:pPr>
        <w:spacing w:after="0" w:line="240" w:lineRule="auto"/>
      </w:pPr>
      <w:r>
        <w:separator/>
      </w:r>
    </w:p>
  </w:footnote>
  <w:footnote w:type="continuationSeparator" w:id="0">
    <w:p w14:paraId="2B0FB9BB" w14:textId="77777777" w:rsidR="00C15EE4" w:rsidRDefault="00C15EE4" w:rsidP="00EB4006">
      <w:pPr>
        <w:spacing w:after="0" w:line="240" w:lineRule="auto"/>
      </w:pPr>
      <w:r>
        <w:continuationSeparator/>
      </w:r>
    </w:p>
  </w:footnote>
  <w:footnote w:type="continuationNotice" w:id="1">
    <w:p w14:paraId="7A7B3393" w14:textId="77777777" w:rsidR="00C15EE4" w:rsidRDefault="00C15EE4">
      <w:pPr>
        <w:spacing w:after="0" w:line="240" w:lineRule="auto"/>
      </w:pPr>
    </w:p>
  </w:footnote>
  <w:footnote w:id="2">
    <w:p w14:paraId="2314E0DF" w14:textId="0FCD2CE4" w:rsidR="005D4CA8" w:rsidRDefault="005D4CA8">
      <w:pPr>
        <w:pStyle w:val="FootnoteText"/>
      </w:pPr>
      <w:r>
        <w:rPr>
          <w:rStyle w:val="FootnoteReference"/>
        </w:rPr>
        <w:footnoteRef/>
      </w:r>
      <w:r>
        <w:t xml:space="preserve"> Visitors includes invitees of parties authorised to access the area and members of the public where public access is not restricted.</w:t>
      </w:r>
    </w:p>
  </w:footnote>
  <w:footnote w:id="3">
    <w:p w14:paraId="41B51929" w14:textId="010A2A2A" w:rsidR="008B1CF5" w:rsidRDefault="008B1CF5" w:rsidP="00EE22B6">
      <w:pPr>
        <w:pStyle w:val="FootnoteText"/>
      </w:pPr>
      <w:r>
        <w:rPr>
          <w:rStyle w:val="FootnoteReference"/>
        </w:rPr>
        <w:footnoteRef/>
      </w:r>
      <w:r>
        <w:t xml:space="preserve"> Other hazards include any hazards not captured in the sections above or identified and added during operations.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8555" w14:textId="77777777" w:rsidR="00746BC8" w:rsidRDefault="00746BC8" w:rsidP="000119E6">
    <w:pPr>
      <w:spacing w:after="0" w:line="240" w:lineRule="auto"/>
      <w:ind w:right="-187"/>
      <w:textAlignment w:val="baseline"/>
      <w:rPr>
        <w:rFonts w:ascii="Tahoma" w:eastAsia="Tahoma" w:hAnsi="Tahoma" w:cs="Times New Roman"/>
        <w:b/>
        <w:color w:val="006232"/>
        <w:spacing w:val="20"/>
        <w:w w:val="85"/>
        <w:kern w:val="0"/>
        <w:sz w:val="47"/>
        <w:lang w:val="en-US"/>
        <w14:ligatures w14:val="none"/>
      </w:rPr>
    </w:pPr>
    <w:r w:rsidRPr="00151843">
      <w:rPr>
        <w:rFonts w:ascii="Tahoma" w:eastAsia="Tahoma" w:hAnsi="Tahoma" w:cs="Times New Roman"/>
        <w:b/>
        <w:noProof/>
        <w:color w:val="006232"/>
        <w:spacing w:val="20"/>
        <w:w w:val="85"/>
        <w:kern w:val="0"/>
        <w:sz w:val="47"/>
        <w:lang w:val="en-US"/>
        <w14:ligatures w14:val="none"/>
      </w:rPr>
      <w:drawing>
        <wp:anchor distT="0" distB="0" distL="114300" distR="114300" simplePos="0" relativeHeight="251658241" behindDoc="0" locked="0" layoutInCell="1" allowOverlap="1" wp14:anchorId="0A22198D" wp14:editId="754C266B">
          <wp:simplePos x="0" y="0"/>
          <wp:positionH relativeFrom="column">
            <wp:posOffset>7883525</wp:posOffset>
          </wp:positionH>
          <wp:positionV relativeFrom="paragraph">
            <wp:posOffset>3175</wp:posOffset>
          </wp:positionV>
          <wp:extent cx="981024" cy="369849"/>
          <wp:effectExtent l="0" t="0" r="0" b="0"/>
          <wp:wrapNone/>
          <wp:docPr id="82102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68739" name=""/>
                  <pic:cNvPicPr/>
                </pic:nvPicPr>
                <pic:blipFill>
                  <a:blip r:embed="rId1">
                    <a:extLst>
                      <a:ext uri="{28A0092B-C50C-407E-A947-70E740481C1C}">
                        <a14:useLocalDpi xmlns:a14="http://schemas.microsoft.com/office/drawing/2010/main" val="0"/>
                      </a:ext>
                    </a:extLst>
                  </a:blip>
                  <a:stretch>
                    <a:fillRect/>
                  </a:stretch>
                </pic:blipFill>
                <pic:spPr>
                  <a:xfrm>
                    <a:off x="0" y="0"/>
                    <a:ext cx="981024" cy="369849"/>
                  </a:xfrm>
                  <a:prstGeom prst="rect">
                    <a:avLst/>
                  </a:prstGeom>
                </pic:spPr>
              </pic:pic>
            </a:graphicData>
          </a:graphic>
          <wp14:sizeRelH relativeFrom="margin">
            <wp14:pctWidth>0</wp14:pctWidth>
          </wp14:sizeRelH>
          <wp14:sizeRelV relativeFrom="margin">
            <wp14:pctHeight>0</wp14:pctHeight>
          </wp14:sizeRelV>
        </wp:anchor>
      </w:drawing>
    </w:r>
    <w:r w:rsidRPr="00EB4006">
      <w:rPr>
        <w:rFonts w:ascii="Tahoma" w:eastAsia="Tahoma" w:hAnsi="Tahoma" w:cs="Times New Roman"/>
        <w:b/>
        <w:color w:val="006232"/>
        <w:spacing w:val="20"/>
        <w:w w:val="85"/>
        <w:kern w:val="0"/>
        <w:sz w:val="47"/>
        <w:lang w:val="en-US"/>
        <w14:ligatures w14:val="none"/>
      </w:rPr>
      <w:t>Harvesting Safety Plan</w:t>
    </w:r>
    <w:r w:rsidRPr="00151843">
      <w:rPr>
        <w:noProof/>
      </w:rPr>
      <w:t xml:space="preserve"> </w:t>
    </w:r>
  </w:p>
  <w:p w14:paraId="4BEACF5E" w14:textId="77777777" w:rsidR="00746BC8" w:rsidRDefault="00746BC8" w:rsidP="000119E6">
    <w:pPr>
      <w:spacing w:after="0" w:line="240" w:lineRule="auto"/>
      <w:ind w:right="-187"/>
      <w:textAlignment w:val="baseline"/>
    </w:pPr>
    <w:r w:rsidRPr="00EB4006">
      <w:rPr>
        <w:rFonts w:ascii="Times New Roman" w:eastAsia="PMingLiU" w:hAnsi="Times New Roman" w:cs="Times New Roman"/>
        <w:noProof/>
        <w:kern w:val="0"/>
        <w:lang w:val="en-US"/>
        <w14:ligatures w14:val="none"/>
      </w:rPr>
      <mc:AlternateContent>
        <mc:Choice Requires="wps">
          <w:drawing>
            <wp:anchor distT="45720" distB="45720" distL="114300" distR="114300" simplePos="0" relativeHeight="251658240" behindDoc="0" locked="0" layoutInCell="1" allowOverlap="1" wp14:anchorId="4391B04B" wp14:editId="489480F0">
              <wp:simplePos x="0" y="0"/>
              <wp:positionH relativeFrom="margin">
                <wp:posOffset>7395210</wp:posOffset>
              </wp:positionH>
              <wp:positionV relativeFrom="paragraph">
                <wp:posOffset>19685</wp:posOffset>
              </wp:positionV>
              <wp:extent cx="1767840" cy="262255"/>
              <wp:effectExtent l="0" t="0" r="3810" b="4445"/>
              <wp:wrapSquare wrapText="bothSides"/>
              <wp:docPr id="119515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262255"/>
                      </a:xfrm>
                      <a:prstGeom prst="rect">
                        <a:avLst/>
                      </a:prstGeom>
                      <a:solidFill>
                        <a:srgbClr val="FFFFFF"/>
                      </a:solidFill>
                      <a:ln w="9525">
                        <a:noFill/>
                        <a:miter lim="800000"/>
                        <a:headEnd/>
                        <a:tailEnd/>
                      </a:ln>
                    </wps:spPr>
                    <wps:txbx>
                      <w:txbxContent>
                        <w:p w14:paraId="4BE49BF3" w14:textId="77777777" w:rsidR="00746BC8" w:rsidRPr="00644576" w:rsidRDefault="00746BC8" w:rsidP="00644576">
                          <w:pPr>
                            <w:spacing w:after="0"/>
                            <w:jc w:val="center"/>
                            <w:rPr>
                              <w:rFonts w:ascii="Verdana" w:hAnsi="Verdana"/>
                              <w:color w:val="FF0000"/>
                              <w:sz w:val="18"/>
                              <w:szCs w:val="18"/>
                            </w:rPr>
                          </w:pPr>
                          <w:r w:rsidRPr="00644576">
                            <w:rPr>
                              <w:rFonts w:ascii="Verdana" w:hAnsi="Verdana"/>
                              <w:color w:val="FF0000"/>
                              <w:sz w:val="18"/>
                              <w:szCs w:val="18"/>
                            </w:rPr>
                            <w:t xml:space="preserve">or </w:t>
                          </w:r>
                          <w:proofErr w:type="gramStart"/>
                          <w:r>
                            <w:rPr>
                              <w:rFonts w:ascii="Verdana" w:hAnsi="Verdana"/>
                              <w:color w:val="FF0000"/>
                              <w:sz w:val="18"/>
                              <w:szCs w:val="18"/>
                            </w:rPr>
                            <w:t>other</w:t>
                          </w:r>
                          <w:proofErr w:type="gramEnd"/>
                          <w:r>
                            <w:rPr>
                              <w:rFonts w:ascii="Verdana" w:hAnsi="Verdana"/>
                              <w:color w:val="FF0000"/>
                              <w:sz w:val="18"/>
                              <w:szCs w:val="18"/>
                            </w:rPr>
                            <w:t xml:space="preserve"> name /</w:t>
                          </w:r>
                          <w:r w:rsidRPr="00644576">
                            <w:rPr>
                              <w:rFonts w:ascii="Verdana" w:hAnsi="Verdana"/>
                              <w:color w:val="FF0000"/>
                              <w:sz w:val="18"/>
                              <w:szCs w:val="18"/>
                            </w:rPr>
                            <w:t xml:space="preserve">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91B04B" id="_x0000_t202" coordsize="21600,21600" o:spt="202" path="m,l,21600r21600,l21600,xe">
              <v:stroke joinstyle="miter"/>
              <v:path gradientshapeok="t" o:connecttype="rect"/>
            </v:shapetype>
            <v:shape id="Text Box 2" o:spid="_x0000_s1026" type="#_x0000_t202" style="position:absolute;margin-left:582.3pt;margin-top:1.55pt;width:139.2pt;height:20.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" stroked="f">
              <v:textbox>
                <w:txbxContent>
                  <w:p w14:paraId="4BE49BF3" w14:textId="77777777" w:rsidR="00746BC8" w:rsidRPr="00644576" w:rsidRDefault="00746BC8" w:rsidP="00644576">
                    <w:pPr>
                      <w:spacing w:after="0"/>
                      <w:jc w:val="center"/>
                      <w:rPr>
                        <w:rFonts w:ascii="Verdana" w:hAnsi="Verdana"/>
                        <w:color w:val="FF0000"/>
                        <w:sz w:val="18"/>
                        <w:szCs w:val="18"/>
                      </w:rPr>
                    </w:pPr>
                    <w:r w:rsidRPr="00644576">
                      <w:rPr>
                        <w:rFonts w:ascii="Verdana" w:hAnsi="Verdana"/>
                        <w:color w:val="FF0000"/>
                        <w:sz w:val="18"/>
                        <w:szCs w:val="18"/>
                      </w:rPr>
                      <w:t xml:space="preserve">or </w:t>
                    </w:r>
                    <w:proofErr w:type="gramStart"/>
                    <w:r>
                      <w:rPr>
                        <w:rFonts w:ascii="Verdana" w:hAnsi="Verdana"/>
                        <w:color w:val="FF0000"/>
                        <w:sz w:val="18"/>
                        <w:szCs w:val="18"/>
                      </w:rPr>
                      <w:t>other</w:t>
                    </w:r>
                    <w:proofErr w:type="gramEnd"/>
                    <w:r>
                      <w:rPr>
                        <w:rFonts w:ascii="Verdana" w:hAnsi="Verdana"/>
                        <w:color w:val="FF0000"/>
                        <w:sz w:val="18"/>
                        <w:szCs w:val="18"/>
                      </w:rPr>
                      <w:t xml:space="preserve"> name /</w:t>
                    </w:r>
                    <w:r w:rsidRPr="00644576">
                      <w:rPr>
                        <w:rFonts w:ascii="Verdana" w:hAnsi="Verdana"/>
                        <w:color w:val="FF0000"/>
                        <w:sz w:val="18"/>
                        <w:szCs w:val="18"/>
                      </w:rPr>
                      <w:t xml:space="preserve"> logo</w:t>
                    </w:r>
                  </w:p>
                </w:txbxContent>
              </v:textbox>
              <w10:wrap type="square" anchorx="margin"/>
            </v:shape>
          </w:pict>
        </mc:Fallback>
      </mc:AlternateContent>
    </w:r>
    <w:r>
      <w:rPr>
        <w:rFonts w:ascii="Tahoma" w:eastAsia="Tahoma" w:hAnsi="Tahoma" w:cs="Times New Roman"/>
        <w:b/>
        <w:color w:val="006232"/>
        <w:spacing w:val="20"/>
        <w:w w:val="85"/>
        <w:kern w:val="0"/>
        <w:sz w:val="32"/>
        <w:szCs w:val="32"/>
        <w:lang w:val="en-US"/>
        <w14:ligatures w14:val="none"/>
      </w:rPr>
      <w:t>N</w:t>
    </w:r>
    <w:r w:rsidRPr="00EB4006">
      <w:rPr>
        <w:rFonts w:ascii="Tahoma" w:eastAsia="Tahoma" w:hAnsi="Tahoma" w:cs="Times New Roman"/>
        <w:b/>
        <w:color w:val="006232"/>
        <w:spacing w:val="20"/>
        <w:w w:val="85"/>
        <w:kern w:val="0"/>
        <w:sz w:val="32"/>
        <w:szCs w:val="32"/>
        <w:lang w:val="en-US"/>
        <w14:ligatures w14:val="none"/>
      </w:rPr>
      <w:t>ative Forest Operations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AAD"/>
    <w:multiLevelType w:val="hybridMultilevel"/>
    <w:tmpl w:val="DEACF2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7D1D76"/>
    <w:multiLevelType w:val="multilevel"/>
    <w:tmpl w:val="D2A4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0E96"/>
    <w:multiLevelType w:val="hybridMultilevel"/>
    <w:tmpl w:val="65724F98"/>
    <w:lvl w:ilvl="0" w:tplc="54E8C866">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714A0D"/>
    <w:multiLevelType w:val="hybridMultilevel"/>
    <w:tmpl w:val="19FC58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0216DE9"/>
    <w:multiLevelType w:val="hybridMultilevel"/>
    <w:tmpl w:val="3B128A44"/>
    <w:lvl w:ilvl="0" w:tplc="5ED6D3C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A12E6A"/>
    <w:multiLevelType w:val="hybridMultilevel"/>
    <w:tmpl w:val="953A7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491EE4"/>
    <w:multiLevelType w:val="multilevel"/>
    <w:tmpl w:val="B0CA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AA249C"/>
    <w:multiLevelType w:val="hybridMultilevel"/>
    <w:tmpl w:val="3C9EE858"/>
    <w:lvl w:ilvl="0" w:tplc="1F2C35A6">
      <w:start w:val="1"/>
      <w:numFmt w:val="decimal"/>
      <w:lvlText w:val="%1."/>
      <w:lvlJc w:val="left"/>
      <w:pPr>
        <w:ind w:left="360" w:hanging="360"/>
      </w:pPr>
      <w:rPr>
        <w:color w:val="auto"/>
      </w:rPr>
    </w:lvl>
    <w:lvl w:ilvl="1" w:tplc="0C090019" w:tentative="1">
      <w:start w:val="1"/>
      <w:numFmt w:val="lowerLetter"/>
      <w:lvlText w:val="%2."/>
      <w:lvlJc w:val="left"/>
      <w:pPr>
        <w:ind w:left="1368" w:hanging="360"/>
      </w:pPr>
    </w:lvl>
    <w:lvl w:ilvl="2" w:tplc="0C09001B" w:tentative="1">
      <w:start w:val="1"/>
      <w:numFmt w:val="lowerRoman"/>
      <w:lvlText w:val="%3."/>
      <w:lvlJc w:val="right"/>
      <w:pPr>
        <w:ind w:left="2088" w:hanging="180"/>
      </w:pPr>
    </w:lvl>
    <w:lvl w:ilvl="3" w:tplc="0C09000F" w:tentative="1">
      <w:start w:val="1"/>
      <w:numFmt w:val="decimal"/>
      <w:lvlText w:val="%4."/>
      <w:lvlJc w:val="left"/>
      <w:pPr>
        <w:ind w:left="2808" w:hanging="360"/>
      </w:pPr>
    </w:lvl>
    <w:lvl w:ilvl="4" w:tplc="0C090019" w:tentative="1">
      <w:start w:val="1"/>
      <w:numFmt w:val="lowerLetter"/>
      <w:lvlText w:val="%5."/>
      <w:lvlJc w:val="left"/>
      <w:pPr>
        <w:ind w:left="3528" w:hanging="360"/>
      </w:pPr>
    </w:lvl>
    <w:lvl w:ilvl="5" w:tplc="0C09001B" w:tentative="1">
      <w:start w:val="1"/>
      <w:numFmt w:val="lowerRoman"/>
      <w:lvlText w:val="%6."/>
      <w:lvlJc w:val="right"/>
      <w:pPr>
        <w:ind w:left="4248" w:hanging="180"/>
      </w:pPr>
    </w:lvl>
    <w:lvl w:ilvl="6" w:tplc="0C09000F" w:tentative="1">
      <w:start w:val="1"/>
      <w:numFmt w:val="decimal"/>
      <w:lvlText w:val="%7."/>
      <w:lvlJc w:val="left"/>
      <w:pPr>
        <w:ind w:left="4968" w:hanging="360"/>
      </w:pPr>
    </w:lvl>
    <w:lvl w:ilvl="7" w:tplc="0C090019" w:tentative="1">
      <w:start w:val="1"/>
      <w:numFmt w:val="lowerLetter"/>
      <w:lvlText w:val="%8."/>
      <w:lvlJc w:val="left"/>
      <w:pPr>
        <w:ind w:left="5688" w:hanging="360"/>
      </w:pPr>
    </w:lvl>
    <w:lvl w:ilvl="8" w:tplc="0C09001B" w:tentative="1">
      <w:start w:val="1"/>
      <w:numFmt w:val="lowerRoman"/>
      <w:lvlText w:val="%9."/>
      <w:lvlJc w:val="right"/>
      <w:pPr>
        <w:ind w:left="6408" w:hanging="180"/>
      </w:pPr>
    </w:lvl>
  </w:abstractNum>
  <w:abstractNum w:abstractNumId="8" w15:restartNumberingAfterBreak="0">
    <w:nsid w:val="30210CB6"/>
    <w:multiLevelType w:val="hybridMultilevel"/>
    <w:tmpl w:val="59EAE5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2220CC6"/>
    <w:multiLevelType w:val="hybridMultilevel"/>
    <w:tmpl w:val="59A20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DE513B"/>
    <w:multiLevelType w:val="hybridMultilevel"/>
    <w:tmpl w:val="717AAF1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C07119B"/>
    <w:multiLevelType w:val="hybridMultilevel"/>
    <w:tmpl w:val="722A1000"/>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2" w15:restartNumberingAfterBreak="0">
    <w:nsid w:val="443977A0"/>
    <w:multiLevelType w:val="hybridMultilevel"/>
    <w:tmpl w:val="F62212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103153F"/>
    <w:multiLevelType w:val="hybridMultilevel"/>
    <w:tmpl w:val="22C066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94D15EA"/>
    <w:multiLevelType w:val="hybridMultilevel"/>
    <w:tmpl w:val="9CD8A6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B865D91"/>
    <w:multiLevelType w:val="hybridMultilevel"/>
    <w:tmpl w:val="75FCA7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DD3331F"/>
    <w:multiLevelType w:val="hybridMultilevel"/>
    <w:tmpl w:val="C122A6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3690654"/>
    <w:multiLevelType w:val="hybridMultilevel"/>
    <w:tmpl w:val="527A8D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C566447"/>
    <w:multiLevelType w:val="hybridMultilevel"/>
    <w:tmpl w:val="134226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4D8522A"/>
    <w:multiLevelType w:val="multilevel"/>
    <w:tmpl w:val="9252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6354623">
    <w:abstractNumId w:val="17"/>
  </w:num>
  <w:num w:numId="2" w16cid:durableId="702826858">
    <w:abstractNumId w:val="7"/>
  </w:num>
  <w:num w:numId="3" w16cid:durableId="1657370483">
    <w:abstractNumId w:val="13"/>
  </w:num>
  <w:num w:numId="4" w16cid:durableId="990980116">
    <w:abstractNumId w:val="11"/>
  </w:num>
  <w:num w:numId="5" w16cid:durableId="1592615885">
    <w:abstractNumId w:val="0"/>
  </w:num>
  <w:num w:numId="6" w16cid:durableId="1461412929">
    <w:abstractNumId w:val="16"/>
  </w:num>
  <w:num w:numId="7" w16cid:durableId="337733724">
    <w:abstractNumId w:val="15"/>
  </w:num>
  <w:num w:numId="8" w16cid:durableId="1609577337">
    <w:abstractNumId w:val="18"/>
  </w:num>
  <w:num w:numId="9" w16cid:durableId="15278315">
    <w:abstractNumId w:val="4"/>
  </w:num>
  <w:num w:numId="10" w16cid:durableId="1242830695">
    <w:abstractNumId w:val="2"/>
  </w:num>
  <w:num w:numId="11" w16cid:durableId="1362629484">
    <w:abstractNumId w:val="8"/>
  </w:num>
  <w:num w:numId="12" w16cid:durableId="1442527776">
    <w:abstractNumId w:val="3"/>
  </w:num>
  <w:num w:numId="13" w16cid:durableId="15119886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4923596">
    <w:abstractNumId w:val="12"/>
  </w:num>
  <w:num w:numId="15" w16cid:durableId="879823921">
    <w:abstractNumId w:val="14"/>
  </w:num>
  <w:num w:numId="16" w16cid:durableId="159736645">
    <w:abstractNumId w:val="5"/>
  </w:num>
  <w:num w:numId="17" w16cid:durableId="118257931">
    <w:abstractNumId w:val="1"/>
  </w:num>
  <w:num w:numId="18" w16cid:durableId="1932352468">
    <w:abstractNumId w:val="19"/>
  </w:num>
  <w:num w:numId="19" w16cid:durableId="458912312">
    <w:abstractNumId w:val="6"/>
  </w:num>
  <w:num w:numId="20" w16cid:durableId="86267053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006"/>
    <w:rsid w:val="000006FF"/>
    <w:rsid w:val="000010D5"/>
    <w:rsid w:val="000049EB"/>
    <w:rsid w:val="0000750D"/>
    <w:rsid w:val="00010900"/>
    <w:rsid w:val="000119E6"/>
    <w:rsid w:val="00014532"/>
    <w:rsid w:val="0001587B"/>
    <w:rsid w:val="00017512"/>
    <w:rsid w:val="00020C82"/>
    <w:rsid w:val="0002257B"/>
    <w:rsid w:val="00022F7A"/>
    <w:rsid w:val="00023AC3"/>
    <w:rsid w:val="00024673"/>
    <w:rsid w:val="00025E88"/>
    <w:rsid w:val="00027A90"/>
    <w:rsid w:val="0003505A"/>
    <w:rsid w:val="00040EED"/>
    <w:rsid w:val="0004399E"/>
    <w:rsid w:val="00045292"/>
    <w:rsid w:val="00045E4D"/>
    <w:rsid w:val="0004642B"/>
    <w:rsid w:val="000474BC"/>
    <w:rsid w:val="000479AF"/>
    <w:rsid w:val="00050DA9"/>
    <w:rsid w:val="000515CB"/>
    <w:rsid w:val="00057F5E"/>
    <w:rsid w:val="000622FF"/>
    <w:rsid w:val="00063690"/>
    <w:rsid w:val="00063BF3"/>
    <w:rsid w:val="000649E7"/>
    <w:rsid w:val="00067F3E"/>
    <w:rsid w:val="00071366"/>
    <w:rsid w:val="00071994"/>
    <w:rsid w:val="00074174"/>
    <w:rsid w:val="0007664E"/>
    <w:rsid w:val="00080BE7"/>
    <w:rsid w:val="00080DF4"/>
    <w:rsid w:val="0008198E"/>
    <w:rsid w:val="00083253"/>
    <w:rsid w:val="00084B81"/>
    <w:rsid w:val="00087511"/>
    <w:rsid w:val="00091003"/>
    <w:rsid w:val="00091245"/>
    <w:rsid w:val="00092F2D"/>
    <w:rsid w:val="00093561"/>
    <w:rsid w:val="00093644"/>
    <w:rsid w:val="000970FF"/>
    <w:rsid w:val="000A191C"/>
    <w:rsid w:val="000A1F86"/>
    <w:rsid w:val="000A21AE"/>
    <w:rsid w:val="000A2D88"/>
    <w:rsid w:val="000A33CD"/>
    <w:rsid w:val="000B0581"/>
    <w:rsid w:val="000B3F5D"/>
    <w:rsid w:val="000B673D"/>
    <w:rsid w:val="000B677D"/>
    <w:rsid w:val="000B74A2"/>
    <w:rsid w:val="000C0B66"/>
    <w:rsid w:val="000C5BBD"/>
    <w:rsid w:val="000C7A09"/>
    <w:rsid w:val="000D1317"/>
    <w:rsid w:val="000D1332"/>
    <w:rsid w:val="000D252C"/>
    <w:rsid w:val="000D2989"/>
    <w:rsid w:val="000D417D"/>
    <w:rsid w:val="000D5B7E"/>
    <w:rsid w:val="000D7D4E"/>
    <w:rsid w:val="000E0F18"/>
    <w:rsid w:val="000E5807"/>
    <w:rsid w:val="000E5D3D"/>
    <w:rsid w:val="000E60C2"/>
    <w:rsid w:val="000F2EEA"/>
    <w:rsid w:val="000F38E8"/>
    <w:rsid w:val="00101A82"/>
    <w:rsid w:val="00103CF4"/>
    <w:rsid w:val="00103D47"/>
    <w:rsid w:val="00106DDF"/>
    <w:rsid w:val="0010749A"/>
    <w:rsid w:val="00107CFD"/>
    <w:rsid w:val="0011024F"/>
    <w:rsid w:val="00110628"/>
    <w:rsid w:val="001137A2"/>
    <w:rsid w:val="001156D8"/>
    <w:rsid w:val="00115A1F"/>
    <w:rsid w:val="0011638A"/>
    <w:rsid w:val="0011745A"/>
    <w:rsid w:val="0012143C"/>
    <w:rsid w:val="00122A2A"/>
    <w:rsid w:val="0012547A"/>
    <w:rsid w:val="00125660"/>
    <w:rsid w:val="00127DD6"/>
    <w:rsid w:val="00127EE7"/>
    <w:rsid w:val="00131945"/>
    <w:rsid w:val="00132A87"/>
    <w:rsid w:val="001351FD"/>
    <w:rsid w:val="001379F0"/>
    <w:rsid w:val="001443F3"/>
    <w:rsid w:val="0014583D"/>
    <w:rsid w:val="00145A28"/>
    <w:rsid w:val="0015128B"/>
    <w:rsid w:val="00151843"/>
    <w:rsid w:val="00151A18"/>
    <w:rsid w:val="001520D6"/>
    <w:rsid w:val="001525B9"/>
    <w:rsid w:val="0015418D"/>
    <w:rsid w:val="00156B31"/>
    <w:rsid w:val="00156FE0"/>
    <w:rsid w:val="00161183"/>
    <w:rsid w:val="00161251"/>
    <w:rsid w:val="0016238F"/>
    <w:rsid w:val="0016257B"/>
    <w:rsid w:val="00162D5F"/>
    <w:rsid w:val="00162E96"/>
    <w:rsid w:val="001638BA"/>
    <w:rsid w:val="00164417"/>
    <w:rsid w:val="00165C05"/>
    <w:rsid w:val="00167305"/>
    <w:rsid w:val="00167BA0"/>
    <w:rsid w:val="00180482"/>
    <w:rsid w:val="00182217"/>
    <w:rsid w:val="001914C5"/>
    <w:rsid w:val="001963EB"/>
    <w:rsid w:val="001A230F"/>
    <w:rsid w:val="001A321C"/>
    <w:rsid w:val="001A3680"/>
    <w:rsid w:val="001A6330"/>
    <w:rsid w:val="001A7952"/>
    <w:rsid w:val="001B1271"/>
    <w:rsid w:val="001B12A5"/>
    <w:rsid w:val="001B3133"/>
    <w:rsid w:val="001B3995"/>
    <w:rsid w:val="001B4052"/>
    <w:rsid w:val="001B4588"/>
    <w:rsid w:val="001B7373"/>
    <w:rsid w:val="001B7A6B"/>
    <w:rsid w:val="001C02AE"/>
    <w:rsid w:val="001C3873"/>
    <w:rsid w:val="001D31D0"/>
    <w:rsid w:val="001D6329"/>
    <w:rsid w:val="001D6624"/>
    <w:rsid w:val="001D7496"/>
    <w:rsid w:val="001E2763"/>
    <w:rsid w:val="001E3957"/>
    <w:rsid w:val="001E4DE1"/>
    <w:rsid w:val="001E6AD8"/>
    <w:rsid w:val="001E76ED"/>
    <w:rsid w:val="001F1DBE"/>
    <w:rsid w:val="001F7579"/>
    <w:rsid w:val="001F7E4D"/>
    <w:rsid w:val="00200502"/>
    <w:rsid w:val="0020169A"/>
    <w:rsid w:val="002019B0"/>
    <w:rsid w:val="002035A3"/>
    <w:rsid w:val="0020371D"/>
    <w:rsid w:val="0021075D"/>
    <w:rsid w:val="00211C4E"/>
    <w:rsid w:val="0021216E"/>
    <w:rsid w:val="002129B9"/>
    <w:rsid w:val="00213009"/>
    <w:rsid w:val="0021470B"/>
    <w:rsid w:val="0021701E"/>
    <w:rsid w:val="002207FE"/>
    <w:rsid w:val="00221284"/>
    <w:rsid w:val="00224449"/>
    <w:rsid w:val="00225A37"/>
    <w:rsid w:val="0022657B"/>
    <w:rsid w:val="00226BF3"/>
    <w:rsid w:val="00227D9A"/>
    <w:rsid w:val="00235339"/>
    <w:rsid w:val="00235CBA"/>
    <w:rsid w:val="00236F93"/>
    <w:rsid w:val="002373DE"/>
    <w:rsid w:val="00237411"/>
    <w:rsid w:val="00241E72"/>
    <w:rsid w:val="00245D69"/>
    <w:rsid w:val="00247BCE"/>
    <w:rsid w:val="00247E75"/>
    <w:rsid w:val="00250480"/>
    <w:rsid w:val="002506C4"/>
    <w:rsid w:val="00253477"/>
    <w:rsid w:val="00253B13"/>
    <w:rsid w:val="00254CD5"/>
    <w:rsid w:val="00256A88"/>
    <w:rsid w:val="00256F0E"/>
    <w:rsid w:val="00262348"/>
    <w:rsid w:val="00266816"/>
    <w:rsid w:val="00266D59"/>
    <w:rsid w:val="00267BF8"/>
    <w:rsid w:val="00270C48"/>
    <w:rsid w:val="00280D8D"/>
    <w:rsid w:val="00282F51"/>
    <w:rsid w:val="0028337E"/>
    <w:rsid w:val="00284377"/>
    <w:rsid w:val="00284C48"/>
    <w:rsid w:val="002855BB"/>
    <w:rsid w:val="0028604C"/>
    <w:rsid w:val="00286F9D"/>
    <w:rsid w:val="00290422"/>
    <w:rsid w:val="00295F2B"/>
    <w:rsid w:val="002974C3"/>
    <w:rsid w:val="002A0F9F"/>
    <w:rsid w:val="002A1578"/>
    <w:rsid w:val="002A2DB7"/>
    <w:rsid w:val="002A5238"/>
    <w:rsid w:val="002A5F32"/>
    <w:rsid w:val="002B079B"/>
    <w:rsid w:val="002B280F"/>
    <w:rsid w:val="002B2D0A"/>
    <w:rsid w:val="002B30F5"/>
    <w:rsid w:val="002B6BD1"/>
    <w:rsid w:val="002B7AA0"/>
    <w:rsid w:val="002C0F05"/>
    <w:rsid w:val="002C1D28"/>
    <w:rsid w:val="002D25F6"/>
    <w:rsid w:val="002D7195"/>
    <w:rsid w:val="002E05AC"/>
    <w:rsid w:val="002E3B20"/>
    <w:rsid w:val="002E7E6A"/>
    <w:rsid w:val="002F08D8"/>
    <w:rsid w:val="002F0E97"/>
    <w:rsid w:val="002F13A0"/>
    <w:rsid w:val="002F28F5"/>
    <w:rsid w:val="00302CB1"/>
    <w:rsid w:val="00304CE5"/>
    <w:rsid w:val="00305905"/>
    <w:rsid w:val="00305C26"/>
    <w:rsid w:val="003078EE"/>
    <w:rsid w:val="0031160C"/>
    <w:rsid w:val="00311CFF"/>
    <w:rsid w:val="00316AA7"/>
    <w:rsid w:val="00320BF7"/>
    <w:rsid w:val="003232C2"/>
    <w:rsid w:val="003257D7"/>
    <w:rsid w:val="003264C2"/>
    <w:rsid w:val="003279EA"/>
    <w:rsid w:val="00330896"/>
    <w:rsid w:val="003313CE"/>
    <w:rsid w:val="00332950"/>
    <w:rsid w:val="0033318C"/>
    <w:rsid w:val="003406E7"/>
    <w:rsid w:val="003410F7"/>
    <w:rsid w:val="00342245"/>
    <w:rsid w:val="0034246B"/>
    <w:rsid w:val="00342E87"/>
    <w:rsid w:val="003442D7"/>
    <w:rsid w:val="00352B46"/>
    <w:rsid w:val="00352BCF"/>
    <w:rsid w:val="00352BF8"/>
    <w:rsid w:val="00356FE7"/>
    <w:rsid w:val="00360B2F"/>
    <w:rsid w:val="0036516B"/>
    <w:rsid w:val="00367252"/>
    <w:rsid w:val="003703BC"/>
    <w:rsid w:val="003720EE"/>
    <w:rsid w:val="00372BF3"/>
    <w:rsid w:val="003742CC"/>
    <w:rsid w:val="00374AD3"/>
    <w:rsid w:val="00381375"/>
    <w:rsid w:val="00384234"/>
    <w:rsid w:val="00384980"/>
    <w:rsid w:val="00385FD5"/>
    <w:rsid w:val="00387A94"/>
    <w:rsid w:val="003921F9"/>
    <w:rsid w:val="00394744"/>
    <w:rsid w:val="003A1E24"/>
    <w:rsid w:val="003A22AA"/>
    <w:rsid w:val="003A5BDA"/>
    <w:rsid w:val="003A6708"/>
    <w:rsid w:val="003A6CAE"/>
    <w:rsid w:val="003B367E"/>
    <w:rsid w:val="003C2318"/>
    <w:rsid w:val="003C3705"/>
    <w:rsid w:val="003C3F7D"/>
    <w:rsid w:val="003D4701"/>
    <w:rsid w:val="003D6437"/>
    <w:rsid w:val="003D7B08"/>
    <w:rsid w:val="003D7E37"/>
    <w:rsid w:val="003E1FEF"/>
    <w:rsid w:val="003E242F"/>
    <w:rsid w:val="003E3B27"/>
    <w:rsid w:val="003E3CAA"/>
    <w:rsid w:val="003E5319"/>
    <w:rsid w:val="003E654B"/>
    <w:rsid w:val="003F00FE"/>
    <w:rsid w:val="003F1FFD"/>
    <w:rsid w:val="003F6EEC"/>
    <w:rsid w:val="003F72D7"/>
    <w:rsid w:val="00400740"/>
    <w:rsid w:val="00401373"/>
    <w:rsid w:val="004021ED"/>
    <w:rsid w:val="004144B4"/>
    <w:rsid w:val="00414E2F"/>
    <w:rsid w:val="004176FE"/>
    <w:rsid w:val="00417FCD"/>
    <w:rsid w:val="004213BA"/>
    <w:rsid w:val="004228B5"/>
    <w:rsid w:val="00425199"/>
    <w:rsid w:val="00425832"/>
    <w:rsid w:val="00426786"/>
    <w:rsid w:val="00427C8D"/>
    <w:rsid w:val="004352F4"/>
    <w:rsid w:val="00440A96"/>
    <w:rsid w:val="00443146"/>
    <w:rsid w:val="00445EEE"/>
    <w:rsid w:val="00453116"/>
    <w:rsid w:val="00454020"/>
    <w:rsid w:val="00460606"/>
    <w:rsid w:val="00460780"/>
    <w:rsid w:val="00460D9D"/>
    <w:rsid w:val="00460E74"/>
    <w:rsid w:val="00461EA3"/>
    <w:rsid w:val="00462263"/>
    <w:rsid w:val="004630F5"/>
    <w:rsid w:val="004631B4"/>
    <w:rsid w:val="00463B87"/>
    <w:rsid w:val="00464165"/>
    <w:rsid w:val="0046497C"/>
    <w:rsid w:val="00464A4C"/>
    <w:rsid w:val="0046668E"/>
    <w:rsid w:val="00466F88"/>
    <w:rsid w:val="004675D5"/>
    <w:rsid w:val="00471A85"/>
    <w:rsid w:val="004736AA"/>
    <w:rsid w:val="00474CF5"/>
    <w:rsid w:val="00477DF0"/>
    <w:rsid w:val="0048173B"/>
    <w:rsid w:val="00485C6B"/>
    <w:rsid w:val="00487F49"/>
    <w:rsid w:val="00490CCB"/>
    <w:rsid w:val="00494A46"/>
    <w:rsid w:val="004A2CFC"/>
    <w:rsid w:val="004A3584"/>
    <w:rsid w:val="004A38E9"/>
    <w:rsid w:val="004B0446"/>
    <w:rsid w:val="004B0A3C"/>
    <w:rsid w:val="004B2866"/>
    <w:rsid w:val="004B2F44"/>
    <w:rsid w:val="004B4E1C"/>
    <w:rsid w:val="004B5C5D"/>
    <w:rsid w:val="004B70AB"/>
    <w:rsid w:val="004C09C1"/>
    <w:rsid w:val="004C1D4C"/>
    <w:rsid w:val="004C3E48"/>
    <w:rsid w:val="004E1005"/>
    <w:rsid w:val="004E1C04"/>
    <w:rsid w:val="004E1D7F"/>
    <w:rsid w:val="004E36BC"/>
    <w:rsid w:val="004F2C56"/>
    <w:rsid w:val="004F31C3"/>
    <w:rsid w:val="004F3B10"/>
    <w:rsid w:val="00502C21"/>
    <w:rsid w:val="00506DCB"/>
    <w:rsid w:val="005075D0"/>
    <w:rsid w:val="005139D8"/>
    <w:rsid w:val="00513A8F"/>
    <w:rsid w:val="00517A45"/>
    <w:rsid w:val="00520096"/>
    <w:rsid w:val="0052097C"/>
    <w:rsid w:val="00520DA9"/>
    <w:rsid w:val="005214B9"/>
    <w:rsid w:val="00522D13"/>
    <w:rsid w:val="00522E4C"/>
    <w:rsid w:val="005308E2"/>
    <w:rsid w:val="0053528D"/>
    <w:rsid w:val="00536EDB"/>
    <w:rsid w:val="0053745E"/>
    <w:rsid w:val="00540505"/>
    <w:rsid w:val="00542B8C"/>
    <w:rsid w:val="005437A0"/>
    <w:rsid w:val="00543DC5"/>
    <w:rsid w:val="00552874"/>
    <w:rsid w:val="00552885"/>
    <w:rsid w:val="0056356B"/>
    <w:rsid w:val="005656E9"/>
    <w:rsid w:val="00570E25"/>
    <w:rsid w:val="00574822"/>
    <w:rsid w:val="00576514"/>
    <w:rsid w:val="00577EFA"/>
    <w:rsid w:val="00580575"/>
    <w:rsid w:val="00586E0B"/>
    <w:rsid w:val="00586E10"/>
    <w:rsid w:val="005875FE"/>
    <w:rsid w:val="005932FF"/>
    <w:rsid w:val="0059595A"/>
    <w:rsid w:val="00597EBB"/>
    <w:rsid w:val="005A2478"/>
    <w:rsid w:val="005A2AAB"/>
    <w:rsid w:val="005A37FB"/>
    <w:rsid w:val="005A554A"/>
    <w:rsid w:val="005A6CE0"/>
    <w:rsid w:val="005A783F"/>
    <w:rsid w:val="005B0956"/>
    <w:rsid w:val="005B2207"/>
    <w:rsid w:val="005B3EF0"/>
    <w:rsid w:val="005B45D7"/>
    <w:rsid w:val="005B6599"/>
    <w:rsid w:val="005B7BAB"/>
    <w:rsid w:val="005C034D"/>
    <w:rsid w:val="005C293F"/>
    <w:rsid w:val="005C5A3C"/>
    <w:rsid w:val="005C5EA6"/>
    <w:rsid w:val="005C66FA"/>
    <w:rsid w:val="005D03EC"/>
    <w:rsid w:val="005D2DED"/>
    <w:rsid w:val="005D4CA8"/>
    <w:rsid w:val="005D6EC6"/>
    <w:rsid w:val="005E091E"/>
    <w:rsid w:val="005E0E96"/>
    <w:rsid w:val="005E1E84"/>
    <w:rsid w:val="005E5AF3"/>
    <w:rsid w:val="005E5B61"/>
    <w:rsid w:val="005F1B79"/>
    <w:rsid w:val="006007A6"/>
    <w:rsid w:val="00601724"/>
    <w:rsid w:val="00602279"/>
    <w:rsid w:val="006039B8"/>
    <w:rsid w:val="0060793F"/>
    <w:rsid w:val="006112DA"/>
    <w:rsid w:val="006140AD"/>
    <w:rsid w:val="006169BE"/>
    <w:rsid w:val="00622977"/>
    <w:rsid w:val="006248D7"/>
    <w:rsid w:val="00627545"/>
    <w:rsid w:val="0062789E"/>
    <w:rsid w:val="00627F07"/>
    <w:rsid w:val="00633647"/>
    <w:rsid w:val="00635EC2"/>
    <w:rsid w:val="00644576"/>
    <w:rsid w:val="0064475B"/>
    <w:rsid w:val="00646975"/>
    <w:rsid w:val="0064742E"/>
    <w:rsid w:val="00650749"/>
    <w:rsid w:val="00650EF9"/>
    <w:rsid w:val="006551A2"/>
    <w:rsid w:val="00655F72"/>
    <w:rsid w:val="00662FD3"/>
    <w:rsid w:val="00663A8D"/>
    <w:rsid w:val="00663ED6"/>
    <w:rsid w:val="006648D7"/>
    <w:rsid w:val="00665A49"/>
    <w:rsid w:val="006668D8"/>
    <w:rsid w:val="00667B8F"/>
    <w:rsid w:val="006718EB"/>
    <w:rsid w:val="00672BB8"/>
    <w:rsid w:val="0067310D"/>
    <w:rsid w:val="0067477E"/>
    <w:rsid w:val="006764F6"/>
    <w:rsid w:val="00676701"/>
    <w:rsid w:val="00680935"/>
    <w:rsid w:val="00681101"/>
    <w:rsid w:val="0068470C"/>
    <w:rsid w:val="00687964"/>
    <w:rsid w:val="00693053"/>
    <w:rsid w:val="006936D9"/>
    <w:rsid w:val="00696BEF"/>
    <w:rsid w:val="00696C72"/>
    <w:rsid w:val="006A0814"/>
    <w:rsid w:val="006A39F7"/>
    <w:rsid w:val="006A5D99"/>
    <w:rsid w:val="006B1066"/>
    <w:rsid w:val="006B2695"/>
    <w:rsid w:val="006B5F5C"/>
    <w:rsid w:val="006B76BF"/>
    <w:rsid w:val="006C025A"/>
    <w:rsid w:val="006C2741"/>
    <w:rsid w:val="006C2A2A"/>
    <w:rsid w:val="006C2EA5"/>
    <w:rsid w:val="006C497B"/>
    <w:rsid w:val="006C776F"/>
    <w:rsid w:val="006D0B69"/>
    <w:rsid w:val="006D1C69"/>
    <w:rsid w:val="006D2C40"/>
    <w:rsid w:val="006D306C"/>
    <w:rsid w:val="006D45F3"/>
    <w:rsid w:val="006D4F86"/>
    <w:rsid w:val="006D532A"/>
    <w:rsid w:val="006D7C3F"/>
    <w:rsid w:val="006D7D7B"/>
    <w:rsid w:val="006E3E56"/>
    <w:rsid w:val="006E6CE9"/>
    <w:rsid w:val="006F2E87"/>
    <w:rsid w:val="006F5F4E"/>
    <w:rsid w:val="006F60D8"/>
    <w:rsid w:val="006F6D7C"/>
    <w:rsid w:val="00700D46"/>
    <w:rsid w:val="00707EE2"/>
    <w:rsid w:val="007105D1"/>
    <w:rsid w:val="007105F3"/>
    <w:rsid w:val="007124CF"/>
    <w:rsid w:val="00712FFB"/>
    <w:rsid w:val="007138CC"/>
    <w:rsid w:val="0071464D"/>
    <w:rsid w:val="0071592D"/>
    <w:rsid w:val="00716FCB"/>
    <w:rsid w:val="00725997"/>
    <w:rsid w:val="00725C55"/>
    <w:rsid w:val="007308BC"/>
    <w:rsid w:val="007308C0"/>
    <w:rsid w:val="0073638F"/>
    <w:rsid w:val="00736FB4"/>
    <w:rsid w:val="00741AE9"/>
    <w:rsid w:val="007428A4"/>
    <w:rsid w:val="007432F3"/>
    <w:rsid w:val="007433E2"/>
    <w:rsid w:val="00746BC8"/>
    <w:rsid w:val="007514E7"/>
    <w:rsid w:val="0075494E"/>
    <w:rsid w:val="007550B7"/>
    <w:rsid w:val="00755531"/>
    <w:rsid w:val="00755DDF"/>
    <w:rsid w:val="007610E3"/>
    <w:rsid w:val="00762923"/>
    <w:rsid w:val="00764138"/>
    <w:rsid w:val="00767A16"/>
    <w:rsid w:val="00781A98"/>
    <w:rsid w:val="0078445E"/>
    <w:rsid w:val="0078571D"/>
    <w:rsid w:val="007917DD"/>
    <w:rsid w:val="0079214E"/>
    <w:rsid w:val="007922C2"/>
    <w:rsid w:val="00792940"/>
    <w:rsid w:val="00792DB4"/>
    <w:rsid w:val="0079363F"/>
    <w:rsid w:val="007944B9"/>
    <w:rsid w:val="007948EB"/>
    <w:rsid w:val="0079564F"/>
    <w:rsid w:val="007957A1"/>
    <w:rsid w:val="0079660A"/>
    <w:rsid w:val="007A304E"/>
    <w:rsid w:val="007A4852"/>
    <w:rsid w:val="007B0A59"/>
    <w:rsid w:val="007B0E03"/>
    <w:rsid w:val="007B1566"/>
    <w:rsid w:val="007B1C33"/>
    <w:rsid w:val="007B2AF8"/>
    <w:rsid w:val="007B55FE"/>
    <w:rsid w:val="007B5D6D"/>
    <w:rsid w:val="007B6F4D"/>
    <w:rsid w:val="007C0872"/>
    <w:rsid w:val="007C3808"/>
    <w:rsid w:val="007C57C4"/>
    <w:rsid w:val="007C63BD"/>
    <w:rsid w:val="007D44A1"/>
    <w:rsid w:val="007D550D"/>
    <w:rsid w:val="007D5596"/>
    <w:rsid w:val="007D5BE2"/>
    <w:rsid w:val="007D6763"/>
    <w:rsid w:val="007E1491"/>
    <w:rsid w:val="007E179C"/>
    <w:rsid w:val="007E210C"/>
    <w:rsid w:val="007E62F4"/>
    <w:rsid w:val="007F0E55"/>
    <w:rsid w:val="007F10B9"/>
    <w:rsid w:val="007F212C"/>
    <w:rsid w:val="007F2286"/>
    <w:rsid w:val="007F3255"/>
    <w:rsid w:val="007F745D"/>
    <w:rsid w:val="008001C5"/>
    <w:rsid w:val="0080216B"/>
    <w:rsid w:val="00803864"/>
    <w:rsid w:val="00803F4B"/>
    <w:rsid w:val="00805D79"/>
    <w:rsid w:val="00813289"/>
    <w:rsid w:val="00813C72"/>
    <w:rsid w:val="00815C91"/>
    <w:rsid w:val="00815ECA"/>
    <w:rsid w:val="0082085B"/>
    <w:rsid w:val="00821CFE"/>
    <w:rsid w:val="00824A1B"/>
    <w:rsid w:val="008331E1"/>
    <w:rsid w:val="00835507"/>
    <w:rsid w:val="008363C9"/>
    <w:rsid w:val="00843011"/>
    <w:rsid w:val="00845F10"/>
    <w:rsid w:val="0085020E"/>
    <w:rsid w:val="008516CE"/>
    <w:rsid w:val="00853AC4"/>
    <w:rsid w:val="00872A9B"/>
    <w:rsid w:val="00885FDF"/>
    <w:rsid w:val="00890BBD"/>
    <w:rsid w:val="00891525"/>
    <w:rsid w:val="00892027"/>
    <w:rsid w:val="00892D47"/>
    <w:rsid w:val="00892E57"/>
    <w:rsid w:val="00895B8A"/>
    <w:rsid w:val="008A1DEE"/>
    <w:rsid w:val="008A52DE"/>
    <w:rsid w:val="008A77EA"/>
    <w:rsid w:val="008B0AB9"/>
    <w:rsid w:val="008B1CF5"/>
    <w:rsid w:val="008C0FD4"/>
    <w:rsid w:val="008C19DD"/>
    <w:rsid w:val="008C3FF6"/>
    <w:rsid w:val="008C42A8"/>
    <w:rsid w:val="008D06DA"/>
    <w:rsid w:val="008D2047"/>
    <w:rsid w:val="008D269A"/>
    <w:rsid w:val="008D52EF"/>
    <w:rsid w:val="008D717D"/>
    <w:rsid w:val="008D76B7"/>
    <w:rsid w:val="008D7D0C"/>
    <w:rsid w:val="008E2697"/>
    <w:rsid w:val="008E42FC"/>
    <w:rsid w:val="008E4D0B"/>
    <w:rsid w:val="008E4EC8"/>
    <w:rsid w:val="008E733D"/>
    <w:rsid w:val="008F0549"/>
    <w:rsid w:val="008F130A"/>
    <w:rsid w:val="008F4AB1"/>
    <w:rsid w:val="008F551D"/>
    <w:rsid w:val="008F5F95"/>
    <w:rsid w:val="008F74EE"/>
    <w:rsid w:val="00901CF1"/>
    <w:rsid w:val="0090550F"/>
    <w:rsid w:val="00905FF9"/>
    <w:rsid w:val="00906096"/>
    <w:rsid w:val="0091273F"/>
    <w:rsid w:val="00914B09"/>
    <w:rsid w:val="009234E9"/>
    <w:rsid w:val="0092610C"/>
    <w:rsid w:val="00931547"/>
    <w:rsid w:val="00931B52"/>
    <w:rsid w:val="009329AC"/>
    <w:rsid w:val="00934888"/>
    <w:rsid w:val="00936CA1"/>
    <w:rsid w:val="00940B65"/>
    <w:rsid w:val="00941BAF"/>
    <w:rsid w:val="00944173"/>
    <w:rsid w:val="00953752"/>
    <w:rsid w:val="00954CE8"/>
    <w:rsid w:val="00955D99"/>
    <w:rsid w:val="009566FD"/>
    <w:rsid w:val="009607BB"/>
    <w:rsid w:val="009623E2"/>
    <w:rsid w:val="00962486"/>
    <w:rsid w:val="009633F8"/>
    <w:rsid w:val="00964CE1"/>
    <w:rsid w:val="00964EE7"/>
    <w:rsid w:val="0096520E"/>
    <w:rsid w:val="00965813"/>
    <w:rsid w:val="00966C20"/>
    <w:rsid w:val="00973221"/>
    <w:rsid w:val="009743EC"/>
    <w:rsid w:val="00975850"/>
    <w:rsid w:val="00977A4D"/>
    <w:rsid w:val="0098140F"/>
    <w:rsid w:val="00996817"/>
    <w:rsid w:val="009A199A"/>
    <w:rsid w:val="009A5976"/>
    <w:rsid w:val="009A72E9"/>
    <w:rsid w:val="009A7683"/>
    <w:rsid w:val="009C13A3"/>
    <w:rsid w:val="009C3DBE"/>
    <w:rsid w:val="009C6259"/>
    <w:rsid w:val="009C6A8D"/>
    <w:rsid w:val="009D3114"/>
    <w:rsid w:val="009D36B4"/>
    <w:rsid w:val="009E49F5"/>
    <w:rsid w:val="009E5B2C"/>
    <w:rsid w:val="009F0038"/>
    <w:rsid w:val="009F37FE"/>
    <w:rsid w:val="009F47B9"/>
    <w:rsid w:val="009F5CFE"/>
    <w:rsid w:val="00A06ACA"/>
    <w:rsid w:val="00A15AEA"/>
    <w:rsid w:val="00A16137"/>
    <w:rsid w:val="00A16641"/>
    <w:rsid w:val="00A209AE"/>
    <w:rsid w:val="00A21892"/>
    <w:rsid w:val="00A21A9C"/>
    <w:rsid w:val="00A22030"/>
    <w:rsid w:val="00A24640"/>
    <w:rsid w:val="00A24B6A"/>
    <w:rsid w:val="00A279FC"/>
    <w:rsid w:val="00A30C14"/>
    <w:rsid w:val="00A416AD"/>
    <w:rsid w:val="00A41E2B"/>
    <w:rsid w:val="00A42271"/>
    <w:rsid w:val="00A43FB9"/>
    <w:rsid w:val="00A44E76"/>
    <w:rsid w:val="00A45EB9"/>
    <w:rsid w:val="00A47B28"/>
    <w:rsid w:val="00A513C3"/>
    <w:rsid w:val="00A54F6F"/>
    <w:rsid w:val="00A557FC"/>
    <w:rsid w:val="00A60369"/>
    <w:rsid w:val="00A643E4"/>
    <w:rsid w:val="00A802AD"/>
    <w:rsid w:val="00A80A47"/>
    <w:rsid w:val="00A82C19"/>
    <w:rsid w:val="00A82F43"/>
    <w:rsid w:val="00A83D14"/>
    <w:rsid w:val="00A85A08"/>
    <w:rsid w:val="00A85C62"/>
    <w:rsid w:val="00A8640C"/>
    <w:rsid w:val="00A86E4F"/>
    <w:rsid w:val="00A90C07"/>
    <w:rsid w:val="00A929A1"/>
    <w:rsid w:val="00AA0545"/>
    <w:rsid w:val="00AA1169"/>
    <w:rsid w:val="00AA1DF5"/>
    <w:rsid w:val="00AA1F57"/>
    <w:rsid w:val="00AA256A"/>
    <w:rsid w:val="00AA4A0A"/>
    <w:rsid w:val="00AA4E02"/>
    <w:rsid w:val="00AA71F1"/>
    <w:rsid w:val="00AB1396"/>
    <w:rsid w:val="00AB2692"/>
    <w:rsid w:val="00AB3177"/>
    <w:rsid w:val="00AB403E"/>
    <w:rsid w:val="00AB6623"/>
    <w:rsid w:val="00AC729F"/>
    <w:rsid w:val="00AD02FE"/>
    <w:rsid w:val="00AD2FC6"/>
    <w:rsid w:val="00AD4954"/>
    <w:rsid w:val="00AD7ED4"/>
    <w:rsid w:val="00AE02ED"/>
    <w:rsid w:val="00AE1251"/>
    <w:rsid w:val="00AE5420"/>
    <w:rsid w:val="00AE6D19"/>
    <w:rsid w:val="00AF20A6"/>
    <w:rsid w:val="00AF2460"/>
    <w:rsid w:val="00AF4FF2"/>
    <w:rsid w:val="00B04EB2"/>
    <w:rsid w:val="00B065D1"/>
    <w:rsid w:val="00B11001"/>
    <w:rsid w:val="00B111A1"/>
    <w:rsid w:val="00B12FBC"/>
    <w:rsid w:val="00B202E5"/>
    <w:rsid w:val="00B23481"/>
    <w:rsid w:val="00B31223"/>
    <w:rsid w:val="00B31C67"/>
    <w:rsid w:val="00B3391B"/>
    <w:rsid w:val="00B3799A"/>
    <w:rsid w:val="00B405EE"/>
    <w:rsid w:val="00B4088F"/>
    <w:rsid w:val="00B423AE"/>
    <w:rsid w:val="00B433CF"/>
    <w:rsid w:val="00B45A40"/>
    <w:rsid w:val="00B47FCE"/>
    <w:rsid w:val="00B51195"/>
    <w:rsid w:val="00B511F4"/>
    <w:rsid w:val="00B53754"/>
    <w:rsid w:val="00B54C5F"/>
    <w:rsid w:val="00B574DB"/>
    <w:rsid w:val="00B57695"/>
    <w:rsid w:val="00B61C54"/>
    <w:rsid w:val="00B61EF4"/>
    <w:rsid w:val="00B6268D"/>
    <w:rsid w:val="00B65AC7"/>
    <w:rsid w:val="00B65E8F"/>
    <w:rsid w:val="00B67357"/>
    <w:rsid w:val="00B70995"/>
    <w:rsid w:val="00B70ACD"/>
    <w:rsid w:val="00B77D11"/>
    <w:rsid w:val="00B80485"/>
    <w:rsid w:val="00B82F93"/>
    <w:rsid w:val="00B83C3B"/>
    <w:rsid w:val="00B87151"/>
    <w:rsid w:val="00B92879"/>
    <w:rsid w:val="00B94A4A"/>
    <w:rsid w:val="00B959B5"/>
    <w:rsid w:val="00B9693E"/>
    <w:rsid w:val="00BA11B1"/>
    <w:rsid w:val="00BA5B81"/>
    <w:rsid w:val="00BA600A"/>
    <w:rsid w:val="00BB135B"/>
    <w:rsid w:val="00BB4020"/>
    <w:rsid w:val="00BB736F"/>
    <w:rsid w:val="00BC0EAA"/>
    <w:rsid w:val="00BC1273"/>
    <w:rsid w:val="00BC1B68"/>
    <w:rsid w:val="00BC39F9"/>
    <w:rsid w:val="00BD00FD"/>
    <w:rsid w:val="00BD24DD"/>
    <w:rsid w:val="00BD3B7D"/>
    <w:rsid w:val="00BD5128"/>
    <w:rsid w:val="00BE2A8C"/>
    <w:rsid w:val="00BF5849"/>
    <w:rsid w:val="00C007EA"/>
    <w:rsid w:val="00C01553"/>
    <w:rsid w:val="00C03BDB"/>
    <w:rsid w:val="00C066E5"/>
    <w:rsid w:val="00C071B5"/>
    <w:rsid w:val="00C1014E"/>
    <w:rsid w:val="00C1047C"/>
    <w:rsid w:val="00C116F0"/>
    <w:rsid w:val="00C12BA3"/>
    <w:rsid w:val="00C12D33"/>
    <w:rsid w:val="00C15EE4"/>
    <w:rsid w:val="00C16873"/>
    <w:rsid w:val="00C217E6"/>
    <w:rsid w:val="00C220C6"/>
    <w:rsid w:val="00C23516"/>
    <w:rsid w:val="00C23A6C"/>
    <w:rsid w:val="00C25234"/>
    <w:rsid w:val="00C25A5A"/>
    <w:rsid w:val="00C25CCA"/>
    <w:rsid w:val="00C27AAD"/>
    <w:rsid w:val="00C322C1"/>
    <w:rsid w:val="00C32717"/>
    <w:rsid w:val="00C34D55"/>
    <w:rsid w:val="00C37483"/>
    <w:rsid w:val="00C40DDF"/>
    <w:rsid w:val="00C410DC"/>
    <w:rsid w:val="00C45E4C"/>
    <w:rsid w:val="00C57F9F"/>
    <w:rsid w:val="00C6146E"/>
    <w:rsid w:val="00C61F6C"/>
    <w:rsid w:val="00C62BA4"/>
    <w:rsid w:val="00C64F33"/>
    <w:rsid w:val="00C659AF"/>
    <w:rsid w:val="00C662C0"/>
    <w:rsid w:val="00C70A02"/>
    <w:rsid w:val="00C8078F"/>
    <w:rsid w:val="00C81624"/>
    <w:rsid w:val="00C83D8D"/>
    <w:rsid w:val="00C8410E"/>
    <w:rsid w:val="00C9078F"/>
    <w:rsid w:val="00C97FDA"/>
    <w:rsid w:val="00CA0ADD"/>
    <w:rsid w:val="00CA3CF4"/>
    <w:rsid w:val="00CA5CC9"/>
    <w:rsid w:val="00CB31BA"/>
    <w:rsid w:val="00CB44AC"/>
    <w:rsid w:val="00CB5D62"/>
    <w:rsid w:val="00CC01A7"/>
    <w:rsid w:val="00CC18AC"/>
    <w:rsid w:val="00CC1BF8"/>
    <w:rsid w:val="00CC27B4"/>
    <w:rsid w:val="00CC66E9"/>
    <w:rsid w:val="00CC6C54"/>
    <w:rsid w:val="00CC728C"/>
    <w:rsid w:val="00CD2B27"/>
    <w:rsid w:val="00CD366A"/>
    <w:rsid w:val="00CD3A58"/>
    <w:rsid w:val="00CD3F70"/>
    <w:rsid w:val="00CD5928"/>
    <w:rsid w:val="00CD5E57"/>
    <w:rsid w:val="00CD7B31"/>
    <w:rsid w:val="00CE005F"/>
    <w:rsid w:val="00CE0B1D"/>
    <w:rsid w:val="00CE18AB"/>
    <w:rsid w:val="00CE1E2B"/>
    <w:rsid w:val="00CE362D"/>
    <w:rsid w:val="00CE3F7A"/>
    <w:rsid w:val="00CE45D6"/>
    <w:rsid w:val="00CE4622"/>
    <w:rsid w:val="00CE503A"/>
    <w:rsid w:val="00CF47DD"/>
    <w:rsid w:val="00CF4B9E"/>
    <w:rsid w:val="00CF5C25"/>
    <w:rsid w:val="00D01903"/>
    <w:rsid w:val="00D04285"/>
    <w:rsid w:val="00D06088"/>
    <w:rsid w:val="00D070DA"/>
    <w:rsid w:val="00D16C83"/>
    <w:rsid w:val="00D21803"/>
    <w:rsid w:val="00D22F55"/>
    <w:rsid w:val="00D249F7"/>
    <w:rsid w:val="00D25926"/>
    <w:rsid w:val="00D31DA9"/>
    <w:rsid w:val="00D33F8C"/>
    <w:rsid w:val="00D34570"/>
    <w:rsid w:val="00D3488B"/>
    <w:rsid w:val="00D412BC"/>
    <w:rsid w:val="00D41AD6"/>
    <w:rsid w:val="00D41FC4"/>
    <w:rsid w:val="00D43758"/>
    <w:rsid w:val="00D44956"/>
    <w:rsid w:val="00D44DEC"/>
    <w:rsid w:val="00D50AC7"/>
    <w:rsid w:val="00D5274E"/>
    <w:rsid w:val="00D556C3"/>
    <w:rsid w:val="00D56F70"/>
    <w:rsid w:val="00D61DC9"/>
    <w:rsid w:val="00D6285F"/>
    <w:rsid w:val="00D657CD"/>
    <w:rsid w:val="00D709C4"/>
    <w:rsid w:val="00D71581"/>
    <w:rsid w:val="00D76A18"/>
    <w:rsid w:val="00D777B7"/>
    <w:rsid w:val="00D829F5"/>
    <w:rsid w:val="00D903F5"/>
    <w:rsid w:val="00D904FA"/>
    <w:rsid w:val="00D912AD"/>
    <w:rsid w:val="00D94C7F"/>
    <w:rsid w:val="00D9747D"/>
    <w:rsid w:val="00DA218B"/>
    <w:rsid w:val="00DA451F"/>
    <w:rsid w:val="00DB538E"/>
    <w:rsid w:val="00DB6C72"/>
    <w:rsid w:val="00DC0061"/>
    <w:rsid w:val="00DC0E7F"/>
    <w:rsid w:val="00DC49A0"/>
    <w:rsid w:val="00DC54C7"/>
    <w:rsid w:val="00DC5A09"/>
    <w:rsid w:val="00DD79E1"/>
    <w:rsid w:val="00DE143B"/>
    <w:rsid w:val="00DE4593"/>
    <w:rsid w:val="00DE4F27"/>
    <w:rsid w:val="00DF222F"/>
    <w:rsid w:val="00DF485A"/>
    <w:rsid w:val="00DF5096"/>
    <w:rsid w:val="00DF79F3"/>
    <w:rsid w:val="00E0015E"/>
    <w:rsid w:val="00E014F8"/>
    <w:rsid w:val="00E01DB1"/>
    <w:rsid w:val="00E071F2"/>
    <w:rsid w:val="00E077E9"/>
    <w:rsid w:val="00E13B58"/>
    <w:rsid w:val="00E17D89"/>
    <w:rsid w:val="00E22CC1"/>
    <w:rsid w:val="00E230CC"/>
    <w:rsid w:val="00E24990"/>
    <w:rsid w:val="00E26544"/>
    <w:rsid w:val="00E26D2A"/>
    <w:rsid w:val="00E3077B"/>
    <w:rsid w:val="00E35D0A"/>
    <w:rsid w:val="00E3780D"/>
    <w:rsid w:val="00E40BD8"/>
    <w:rsid w:val="00E41D87"/>
    <w:rsid w:val="00E4221B"/>
    <w:rsid w:val="00E453A5"/>
    <w:rsid w:val="00E51D7C"/>
    <w:rsid w:val="00E53FB6"/>
    <w:rsid w:val="00E55249"/>
    <w:rsid w:val="00E556E2"/>
    <w:rsid w:val="00E5670F"/>
    <w:rsid w:val="00E577E2"/>
    <w:rsid w:val="00E60EB3"/>
    <w:rsid w:val="00E6375F"/>
    <w:rsid w:val="00E65C0C"/>
    <w:rsid w:val="00E65E24"/>
    <w:rsid w:val="00E66F10"/>
    <w:rsid w:val="00E70129"/>
    <w:rsid w:val="00E71A40"/>
    <w:rsid w:val="00E73F2A"/>
    <w:rsid w:val="00E855F1"/>
    <w:rsid w:val="00E85B19"/>
    <w:rsid w:val="00E86774"/>
    <w:rsid w:val="00E91539"/>
    <w:rsid w:val="00E91F25"/>
    <w:rsid w:val="00E9328A"/>
    <w:rsid w:val="00E95B8C"/>
    <w:rsid w:val="00EA142D"/>
    <w:rsid w:val="00EA1783"/>
    <w:rsid w:val="00EA4C73"/>
    <w:rsid w:val="00EA4F59"/>
    <w:rsid w:val="00EA51BB"/>
    <w:rsid w:val="00EA5553"/>
    <w:rsid w:val="00EB1868"/>
    <w:rsid w:val="00EB2FBA"/>
    <w:rsid w:val="00EB4006"/>
    <w:rsid w:val="00EB4D02"/>
    <w:rsid w:val="00EB6739"/>
    <w:rsid w:val="00EB7755"/>
    <w:rsid w:val="00EC01CD"/>
    <w:rsid w:val="00EC0438"/>
    <w:rsid w:val="00EC37E1"/>
    <w:rsid w:val="00EC38B6"/>
    <w:rsid w:val="00EC54BB"/>
    <w:rsid w:val="00EC651D"/>
    <w:rsid w:val="00EC6AB1"/>
    <w:rsid w:val="00EC72FB"/>
    <w:rsid w:val="00EC7E02"/>
    <w:rsid w:val="00ED1F51"/>
    <w:rsid w:val="00ED3DF7"/>
    <w:rsid w:val="00ED498C"/>
    <w:rsid w:val="00ED7024"/>
    <w:rsid w:val="00EE016E"/>
    <w:rsid w:val="00EE0A79"/>
    <w:rsid w:val="00EE1464"/>
    <w:rsid w:val="00EE22B6"/>
    <w:rsid w:val="00EE4D49"/>
    <w:rsid w:val="00EF17B5"/>
    <w:rsid w:val="00EF2A17"/>
    <w:rsid w:val="00EF4A31"/>
    <w:rsid w:val="00EF4CFD"/>
    <w:rsid w:val="00EF6368"/>
    <w:rsid w:val="00F0274C"/>
    <w:rsid w:val="00F045BC"/>
    <w:rsid w:val="00F05BE6"/>
    <w:rsid w:val="00F07917"/>
    <w:rsid w:val="00F118A5"/>
    <w:rsid w:val="00F147E9"/>
    <w:rsid w:val="00F14E5D"/>
    <w:rsid w:val="00F16660"/>
    <w:rsid w:val="00F16EF0"/>
    <w:rsid w:val="00F22559"/>
    <w:rsid w:val="00F30CFB"/>
    <w:rsid w:val="00F36E33"/>
    <w:rsid w:val="00F40433"/>
    <w:rsid w:val="00F40679"/>
    <w:rsid w:val="00F40FB4"/>
    <w:rsid w:val="00F43F2D"/>
    <w:rsid w:val="00F44340"/>
    <w:rsid w:val="00F45331"/>
    <w:rsid w:val="00F4627E"/>
    <w:rsid w:val="00F50FBE"/>
    <w:rsid w:val="00F530D2"/>
    <w:rsid w:val="00F536F6"/>
    <w:rsid w:val="00F62636"/>
    <w:rsid w:val="00F64AE6"/>
    <w:rsid w:val="00F65AD9"/>
    <w:rsid w:val="00F663F5"/>
    <w:rsid w:val="00F667B9"/>
    <w:rsid w:val="00F679E7"/>
    <w:rsid w:val="00F722D2"/>
    <w:rsid w:val="00F732BB"/>
    <w:rsid w:val="00F73B69"/>
    <w:rsid w:val="00F765DE"/>
    <w:rsid w:val="00F76C9E"/>
    <w:rsid w:val="00F77145"/>
    <w:rsid w:val="00F8015C"/>
    <w:rsid w:val="00F803CD"/>
    <w:rsid w:val="00F8229B"/>
    <w:rsid w:val="00F82480"/>
    <w:rsid w:val="00F826C1"/>
    <w:rsid w:val="00F82CC6"/>
    <w:rsid w:val="00F903ED"/>
    <w:rsid w:val="00F9454E"/>
    <w:rsid w:val="00FA0E9D"/>
    <w:rsid w:val="00FA387F"/>
    <w:rsid w:val="00FA54B9"/>
    <w:rsid w:val="00FA595F"/>
    <w:rsid w:val="00FA6AC6"/>
    <w:rsid w:val="00FB1500"/>
    <w:rsid w:val="00FB70E4"/>
    <w:rsid w:val="00FC1CFA"/>
    <w:rsid w:val="00FC28A2"/>
    <w:rsid w:val="00FC2A0C"/>
    <w:rsid w:val="00FC393F"/>
    <w:rsid w:val="00FC410B"/>
    <w:rsid w:val="00FC4481"/>
    <w:rsid w:val="00FC5422"/>
    <w:rsid w:val="00FD0874"/>
    <w:rsid w:val="00FD2254"/>
    <w:rsid w:val="00FD3849"/>
    <w:rsid w:val="00FD51E2"/>
    <w:rsid w:val="00FD58E6"/>
    <w:rsid w:val="00FE6A1C"/>
    <w:rsid w:val="00FF0E36"/>
    <w:rsid w:val="00FF119E"/>
    <w:rsid w:val="00FF1381"/>
    <w:rsid w:val="00FF5C31"/>
    <w:rsid w:val="00FF62CC"/>
    <w:rsid w:val="00FF7BFD"/>
    <w:rsid w:val="2B6A0143"/>
    <w:rsid w:val="2D67D21E"/>
    <w:rsid w:val="2EBC5332"/>
    <w:rsid w:val="34EEAA23"/>
    <w:rsid w:val="376B37F5"/>
    <w:rsid w:val="53888E88"/>
    <w:rsid w:val="5CFEE141"/>
    <w:rsid w:val="6311D1CF"/>
    <w:rsid w:val="6CB6EFF6"/>
    <w:rsid w:val="6D76FC5A"/>
    <w:rsid w:val="72EBAD3F"/>
    <w:rsid w:val="765BA9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4DE4A"/>
  <w15:chartTrackingRefBased/>
  <w15:docId w15:val="{82545B05-122A-4B02-AE92-82D345A4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5849"/>
    <w:pPr>
      <w:spacing w:after="120" w:line="240" w:lineRule="auto"/>
      <w:textAlignment w:val="baseline"/>
      <w:outlineLvl w:val="1"/>
    </w:pPr>
    <w:rPr>
      <w:rFonts w:ascii="Tahoma" w:eastAsia="Tahoma" w:hAnsi="Tahoma" w:cs="Times New Roman"/>
      <w:b/>
      <w:color w:val="006232"/>
      <w:spacing w:val="16"/>
      <w:kern w:val="0"/>
      <w:sz w:val="24"/>
      <w:szCs w:val="24"/>
      <w:lang w:val="en-US"/>
      <w14:ligatures w14:val="none"/>
    </w:rPr>
  </w:style>
  <w:style w:type="paragraph" w:styleId="Heading3">
    <w:name w:val="heading 3"/>
    <w:basedOn w:val="Normal"/>
    <w:next w:val="Normal"/>
    <w:link w:val="Heading3Char"/>
    <w:uiPriority w:val="9"/>
    <w:semiHidden/>
    <w:unhideWhenUsed/>
    <w:qFormat/>
    <w:rsid w:val="00EB4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5849"/>
    <w:rPr>
      <w:rFonts w:ascii="Tahoma" w:eastAsia="Tahoma" w:hAnsi="Tahoma" w:cs="Times New Roman"/>
      <w:b/>
      <w:color w:val="006232"/>
      <w:spacing w:val="16"/>
      <w:kern w:val="0"/>
      <w:sz w:val="24"/>
      <w:szCs w:val="24"/>
      <w:lang w:val="en-US"/>
      <w14:ligatures w14:val="none"/>
    </w:rPr>
  </w:style>
  <w:style w:type="character" w:customStyle="1" w:styleId="Heading3Char">
    <w:name w:val="Heading 3 Char"/>
    <w:basedOn w:val="DefaultParagraphFont"/>
    <w:link w:val="Heading3"/>
    <w:uiPriority w:val="9"/>
    <w:semiHidden/>
    <w:rsid w:val="00EB4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006"/>
    <w:rPr>
      <w:rFonts w:eastAsiaTheme="majorEastAsia" w:cstheme="majorBidi"/>
      <w:color w:val="272727" w:themeColor="text1" w:themeTint="D8"/>
    </w:rPr>
  </w:style>
  <w:style w:type="paragraph" w:styleId="Title">
    <w:name w:val="Title"/>
    <w:basedOn w:val="Normal"/>
    <w:next w:val="Normal"/>
    <w:link w:val="TitleChar"/>
    <w:uiPriority w:val="10"/>
    <w:qFormat/>
    <w:rsid w:val="00EB4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006"/>
    <w:pPr>
      <w:spacing w:before="160"/>
      <w:jc w:val="center"/>
    </w:pPr>
    <w:rPr>
      <w:i/>
      <w:iCs/>
      <w:color w:val="404040" w:themeColor="text1" w:themeTint="BF"/>
    </w:rPr>
  </w:style>
  <w:style w:type="character" w:customStyle="1" w:styleId="QuoteChar">
    <w:name w:val="Quote Char"/>
    <w:basedOn w:val="DefaultParagraphFont"/>
    <w:link w:val="Quote"/>
    <w:uiPriority w:val="29"/>
    <w:rsid w:val="00EB4006"/>
    <w:rPr>
      <w:i/>
      <w:iCs/>
      <w:color w:val="404040" w:themeColor="text1" w:themeTint="BF"/>
    </w:rPr>
  </w:style>
  <w:style w:type="paragraph" w:styleId="ListParagraph">
    <w:name w:val="List Paragraph"/>
    <w:basedOn w:val="Normal"/>
    <w:uiPriority w:val="34"/>
    <w:qFormat/>
    <w:rsid w:val="00EB4006"/>
    <w:pPr>
      <w:ind w:left="720"/>
      <w:contextualSpacing/>
    </w:pPr>
  </w:style>
  <w:style w:type="character" w:styleId="IntenseEmphasis">
    <w:name w:val="Intense Emphasis"/>
    <w:basedOn w:val="DefaultParagraphFont"/>
    <w:uiPriority w:val="21"/>
    <w:qFormat/>
    <w:rsid w:val="00EB4006"/>
    <w:rPr>
      <w:i/>
      <w:iCs/>
      <w:color w:val="0F4761" w:themeColor="accent1" w:themeShade="BF"/>
    </w:rPr>
  </w:style>
  <w:style w:type="paragraph" w:styleId="IntenseQuote">
    <w:name w:val="Intense Quote"/>
    <w:basedOn w:val="Normal"/>
    <w:next w:val="Normal"/>
    <w:link w:val="IntenseQuoteChar"/>
    <w:uiPriority w:val="30"/>
    <w:qFormat/>
    <w:rsid w:val="00EB4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006"/>
    <w:rPr>
      <w:i/>
      <w:iCs/>
      <w:color w:val="0F4761" w:themeColor="accent1" w:themeShade="BF"/>
    </w:rPr>
  </w:style>
  <w:style w:type="character" w:styleId="IntenseReference">
    <w:name w:val="Intense Reference"/>
    <w:basedOn w:val="DefaultParagraphFont"/>
    <w:uiPriority w:val="32"/>
    <w:qFormat/>
    <w:rsid w:val="00EB4006"/>
    <w:rPr>
      <w:b/>
      <w:bCs/>
      <w:smallCaps/>
      <w:color w:val="0F4761" w:themeColor="accent1" w:themeShade="BF"/>
      <w:spacing w:val="5"/>
    </w:rPr>
  </w:style>
  <w:style w:type="paragraph" w:styleId="Header">
    <w:name w:val="header"/>
    <w:basedOn w:val="Normal"/>
    <w:link w:val="HeaderChar"/>
    <w:uiPriority w:val="99"/>
    <w:unhideWhenUsed/>
    <w:rsid w:val="00EB4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006"/>
  </w:style>
  <w:style w:type="paragraph" w:styleId="Footer">
    <w:name w:val="footer"/>
    <w:basedOn w:val="Normal"/>
    <w:link w:val="FooterChar"/>
    <w:uiPriority w:val="99"/>
    <w:unhideWhenUsed/>
    <w:rsid w:val="00EB4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006"/>
  </w:style>
  <w:style w:type="table" w:styleId="TableGrid">
    <w:name w:val="Table Grid"/>
    <w:basedOn w:val="TableNormal"/>
    <w:uiPriority w:val="39"/>
    <w:rsid w:val="00F9454E"/>
    <w:pPr>
      <w:spacing w:after="0" w:line="240" w:lineRule="auto"/>
    </w:pPr>
    <w:rPr>
      <w:rFonts w:ascii="Times New Roman" w:eastAsia="PMingLiU" w:hAnsi="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3F7A"/>
    <w:pPr>
      <w:spacing w:after="0" w:line="240" w:lineRule="auto"/>
    </w:pPr>
  </w:style>
  <w:style w:type="character" w:styleId="CommentReference">
    <w:name w:val="annotation reference"/>
    <w:basedOn w:val="DefaultParagraphFont"/>
    <w:uiPriority w:val="99"/>
    <w:semiHidden/>
    <w:unhideWhenUsed/>
    <w:rsid w:val="006140AD"/>
    <w:rPr>
      <w:sz w:val="16"/>
      <w:szCs w:val="16"/>
    </w:rPr>
  </w:style>
  <w:style w:type="paragraph" w:styleId="CommentText">
    <w:name w:val="annotation text"/>
    <w:basedOn w:val="Normal"/>
    <w:link w:val="CommentTextChar"/>
    <w:uiPriority w:val="99"/>
    <w:unhideWhenUsed/>
    <w:rsid w:val="006140AD"/>
    <w:pPr>
      <w:spacing w:line="240" w:lineRule="auto"/>
    </w:pPr>
    <w:rPr>
      <w:sz w:val="20"/>
      <w:szCs w:val="20"/>
    </w:rPr>
  </w:style>
  <w:style w:type="character" w:customStyle="1" w:styleId="CommentTextChar">
    <w:name w:val="Comment Text Char"/>
    <w:basedOn w:val="DefaultParagraphFont"/>
    <w:link w:val="CommentText"/>
    <w:uiPriority w:val="99"/>
    <w:rsid w:val="006140AD"/>
    <w:rPr>
      <w:sz w:val="20"/>
      <w:szCs w:val="20"/>
    </w:rPr>
  </w:style>
  <w:style w:type="paragraph" w:styleId="CommentSubject">
    <w:name w:val="annotation subject"/>
    <w:basedOn w:val="CommentText"/>
    <w:next w:val="CommentText"/>
    <w:link w:val="CommentSubjectChar"/>
    <w:uiPriority w:val="99"/>
    <w:semiHidden/>
    <w:unhideWhenUsed/>
    <w:rsid w:val="006140AD"/>
    <w:rPr>
      <w:b/>
      <w:bCs/>
    </w:rPr>
  </w:style>
  <w:style w:type="character" w:customStyle="1" w:styleId="CommentSubjectChar">
    <w:name w:val="Comment Subject Char"/>
    <w:basedOn w:val="CommentTextChar"/>
    <w:link w:val="CommentSubject"/>
    <w:uiPriority w:val="99"/>
    <w:semiHidden/>
    <w:rsid w:val="006140AD"/>
    <w:rPr>
      <w:b/>
      <w:bCs/>
      <w:sz w:val="20"/>
      <w:szCs w:val="20"/>
    </w:rPr>
  </w:style>
  <w:style w:type="paragraph" w:styleId="FootnoteText">
    <w:name w:val="footnote text"/>
    <w:basedOn w:val="Normal"/>
    <w:link w:val="FootnoteTextChar"/>
    <w:uiPriority w:val="99"/>
    <w:semiHidden/>
    <w:unhideWhenUsed/>
    <w:rsid w:val="006C02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025A"/>
    <w:rPr>
      <w:sz w:val="20"/>
      <w:szCs w:val="20"/>
    </w:rPr>
  </w:style>
  <w:style w:type="character" w:styleId="FootnoteReference">
    <w:name w:val="footnote reference"/>
    <w:basedOn w:val="DefaultParagraphFont"/>
    <w:uiPriority w:val="99"/>
    <w:semiHidden/>
    <w:unhideWhenUsed/>
    <w:rsid w:val="006C025A"/>
    <w:rPr>
      <w:vertAlign w:val="superscript"/>
    </w:rPr>
  </w:style>
  <w:style w:type="paragraph" w:styleId="TOCHeading">
    <w:name w:val="TOC Heading"/>
    <w:basedOn w:val="Heading1"/>
    <w:next w:val="Normal"/>
    <w:uiPriority w:val="39"/>
    <w:unhideWhenUsed/>
    <w:qFormat/>
    <w:rsid w:val="00115A1F"/>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115A1F"/>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115A1F"/>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115A1F"/>
    <w:pPr>
      <w:spacing w:after="100"/>
      <w:ind w:left="440"/>
    </w:pPr>
    <w:rPr>
      <w:rFonts w:eastAsiaTheme="minorEastAsia" w:cs="Times New Roman"/>
      <w:kern w:val="0"/>
      <w:lang w:val="en-US"/>
      <w14:ligatures w14:val="none"/>
    </w:rPr>
  </w:style>
  <w:style w:type="character" w:styleId="Hyperlink">
    <w:name w:val="Hyperlink"/>
    <w:basedOn w:val="DefaultParagraphFont"/>
    <w:uiPriority w:val="99"/>
    <w:unhideWhenUsed/>
    <w:rsid w:val="00803864"/>
    <w:rPr>
      <w:color w:val="467886" w:themeColor="hyperlink"/>
      <w:u w:val="single"/>
    </w:rPr>
  </w:style>
  <w:style w:type="character" w:styleId="FollowedHyperlink">
    <w:name w:val="FollowedHyperlink"/>
    <w:basedOn w:val="DefaultParagraphFont"/>
    <w:uiPriority w:val="99"/>
    <w:semiHidden/>
    <w:unhideWhenUsed/>
    <w:rsid w:val="00EC37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46316">
      <w:bodyDiv w:val="1"/>
      <w:marLeft w:val="0"/>
      <w:marRight w:val="0"/>
      <w:marTop w:val="0"/>
      <w:marBottom w:val="0"/>
      <w:divBdr>
        <w:top w:val="none" w:sz="0" w:space="0" w:color="auto"/>
        <w:left w:val="none" w:sz="0" w:space="0" w:color="auto"/>
        <w:bottom w:val="none" w:sz="0" w:space="0" w:color="auto"/>
        <w:right w:val="none" w:sz="0" w:space="0" w:color="auto"/>
      </w:divBdr>
      <w:divsChild>
        <w:div w:id="1784380230">
          <w:marLeft w:val="0"/>
          <w:marRight w:val="0"/>
          <w:marTop w:val="0"/>
          <w:marBottom w:val="0"/>
          <w:divBdr>
            <w:top w:val="none" w:sz="0" w:space="0" w:color="auto"/>
            <w:left w:val="none" w:sz="0" w:space="0" w:color="auto"/>
            <w:bottom w:val="none" w:sz="0" w:space="0" w:color="auto"/>
            <w:right w:val="none" w:sz="0" w:space="0" w:color="auto"/>
          </w:divBdr>
        </w:div>
        <w:div w:id="1817844263">
          <w:marLeft w:val="0"/>
          <w:marRight w:val="0"/>
          <w:marTop w:val="0"/>
          <w:marBottom w:val="0"/>
          <w:divBdr>
            <w:top w:val="none" w:sz="0" w:space="0" w:color="auto"/>
            <w:left w:val="none" w:sz="0" w:space="0" w:color="auto"/>
            <w:bottom w:val="none" w:sz="0" w:space="0" w:color="auto"/>
            <w:right w:val="none" w:sz="0" w:space="0" w:color="auto"/>
          </w:divBdr>
          <w:divsChild>
            <w:div w:id="153299126">
              <w:marLeft w:val="0"/>
              <w:marRight w:val="0"/>
              <w:marTop w:val="30"/>
              <w:marBottom w:val="30"/>
              <w:divBdr>
                <w:top w:val="none" w:sz="0" w:space="0" w:color="auto"/>
                <w:left w:val="none" w:sz="0" w:space="0" w:color="auto"/>
                <w:bottom w:val="none" w:sz="0" w:space="0" w:color="auto"/>
                <w:right w:val="none" w:sz="0" w:space="0" w:color="auto"/>
              </w:divBdr>
              <w:divsChild>
                <w:div w:id="76178473">
                  <w:marLeft w:val="0"/>
                  <w:marRight w:val="0"/>
                  <w:marTop w:val="0"/>
                  <w:marBottom w:val="0"/>
                  <w:divBdr>
                    <w:top w:val="none" w:sz="0" w:space="0" w:color="auto"/>
                    <w:left w:val="none" w:sz="0" w:space="0" w:color="auto"/>
                    <w:bottom w:val="none" w:sz="0" w:space="0" w:color="auto"/>
                    <w:right w:val="none" w:sz="0" w:space="0" w:color="auto"/>
                  </w:divBdr>
                  <w:divsChild>
                    <w:div w:id="700328061">
                      <w:marLeft w:val="0"/>
                      <w:marRight w:val="0"/>
                      <w:marTop w:val="0"/>
                      <w:marBottom w:val="0"/>
                      <w:divBdr>
                        <w:top w:val="none" w:sz="0" w:space="0" w:color="auto"/>
                        <w:left w:val="none" w:sz="0" w:space="0" w:color="auto"/>
                        <w:bottom w:val="none" w:sz="0" w:space="0" w:color="auto"/>
                        <w:right w:val="none" w:sz="0" w:space="0" w:color="auto"/>
                      </w:divBdr>
                    </w:div>
                    <w:div w:id="1339162744">
                      <w:marLeft w:val="0"/>
                      <w:marRight w:val="0"/>
                      <w:marTop w:val="0"/>
                      <w:marBottom w:val="0"/>
                      <w:divBdr>
                        <w:top w:val="none" w:sz="0" w:space="0" w:color="auto"/>
                        <w:left w:val="none" w:sz="0" w:space="0" w:color="auto"/>
                        <w:bottom w:val="none" w:sz="0" w:space="0" w:color="auto"/>
                        <w:right w:val="none" w:sz="0" w:space="0" w:color="auto"/>
                      </w:divBdr>
                    </w:div>
                  </w:divsChild>
                </w:div>
                <w:div w:id="79106838">
                  <w:marLeft w:val="0"/>
                  <w:marRight w:val="0"/>
                  <w:marTop w:val="0"/>
                  <w:marBottom w:val="0"/>
                  <w:divBdr>
                    <w:top w:val="none" w:sz="0" w:space="0" w:color="auto"/>
                    <w:left w:val="none" w:sz="0" w:space="0" w:color="auto"/>
                    <w:bottom w:val="none" w:sz="0" w:space="0" w:color="auto"/>
                    <w:right w:val="none" w:sz="0" w:space="0" w:color="auto"/>
                  </w:divBdr>
                  <w:divsChild>
                    <w:div w:id="916091405">
                      <w:marLeft w:val="0"/>
                      <w:marRight w:val="0"/>
                      <w:marTop w:val="0"/>
                      <w:marBottom w:val="0"/>
                      <w:divBdr>
                        <w:top w:val="none" w:sz="0" w:space="0" w:color="auto"/>
                        <w:left w:val="none" w:sz="0" w:space="0" w:color="auto"/>
                        <w:bottom w:val="none" w:sz="0" w:space="0" w:color="auto"/>
                        <w:right w:val="none" w:sz="0" w:space="0" w:color="auto"/>
                      </w:divBdr>
                    </w:div>
                  </w:divsChild>
                </w:div>
                <w:div w:id="86268222">
                  <w:marLeft w:val="0"/>
                  <w:marRight w:val="0"/>
                  <w:marTop w:val="0"/>
                  <w:marBottom w:val="0"/>
                  <w:divBdr>
                    <w:top w:val="none" w:sz="0" w:space="0" w:color="auto"/>
                    <w:left w:val="none" w:sz="0" w:space="0" w:color="auto"/>
                    <w:bottom w:val="none" w:sz="0" w:space="0" w:color="auto"/>
                    <w:right w:val="none" w:sz="0" w:space="0" w:color="auto"/>
                  </w:divBdr>
                  <w:divsChild>
                    <w:div w:id="639697990">
                      <w:marLeft w:val="0"/>
                      <w:marRight w:val="0"/>
                      <w:marTop w:val="0"/>
                      <w:marBottom w:val="0"/>
                      <w:divBdr>
                        <w:top w:val="none" w:sz="0" w:space="0" w:color="auto"/>
                        <w:left w:val="none" w:sz="0" w:space="0" w:color="auto"/>
                        <w:bottom w:val="none" w:sz="0" w:space="0" w:color="auto"/>
                        <w:right w:val="none" w:sz="0" w:space="0" w:color="auto"/>
                      </w:divBdr>
                    </w:div>
                  </w:divsChild>
                </w:div>
                <w:div w:id="121313290">
                  <w:marLeft w:val="0"/>
                  <w:marRight w:val="0"/>
                  <w:marTop w:val="0"/>
                  <w:marBottom w:val="0"/>
                  <w:divBdr>
                    <w:top w:val="none" w:sz="0" w:space="0" w:color="auto"/>
                    <w:left w:val="none" w:sz="0" w:space="0" w:color="auto"/>
                    <w:bottom w:val="none" w:sz="0" w:space="0" w:color="auto"/>
                    <w:right w:val="none" w:sz="0" w:space="0" w:color="auto"/>
                  </w:divBdr>
                  <w:divsChild>
                    <w:div w:id="199320243">
                      <w:marLeft w:val="0"/>
                      <w:marRight w:val="0"/>
                      <w:marTop w:val="0"/>
                      <w:marBottom w:val="0"/>
                      <w:divBdr>
                        <w:top w:val="none" w:sz="0" w:space="0" w:color="auto"/>
                        <w:left w:val="none" w:sz="0" w:space="0" w:color="auto"/>
                        <w:bottom w:val="none" w:sz="0" w:space="0" w:color="auto"/>
                        <w:right w:val="none" w:sz="0" w:space="0" w:color="auto"/>
                      </w:divBdr>
                    </w:div>
                  </w:divsChild>
                </w:div>
                <w:div w:id="177013128">
                  <w:marLeft w:val="0"/>
                  <w:marRight w:val="0"/>
                  <w:marTop w:val="0"/>
                  <w:marBottom w:val="0"/>
                  <w:divBdr>
                    <w:top w:val="none" w:sz="0" w:space="0" w:color="auto"/>
                    <w:left w:val="none" w:sz="0" w:space="0" w:color="auto"/>
                    <w:bottom w:val="none" w:sz="0" w:space="0" w:color="auto"/>
                    <w:right w:val="none" w:sz="0" w:space="0" w:color="auto"/>
                  </w:divBdr>
                  <w:divsChild>
                    <w:div w:id="2052418000">
                      <w:marLeft w:val="0"/>
                      <w:marRight w:val="0"/>
                      <w:marTop w:val="0"/>
                      <w:marBottom w:val="0"/>
                      <w:divBdr>
                        <w:top w:val="none" w:sz="0" w:space="0" w:color="auto"/>
                        <w:left w:val="none" w:sz="0" w:space="0" w:color="auto"/>
                        <w:bottom w:val="none" w:sz="0" w:space="0" w:color="auto"/>
                        <w:right w:val="none" w:sz="0" w:space="0" w:color="auto"/>
                      </w:divBdr>
                    </w:div>
                  </w:divsChild>
                </w:div>
                <w:div w:id="244850572">
                  <w:marLeft w:val="0"/>
                  <w:marRight w:val="0"/>
                  <w:marTop w:val="0"/>
                  <w:marBottom w:val="0"/>
                  <w:divBdr>
                    <w:top w:val="none" w:sz="0" w:space="0" w:color="auto"/>
                    <w:left w:val="none" w:sz="0" w:space="0" w:color="auto"/>
                    <w:bottom w:val="none" w:sz="0" w:space="0" w:color="auto"/>
                    <w:right w:val="none" w:sz="0" w:space="0" w:color="auto"/>
                  </w:divBdr>
                  <w:divsChild>
                    <w:div w:id="1205292505">
                      <w:marLeft w:val="0"/>
                      <w:marRight w:val="0"/>
                      <w:marTop w:val="0"/>
                      <w:marBottom w:val="0"/>
                      <w:divBdr>
                        <w:top w:val="none" w:sz="0" w:space="0" w:color="auto"/>
                        <w:left w:val="none" w:sz="0" w:space="0" w:color="auto"/>
                        <w:bottom w:val="none" w:sz="0" w:space="0" w:color="auto"/>
                        <w:right w:val="none" w:sz="0" w:space="0" w:color="auto"/>
                      </w:divBdr>
                    </w:div>
                  </w:divsChild>
                </w:div>
                <w:div w:id="278999462">
                  <w:marLeft w:val="0"/>
                  <w:marRight w:val="0"/>
                  <w:marTop w:val="0"/>
                  <w:marBottom w:val="0"/>
                  <w:divBdr>
                    <w:top w:val="none" w:sz="0" w:space="0" w:color="auto"/>
                    <w:left w:val="none" w:sz="0" w:space="0" w:color="auto"/>
                    <w:bottom w:val="none" w:sz="0" w:space="0" w:color="auto"/>
                    <w:right w:val="none" w:sz="0" w:space="0" w:color="auto"/>
                  </w:divBdr>
                  <w:divsChild>
                    <w:div w:id="172187838">
                      <w:marLeft w:val="0"/>
                      <w:marRight w:val="0"/>
                      <w:marTop w:val="0"/>
                      <w:marBottom w:val="0"/>
                      <w:divBdr>
                        <w:top w:val="none" w:sz="0" w:space="0" w:color="auto"/>
                        <w:left w:val="none" w:sz="0" w:space="0" w:color="auto"/>
                        <w:bottom w:val="none" w:sz="0" w:space="0" w:color="auto"/>
                        <w:right w:val="none" w:sz="0" w:space="0" w:color="auto"/>
                      </w:divBdr>
                    </w:div>
                  </w:divsChild>
                </w:div>
                <w:div w:id="292060097">
                  <w:marLeft w:val="0"/>
                  <w:marRight w:val="0"/>
                  <w:marTop w:val="0"/>
                  <w:marBottom w:val="0"/>
                  <w:divBdr>
                    <w:top w:val="none" w:sz="0" w:space="0" w:color="auto"/>
                    <w:left w:val="none" w:sz="0" w:space="0" w:color="auto"/>
                    <w:bottom w:val="none" w:sz="0" w:space="0" w:color="auto"/>
                    <w:right w:val="none" w:sz="0" w:space="0" w:color="auto"/>
                  </w:divBdr>
                  <w:divsChild>
                    <w:div w:id="649017655">
                      <w:marLeft w:val="0"/>
                      <w:marRight w:val="0"/>
                      <w:marTop w:val="0"/>
                      <w:marBottom w:val="0"/>
                      <w:divBdr>
                        <w:top w:val="none" w:sz="0" w:space="0" w:color="auto"/>
                        <w:left w:val="none" w:sz="0" w:space="0" w:color="auto"/>
                        <w:bottom w:val="none" w:sz="0" w:space="0" w:color="auto"/>
                        <w:right w:val="none" w:sz="0" w:space="0" w:color="auto"/>
                      </w:divBdr>
                    </w:div>
                  </w:divsChild>
                </w:div>
                <w:div w:id="307981122">
                  <w:marLeft w:val="0"/>
                  <w:marRight w:val="0"/>
                  <w:marTop w:val="0"/>
                  <w:marBottom w:val="0"/>
                  <w:divBdr>
                    <w:top w:val="none" w:sz="0" w:space="0" w:color="auto"/>
                    <w:left w:val="none" w:sz="0" w:space="0" w:color="auto"/>
                    <w:bottom w:val="none" w:sz="0" w:space="0" w:color="auto"/>
                    <w:right w:val="none" w:sz="0" w:space="0" w:color="auto"/>
                  </w:divBdr>
                  <w:divsChild>
                    <w:div w:id="36704968">
                      <w:marLeft w:val="0"/>
                      <w:marRight w:val="0"/>
                      <w:marTop w:val="0"/>
                      <w:marBottom w:val="0"/>
                      <w:divBdr>
                        <w:top w:val="none" w:sz="0" w:space="0" w:color="auto"/>
                        <w:left w:val="none" w:sz="0" w:space="0" w:color="auto"/>
                        <w:bottom w:val="none" w:sz="0" w:space="0" w:color="auto"/>
                        <w:right w:val="none" w:sz="0" w:space="0" w:color="auto"/>
                      </w:divBdr>
                    </w:div>
                  </w:divsChild>
                </w:div>
                <w:div w:id="310444816">
                  <w:marLeft w:val="0"/>
                  <w:marRight w:val="0"/>
                  <w:marTop w:val="0"/>
                  <w:marBottom w:val="0"/>
                  <w:divBdr>
                    <w:top w:val="none" w:sz="0" w:space="0" w:color="auto"/>
                    <w:left w:val="none" w:sz="0" w:space="0" w:color="auto"/>
                    <w:bottom w:val="none" w:sz="0" w:space="0" w:color="auto"/>
                    <w:right w:val="none" w:sz="0" w:space="0" w:color="auto"/>
                  </w:divBdr>
                  <w:divsChild>
                    <w:div w:id="1307006355">
                      <w:marLeft w:val="0"/>
                      <w:marRight w:val="0"/>
                      <w:marTop w:val="0"/>
                      <w:marBottom w:val="0"/>
                      <w:divBdr>
                        <w:top w:val="none" w:sz="0" w:space="0" w:color="auto"/>
                        <w:left w:val="none" w:sz="0" w:space="0" w:color="auto"/>
                        <w:bottom w:val="none" w:sz="0" w:space="0" w:color="auto"/>
                        <w:right w:val="none" w:sz="0" w:space="0" w:color="auto"/>
                      </w:divBdr>
                    </w:div>
                  </w:divsChild>
                </w:div>
                <w:div w:id="319819877">
                  <w:marLeft w:val="0"/>
                  <w:marRight w:val="0"/>
                  <w:marTop w:val="0"/>
                  <w:marBottom w:val="0"/>
                  <w:divBdr>
                    <w:top w:val="none" w:sz="0" w:space="0" w:color="auto"/>
                    <w:left w:val="none" w:sz="0" w:space="0" w:color="auto"/>
                    <w:bottom w:val="none" w:sz="0" w:space="0" w:color="auto"/>
                    <w:right w:val="none" w:sz="0" w:space="0" w:color="auto"/>
                  </w:divBdr>
                  <w:divsChild>
                    <w:div w:id="1403718123">
                      <w:marLeft w:val="0"/>
                      <w:marRight w:val="0"/>
                      <w:marTop w:val="0"/>
                      <w:marBottom w:val="0"/>
                      <w:divBdr>
                        <w:top w:val="none" w:sz="0" w:space="0" w:color="auto"/>
                        <w:left w:val="none" w:sz="0" w:space="0" w:color="auto"/>
                        <w:bottom w:val="none" w:sz="0" w:space="0" w:color="auto"/>
                        <w:right w:val="none" w:sz="0" w:space="0" w:color="auto"/>
                      </w:divBdr>
                    </w:div>
                  </w:divsChild>
                </w:div>
                <w:div w:id="321812250">
                  <w:marLeft w:val="0"/>
                  <w:marRight w:val="0"/>
                  <w:marTop w:val="0"/>
                  <w:marBottom w:val="0"/>
                  <w:divBdr>
                    <w:top w:val="none" w:sz="0" w:space="0" w:color="auto"/>
                    <w:left w:val="none" w:sz="0" w:space="0" w:color="auto"/>
                    <w:bottom w:val="none" w:sz="0" w:space="0" w:color="auto"/>
                    <w:right w:val="none" w:sz="0" w:space="0" w:color="auto"/>
                  </w:divBdr>
                  <w:divsChild>
                    <w:div w:id="1200511453">
                      <w:marLeft w:val="0"/>
                      <w:marRight w:val="0"/>
                      <w:marTop w:val="0"/>
                      <w:marBottom w:val="0"/>
                      <w:divBdr>
                        <w:top w:val="none" w:sz="0" w:space="0" w:color="auto"/>
                        <w:left w:val="none" w:sz="0" w:space="0" w:color="auto"/>
                        <w:bottom w:val="none" w:sz="0" w:space="0" w:color="auto"/>
                        <w:right w:val="none" w:sz="0" w:space="0" w:color="auto"/>
                      </w:divBdr>
                    </w:div>
                  </w:divsChild>
                </w:div>
                <w:div w:id="354042642">
                  <w:marLeft w:val="0"/>
                  <w:marRight w:val="0"/>
                  <w:marTop w:val="0"/>
                  <w:marBottom w:val="0"/>
                  <w:divBdr>
                    <w:top w:val="none" w:sz="0" w:space="0" w:color="auto"/>
                    <w:left w:val="none" w:sz="0" w:space="0" w:color="auto"/>
                    <w:bottom w:val="none" w:sz="0" w:space="0" w:color="auto"/>
                    <w:right w:val="none" w:sz="0" w:space="0" w:color="auto"/>
                  </w:divBdr>
                  <w:divsChild>
                    <w:div w:id="270094402">
                      <w:marLeft w:val="0"/>
                      <w:marRight w:val="0"/>
                      <w:marTop w:val="0"/>
                      <w:marBottom w:val="0"/>
                      <w:divBdr>
                        <w:top w:val="none" w:sz="0" w:space="0" w:color="auto"/>
                        <w:left w:val="none" w:sz="0" w:space="0" w:color="auto"/>
                        <w:bottom w:val="none" w:sz="0" w:space="0" w:color="auto"/>
                        <w:right w:val="none" w:sz="0" w:space="0" w:color="auto"/>
                      </w:divBdr>
                    </w:div>
                  </w:divsChild>
                </w:div>
                <w:div w:id="393158665">
                  <w:marLeft w:val="0"/>
                  <w:marRight w:val="0"/>
                  <w:marTop w:val="0"/>
                  <w:marBottom w:val="0"/>
                  <w:divBdr>
                    <w:top w:val="none" w:sz="0" w:space="0" w:color="auto"/>
                    <w:left w:val="none" w:sz="0" w:space="0" w:color="auto"/>
                    <w:bottom w:val="none" w:sz="0" w:space="0" w:color="auto"/>
                    <w:right w:val="none" w:sz="0" w:space="0" w:color="auto"/>
                  </w:divBdr>
                  <w:divsChild>
                    <w:div w:id="1461145309">
                      <w:marLeft w:val="0"/>
                      <w:marRight w:val="0"/>
                      <w:marTop w:val="0"/>
                      <w:marBottom w:val="0"/>
                      <w:divBdr>
                        <w:top w:val="none" w:sz="0" w:space="0" w:color="auto"/>
                        <w:left w:val="none" w:sz="0" w:space="0" w:color="auto"/>
                        <w:bottom w:val="none" w:sz="0" w:space="0" w:color="auto"/>
                        <w:right w:val="none" w:sz="0" w:space="0" w:color="auto"/>
                      </w:divBdr>
                    </w:div>
                  </w:divsChild>
                </w:div>
                <w:div w:id="426073021">
                  <w:marLeft w:val="0"/>
                  <w:marRight w:val="0"/>
                  <w:marTop w:val="0"/>
                  <w:marBottom w:val="0"/>
                  <w:divBdr>
                    <w:top w:val="none" w:sz="0" w:space="0" w:color="auto"/>
                    <w:left w:val="none" w:sz="0" w:space="0" w:color="auto"/>
                    <w:bottom w:val="none" w:sz="0" w:space="0" w:color="auto"/>
                    <w:right w:val="none" w:sz="0" w:space="0" w:color="auto"/>
                  </w:divBdr>
                  <w:divsChild>
                    <w:div w:id="1616323807">
                      <w:marLeft w:val="0"/>
                      <w:marRight w:val="0"/>
                      <w:marTop w:val="0"/>
                      <w:marBottom w:val="0"/>
                      <w:divBdr>
                        <w:top w:val="none" w:sz="0" w:space="0" w:color="auto"/>
                        <w:left w:val="none" w:sz="0" w:space="0" w:color="auto"/>
                        <w:bottom w:val="none" w:sz="0" w:space="0" w:color="auto"/>
                        <w:right w:val="none" w:sz="0" w:space="0" w:color="auto"/>
                      </w:divBdr>
                    </w:div>
                  </w:divsChild>
                </w:div>
                <w:div w:id="426125019">
                  <w:marLeft w:val="0"/>
                  <w:marRight w:val="0"/>
                  <w:marTop w:val="0"/>
                  <w:marBottom w:val="0"/>
                  <w:divBdr>
                    <w:top w:val="none" w:sz="0" w:space="0" w:color="auto"/>
                    <w:left w:val="none" w:sz="0" w:space="0" w:color="auto"/>
                    <w:bottom w:val="none" w:sz="0" w:space="0" w:color="auto"/>
                    <w:right w:val="none" w:sz="0" w:space="0" w:color="auto"/>
                  </w:divBdr>
                  <w:divsChild>
                    <w:div w:id="690254847">
                      <w:marLeft w:val="0"/>
                      <w:marRight w:val="0"/>
                      <w:marTop w:val="0"/>
                      <w:marBottom w:val="0"/>
                      <w:divBdr>
                        <w:top w:val="none" w:sz="0" w:space="0" w:color="auto"/>
                        <w:left w:val="none" w:sz="0" w:space="0" w:color="auto"/>
                        <w:bottom w:val="none" w:sz="0" w:space="0" w:color="auto"/>
                        <w:right w:val="none" w:sz="0" w:space="0" w:color="auto"/>
                      </w:divBdr>
                    </w:div>
                    <w:div w:id="1616133222">
                      <w:marLeft w:val="0"/>
                      <w:marRight w:val="0"/>
                      <w:marTop w:val="0"/>
                      <w:marBottom w:val="0"/>
                      <w:divBdr>
                        <w:top w:val="none" w:sz="0" w:space="0" w:color="auto"/>
                        <w:left w:val="none" w:sz="0" w:space="0" w:color="auto"/>
                        <w:bottom w:val="none" w:sz="0" w:space="0" w:color="auto"/>
                        <w:right w:val="none" w:sz="0" w:space="0" w:color="auto"/>
                      </w:divBdr>
                    </w:div>
                  </w:divsChild>
                </w:div>
                <w:div w:id="428158371">
                  <w:marLeft w:val="0"/>
                  <w:marRight w:val="0"/>
                  <w:marTop w:val="0"/>
                  <w:marBottom w:val="0"/>
                  <w:divBdr>
                    <w:top w:val="none" w:sz="0" w:space="0" w:color="auto"/>
                    <w:left w:val="none" w:sz="0" w:space="0" w:color="auto"/>
                    <w:bottom w:val="none" w:sz="0" w:space="0" w:color="auto"/>
                    <w:right w:val="none" w:sz="0" w:space="0" w:color="auto"/>
                  </w:divBdr>
                  <w:divsChild>
                    <w:div w:id="1138838537">
                      <w:marLeft w:val="0"/>
                      <w:marRight w:val="0"/>
                      <w:marTop w:val="0"/>
                      <w:marBottom w:val="0"/>
                      <w:divBdr>
                        <w:top w:val="none" w:sz="0" w:space="0" w:color="auto"/>
                        <w:left w:val="none" w:sz="0" w:space="0" w:color="auto"/>
                        <w:bottom w:val="none" w:sz="0" w:space="0" w:color="auto"/>
                        <w:right w:val="none" w:sz="0" w:space="0" w:color="auto"/>
                      </w:divBdr>
                    </w:div>
                    <w:div w:id="1140808822">
                      <w:marLeft w:val="0"/>
                      <w:marRight w:val="0"/>
                      <w:marTop w:val="0"/>
                      <w:marBottom w:val="0"/>
                      <w:divBdr>
                        <w:top w:val="none" w:sz="0" w:space="0" w:color="auto"/>
                        <w:left w:val="none" w:sz="0" w:space="0" w:color="auto"/>
                        <w:bottom w:val="none" w:sz="0" w:space="0" w:color="auto"/>
                        <w:right w:val="none" w:sz="0" w:space="0" w:color="auto"/>
                      </w:divBdr>
                    </w:div>
                  </w:divsChild>
                </w:div>
                <w:div w:id="429547148">
                  <w:marLeft w:val="0"/>
                  <w:marRight w:val="0"/>
                  <w:marTop w:val="0"/>
                  <w:marBottom w:val="0"/>
                  <w:divBdr>
                    <w:top w:val="none" w:sz="0" w:space="0" w:color="auto"/>
                    <w:left w:val="none" w:sz="0" w:space="0" w:color="auto"/>
                    <w:bottom w:val="none" w:sz="0" w:space="0" w:color="auto"/>
                    <w:right w:val="none" w:sz="0" w:space="0" w:color="auto"/>
                  </w:divBdr>
                  <w:divsChild>
                    <w:div w:id="1010065819">
                      <w:marLeft w:val="0"/>
                      <w:marRight w:val="0"/>
                      <w:marTop w:val="0"/>
                      <w:marBottom w:val="0"/>
                      <w:divBdr>
                        <w:top w:val="none" w:sz="0" w:space="0" w:color="auto"/>
                        <w:left w:val="none" w:sz="0" w:space="0" w:color="auto"/>
                        <w:bottom w:val="none" w:sz="0" w:space="0" w:color="auto"/>
                        <w:right w:val="none" w:sz="0" w:space="0" w:color="auto"/>
                      </w:divBdr>
                    </w:div>
                  </w:divsChild>
                </w:div>
                <w:div w:id="488249475">
                  <w:marLeft w:val="0"/>
                  <w:marRight w:val="0"/>
                  <w:marTop w:val="0"/>
                  <w:marBottom w:val="0"/>
                  <w:divBdr>
                    <w:top w:val="none" w:sz="0" w:space="0" w:color="auto"/>
                    <w:left w:val="none" w:sz="0" w:space="0" w:color="auto"/>
                    <w:bottom w:val="none" w:sz="0" w:space="0" w:color="auto"/>
                    <w:right w:val="none" w:sz="0" w:space="0" w:color="auto"/>
                  </w:divBdr>
                  <w:divsChild>
                    <w:div w:id="944921587">
                      <w:marLeft w:val="0"/>
                      <w:marRight w:val="0"/>
                      <w:marTop w:val="0"/>
                      <w:marBottom w:val="0"/>
                      <w:divBdr>
                        <w:top w:val="none" w:sz="0" w:space="0" w:color="auto"/>
                        <w:left w:val="none" w:sz="0" w:space="0" w:color="auto"/>
                        <w:bottom w:val="none" w:sz="0" w:space="0" w:color="auto"/>
                        <w:right w:val="none" w:sz="0" w:space="0" w:color="auto"/>
                      </w:divBdr>
                    </w:div>
                  </w:divsChild>
                </w:div>
                <w:div w:id="500390372">
                  <w:marLeft w:val="0"/>
                  <w:marRight w:val="0"/>
                  <w:marTop w:val="0"/>
                  <w:marBottom w:val="0"/>
                  <w:divBdr>
                    <w:top w:val="none" w:sz="0" w:space="0" w:color="auto"/>
                    <w:left w:val="none" w:sz="0" w:space="0" w:color="auto"/>
                    <w:bottom w:val="none" w:sz="0" w:space="0" w:color="auto"/>
                    <w:right w:val="none" w:sz="0" w:space="0" w:color="auto"/>
                  </w:divBdr>
                  <w:divsChild>
                    <w:div w:id="2120370102">
                      <w:marLeft w:val="0"/>
                      <w:marRight w:val="0"/>
                      <w:marTop w:val="0"/>
                      <w:marBottom w:val="0"/>
                      <w:divBdr>
                        <w:top w:val="none" w:sz="0" w:space="0" w:color="auto"/>
                        <w:left w:val="none" w:sz="0" w:space="0" w:color="auto"/>
                        <w:bottom w:val="none" w:sz="0" w:space="0" w:color="auto"/>
                        <w:right w:val="none" w:sz="0" w:space="0" w:color="auto"/>
                      </w:divBdr>
                    </w:div>
                  </w:divsChild>
                </w:div>
                <w:div w:id="508369085">
                  <w:marLeft w:val="0"/>
                  <w:marRight w:val="0"/>
                  <w:marTop w:val="0"/>
                  <w:marBottom w:val="0"/>
                  <w:divBdr>
                    <w:top w:val="none" w:sz="0" w:space="0" w:color="auto"/>
                    <w:left w:val="none" w:sz="0" w:space="0" w:color="auto"/>
                    <w:bottom w:val="none" w:sz="0" w:space="0" w:color="auto"/>
                    <w:right w:val="none" w:sz="0" w:space="0" w:color="auto"/>
                  </w:divBdr>
                  <w:divsChild>
                    <w:div w:id="2085489782">
                      <w:marLeft w:val="0"/>
                      <w:marRight w:val="0"/>
                      <w:marTop w:val="0"/>
                      <w:marBottom w:val="0"/>
                      <w:divBdr>
                        <w:top w:val="none" w:sz="0" w:space="0" w:color="auto"/>
                        <w:left w:val="none" w:sz="0" w:space="0" w:color="auto"/>
                        <w:bottom w:val="none" w:sz="0" w:space="0" w:color="auto"/>
                        <w:right w:val="none" w:sz="0" w:space="0" w:color="auto"/>
                      </w:divBdr>
                    </w:div>
                  </w:divsChild>
                </w:div>
                <w:div w:id="512644765">
                  <w:marLeft w:val="0"/>
                  <w:marRight w:val="0"/>
                  <w:marTop w:val="0"/>
                  <w:marBottom w:val="0"/>
                  <w:divBdr>
                    <w:top w:val="none" w:sz="0" w:space="0" w:color="auto"/>
                    <w:left w:val="none" w:sz="0" w:space="0" w:color="auto"/>
                    <w:bottom w:val="none" w:sz="0" w:space="0" w:color="auto"/>
                    <w:right w:val="none" w:sz="0" w:space="0" w:color="auto"/>
                  </w:divBdr>
                  <w:divsChild>
                    <w:div w:id="2146267425">
                      <w:marLeft w:val="0"/>
                      <w:marRight w:val="0"/>
                      <w:marTop w:val="0"/>
                      <w:marBottom w:val="0"/>
                      <w:divBdr>
                        <w:top w:val="none" w:sz="0" w:space="0" w:color="auto"/>
                        <w:left w:val="none" w:sz="0" w:space="0" w:color="auto"/>
                        <w:bottom w:val="none" w:sz="0" w:space="0" w:color="auto"/>
                        <w:right w:val="none" w:sz="0" w:space="0" w:color="auto"/>
                      </w:divBdr>
                    </w:div>
                  </w:divsChild>
                </w:div>
                <w:div w:id="546644804">
                  <w:marLeft w:val="0"/>
                  <w:marRight w:val="0"/>
                  <w:marTop w:val="0"/>
                  <w:marBottom w:val="0"/>
                  <w:divBdr>
                    <w:top w:val="none" w:sz="0" w:space="0" w:color="auto"/>
                    <w:left w:val="none" w:sz="0" w:space="0" w:color="auto"/>
                    <w:bottom w:val="none" w:sz="0" w:space="0" w:color="auto"/>
                    <w:right w:val="none" w:sz="0" w:space="0" w:color="auto"/>
                  </w:divBdr>
                  <w:divsChild>
                    <w:div w:id="689768593">
                      <w:marLeft w:val="0"/>
                      <w:marRight w:val="0"/>
                      <w:marTop w:val="0"/>
                      <w:marBottom w:val="0"/>
                      <w:divBdr>
                        <w:top w:val="none" w:sz="0" w:space="0" w:color="auto"/>
                        <w:left w:val="none" w:sz="0" w:space="0" w:color="auto"/>
                        <w:bottom w:val="none" w:sz="0" w:space="0" w:color="auto"/>
                        <w:right w:val="none" w:sz="0" w:space="0" w:color="auto"/>
                      </w:divBdr>
                    </w:div>
                  </w:divsChild>
                </w:div>
                <w:div w:id="613173639">
                  <w:marLeft w:val="0"/>
                  <w:marRight w:val="0"/>
                  <w:marTop w:val="0"/>
                  <w:marBottom w:val="0"/>
                  <w:divBdr>
                    <w:top w:val="none" w:sz="0" w:space="0" w:color="auto"/>
                    <w:left w:val="none" w:sz="0" w:space="0" w:color="auto"/>
                    <w:bottom w:val="none" w:sz="0" w:space="0" w:color="auto"/>
                    <w:right w:val="none" w:sz="0" w:space="0" w:color="auto"/>
                  </w:divBdr>
                  <w:divsChild>
                    <w:div w:id="1941914052">
                      <w:marLeft w:val="0"/>
                      <w:marRight w:val="0"/>
                      <w:marTop w:val="0"/>
                      <w:marBottom w:val="0"/>
                      <w:divBdr>
                        <w:top w:val="none" w:sz="0" w:space="0" w:color="auto"/>
                        <w:left w:val="none" w:sz="0" w:space="0" w:color="auto"/>
                        <w:bottom w:val="none" w:sz="0" w:space="0" w:color="auto"/>
                        <w:right w:val="none" w:sz="0" w:space="0" w:color="auto"/>
                      </w:divBdr>
                    </w:div>
                  </w:divsChild>
                </w:div>
                <w:div w:id="653267487">
                  <w:marLeft w:val="0"/>
                  <w:marRight w:val="0"/>
                  <w:marTop w:val="0"/>
                  <w:marBottom w:val="0"/>
                  <w:divBdr>
                    <w:top w:val="none" w:sz="0" w:space="0" w:color="auto"/>
                    <w:left w:val="none" w:sz="0" w:space="0" w:color="auto"/>
                    <w:bottom w:val="none" w:sz="0" w:space="0" w:color="auto"/>
                    <w:right w:val="none" w:sz="0" w:space="0" w:color="auto"/>
                  </w:divBdr>
                  <w:divsChild>
                    <w:div w:id="1406299521">
                      <w:marLeft w:val="0"/>
                      <w:marRight w:val="0"/>
                      <w:marTop w:val="0"/>
                      <w:marBottom w:val="0"/>
                      <w:divBdr>
                        <w:top w:val="none" w:sz="0" w:space="0" w:color="auto"/>
                        <w:left w:val="none" w:sz="0" w:space="0" w:color="auto"/>
                        <w:bottom w:val="none" w:sz="0" w:space="0" w:color="auto"/>
                        <w:right w:val="none" w:sz="0" w:space="0" w:color="auto"/>
                      </w:divBdr>
                    </w:div>
                  </w:divsChild>
                </w:div>
                <w:div w:id="659312214">
                  <w:marLeft w:val="0"/>
                  <w:marRight w:val="0"/>
                  <w:marTop w:val="0"/>
                  <w:marBottom w:val="0"/>
                  <w:divBdr>
                    <w:top w:val="none" w:sz="0" w:space="0" w:color="auto"/>
                    <w:left w:val="none" w:sz="0" w:space="0" w:color="auto"/>
                    <w:bottom w:val="none" w:sz="0" w:space="0" w:color="auto"/>
                    <w:right w:val="none" w:sz="0" w:space="0" w:color="auto"/>
                  </w:divBdr>
                  <w:divsChild>
                    <w:div w:id="1234314537">
                      <w:marLeft w:val="0"/>
                      <w:marRight w:val="0"/>
                      <w:marTop w:val="0"/>
                      <w:marBottom w:val="0"/>
                      <w:divBdr>
                        <w:top w:val="none" w:sz="0" w:space="0" w:color="auto"/>
                        <w:left w:val="none" w:sz="0" w:space="0" w:color="auto"/>
                        <w:bottom w:val="none" w:sz="0" w:space="0" w:color="auto"/>
                        <w:right w:val="none" w:sz="0" w:space="0" w:color="auto"/>
                      </w:divBdr>
                    </w:div>
                  </w:divsChild>
                </w:div>
                <w:div w:id="684600893">
                  <w:marLeft w:val="0"/>
                  <w:marRight w:val="0"/>
                  <w:marTop w:val="0"/>
                  <w:marBottom w:val="0"/>
                  <w:divBdr>
                    <w:top w:val="none" w:sz="0" w:space="0" w:color="auto"/>
                    <w:left w:val="none" w:sz="0" w:space="0" w:color="auto"/>
                    <w:bottom w:val="none" w:sz="0" w:space="0" w:color="auto"/>
                    <w:right w:val="none" w:sz="0" w:space="0" w:color="auto"/>
                  </w:divBdr>
                  <w:divsChild>
                    <w:div w:id="1453596138">
                      <w:marLeft w:val="0"/>
                      <w:marRight w:val="0"/>
                      <w:marTop w:val="0"/>
                      <w:marBottom w:val="0"/>
                      <w:divBdr>
                        <w:top w:val="none" w:sz="0" w:space="0" w:color="auto"/>
                        <w:left w:val="none" w:sz="0" w:space="0" w:color="auto"/>
                        <w:bottom w:val="none" w:sz="0" w:space="0" w:color="auto"/>
                        <w:right w:val="none" w:sz="0" w:space="0" w:color="auto"/>
                      </w:divBdr>
                    </w:div>
                  </w:divsChild>
                </w:div>
                <w:div w:id="687372742">
                  <w:marLeft w:val="0"/>
                  <w:marRight w:val="0"/>
                  <w:marTop w:val="0"/>
                  <w:marBottom w:val="0"/>
                  <w:divBdr>
                    <w:top w:val="none" w:sz="0" w:space="0" w:color="auto"/>
                    <w:left w:val="none" w:sz="0" w:space="0" w:color="auto"/>
                    <w:bottom w:val="none" w:sz="0" w:space="0" w:color="auto"/>
                    <w:right w:val="none" w:sz="0" w:space="0" w:color="auto"/>
                  </w:divBdr>
                  <w:divsChild>
                    <w:div w:id="546257021">
                      <w:marLeft w:val="0"/>
                      <w:marRight w:val="0"/>
                      <w:marTop w:val="0"/>
                      <w:marBottom w:val="0"/>
                      <w:divBdr>
                        <w:top w:val="none" w:sz="0" w:space="0" w:color="auto"/>
                        <w:left w:val="none" w:sz="0" w:space="0" w:color="auto"/>
                        <w:bottom w:val="none" w:sz="0" w:space="0" w:color="auto"/>
                        <w:right w:val="none" w:sz="0" w:space="0" w:color="auto"/>
                      </w:divBdr>
                    </w:div>
                  </w:divsChild>
                </w:div>
                <w:div w:id="723918517">
                  <w:marLeft w:val="0"/>
                  <w:marRight w:val="0"/>
                  <w:marTop w:val="0"/>
                  <w:marBottom w:val="0"/>
                  <w:divBdr>
                    <w:top w:val="none" w:sz="0" w:space="0" w:color="auto"/>
                    <w:left w:val="none" w:sz="0" w:space="0" w:color="auto"/>
                    <w:bottom w:val="none" w:sz="0" w:space="0" w:color="auto"/>
                    <w:right w:val="none" w:sz="0" w:space="0" w:color="auto"/>
                  </w:divBdr>
                  <w:divsChild>
                    <w:div w:id="1818843287">
                      <w:marLeft w:val="0"/>
                      <w:marRight w:val="0"/>
                      <w:marTop w:val="0"/>
                      <w:marBottom w:val="0"/>
                      <w:divBdr>
                        <w:top w:val="none" w:sz="0" w:space="0" w:color="auto"/>
                        <w:left w:val="none" w:sz="0" w:space="0" w:color="auto"/>
                        <w:bottom w:val="none" w:sz="0" w:space="0" w:color="auto"/>
                        <w:right w:val="none" w:sz="0" w:space="0" w:color="auto"/>
                      </w:divBdr>
                    </w:div>
                  </w:divsChild>
                </w:div>
                <w:div w:id="753668780">
                  <w:marLeft w:val="0"/>
                  <w:marRight w:val="0"/>
                  <w:marTop w:val="0"/>
                  <w:marBottom w:val="0"/>
                  <w:divBdr>
                    <w:top w:val="none" w:sz="0" w:space="0" w:color="auto"/>
                    <w:left w:val="none" w:sz="0" w:space="0" w:color="auto"/>
                    <w:bottom w:val="none" w:sz="0" w:space="0" w:color="auto"/>
                    <w:right w:val="none" w:sz="0" w:space="0" w:color="auto"/>
                  </w:divBdr>
                  <w:divsChild>
                    <w:div w:id="1234316399">
                      <w:marLeft w:val="0"/>
                      <w:marRight w:val="0"/>
                      <w:marTop w:val="0"/>
                      <w:marBottom w:val="0"/>
                      <w:divBdr>
                        <w:top w:val="none" w:sz="0" w:space="0" w:color="auto"/>
                        <w:left w:val="none" w:sz="0" w:space="0" w:color="auto"/>
                        <w:bottom w:val="none" w:sz="0" w:space="0" w:color="auto"/>
                        <w:right w:val="none" w:sz="0" w:space="0" w:color="auto"/>
                      </w:divBdr>
                    </w:div>
                  </w:divsChild>
                </w:div>
                <w:div w:id="758671521">
                  <w:marLeft w:val="0"/>
                  <w:marRight w:val="0"/>
                  <w:marTop w:val="0"/>
                  <w:marBottom w:val="0"/>
                  <w:divBdr>
                    <w:top w:val="none" w:sz="0" w:space="0" w:color="auto"/>
                    <w:left w:val="none" w:sz="0" w:space="0" w:color="auto"/>
                    <w:bottom w:val="none" w:sz="0" w:space="0" w:color="auto"/>
                    <w:right w:val="none" w:sz="0" w:space="0" w:color="auto"/>
                  </w:divBdr>
                  <w:divsChild>
                    <w:div w:id="1154300556">
                      <w:marLeft w:val="0"/>
                      <w:marRight w:val="0"/>
                      <w:marTop w:val="0"/>
                      <w:marBottom w:val="0"/>
                      <w:divBdr>
                        <w:top w:val="none" w:sz="0" w:space="0" w:color="auto"/>
                        <w:left w:val="none" w:sz="0" w:space="0" w:color="auto"/>
                        <w:bottom w:val="none" w:sz="0" w:space="0" w:color="auto"/>
                        <w:right w:val="none" w:sz="0" w:space="0" w:color="auto"/>
                      </w:divBdr>
                    </w:div>
                  </w:divsChild>
                </w:div>
                <w:div w:id="779106829">
                  <w:marLeft w:val="0"/>
                  <w:marRight w:val="0"/>
                  <w:marTop w:val="0"/>
                  <w:marBottom w:val="0"/>
                  <w:divBdr>
                    <w:top w:val="none" w:sz="0" w:space="0" w:color="auto"/>
                    <w:left w:val="none" w:sz="0" w:space="0" w:color="auto"/>
                    <w:bottom w:val="none" w:sz="0" w:space="0" w:color="auto"/>
                    <w:right w:val="none" w:sz="0" w:space="0" w:color="auto"/>
                  </w:divBdr>
                  <w:divsChild>
                    <w:div w:id="1782802544">
                      <w:marLeft w:val="0"/>
                      <w:marRight w:val="0"/>
                      <w:marTop w:val="0"/>
                      <w:marBottom w:val="0"/>
                      <w:divBdr>
                        <w:top w:val="none" w:sz="0" w:space="0" w:color="auto"/>
                        <w:left w:val="none" w:sz="0" w:space="0" w:color="auto"/>
                        <w:bottom w:val="none" w:sz="0" w:space="0" w:color="auto"/>
                        <w:right w:val="none" w:sz="0" w:space="0" w:color="auto"/>
                      </w:divBdr>
                    </w:div>
                  </w:divsChild>
                </w:div>
                <w:div w:id="789976911">
                  <w:marLeft w:val="0"/>
                  <w:marRight w:val="0"/>
                  <w:marTop w:val="0"/>
                  <w:marBottom w:val="0"/>
                  <w:divBdr>
                    <w:top w:val="none" w:sz="0" w:space="0" w:color="auto"/>
                    <w:left w:val="none" w:sz="0" w:space="0" w:color="auto"/>
                    <w:bottom w:val="none" w:sz="0" w:space="0" w:color="auto"/>
                    <w:right w:val="none" w:sz="0" w:space="0" w:color="auto"/>
                  </w:divBdr>
                  <w:divsChild>
                    <w:div w:id="1083986781">
                      <w:marLeft w:val="0"/>
                      <w:marRight w:val="0"/>
                      <w:marTop w:val="0"/>
                      <w:marBottom w:val="0"/>
                      <w:divBdr>
                        <w:top w:val="none" w:sz="0" w:space="0" w:color="auto"/>
                        <w:left w:val="none" w:sz="0" w:space="0" w:color="auto"/>
                        <w:bottom w:val="none" w:sz="0" w:space="0" w:color="auto"/>
                        <w:right w:val="none" w:sz="0" w:space="0" w:color="auto"/>
                      </w:divBdr>
                    </w:div>
                  </w:divsChild>
                </w:div>
                <w:div w:id="799881149">
                  <w:marLeft w:val="0"/>
                  <w:marRight w:val="0"/>
                  <w:marTop w:val="0"/>
                  <w:marBottom w:val="0"/>
                  <w:divBdr>
                    <w:top w:val="none" w:sz="0" w:space="0" w:color="auto"/>
                    <w:left w:val="none" w:sz="0" w:space="0" w:color="auto"/>
                    <w:bottom w:val="none" w:sz="0" w:space="0" w:color="auto"/>
                    <w:right w:val="none" w:sz="0" w:space="0" w:color="auto"/>
                  </w:divBdr>
                  <w:divsChild>
                    <w:div w:id="1556231870">
                      <w:marLeft w:val="0"/>
                      <w:marRight w:val="0"/>
                      <w:marTop w:val="0"/>
                      <w:marBottom w:val="0"/>
                      <w:divBdr>
                        <w:top w:val="none" w:sz="0" w:space="0" w:color="auto"/>
                        <w:left w:val="none" w:sz="0" w:space="0" w:color="auto"/>
                        <w:bottom w:val="none" w:sz="0" w:space="0" w:color="auto"/>
                        <w:right w:val="none" w:sz="0" w:space="0" w:color="auto"/>
                      </w:divBdr>
                    </w:div>
                  </w:divsChild>
                </w:div>
                <w:div w:id="883977987">
                  <w:marLeft w:val="0"/>
                  <w:marRight w:val="0"/>
                  <w:marTop w:val="0"/>
                  <w:marBottom w:val="0"/>
                  <w:divBdr>
                    <w:top w:val="none" w:sz="0" w:space="0" w:color="auto"/>
                    <w:left w:val="none" w:sz="0" w:space="0" w:color="auto"/>
                    <w:bottom w:val="none" w:sz="0" w:space="0" w:color="auto"/>
                    <w:right w:val="none" w:sz="0" w:space="0" w:color="auto"/>
                  </w:divBdr>
                  <w:divsChild>
                    <w:div w:id="1571308366">
                      <w:marLeft w:val="0"/>
                      <w:marRight w:val="0"/>
                      <w:marTop w:val="0"/>
                      <w:marBottom w:val="0"/>
                      <w:divBdr>
                        <w:top w:val="none" w:sz="0" w:space="0" w:color="auto"/>
                        <w:left w:val="none" w:sz="0" w:space="0" w:color="auto"/>
                        <w:bottom w:val="none" w:sz="0" w:space="0" w:color="auto"/>
                        <w:right w:val="none" w:sz="0" w:space="0" w:color="auto"/>
                      </w:divBdr>
                    </w:div>
                  </w:divsChild>
                </w:div>
                <w:div w:id="894123797">
                  <w:marLeft w:val="0"/>
                  <w:marRight w:val="0"/>
                  <w:marTop w:val="0"/>
                  <w:marBottom w:val="0"/>
                  <w:divBdr>
                    <w:top w:val="none" w:sz="0" w:space="0" w:color="auto"/>
                    <w:left w:val="none" w:sz="0" w:space="0" w:color="auto"/>
                    <w:bottom w:val="none" w:sz="0" w:space="0" w:color="auto"/>
                    <w:right w:val="none" w:sz="0" w:space="0" w:color="auto"/>
                  </w:divBdr>
                  <w:divsChild>
                    <w:div w:id="2008090993">
                      <w:marLeft w:val="0"/>
                      <w:marRight w:val="0"/>
                      <w:marTop w:val="0"/>
                      <w:marBottom w:val="0"/>
                      <w:divBdr>
                        <w:top w:val="none" w:sz="0" w:space="0" w:color="auto"/>
                        <w:left w:val="none" w:sz="0" w:space="0" w:color="auto"/>
                        <w:bottom w:val="none" w:sz="0" w:space="0" w:color="auto"/>
                        <w:right w:val="none" w:sz="0" w:space="0" w:color="auto"/>
                      </w:divBdr>
                    </w:div>
                  </w:divsChild>
                </w:div>
                <w:div w:id="907957283">
                  <w:marLeft w:val="0"/>
                  <w:marRight w:val="0"/>
                  <w:marTop w:val="0"/>
                  <w:marBottom w:val="0"/>
                  <w:divBdr>
                    <w:top w:val="none" w:sz="0" w:space="0" w:color="auto"/>
                    <w:left w:val="none" w:sz="0" w:space="0" w:color="auto"/>
                    <w:bottom w:val="none" w:sz="0" w:space="0" w:color="auto"/>
                    <w:right w:val="none" w:sz="0" w:space="0" w:color="auto"/>
                  </w:divBdr>
                  <w:divsChild>
                    <w:div w:id="1884438817">
                      <w:marLeft w:val="0"/>
                      <w:marRight w:val="0"/>
                      <w:marTop w:val="0"/>
                      <w:marBottom w:val="0"/>
                      <w:divBdr>
                        <w:top w:val="none" w:sz="0" w:space="0" w:color="auto"/>
                        <w:left w:val="none" w:sz="0" w:space="0" w:color="auto"/>
                        <w:bottom w:val="none" w:sz="0" w:space="0" w:color="auto"/>
                        <w:right w:val="none" w:sz="0" w:space="0" w:color="auto"/>
                      </w:divBdr>
                    </w:div>
                  </w:divsChild>
                </w:div>
                <w:div w:id="941306564">
                  <w:marLeft w:val="0"/>
                  <w:marRight w:val="0"/>
                  <w:marTop w:val="0"/>
                  <w:marBottom w:val="0"/>
                  <w:divBdr>
                    <w:top w:val="none" w:sz="0" w:space="0" w:color="auto"/>
                    <w:left w:val="none" w:sz="0" w:space="0" w:color="auto"/>
                    <w:bottom w:val="none" w:sz="0" w:space="0" w:color="auto"/>
                    <w:right w:val="none" w:sz="0" w:space="0" w:color="auto"/>
                  </w:divBdr>
                  <w:divsChild>
                    <w:div w:id="397243265">
                      <w:marLeft w:val="0"/>
                      <w:marRight w:val="0"/>
                      <w:marTop w:val="0"/>
                      <w:marBottom w:val="0"/>
                      <w:divBdr>
                        <w:top w:val="none" w:sz="0" w:space="0" w:color="auto"/>
                        <w:left w:val="none" w:sz="0" w:space="0" w:color="auto"/>
                        <w:bottom w:val="none" w:sz="0" w:space="0" w:color="auto"/>
                        <w:right w:val="none" w:sz="0" w:space="0" w:color="auto"/>
                      </w:divBdr>
                    </w:div>
                  </w:divsChild>
                </w:div>
                <w:div w:id="946154980">
                  <w:marLeft w:val="0"/>
                  <w:marRight w:val="0"/>
                  <w:marTop w:val="0"/>
                  <w:marBottom w:val="0"/>
                  <w:divBdr>
                    <w:top w:val="none" w:sz="0" w:space="0" w:color="auto"/>
                    <w:left w:val="none" w:sz="0" w:space="0" w:color="auto"/>
                    <w:bottom w:val="none" w:sz="0" w:space="0" w:color="auto"/>
                    <w:right w:val="none" w:sz="0" w:space="0" w:color="auto"/>
                  </w:divBdr>
                  <w:divsChild>
                    <w:div w:id="2107840532">
                      <w:marLeft w:val="0"/>
                      <w:marRight w:val="0"/>
                      <w:marTop w:val="0"/>
                      <w:marBottom w:val="0"/>
                      <w:divBdr>
                        <w:top w:val="none" w:sz="0" w:space="0" w:color="auto"/>
                        <w:left w:val="none" w:sz="0" w:space="0" w:color="auto"/>
                        <w:bottom w:val="none" w:sz="0" w:space="0" w:color="auto"/>
                        <w:right w:val="none" w:sz="0" w:space="0" w:color="auto"/>
                      </w:divBdr>
                    </w:div>
                  </w:divsChild>
                </w:div>
                <w:div w:id="994141024">
                  <w:marLeft w:val="0"/>
                  <w:marRight w:val="0"/>
                  <w:marTop w:val="0"/>
                  <w:marBottom w:val="0"/>
                  <w:divBdr>
                    <w:top w:val="none" w:sz="0" w:space="0" w:color="auto"/>
                    <w:left w:val="none" w:sz="0" w:space="0" w:color="auto"/>
                    <w:bottom w:val="none" w:sz="0" w:space="0" w:color="auto"/>
                    <w:right w:val="none" w:sz="0" w:space="0" w:color="auto"/>
                  </w:divBdr>
                  <w:divsChild>
                    <w:div w:id="1831094942">
                      <w:marLeft w:val="0"/>
                      <w:marRight w:val="0"/>
                      <w:marTop w:val="0"/>
                      <w:marBottom w:val="0"/>
                      <w:divBdr>
                        <w:top w:val="none" w:sz="0" w:space="0" w:color="auto"/>
                        <w:left w:val="none" w:sz="0" w:space="0" w:color="auto"/>
                        <w:bottom w:val="none" w:sz="0" w:space="0" w:color="auto"/>
                        <w:right w:val="none" w:sz="0" w:space="0" w:color="auto"/>
                      </w:divBdr>
                    </w:div>
                  </w:divsChild>
                </w:div>
                <w:div w:id="1015885728">
                  <w:marLeft w:val="0"/>
                  <w:marRight w:val="0"/>
                  <w:marTop w:val="0"/>
                  <w:marBottom w:val="0"/>
                  <w:divBdr>
                    <w:top w:val="none" w:sz="0" w:space="0" w:color="auto"/>
                    <w:left w:val="none" w:sz="0" w:space="0" w:color="auto"/>
                    <w:bottom w:val="none" w:sz="0" w:space="0" w:color="auto"/>
                    <w:right w:val="none" w:sz="0" w:space="0" w:color="auto"/>
                  </w:divBdr>
                  <w:divsChild>
                    <w:div w:id="1360856743">
                      <w:marLeft w:val="0"/>
                      <w:marRight w:val="0"/>
                      <w:marTop w:val="0"/>
                      <w:marBottom w:val="0"/>
                      <w:divBdr>
                        <w:top w:val="none" w:sz="0" w:space="0" w:color="auto"/>
                        <w:left w:val="none" w:sz="0" w:space="0" w:color="auto"/>
                        <w:bottom w:val="none" w:sz="0" w:space="0" w:color="auto"/>
                        <w:right w:val="none" w:sz="0" w:space="0" w:color="auto"/>
                      </w:divBdr>
                    </w:div>
                  </w:divsChild>
                </w:div>
                <w:div w:id="1055472950">
                  <w:marLeft w:val="0"/>
                  <w:marRight w:val="0"/>
                  <w:marTop w:val="0"/>
                  <w:marBottom w:val="0"/>
                  <w:divBdr>
                    <w:top w:val="none" w:sz="0" w:space="0" w:color="auto"/>
                    <w:left w:val="none" w:sz="0" w:space="0" w:color="auto"/>
                    <w:bottom w:val="none" w:sz="0" w:space="0" w:color="auto"/>
                    <w:right w:val="none" w:sz="0" w:space="0" w:color="auto"/>
                  </w:divBdr>
                  <w:divsChild>
                    <w:div w:id="397436079">
                      <w:marLeft w:val="0"/>
                      <w:marRight w:val="0"/>
                      <w:marTop w:val="0"/>
                      <w:marBottom w:val="0"/>
                      <w:divBdr>
                        <w:top w:val="none" w:sz="0" w:space="0" w:color="auto"/>
                        <w:left w:val="none" w:sz="0" w:space="0" w:color="auto"/>
                        <w:bottom w:val="none" w:sz="0" w:space="0" w:color="auto"/>
                        <w:right w:val="none" w:sz="0" w:space="0" w:color="auto"/>
                      </w:divBdr>
                    </w:div>
                  </w:divsChild>
                </w:div>
                <w:div w:id="1074400606">
                  <w:marLeft w:val="0"/>
                  <w:marRight w:val="0"/>
                  <w:marTop w:val="0"/>
                  <w:marBottom w:val="0"/>
                  <w:divBdr>
                    <w:top w:val="none" w:sz="0" w:space="0" w:color="auto"/>
                    <w:left w:val="none" w:sz="0" w:space="0" w:color="auto"/>
                    <w:bottom w:val="none" w:sz="0" w:space="0" w:color="auto"/>
                    <w:right w:val="none" w:sz="0" w:space="0" w:color="auto"/>
                  </w:divBdr>
                  <w:divsChild>
                    <w:div w:id="1976445106">
                      <w:marLeft w:val="0"/>
                      <w:marRight w:val="0"/>
                      <w:marTop w:val="0"/>
                      <w:marBottom w:val="0"/>
                      <w:divBdr>
                        <w:top w:val="none" w:sz="0" w:space="0" w:color="auto"/>
                        <w:left w:val="none" w:sz="0" w:space="0" w:color="auto"/>
                        <w:bottom w:val="none" w:sz="0" w:space="0" w:color="auto"/>
                        <w:right w:val="none" w:sz="0" w:space="0" w:color="auto"/>
                      </w:divBdr>
                    </w:div>
                  </w:divsChild>
                </w:div>
                <w:div w:id="1079597119">
                  <w:marLeft w:val="0"/>
                  <w:marRight w:val="0"/>
                  <w:marTop w:val="0"/>
                  <w:marBottom w:val="0"/>
                  <w:divBdr>
                    <w:top w:val="none" w:sz="0" w:space="0" w:color="auto"/>
                    <w:left w:val="none" w:sz="0" w:space="0" w:color="auto"/>
                    <w:bottom w:val="none" w:sz="0" w:space="0" w:color="auto"/>
                    <w:right w:val="none" w:sz="0" w:space="0" w:color="auto"/>
                  </w:divBdr>
                  <w:divsChild>
                    <w:div w:id="1891921422">
                      <w:marLeft w:val="0"/>
                      <w:marRight w:val="0"/>
                      <w:marTop w:val="0"/>
                      <w:marBottom w:val="0"/>
                      <w:divBdr>
                        <w:top w:val="none" w:sz="0" w:space="0" w:color="auto"/>
                        <w:left w:val="none" w:sz="0" w:space="0" w:color="auto"/>
                        <w:bottom w:val="none" w:sz="0" w:space="0" w:color="auto"/>
                        <w:right w:val="none" w:sz="0" w:space="0" w:color="auto"/>
                      </w:divBdr>
                    </w:div>
                  </w:divsChild>
                </w:div>
                <w:div w:id="1114054433">
                  <w:marLeft w:val="0"/>
                  <w:marRight w:val="0"/>
                  <w:marTop w:val="0"/>
                  <w:marBottom w:val="0"/>
                  <w:divBdr>
                    <w:top w:val="none" w:sz="0" w:space="0" w:color="auto"/>
                    <w:left w:val="none" w:sz="0" w:space="0" w:color="auto"/>
                    <w:bottom w:val="none" w:sz="0" w:space="0" w:color="auto"/>
                    <w:right w:val="none" w:sz="0" w:space="0" w:color="auto"/>
                  </w:divBdr>
                  <w:divsChild>
                    <w:div w:id="528223965">
                      <w:marLeft w:val="0"/>
                      <w:marRight w:val="0"/>
                      <w:marTop w:val="0"/>
                      <w:marBottom w:val="0"/>
                      <w:divBdr>
                        <w:top w:val="none" w:sz="0" w:space="0" w:color="auto"/>
                        <w:left w:val="none" w:sz="0" w:space="0" w:color="auto"/>
                        <w:bottom w:val="none" w:sz="0" w:space="0" w:color="auto"/>
                        <w:right w:val="none" w:sz="0" w:space="0" w:color="auto"/>
                      </w:divBdr>
                    </w:div>
                  </w:divsChild>
                </w:div>
                <w:div w:id="1141847959">
                  <w:marLeft w:val="0"/>
                  <w:marRight w:val="0"/>
                  <w:marTop w:val="0"/>
                  <w:marBottom w:val="0"/>
                  <w:divBdr>
                    <w:top w:val="none" w:sz="0" w:space="0" w:color="auto"/>
                    <w:left w:val="none" w:sz="0" w:space="0" w:color="auto"/>
                    <w:bottom w:val="none" w:sz="0" w:space="0" w:color="auto"/>
                    <w:right w:val="none" w:sz="0" w:space="0" w:color="auto"/>
                  </w:divBdr>
                  <w:divsChild>
                    <w:div w:id="1600681297">
                      <w:marLeft w:val="0"/>
                      <w:marRight w:val="0"/>
                      <w:marTop w:val="0"/>
                      <w:marBottom w:val="0"/>
                      <w:divBdr>
                        <w:top w:val="none" w:sz="0" w:space="0" w:color="auto"/>
                        <w:left w:val="none" w:sz="0" w:space="0" w:color="auto"/>
                        <w:bottom w:val="none" w:sz="0" w:space="0" w:color="auto"/>
                        <w:right w:val="none" w:sz="0" w:space="0" w:color="auto"/>
                      </w:divBdr>
                    </w:div>
                  </w:divsChild>
                </w:div>
                <w:div w:id="1228106648">
                  <w:marLeft w:val="0"/>
                  <w:marRight w:val="0"/>
                  <w:marTop w:val="0"/>
                  <w:marBottom w:val="0"/>
                  <w:divBdr>
                    <w:top w:val="none" w:sz="0" w:space="0" w:color="auto"/>
                    <w:left w:val="none" w:sz="0" w:space="0" w:color="auto"/>
                    <w:bottom w:val="none" w:sz="0" w:space="0" w:color="auto"/>
                    <w:right w:val="none" w:sz="0" w:space="0" w:color="auto"/>
                  </w:divBdr>
                  <w:divsChild>
                    <w:div w:id="2048025719">
                      <w:marLeft w:val="0"/>
                      <w:marRight w:val="0"/>
                      <w:marTop w:val="0"/>
                      <w:marBottom w:val="0"/>
                      <w:divBdr>
                        <w:top w:val="none" w:sz="0" w:space="0" w:color="auto"/>
                        <w:left w:val="none" w:sz="0" w:space="0" w:color="auto"/>
                        <w:bottom w:val="none" w:sz="0" w:space="0" w:color="auto"/>
                        <w:right w:val="none" w:sz="0" w:space="0" w:color="auto"/>
                      </w:divBdr>
                    </w:div>
                  </w:divsChild>
                </w:div>
                <w:div w:id="1234438648">
                  <w:marLeft w:val="0"/>
                  <w:marRight w:val="0"/>
                  <w:marTop w:val="0"/>
                  <w:marBottom w:val="0"/>
                  <w:divBdr>
                    <w:top w:val="none" w:sz="0" w:space="0" w:color="auto"/>
                    <w:left w:val="none" w:sz="0" w:space="0" w:color="auto"/>
                    <w:bottom w:val="none" w:sz="0" w:space="0" w:color="auto"/>
                    <w:right w:val="none" w:sz="0" w:space="0" w:color="auto"/>
                  </w:divBdr>
                  <w:divsChild>
                    <w:div w:id="1423454000">
                      <w:marLeft w:val="0"/>
                      <w:marRight w:val="0"/>
                      <w:marTop w:val="0"/>
                      <w:marBottom w:val="0"/>
                      <w:divBdr>
                        <w:top w:val="none" w:sz="0" w:space="0" w:color="auto"/>
                        <w:left w:val="none" w:sz="0" w:space="0" w:color="auto"/>
                        <w:bottom w:val="none" w:sz="0" w:space="0" w:color="auto"/>
                        <w:right w:val="none" w:sz="0" w:space="0" w:color="auto"/>
                      </w:divBdr>
                    </w:div>
                  </w:divsChild>
                </w:div>
                <w:div w:id="1262566226">
                  <w:marLeft w:val="0"/>
                  <w:marRight w:val="0"/>
                  <w:marTop w:val="0"/>
                  <w:marBottom w:val="0"/>
                  <w:divBdr>
                    <w:top w:val="none" w:sz="0" w:space="0" w:color="auto"/>
                    <w:left w:val="none" w:sz="0" w:space="0" w:color="auto"/>
                    <w:bottom w:val="none" w:sz="0" w:space="0" w:color="auto"/>
                    <w:right w:val="none" w:sz="0" w:space="0" w:color="auto"/>
                  </w:divBdr>
                  <w:divsChild>
                    <w:div w:id="150147045">
                      <w:marLeft w:val="0"/>
                      <w:marRight w:val="0"/>
                      <w:marTop w:val="0"/>
                      <w:marBottom w:val="0"/>
                      <w:divBdr>
                        <w:top w:val="none" w:sz="0" w:space="0" w:color="auto"/>
                        <w:left w:val="none" w:sz="0" w:space="0" w:color="auto"/>
                        <w:bottom w:val="none" w:sz="0" w:space="0" w:color="auto"/>
                        <w:right w:val="none" w:sz="0" w:space="0" w:color="auto"/>
                      </w:divBdr>
                    </w:div>
                  </w:divsChild>
                </w:div>
                <w:div w:id="1282108983">
                  <w:marLeft w:val="0"/>
                  <w:marRight w:val="0"/>
                  <w:marTop w:val="0"/>
                  <w:marBottom w:val="0"/>
                  <w:divBdr>
                    <w:top w:val="none" w:sz="0" w:space="0" w:color="auto"/>
                    <w:left w:val="none" w:sz="0" w:space="0" w:color="auto"/>
                    <w:bottom w:val="none" w:sz="0" w:space="0" w:color="auto"/>
                    <w:right w:val="none" w:sz="0" w:space="0" w:color="auto"/>
                  </w:divBdr>
                  <w:divsChild>
                    <w:div w:id="431052131">
                      <w:marLeft w:val="0"/>
                      <w:marRight w:val="0"/>
                      <w:marTop w:val="0"/>
                      <w:marBottom w:val="0"/>
                      <w:divBdr>
                        <w:top w:val="none" w:sz="0" w:space="0" w:color="auto"/>
                        <w:left w:val="none" w:sz="0" w:space="0" w:color="auto"/>
                        <w:bottom w:val="none" w:sz="0" w:space="0" w:color="auto"/>
                        <w:right w:val="none" w:sz="0" w:space="0" w:color="auto"/>
                      </w:divBdr>
                    </w:div>
                  </w:divsChild>
                </w:div>
                <w:div w:id="1286157759">
                  <w:marLeft w:val="0"/>
                  <w:marRight w:val="0"/>
                  <w:marTop w:val="0"/>
                  <w:marBottom w:val="0"/>
                  <w:divBdr>
                    <w:top w:val="none" w:sz="0" w:space="0" w:color="auto"/>
                    <w:left w:val="none" w:sz="0" w:space="0" w:color="auto"/>
                    <w:bottom w:val="none" w:sz="0" w:space="0" w:color="auto"/>
                    <w:right w:val="none" w:sz="0" w:space="0" w:color="auto"/>
                  </w:divBdr>
                  <w:divsChild>
                    <w:div w:id="299069787">
                      <w:marLeft w:val="0"/>
                      <w:marRight w:val="0"/>
                      <w:marTop w:val="0"/>
                      <w:marBottom w:val="0"/>
                      <w:divBdr>
                        <w:top w:val="none" w:sz="0" w:space="0" w:color="auto"/>
                        <w:left w:val="none" w:sz="0" w:space="0" w:color="auto"/>
                        <w:bottom w:val="none" w:sz="0" w:space="0" w:color="auto"/>
                        <w:right w:val="none" w:sz="0" w:space="0" w:color="auto"/>
                      </w:divBdr>
                    </w:div>
                  </w:divsChild>
                </w:div>
                <w:div w:id="1290669557">
                  <w:marLeft w:val="0"/>
                  <w:marRight w:val="0"/>
                  <w:marTop w:val="0"/>
                  <w:marBottom w:val="0"/>
                  <w:divBdr>
                    <w:top w:val="none" w:sz="0" w:space="0" w:color="auto"/>
                    <w:left w:val="none" w:sz="0" w:space="0" w:color="auto"/>
                    <w:bottom w:val="none" w:sz="0" w:space="0" w:color="auto"/>
                    <w:right w:val="none" w:sz="0" w:space="0" w:color="auto"/>
                  </w:divBdr>
                  <w:divsChild>
                    <w:div w:id="1249079546">
                      <w:marLeft w:val="0"/>
                      <w:marRight w:val="0"/>
                      <w:marTop w:val="0"/>
                      <w:marBottom w:val="0"/>
                      <w:divBdr>
                        <w:top w:val="none" w:sz="0" w:space="0" w:color="auto"/>
                        <w:left w:val="none" w:sz="0" w:space="0" w:color="auto"/>
                        <w:bottom w:val="none" w:sz="0" w:space="0" w:color="auto"/>
                        <w:right w:val="none" w:sz="0" w:space="0" w:color="auto"/>
                      </w:divBdr>
                    </w:div>
                  </w:divsChild>
                </w:div>
                <w:div w:id="1353872722">
                  <w:marLeft w:val="0"/>
                  <w:marRight w:val="0"/>
                  <w:marTop w:val="0"/>
                  <w:marBottom w:val="0"/>
                  <w:divBdr>
                    <w:top w:val="none" w:sz="0" w:space="0" w:color="auto"/>
                    <w:left w:val="none" w:sz="0" w:space="0" w:color="auto"/>
                    <w:bottom w:val="none" w:sz="0" w:space="0" w:color="auto"/>
                    <w:right w:val="none" w:sz="0" w:space="0" w:color="auto"/>
                  </w:divBdr>
                  <w:divsChild>
                    <w:div w:id="2035417630">
                      <w:marLeft w:val="0"/>
                      <w:marRight w:val="0"/>
                      <w:marTop w:val="0"/>
                      <w:marBottom w:val="0"/>
                      <w:divBdr>
                        <w:top w:val="none" w:sz="0" w:space="0" w:color="auto"/>
                        <w:left w:val="none" w:sz="0" w:space="0" w:color="auto"/>
                        <w:bottom w:val="none" w:sz="0" w:space="0" w:color="auto"/>
                        <w:right w:val="none" w:sz="0" w:space="0" w:color="auto"/>
                      </w:divBdr>
                    </w:div>
                  </w:divsChild>
                </w:div>
                <w:div w:id="1355644918">
                  <w:marLeft w:val="0"/>
                  <w:marRight w:val="0"/>
                  <w:marTop w:val="0"/>
                  <w:marBottom w:val="0"/>
                  <w:divBdr>
                    <w:top w:val="none" w:sz="0" w:space="0" w:color="auto"/>
                    <w:left w:val="none" w:sz="0" w:space="0" w:color="auto"/>
                    <w:bottom w:val="none" w:sz="0" w:space="0" w:color="auto"/>
                    <w:right w:val="none" w:sz="0" w:space="0" w:color="auto"/>
                  </w:divBdr>
                  <w:divsChild>
                    <w:div w:id="232815557">
                      <w:marLeft w:val="0"/>
                      <w:marRight w:val="0"/>
                      <w:marTop w:val="0"/>
                      <w:marBottom w:val="0"/>
                      <w:divBdr>
                        <w:top w:val="none" w:sz="0" w:space="0" w:color="auto"/>
                        <w:left w:val="none" w:sz="0" w:space="0" w:color="auto"/>
                        <w:bottom w:val="none" w:sz="0" w:space="0" w:color="auto"/>
                        <w:right w:val="none" w:sz="0" w:space="0" w:color="auto"/>
                      </w:divBdr>
                    </w:div>
                  </w:divsChild>
                </w:div>
                <w:div w:id="1399667023">
                  <w:marLeft w:val="0"/>
                  <w:marRight w:val="0"/>
                  <w:marTop w:val="0"/>
                  <w:marBottom w:val="0"/>
                  <w:divBdr>
                    <w:top w:val="none" w:sz="0" w:space="0" w:color="auto"/>
                    <w:left w:val="none" w:sz="0" w:space="0" w:color="auto"/>
                    <w:bottom w:val="none" w:sz="0" w:space="0" w:color="auto"/>
                    <w:right w:val="none" w:sz="0" w:space="0" w:color="auto"/>
                  </w:divBdr>
                  <w:divsChild>
                    <w:div w:id="2129467472">
                      <w:marLeft w:val="0"/>
                      <w:marRight w:val="0"/>
                      <w:marTop w:val="0"/>
                      <w:marBottom w:val="0"/>
                      <w:divBdr>
                        <w:top w:val="none" w:sz="0" w:space="0" w:color="auto"/>
                        <w:left w:val="none" w:sz="0" w:space="0" w:color="auto"/>
                        <w:bottom w:val="none" w:sz="0" w:space="0" w:color="auto"/>
                        <w:right w:val="none" w:sz="0" w:space="0" w:color="auto"/>
                      </w:divBdr>
                    </w:div>
                  </w:divsChild>
                </w:div>
                <w:div w:id="1413114454">
                  <w:marLeft w:val="0"/>
                  <w:marRight w:val="0"/>
                  <w:marTop w:val="0"/>
                  <w:marBottom w:val="0"/>
                  <w:divBdr>
                    <w:top w:val="none" w:sz="0" w:space="0" w:color="auto"/>
                    <w:left w:val="none" w:sz="0" w:space="0" w:color="auto"/>
                    <w:bottom w:val="none" w:sz="0" w:space="0" w:color="auto"/>
                    <w:right w:val="none" w:sz="0" w:space="0" w:color="auto"/>
                  </w:divBdr>
                  <w:divsChild>
                    <w:div w:id="244537859">
                      <w:marLeft w:val="0"/>
                      <w:marRight w:val="0"/>
                      <w:marTop w:val="0"/>
                      <w:marBottom w:val="0"/>
                      <w:divBdr>
                        <w:top w:val="none" w:sz="0" w:space="0" w:color="auto"/>
                        <w:left w:val="none" w:sz="0" w:space="0" w:color="auto"/>
                        <w:bottom w:val="none" w:sz="0" w:space="0" w:color="auto"/>
                        <w:right w:val="none" w:sz="0" w:space="0" w:color="auto"/>
                      </w:divBdr>
                    </w:div>
                    <w:div w:id="853568917">
                      <w:marLeft w:val="0"/>
                      <w:marRight w:val="0"/>
                      <w:marTop w:val="0"/>
                      <w:marBottom w:val="0"/>
                      <w:divBdr>
                        <w:top w:val="none" w:sz="0" w:space="0" w:color="auto"/>
                        <w:left w:val="none" w:sz="0" w:space="0" w:color="auto"/>
                        <w:bottom w:val="none" w:sz="0" w:space="0" w:color="auto"/>
                        <w:right w:val="none" w:sz="0" w:space="0" w:color="auto"/>
                      </w:divBdr>
                    </w:div>
                  </w:divsChild>
                </w:div>
                <w:div w:id="1417437325">
                  <w:marLeft w:val="0"/>
                  <w:marRight w:val="0"/>
                  <w:marTop w:val="0"/>
                  <w:marBottom w:val="0"/>
                  <w:divBdr>
                    <w:top w:val="none" w:sz="0" w:space="0" w:color="auto"/>
                    <w:left w:val="none" w:sz="0" w:space="0" w:color="auto"/>
                    <w:bottom w:val="none" w:sz="0" w:space="0" w:color="auto"/>
                    <w:right w:val="none" w:sz="0" w:space="0" w:color="auto"/>
                  </w:divBdr>
                  <w:divsChild>
                    <w:div w:id="786894357">
                      <w:marLeft w:val="0"/>
                      <w:marRight w:val="0"/>
                      <w:marTop w:val="0"/>
                      <w:marBottom w:val="0"/>
                      <w:divBdr>
                        <w:top w:val="none" w:sz="0" w:space="0" w:color="auto"/>
                        <w:left w:val="none" w:sz="0" w:space="0" w:color="auto"/>
                        <w:bottom w:val="none" w:sz="0" w:space="0" w:color="auto"/>
                        <w:right w:val="none" w:sz="0" w:space="0" w:color="auto"/>
                      </w:divBdr>
                    </w:div>
                  </w:divsChild>
                </w:div>
                <w:div w:id="1468358252">
                  <w:marLeft w:val="0"/>
                  <w:marRight w:val="0"/>
                  <w:marTop w:val="0"/>
                  <w:marBottom w:val="0"/>
                  <w:divBdr>
                    <w:top w:val="none" w:sz="0" w:space="0" w:color="auto"/>
                    <w:left w:val="none" w:sz="0" w:space="0" w:color="auto"/>
                    <w:bottom w:val="none" w:sz="0" w:space="0" w:color="auto"/>
                    <w:right w:val="none" w:sz="0" w:space="0" w:color="auto"/>
                  </w:divBdr>
                  <w:divsChild>
                    <w:div w:id="1235622389">
                      <w:marLeft w:val="0"/>
                      <w:marRight w:val="0"/>
                      <w:marTop w:val="0"/>
                      <w:marBottom w:val="0"/>
                      <w:divBdr>
                        <w:top w:val="none" w:sz="0" w:space="0" w:color="auto"/>
                        <w:left w:val="none" w:sz="0" w:space="0" w:color="auto"/>
                        <w:bottom w:val="none" w:sz="0" w:space="0" w:color="auto"/>
                        <w:right w:val="none" w:sz="0" w:space="0" w:color="auto"/>
                      </w:divBdr>
                    </w:div>
                  </w:divsChild>
                </w:div>
                <w:div w:id="1472601221">
                  <w:marLeft w:val="0"/>
                  <w:marRight w:val="0"/>
                  <w:marTop w:val="0"/>
                  <w:marBottom w:val="0"/>
                  <w:divBdr>
                    <w:top w:val="none" w:sz="0" w:space="0" w:color="auto"/>
                    <w:left w:val="none" w:sz="0" w:space="0" w:color="auto"/>
                    <w:bottom w:val="none" w:sz="0" w:space="0" w:color="auto"/>
                    <w:right w:val="none" w:sz="0" w:space="0" w:color="auto"/>
                  </w:divBdr>
                  <w:divsChild>
                    <w:div w:id="633414330">
                      <w:marLeft w:val="0"/>
                      <w:marRight w:val="0"/>
                      <w:marTop w:val="0"/>
                      <w:marBottom w:val="0"/>
                      <w:divBdr>
                        <w:top w:val="none" w:sz="0" w:space="0" w:color="auto"/>
                        <w:left w:val="none" w:sz="0" w:space="0" w:color="auto"/>
                        <w:bottom w:val="none" w:sz="0" w:space="0" w:color="auto"/>
                        <w:right w:val="none" w:sz="0" w:space="0" w:color="auto"/>
                      </w:divBdr>
                    </w:div>
                  </w:divsChild>
                </w:div>
                <w:div w:id="1504667497">
                  <w:marLeft w:val="0"/>
                  <w:marRight w:val="0"/>
                  <w:marTop w:val="0"/>
                  <w:marBottom w:val="0"/>
                  <w:divBdr>
                    <w:top w:val="none" w:sz="0" w:space="0" w:color="auto"/>
                    <w:left w:val="none" w:sz="0" w:space="0" w:color="auto"/>
                    <w:bottom w:val="none" w:sz="0" w:space="0" w:color="auto"/>
                    <w:right w:val="none" w:sz="0" w:space="0" w:color="auto"/>
                  </w:divBdr>
                  <w:divsChild>
                    <w:div w:id="951131264">
                      <w:marLeft w:val="0"/>
                      <w:marRight w:val="0"/>
                      <w:marTop w:val="0"/>
                      <w:marBottom w:val="0"/>
                      <w:divBdr>
                        <w:top w:val="none" w:sz="0" w:space="0" w:color="auto"/>
                        <w:left w:val="none" w:sz="0" w:space="0" w:color="auto"/>
                        <w:bottom w:val="none" w:sz="0" w:space="0" w:color="auto"/>
                        <w:right w:val="none" w:sz="0" w:space="0" w:color="auto"/>
                      </w:divBdr>
                    </w:div>
                  </w:divsChild>
                </w:div>
                <w:div w:id="1507819472">
                  <w:marLeft w:val="0"/>
                  <w:marRight w:val="0"/>
                  <w:marTop w:val="0"/>
                  <w:marBottom w:val="0"/>
                  <w:divBdr>
                    <w:top w:val="none" w:sz="0" w:space="0" w:color="auto"/>
                    <w:left w:val="none" w:sz="0" w:space="0" w:color="auto"/>
                    <w:bottom w:val="none" w:sz="0" w:space="0" w:color="auto"/>
                    <w:right w:val="none" w:sz="0" w:space="0" w:color="auto"/>
                  </w:divBdr>
                  <w:divsChild>
                    <w:div w:id="1440680943">
                      <w:marLeft w:val="0"/>
                      <w:marRight w:val="0"/>
                      <w:marTop w:val="0"/>
                      <w:marBottom w:val="0"/>
                      <w:divBdr>
                        <w:top w:val="none" w:sz="0" w:space="0" w:color="auto"/>
                        <w:left w:val="none" w:sz="0" w:space="0" w:color="auto"/>
                        <w:bottom w:val="none" w:sz="0" w:space="0" w:color="auto"/>
                        <w:right w:val="none" w:sz="0" w:space="0" w:color="auto"/>
                      </w:divBdr>
                    </w:div>
                  </w:divsChild>
                </w:div>
                <w:div w:id="1512135608">
                  <w:marLeft w:val="0"/>
                  <w:marRight w:val="0"/>
                  <w:marTop w:val="0"/>
                  <w:marBottom w:val="0"/>
                  <w:divBdr>
                    <w:top w:val="none" w:sz="0" w:space="0" w:color="auto"/>
                    <w:left w:val="none" w:sz="0" w:space="0" w:color="auto"/>
                    <w:bottom w:val="none" w:sz="0" w:space="0" w:color="auto"/>
                    <w:right w:val="none" w:sz="0" w:space="0" w:color="auto"/>
                  </w:divBdr>
                  <w:divsChild>
                    <w:div w:id="1036002372">
                      <w:marLeft w:val="0"/>
                      <w:marRight w:val="0"/>
                      <w:marTop w:val="0"/>
                      <w:marBottom w:val="0"/>
                      <w:divBdr>
                        <w:top w:val="none" w:sz="0" w:space="0" w:color="auto"/>
                        <w:left w:val="none" w:sz="0" w:space="0" w:color="auto"/>
                        <w:bottom w:val="none" w:sz="0" w:space="0" w:color="auto"/>
                        <w:right w:val="none" w:sz="0" w:space="0" w:color="auto"/>
                      </w:divBdr>
                    </w:div>
                  </w:divsChild>
                </w:div>
                <w:div w:id="1520654057">
                  <w:marLeft w:val="0"/>
                  <w:marRight w:val="0"/>
                  <w:marTop w:val="0"/>
                  <w:marBottom w:val="0"/>
                  <w:divBdr>
                    <w:top w:val="none" w:sz="0" w:space="0" w:color="auto"/>
                    <w:left w:val="none" w:sz="0" w:space="0" w:color="auto"/>
                    <w:bottom w:val="none" w:sz="0" w:space="0" w:color="auto"/>
                    <w:right w:val="none" w:sz="0" w:space="0" w:color="auto"/>
                  </w:divBdr>
                  <w:divsChild>
                    <w:div w:id="1271477080">
                      <w:marLeft w:val="0"/>
                      <w:marRight w:val="0"/>
                      <w:marTop w:val="0"/>
                      <w:marBottom w:val="0"/>
                      <w:divBdr>
                        <w:top w:val="none" w:sz="0" w:space="0" w:color="auto"/>
                        <w:left w:val="none" w:sz="0" w:space="0" w:color="auto"/>
                        <w:bottom w:val="none" w:sz="0" w:space="0" w:color="auto"/>
                        <w:right w:val="none" w:sz="0" w:space="0" w:color="auto"/>
                      </w:divBdr>
                    </w:div>
                  </w:divsChild>
                </w:div>
                <w:div w:id="1524704449">
                  <w:marLeft w:val="0"/>
                  <w:marRight w:val="0"/>
                  <w:marTop w:val="0"/>
                  <w:marBottom w:val="0"/>
                  <w:divBdr>
                    <w:top w:val="none" w:sz="0" w:space="0" w:color="auto"/>
                    <w:left w:val="none" w:sz="0" w:space="0" w:color="auto"/>
                    <w:bottom w:val="none" w:sz="0" w:space="0" w:color="auto"/>
                    <w:right w:val="none" w:sz="0" w:space="0" w:color="auto"/>
                  </w:divBdr>
                  <w:divsChild>
                    <w:div w:id="1834030844">
                      <w:marLeft w:val="0"/>
                      <w:marRight w:val="0"/>
                      <w:marTop w:val="0"/>
                      <w:marBottom w:val="0"/>
                      <w:divBdr>
                        <w:top w:val="none" w:sz="0" w:space="0" w:color="auto"/>
                        <w:left w:val="none" w:sz="0" w:space="0" w:color="auto"/>
                        <w:bottom w:val="none" w:sz="0" w:space="0" w:color="auto"/>
                        <w:right w:val="none" w:sz="0" w:space="0" w:color="auto"/>
                      </w:divBdr>
                    </w:div>
                  </w:divsChild>
                </w:div>
                <w:div w:id="1536384057">
                  <w:marLeft w:val="0"/>
                  <w:marRight w:val="0"/>
                  <w:marTop w:val="0"/>
                  <w:marBottom w:val="0"/>
                  <w:divBdr>
                    <w:top w:val="none" w:sz="0" w:space="0" w:color="auto"/>
                    <w:left w:val="none" w:sz="0" w:space="0" w:color="auto"/>
                    <w:bottom w:val="none" w:sz="0" w:space="0" w:color="auto"/>
                    <w:right w:val="none" w:sz="0" w:space="0" w:color="auto"/>
                  </w:divBdr>
                  <w:divsChild>
                    <w:div w:id="1744987199">
                      <w:marLeft w:val="0"/>
                      <w:marRight w:val="0"/>
                      <w:marTop w:val="0"/>
                      <w:marBottom w:val="0"/>
                      <w:divBdr>
                        <w:top w:val="none" w:sz="0" w:space="0" w:color="auto"/>
                        <w:left w:val="none" w:sz="0" w:space="0" w:color="auto"/>
                        <w:bottom w:val="none" w:sz="0" w:space="0" w:color="auto"/>
                        <w:right w:val="none" w:sz="0" w:space="0" w:color="auto"/>
                      </w:divBdr>
                    </w:div>
                  </w:divsChild>
                </w:div>
                <w:div w:id="1600333081">
                  <w:marLeft w:val="0"/>
                  <w:marRight w:val="0"/>
                  <w:marTop w:val="0"/>
                  <w:marBottom w:val="0"/>
                  <w:divBdr>
                    <w:top w:val="none" w:sz="0" w:space="0" w:color="auto"/>
                    <w:left w:val="none" w:sz="0" w:space="0" w:color="auto"/>
                    <w:bottom w:val="none" w:sz="0" w:space="0" w:color="auto"/>
                    <w:right w:val="none" w:sz="0" w:space="0" w:color="auto"/>
                  </w:divBdr>
                  <w:divsChild>
                    <w:div w:id="951205357">
                      <w:marLeft w:val="0"/>
                      <w:marRight w:val="0"/>
                      <w:marTop w:val="0"/>
                      <w:marBottom w:val="0"/>
                      <w:divBdr>
                        <w:top w:val="none" w:sz="0" w:space="0" w:color="auto"/>
                        <w:left w:val="none" w:sz="0" w:space="0" w:color="auto"/>
                        <w:bottom w:val="none" w:sz="0" w:space="0" w:color="auto"/>
                        <w:right w:val="none" w:sz="0" w:space="0" w:color="auto"/>
                      </w:divBdr>
                    </w:div>
                    <w:div w:id="1450315753">
                      <w:marLeft w:val="0"/>
                      <w:marRight w:val="0"/>
                      <w:marTop w:val="0"/>
                      <w:marBottom w:val="0"/>
                      <w:divBdr>
                        <w:top w:val="none" w:sz="0" w:space="0" w:color="auto"/>
                        <w:left w:val="none" w:sz="0" w:space="0" w:color="auto"/>
                        <w:bottom w:val="none" w:sz="0" w:space="0" w:color="auto"/>
                        <w:right w:val="none" w:sz="0" w:space="0" w:color="auto"/>
                      </w:divBdr>
                    </w:div>
                  </w:divsChild>
                </w:div>
                <w:div w:id="1649164438">
                  <w:marLeft w:val="0"/>
                  <w:marRight w:val="0"/>
                  <w:marTop w:val="0"/>
                  <w:marBottom w:val="0"/>
                  <w:divBdr>
                    <w:top w:val="none" w:sz="0" w:space="0" w:color="auto"/>
                    <w:left w:val="none" w:sz="0" w:space="0" w:color="auto"/>
                    <w:bottom w:val="none" w:sz="0" w:space="0" w:color="auto"/>
                    <w:right w:val="none" w:sz="0" w:space="0" w:color="auto"/>
                  </w:divBdr>
                  <w:divsChild>
                    <w:div w:id="563183601">
                      <w:marLeft w:val="0"/>
                      <w:marRight w:val="0"/>
                      <w:marTop w:val="0"/>
                      <w:marBottom w:val="0"/>
                      <w:divBdr>
                        <w:top w:val="none" w:sz="0" w:space="0" w:color="auto"/>
                        <w:left w:val="none" w:sz="0" w:space="0" w:color="auto"/>
                        <w:bottom w:val="none" w:sz="0" w:space="0" w:color="auto"/>
                        <w:right w:val="none" w:sz="0" w:space="0" w:color="auto"/>
                      </w:divBdr>
                    </w:div>
                  </w:divsChild>
                </w:div>
                <w:div w:id="1705670456">
                  <w:marLeft w:val="0"/>
                  <w:marRight w:val="0"/>
                  <w:marTop w:val="0"/>
                  <w:marBottom w:val="0"/>
                  <w:divBdr>
                    <w:top w:val="none" w:sz="0" w:space="0" w:color="auto"/>
                    <w:left w:val="none" w:sz="0" w:space="0" w:color="auto"/>
                    <w:bottom w:val="none" w:sz="0" w:space="0" w:color="auto"/>
                    <w:right w:val="none" w:sz="0" w:space="0" w:color="auto"/>
                  </w:divBdr>
                  <w:divsChild>
                    <w:div w:id="1289118366">
                      <w:marLeft w:val="0"/>
                      <w:marRight w:val="0"/>
                      <w:marTop w:val="0"/>
                      <w:marBottom w:val="0"/>
                      <w:divBdr>
                        <w:top w:val="none" w:sz="0" w:space="0" w:color="auto"/>
                        <w:left w:val="none" w:sz="0" w:space="0" w:color="auto"/>
                        <w:bottom w:val="none" w:sz="0" w:space="0" w:color="auto"/>
                        <w:right w:val="none" w:sz="0" w:space="0" w:color="auto"/>
                      </w:divBdr>
                    </w:div>
                  </w:divsChild>
                </w:div>
                <w:div w:id="1781603108">
                  <w:marLeft w:val="0"/>
                  <w:marRight w:val="0"/>
                  <w:marTop w:val="0"/>
                  <w:marBottom w:val="0"/>
                  <w:divBdr>
                    <w:top w:val="none" w:sz="0" w:space="0" w:color="auto"/>
                    <w:left w:val="none" w:sz="0" w:space="0" w:color="auto"/>
                    <w:bottom w:val="none" w:sz="0" w:space="0" w:color="auto"/>
                    <w:right w:val="none" w:sz="0" w:space="0" w:color="auto"/>
                  </w:divBdr>
                  <w:divsChild>
                    <w:div w:id="1557164863">
                      <w:marLeft w:val="0"/>
                      <w:marRight w:val="0"/>
                      <w:marTop w:val="0"/>
                      <w:marBottom w:val="0"/>
                      <w:divBdr>
                        <w:top w:val="none" w:sz="0" w:space="0" w:color="auto"/>
                        <w:left w:val="none" w:sz="0" w:space="0" w:color="auto"/>
                        <w:bottom w:val="none" w:sz="0" w:space="0" w:color="auto"/>
                        <w:right w:val="none" w:sz="0" w:space="0" w:color="auto"/>
                      </w:divBdr>
                    </w:div>
                  </w:divsChild>
                </w:div>
                <w:div w:id="1869641492">
                  <w:marLeft w:val="0"/>
                  <w:marRight w:val="0"/>
                  <w:marTop w:val="0"/>
                  <w:marBottom w:val="0"/>
                  <w:divBdr>
                    <w:top w:val="none" w:sz="0" w:space="0" w:color="auto"/>
                    <w:left w:val="none" w:sz="0" w:space="0" w:color="auto"/>
                    <w:bottom w:val="none" w:sz="0" w:space="0" w:color="auto"/>
                    <w:right w:val="none" w:sz="0" w:space="0" w:color="auto"/>
                  </w:divBdr>
                  <w:divsChild>
                    <w:div w:id="345139771">
                      <w:marLeft w:val="0"/>
                      <w:marRight w:val="0"/>
                      <w:marTop w:val="0"/>
                      <w:marBottom w:val="0"/>
                      <w:divBdr>
                        <w:top w:val="none" w:sz="0" w:space="0" w:color="auto"/>
                        <w:left w:val="none" w:sz="0" w:space="0" w:color="auto"/>
                        <w:bottom w:val="none" w:sz="0" w:space="0" w:color="auto"/>
                        <w:right w:val="none" w:sz="0" w:space="0" w:color="auto"/>
                      </w:divBdr>
                    </w:div>
                  </w:divsChild>
                </w:div>
                <w:div w:id="1912692632">
                  <w:marLeft w:val="0"/>
                  <w:marRight w:val="0"/>
                  <w:marTop w:val="0"/>
                  <w:marBottom w:val="0"/>
                  <w:divBdr>
                    <w:top w:val="none" w:sz="0" w:space="0" w:color="auto"/>
                    <w:left w:val="none" w:sz="0" w:space="0" w:color="auto"/>
                    <w:bottom w:val="none" w:sz="0" w:space="0" w:color="auto"/>
                    <w:right w:val="none" w:sz="0" w:space="0" w:color="auto"/>
                  </w:divBdr>
                  <w:divsChild>
                    <w:div w:id="1001470216">
                      <w:marLeft w:val="0"/>
                      <w:marRight w:val="0"/>
                      <w:marTop w:val="0"/>
                      <w:marBottom w:val="0"/>
                      <w:divBdr>
                        <w:top w:val="none" w:sz="0" w:space="0" w:color="auto"/>
                        <w:left w:val="none" w:sz="0" w:space="0" w:color="auto"/>
                        <w:bottom w:val="none" w:sz="0" w:space="0" w:color="auto"/>
                        <w:right w:val="none" w:sz="0" w:space="0" w:color="auto"/>
                      </w:divBdr>
                    </w:div>
                  </w:divsChild>
                </w:div>
                <w:div w:id="1974142192">
                  <w:marLeft w:val="0"/>
                  <w:marRight w:val="0"/>
                  <w:marTop w:val="0"/>
                  <w:marBottom w:val="0"/>
                  <w:divBdr>
                    <w:top w:val="none" w:sz="0" w:space="0" w:color="auto"/>
                    <w:left w:val="none" w:sz="0" w:space="0" w:color="auto"/>
                    <w:bottom w:val="none" w:sz="0" w:space="0" w:color="auto"/>
                    <w:right w:val="none" w:sz="0" w:space="0" w:color="auto"/>
                  </w:divBdr>
                  <w:divsChild>
                    <w:div w:id="630281412">
                      <w:marLeft w:val="0"/>
                      <w:marRight w:val="0"/>
                      <w:marTop w:val="0"/>
                      <w:marBottom w:val="0"/>
                      <w:divBdr>
                        <w:top w:val="none" w:sz="0" w:space="0" w:color="auto"/>
                        <w:left w:val="none" w:sz="0" w:space="0" w:color="auto"/>
                        <w:bottom w:val="none" w:sz="0" w:space="0" w:color="auto"/>
                        <w:right w:val="none" w:sz="0" w:space="0" w:color="auto"/>
                      </w:divBdr>
                    </w:div>
                  </w:divsChild>
                </w:div>
                <w:div w:id="2004624894">
                  <w:marLeft w:val="0"/>
                  <w:marRight w:val="0"/>
                  <w:marTop w:val="0"/>
                  <w:marBottom w:val="0"/>
                  <w:divBdr>
                    <w:top w:val="none" w:sz="0" w:space="0" w:color="auto"/>
                    <w:left w:val="none" w:sz="0" w:space="0" w:color="auto"/>
                    <w:bottom w:val="none" w:sz="0" w:space="0" w:color="auto"/>
                    <w:right w:val="none" w:sz="0" w:space="0" w:color="auto"/>
                  </w:divBdr>
                  <w:divsChild>
                    <w:div w:id="1765615942">
                      <w:marLeft w:val="0"/>
                      <w:marRight w:val="0"/>
                      <w:marTop w:val="0"/>
                      <w:marBottom w:val="0"/>
                      <w:divBdr>
                        <w:top w:val="none" w:sz="0" w:space="0" w:color="auto"/>
                        <w:left w:val="none" w:sz="0" w:space="0" w:color="auto"/>
                        <w:bottom w:val="none" w:sz="0" w:space="0" w:color="auto"/>
                        <w:right w:val="none" w:sz="0" w:space="0" w:color="auto"/>
                      </w:divBdr>
                    </w:div>
                  </w:divsChild>
                </w:div>
                <w:div w:id="2060664514">
                  <w:marLeft w:val="0"/>
                  <w:marRight w:val="0"/>
                  <w:marTop w:val="0"/>
                  <w:marBottom w:val="0"/>
                  <w:divBdr>
                    <w:top w:val="none" w:sz="0" w:space="0" w:color="auto"/>
                    <w:left w:val="none" w:sz="0" w:space="0" w:color="auto"/>
                    <w:bottom w:val="none" w:sz="0" w:space="0" w:color="auto"/>
                    <w:right w:val="none" w:sz="0" w:space="0" w:color="auto"/>
                  </w:divBdr>
                  <w:divsChild>
                    <w:div w:id="1523661634">
                      <w:marLeft w:val="0"/>
                      <w:marRight w:val="0"/>
                      <w:marTop w:val="0"/>
                      <w:marBottom w:val="0"/>
                      <w:divBdr>
                        <w:top w:val="none" w:sz="0" w:space="0" w:color="auto"/>
                        <w:left w:val="none" w:sz="0" w:space="0" w:color="auto"/>
                        <w:bottom w:val="none" w:sz="0" w:space="0" w:color="auto"/>
                        <w:right w:val="none" w:sz="0" w:space="0" w:color="auto"/>
                      </w:divBdr>
                    </w:div>
                  </w:divsChild>
                </w:div>
                <w:div w:id="2078047719">
                  <w:marLeft w:val="0"/>
                  <w:marRight w:val="0"/>
                  <w:marTop w:val="0"/>
                  <w:marBottom w:val="0"/>
                  <w:divBdr>
                    <w:top w:val="none" w:sz="0" w:space="0" w:color="auto"/>
                    <w:left w:val="none" w:sz="0" w:space="0" w:color="auto"/>
                    <w:bottom w:val="none" w:sz="0" w:space="0" w:color="auto"/>
                    <w:right w:val="none" w:sz="0" w:space="0" w:color="auto"/>
                  </w:divBdr>
                  <w:divsChild>
                    <w:div w:id="1403673836">
                      <w:marLeft w:val="0"/>
                      <w:marRight w:val="0"/>
                      <w:marTop w:val="0"/>
                      <w:marBottom w:val="0"/>
                      <w:divBdr>
                        <w:top w:val="none" w:sz="0" w:space="0" w:color="auto"/>
                        <w:left w:val="none" w:sz="0" w:space="0" w:color="auto"/>
                        <w:bottom w:val="none" w:sz="0" w:space="0" w:color="auto"/>
                        <w:right w:val="none" w:sz="0" w:space="0" w:color="auto"/>
                      </w:divBdr>
                    </w:div>
                    <w:div w:id="1570263471">
                      <w:marLeft w:val="0"/>
                      <w:marRight w:val="0"/>
                      <w:marTop w:val="0"/>
                      <w:marBottom w:val="0"/>
                      <w:divBdr>
                        <w:top w:val="none" w:sz="0" w:space="0" w:color="auto"/>
                        <w:left w:val="none" w:sz="0" w:space="0" w:color="auto"/>
                        <w:bottom w:val="none" w:sz="0" w:space="0" w:color="auto"/>
                        <w:right w:val="none" w:sz="0" w:space="0" w:color="auto"/>
                      </w:divBdr>
                    </w:div>
                  </w:divsChild>
                </w:div>
                <w:div w:id="2131050215">
                  <w:marLeft w:val="0"/>
                  <w:marRight w:val="0"/>
                  <w:marTop w:val="0"/>
                  <w:marBottom w:val="0"/>
                  <w:divBdr>
                    <w:top w:val="none" w:sz="0" w:space="0" w:color="auto"/>
                    <w:left w:val="none" w:sz="0" w:space="0" w:color="auto"/>
                    <w:bottom w:val="none" w:sz="0" w:space="0" w:color="auto"/>
                    <w:right w:val="none" w:sz="0" w:space="0" w:color="auto"/>
                  </w:divBdr>
                  <w:divsChild>
                    <w:div w:id="12687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866606">
      <w:bodyDiv w:val="1"/>
      <w:marLeft w:val="0"/>
      <w:marRight w:val="0"/>
      <w:marTop w:val="0"/>
      <w:marBottom w:val="0"/>
      <w:divBdr>
        <w:top w:val="none" w:sz="0" w:space="0" w:color="auto"/>
        <w:left w:val="none" w:sz="0" w:space="0" w:color="auto"/>
        <w:bottom w:val="none" w:sz="0" w:space="0" w:color="auto"/>
        <w:right w:val="none" w:sz="0" w:space="0" w:color="auto"/>
      </w:divBdr>
      <w:divsChild>
        <w:div w:id="708603161">
          <w:marLeft w:val="0"/>
          <w:marRight w:val="0"/>
          <w:marTop w:val="0"/>
          <w:marBottom w:val="0"/>
          <w:divBdr>
            <w:top w:val="none" w:sz="0" w:space="0" w:color="auto"/>
            <w:left w:val="none" w:sz="0" w:space="0" w:color="auto"/>
            <w:bottom w:val="none" w:sz="0" w:space="0" w:color="auto"/>
            <w:right w:val="none" w:sz="0" w:space="0" w:color="auto"/>
          </w:divBdr>
        </w:div>
        <w:div w:id="966813541">
          <w:marLeft w:val="0"/>
          <w:marRight w:val="0"/>
          <w:marTop w:val="0"/>
          <w:marBottom w:val="0"/>
          <w:divBdr>
            <w:top w:val="none" w:sz="0" w:space="0" w:color="auto"/>
            <w:left w:val="none" w:sz="0" w:space="0" w:color="auto"/>
            <w:bottom w:val="none" w:sz="0" w:space="0" w:color="auto"/>
            <w:right w:val="none" w:sz="0" w:space="0" w:color="auto"/>
          </w:divBdr>
          <w:divsChild>
            <w:div w:id="1726562016">
              <w:marLeft w:val="0"/>
              <w:marRight w:val="0"/>
              <w:marTop w:val="30"/>
              <w:marBottom w:val="30"/>
              <w:divBdr>
                <w:top w:val="none" w:sz="0" w:space="0" w:color="auto"/>
                <w:left w:val="none" w:sz="0" w:space="0" w:color="auto"/>
                <w:bottom w:val="none" w:sz="0" w:space="0" w:color="auto"/>
                <w:right w:val="none" w:sz="0" w:space="0" w:color="auto"/>
              </w:divBdr>
              <w:divsChild>
                <w:div w:id="20665946">
                  <w:marLeft w:val="0"/>
                  <w:marRight w:val="0"/>
                  <w:marTop w:val="0"/>
                  <w:marBottom w:val="0"/>
                  <w:divBdr>
                    <w:top w:val="none" w:sz="0" w:space="0" w:color="auto"/>
                    <w:left w:val="none" w:sz="0" w:space="0" w:color="auto"/>
                    <w:bottom w:val="none" w:sz="0" w:space="0" w:color="auto"/>
                    <w:right w:val="none" w:sz="0" w:space="0" w:color="auto"/>
                  </w:divBdr>
                  <w:divsChild>
                    <w:div w:id="1556283745">
                      <w:marLeft w:val="0"/>
                      <w:marRight w:val="0"/>
                      <w:marTop w:val="0"/>
                      <w:marBottom w:val="0"/>
                      <w:divBdr>
                        <w:top w:val="none" w:sz="0" w:space="0" w:color="auto"/>
                        <w:left w:val="none" w:sz="0" w:space="0" w:color="auto"/>
                        <w:bottom w:val="none" w:sz="0" w:space="0" w:color="auto"/>
                        <w:right w:val="none" w:sz="0" w:space="0" w:color="auto"/>
                      </w:divBdr>
                    </w:div>
                  </w:divsChild>
                </w:div>
                <w:div w:id="36469213">
                  <w:marLeft w:val="0"/>
                  <w:marRight w:val="0"/>
                  <w:marTop w:val="0"/>
                  <w:marBottom w:val="0"/>
                  <w:divBdr>
                    <w:top w:val="none" w:sz="0" w:space="0" w:color="auto"/>
                    <w:left w:val="none" w:sz="0" w:space="0" w:color="auto"/>
                    <w:bottom w:val="none" w:sz="0" w:space="0" w:color="auto"/>
                    <w:right w:val="none" w:sz="0" w:space="0" w:color="auto"/>
                  </w:divBdr>
                  <w:divsChild>
                    <w:div w:id="1081222707">
                      <w:marLeft w:val="0"/>
                      <w:marRight w:val="0"/>
                      <w:marTop w:val="0"/>
                      <w:marBottom w:val="0"/>
                      <w:divBdr>
                        <w:top w:val="none" w:sz="0" w:space="0" w:color="auto"/>
                        <w:left w:val="none" w:sz="0" w:space="0" w:color="auto"/>
                        <w:bottom w:val="none" w:sz="0" w:space="0" w:color="auto"/>
                        <w:right w:val="none" w:sz="0" w:space="0" w:color="auto"/>
                      </w:divBdr>
                    </w:div>
                  </w:divsChild>
                </w:div>
                <w:div w:id="53504364">
                  <w:marLeft w:val="0"/>
                  <w:marRight w:val="0"/>
                  <w:marTop w:val="0"/>
                  <w:marBottom w:val="0"/>
                  <w:divBdr>
                    <w:top w:val="none" w:sz="0" w:space="0" w:color="auto"/>
                    <w:left w:val="none" w:sz="0" w:space="0" w:color="auto"/>
                    <w:bottom w:val="none" w:sz="0" w:space="0" w:color="auto"/>
                    <w:right w:val="none" w:sz="0" w:space="0" w:color="auto"/>
                  </w:divBdr>
                  <w:divsChild>
                    <w:div w:id="1639797926">
                      <w:marLeft w:val="0"/>
                      <w:marRight w:val="0"/>
                      <w:marTop w:val="0"/>
                      <w:marBottom w:val="0"/>
                      <w:divBdr>
                        <w:top w:val="none" w:sz="0" w:space="0" w:color="auto"/>
                        <w:left w:val="none" w:sz="0" w:space="0" w:color="auto"/>
                        <w:bottom w:val="none" w:sz="0" w:space="0" w:color="auto"/>
                        <w:right w:val="none" w:sz="0" w:space="0" w:color="auto"/>
                      </w:divBdr>
                    </w:div>
                  </w:divsChild>
                </w:div>
                <w:div w:id="57630953">
                  <w:marLeft w:val="0"/>
                  <w:marRight w:val="0"/>
                  <w:marTop w:val="0"/>
                  <w:marBottom w:val="0"/>
                  <w:divBdr>
                    <w:top w:val="none" w:sz="0" w:space="0" w:color="auto"/>
                    <w:left w:val="none" w:sz="0" w:space="0" w:color="auto"/>
                    <w:bottom w:val="none" w:sz="0" w:space="0" w:color="auto"/>
                    <w:right w:val="none" w:sz="0" w:space="0" w:color="auto"/>
                  </w:divBdr>
                  <w:divsChild>
                    <w:div w:id="1142235986">
                      <w:marLeft w:val="0"/>
                      <w:marRight w:val="0"/>
                      <w:marTop w:val="0"/>
                      <w:marBottom w:val="0"/>
                      <w:divBdr>
                        <w:top w:val="none" w:sz="0" w:space="0" w:color="auto"/>
                        <w:left w:val="none" w:sz="0" w:space="0" w:color="auto"/>
                        <w:bottom w:val="none" w:sz="0" w:space="0" w:color="auto"/>
                        <w:right w:val="none" w:sz="0" w:space="0" w:color="auto"/>
                      </w:divBdr>
                    </w:div>
                  </w:divsChild>
                </w:div>
                <w:div w:id="81296023">
                  <w:marLeft w:val="0"/>
                  <w:marRight w:val="0"/>
                  <w:marTop w:val="0"/>
                  <w:marBottom w:val="0"/>
                  <w:divBdr>
                    <w:top w:val="none" w:sz="0" w:space="0" w:color="auto"/>
                    <w:left w:val="none" w:sz="0" w:space="0" w:color="auto"/>
                    <w:bottom w:val="none" w:sz="0" w:space="0" w:color="auto"/>
                    <w:right w:val="none" w:sz="0" w:space="0" w:color="auto"/>
                  </w:divBdr>
                  <w:divsChild>
                    <w:div w:id="1838575350">
                      <w:marLeft w:val="0"/>
                      <w:marRight w:val="0"/>
                      <w:marTop w:val="0"/>
                      <w:marBottom w:val="0"/>
                      <w:divBdr>
                        <w:top w:val="none" w:sz="0" w:space="0" w:color="auto"/>
                        <w:left w:val="none" w:sz="0" w:space="0" w:color="auto"/>
                        <w:bottom w:val="none" w:sz="0" w:space="0" w:color="auto"/>
                        <w:right w:val="none" w:sz="0" w:space="0" w:color="auto"/>
                      </w:divBdr>
                    </w:div>
                  </w:divsChild>
                </w:div>
                <w:div w:id="118570855">
                  <w:marLeft w:val="0"/>
                  <w:marRight w:val="0"/>
                  <w:marTop w:val="0"/>
                  <w:marBottom w:val="0"/>
                  <w:divBdr>
                    <w:top w:val="none" w:sz="0" w:space="0" w:color="auto"/>
                    <w:left w:val="none" w:sz="0" w:space="0" w:color="auto"/>
                    <w:bottom w:val="none" w:sz="0" w:space="0" w:color="auto"/>
                    <w:right w:val="none" w:sz="0" w:space="0" w:color="auto"/>
                  </w:divBdr>
                  <w:divsChild>
                    <w:div w:id="433018399">
                      <w:marLeft w:val="0"/>
                      <w:marRight w:val="0"/>
                      <w:marTop w:val="0"/>
                      <w:marBottom w:val="0"/>
                      <w:divBdr>
                        <w:top w:val="none" w:sz="0" w:space="0" w:color="auto"/>
                        <w:left w:val="none" w:sz="0" w:space="0" w:color="auto"/>
                        <w:bottom w:val="none" w:sz="0" w:space="0" w:color="auto"/>
                        <w:right w:val="none" w:sz="0" w:space="0" w:color="auto"/>
                      </w:divBdr>
                    </w:div>
                  </w:divsChild>
                </w:div>
                <w:div w:id="119343992">
                  <w:marLeft w:val="0"/>
                  <w:marRight w:val="0"/>
                  <w:marTop w:val="0"/>
                  <w:marBottom w:val="0"/>
                  <w:divBdr>
                    <w:top w:val="none" w:sz="0" w:space="0" w:color="auto"/>
                    <w:left w:val="none" w:sz="0" w:space="0" w:color="auto"/>
                    <w:bottom w:val="none" w:sz="0" w:space="0" w:color="auto"/>
                    <w:right w:val="none" w:sz="0" w:space="0" w:color="auto"/>
                  </w:divBdr>
                  <w:divsChild>
                    <w:div w:id="1211498576">
                      <w:marLeft w:val="0"/>
                      <w:marRight w:val="0"/>
                      <w:marTop w:val="0"/>
                      <w:marBottom w:val="0"/>
                      <w:divBdr>
                        <w:top w:val="none" w:sz="0" w:space="0" w:color="auto"/>
                        <w:left w:val="none" w:sz="0" w:space="0" w:color="auto"/>
                        <w:bottom w:val="none" w:sz="0" w:space="0" w:color="auto"/>
                        <w:right w:val="none" w:sz="0" w:space="0" w:color="auto"/>
                      </w:divBdr>
                    </w:div>
                  </w:divsChild>
                </w:div>
                <w:div w:id="176236235">
                  <w:marLeft w:val="0"/>
                  <w:marRight w:val="0"/>
                  <w:marTop w:val="0"/>
                  <w:marBottom w:val="0"/>
                  <w:divBdr>
                    <w:top w:val="none" w:sz="0" w:space="0" w:color="auto"/>
                    <w:left w:val="none" w:sz="0" w:space="0" w:color="auto"/>
                    <w:bottom w:val="none" w:sz="0" w:space="0" w:color="auto"/>
                    <w:right w:val="none" w:sz="0" w:space="0" w:color="auto"/>
                  </w:divBdr>
                  <w:divsChild>
                    <w:div w:id="1051656803">
                      <w:marLeft w:val="0"/>
                      <w:marRight w:val="0"/>
                      <w:marTop w:val="0"/>
                      <w:marBottom w:val="0"/>
                      <w:divBdr>
                        <w:top w:val="none" w:sz="0" w:space="0" w:color="auto"/>
                        <w:left w:val="none" w:sz="0" w:space="0" w:color="auto"/>
                        <w:bottom w:val="none" w:sz="0" w:space="0" w:color="auto"/>
                        <w:right w:val="none" w:sz="0" w:space="0" w:color="auto"/>
                      </w:divBdr>
                    </w:div>
                  </w:divsChild>
                </w:div>
                <w:div w:id="180708408">
                  <w:marLeft w:val="0"/>
                  <w:marRight w:val="0"/>
                  <w:marTop w:val="0"/>
                  <w:marBottom w:val="0"/>
                  <w:divBdr>
                    <w:top w:val="none" w:sz="0" w:space="0" w:color="auto"/>
                    <w:left w:val="none" w:sz="0" w:space="0" w:color="auto"/>
                    <w:bottom w:val="none" w:sz="0" w:space="0" w:color="auto"/>
                    <w:right w:val="none" w:sz="0" w:space="0" w:color="auto"/>
                  </w:divBdr>
                  <w:divsChild>
                    <w:div w:id="1135634656">
                      <w:marLeft w:val="0"/>
                      <w:marRight w:val="0"/>
                      <w:marTop w:val="0"/>
                      <w:marBottom w:val="0"/>
                      <w:divBdr>
                        <w:top w:val="none" w:sz="0" w:space="0" w:color="auto"/>
                        <w:left w:val="none" w:sz="0" w:space="0" w:color="auto"/>
                        <w:bottom w:val="none" w:sz="0" w:space="0" w:color="auto"/>
                        <w:right w:val="none" w:sz="0" w:space="0" w:color="auto"/>
                      </w:divBdr>
                    </w:div>
                  </w:divsChild>
                </w:div>
                <w:div w:id="185289305">
                  <w:marLeft w:val="0"/>
                  <w:marRight w:val="0"/>
                  <w:marTop w:val="0"/>
                  <w:marBottom w:val="0"/>
                  <w:divBdr>
                    <w:top w:val="none" w:sz="0" w:space="0" w:color="auto"/>
                    <w:left w:val="none" w:sz="0" w:space="0" w:color="auto"/>
                    <w:bottom w:val="none" w:sz="0" w:space="0" w:color="auto"/>
                    <w:right w:val="none" w:sz="0" w:space="0" w:color="auto"/>
                  </w:divBdr>
                  <w:divsChild>
                    <w:div w:id="484666843">
                      <w:marLeft w:val="0"/>
                      <w:marRight w:val="0"/>
                      <w:marTop w:val="0"/>
                      <w:marBottom w:val="0"/>
                      <w:divBdr>
                        <w:top w:val="none" w:sz="0" w:space="0" w:color="auto"/>
                        <w:left w:val="none" w:sz="0" w:space="0" w:color="auto"/>
                        <w:bottom w:val="none" w:sz="0" w:space="0" w:color="auto"/>
                        <w:right w:val="none" w:sz="0" w:space="0" w:color="auto"/>
                      </w:divBdr>
                    </w:div>
                  </w:divsChild>
                </w:div>
                <w:div w:id="228420320">
                  <w:marLeft w:val="0"/>
                  <w:marRight w:val="0"/>
                  <w:marTop w:val="0"/>
                  <w:marBottom w:val="0"/>
                  <w:divBdr>
                    <w:top w:val="none" w:sz="0" w:space="0" w:color="auto"/>
                    <w:left w:val="none" w:sz="0" w:space="0" w:color="auto"/>
                    <w:bottom w:val="none" w:sz="0" w:space="0" w:color="auto"/>
                    <w:right w:val="none" w:sz="0" w:space="0" w:color="auto"/>
                  </w:divBdr>
                  <w:divsChild>
                    <w:div w:id="1991474585">
                      <w:marLeft w:val="0"/>
                      <w:marRight w:val="0"/>
                      <w:marTop w:val="0"/>
                      <w:marBottom w:val="0"/>
                      <w:divBdr>
                        <w:top w:val="none" w:sz="0" w:space="0" w:color="auto"/>
                        <w:left w:val="none" w:sz="0" w:space="0" w:color="auto"/>
                        <w:bottom w:val="none" w:sz="0" w:space="0" w:color="auto"/>
                        <w:right w:val="none" w:sz="0" w:space="0" w:color="auto"/>
                      </w:divBdr>
                    </w:div>
                  </w:divsChild>
                </w:div>
                <w:div w:id="235283923">
                  <w:marLeft w:val="0"/>
                  <w:marRight w:val="0"/>
                  <w:marTop w:val="0"/>
                  <w:marBottom w:val="0"/>
                  <w:divBdr>
                    <w:top w:val="none" w:sz="0" w:space="0" w:color="auto"/>
                    <w:left w:val="none" w:sz="0" w:space="0" w:color="auto"/>
                    <w:bottom w:val="none" w:sz="0" w:space="0" w:color="auto"/>
                    <w:right w:val="none" w:sz="0" w:space="0" w:color="auto"/>
                  </w:divBdr>
                  <w:divsChild>
                    <w:div w:id="295181227">
                      <w:marLeft w:val="0"/>
                      <w:marRight w:val="0"/>
                      <w:marTop w:val="0"/>
                      <w:marBottom w:val="0"/>
                      <w:divBdr>
                        <w:top w:val="none" w:sz="0" w:space="0" w:color="auto"/>
                        <w:left w:val="none" w:sz="0" w:space="0" w:color="auto"/>
                        <w:bottom w:val="none" w:sz="0" w:space="0" w:color="auto"/>
                        <w:right w:val="none" w:sz="0" w:space="0" w:color="auto"/>
                      </w:divBdr>
                    </w:div>
                  </w:divsChild>
                </w:div>
                <w:div w:id="239874202">
                  <w:marLeft w:val="0"/>
                  <w:marRight w:val="0"/>
                  <w:marTop w:val="0"/>
                  <w:marBottom w:val="0"/>
                  <w:divBdr>
                    <w:top w:val="none" w:sz="0" w:space="0" w:color="auto"/>
                    <w:left w:val="none" w:sz="0" w:space="0" w:color="auto"/>
                    <w:bottom w:val="none" w:sz="0" w:space="0" w:color="auto"/>
                    <w:right w:val="none" w:sz="0" w:space="0" w:color="auto"/>
                  </w:divBdr>
                  <w:divsChild>
                    <w:div w:id="347677465">
                      <w:marLeft w:val="0"/>
                      <w:marRight w:val="0"/>
                      <w:marTop w:val="0"/>
                      <w:marBottom w:val="0"/>
                      <w:divBdr>
                        <w:top w:val="none" w:sz="0" w:space="0" w:color="auto"/>
                        <w:left w:val="none" w:sz="0" w:space="0" w:color="auto"/>
                        <w:bottom w:val="none" w:sz="0" w:space="0" w:color="auto"/>
                        <w:right w:val="none" w:sz="0" w:space="0" w:color="auto"/>
                      </w:divBdr>
                    </w:div>
                  </w:divsChild>
                </w:div>
                <w:div w:id="269246405">
                  <w:marLeft w:val="0"/>
                  <w:marRight w:val="0"/>
                  <w:marTop w:val="0"/>
                  <w:marBottom w:val="0"/>
                  <w:divBdr>
                    <w:top w:val="none" w:sz="0" w:space="0" w:color="auto"/>
                    <w:left w:val="none" w:sz="0" w:space="0" w:color="auto"/>
                    <w:bottom w:val="none" w:sz="0" w:space="0" w:color="auto"/>
                    <w:right w:val="none" w:sz="0" w:space="0" w:color="auto"/>
                  </w:divBdr>
                  <w:divsChild>
                    <w:div w:id="1808089069">
                      <w:marLeft w:val="0"/>
                      <w:marRight w:val="0"/>
                      <w:marTop w:val="0"/>
                      <w:marBottom w:val="0"/>
                      <w:divBdr>
                        <w:top w:val="none" w:sz="0" w:space="0" w:color="auto"/>
                        <w:left w:val="none" w:sz="0" w:space="0" w:color="auto"/>
                        <w:bottom w:val="none" w:sz="0" w:space="0" w:color="auto"/>
                        <w:right w:val="none" w:sz="0" w:space="0" w:color="auto"/>
                      </w:divBdr>
                    </w:div>
                  </w:divsChild>
                </w:div>
                <w:div w:id="282854925">
                  <w:marLeft w:val="0"/>
                  <w:marRight w:val="0"/>
                  <w:marTop w:val="0"/>
                  <w:marBottom w:val="0"/>
                  <w:divBdr>
                    <w:top w:val="none" w:sz="0" w:space="0" w:color="auto"/>
                    <w:left w:val="none" w:sz="0" w:space="0" w:color="auto"/>
                    <w:bottom w:val="none" w:sz="0" w:space="0" w:color="auto"/>
                    <w:right w:val="none" w:sz="0" w:space="0" w:color="auto"/>
                  </w:divBdr>
                  <w:divsChild>
                    <w:div w:id="1186136855">
                      <w:marLeft w:val="0"/>
                      <w:marRight w:val="0"/>
                      <w:marTop w:val="0"/>
                      <w:marBottom w:val="0"/>
                      <w:divBdr>
                        <w:top w:val="none" w:sz="0" w:space="0" w:color="auto"/>
                        <w:left w:val="none" w:sz="0" w:space="0" w:color="auto"/>
                        <w:bottom w:val="none" w:sz="0" w:space="0" w:color="auto"/>
                        <w:right w:val="none" w:sz="0" w:space="0" w:color="auto"/>
                      </w:divBdr>
                    </w:div>
                  </w:divsChild>
                </w:div>
                <w:div w:id="287013867">
                  <w:marLeft w:val="0"/>
                  <w:marRight w:val="0"/>
                  <w:marTop w:val="0"/>
                  <w:marBottom w:val="0"/>
                  <w:divBdr>
                    <w:top w:val="none" w:sz="0" w:space="0" w:color="auto"/>
                    <w:left w:val="none" w:sz="0" w:space="0" w:color="auto"/>
                    <w:bottom w:val="none" w:sz="0" w:space="0" w:color="auto"/>
                    <w:right w:val="none" w:sz="0" w:space="0" w:color="auto"/>
                  </w:divBdr>
                  <w:divsChild>
                    <w:div w:id="1181505649">
                      <w:marLeft w:val="0"/>
                      <w:marRight w:val="0"/>
                      <w:marTop w:val="0"/>
                      <w:marBottom w:val="0"/>
                      <w:divBdr>
                        <w:top w:val="none" w:sz="0" w:space="0" w:color="auto"/>
                        <w:left w:val="none" w:sz="0" w:space="0" w:color="auto"/>
                        <w:bottom w:val="none" w:sz="0" w:space="0" w:color="auto"/>
                        <w:right w:val="none" w:sz="0" w:space="0" w:color="auto"/>
                      </w:divBdr>
                    </w:div>
                  </w:divsChild>
                </w:div>
                <w:div w:id="357240218">
                  <w:marLeft w:val="0"/>
                  <w:marRight w:val="0"/>
                  <w:marTop w:val="0"/>
                  <w:marBottom w:val="0"/>
                  <w:divBdr>
                    <w:top w:val="none" w:sz="0" w:space="0" w:color="auto"/>
                    <w:left w:val="none" w:sz="0" w:space="0" w:color="auto"/>
                    <w:bottom w:val="none" w:sz="0" w:space="0" w:color="auto"/>
                    <w:right w:val="none" w:sz="0" w:space="0" w:color="auto"/>
                  </w:divBdr>
                  <w:divsChild>
                    <w:div w:id="150340413">
                      <w:marLeft w:val="0"/>
                      <w:marRight w:val="0"/>
                      <w:marTop w:val="0"/>
                      <w:marBottom w:val="0"/>
                      <w:divBdr>
                        <w:top w:val="none" w:sz="0" w:space="0" w:color="auto"/>
                        <w:left w:val="none" w:sz="0" w:space="0" w:color="auto"/>
                        <w:bottom w:val="none" w:sz="0" w:space="0" w:color="auto"/>
                        <w:right w:val="none" w:sz="0" w:space="0" w:color="auto"/>
                      </w:divBdr>
                    </w:div>
                    <w:div w:id="1175458561">
                      <w:marLeft w:val="0"/>
                      <w:marRight w:val="0"/>
                      <w:marTop w:val="0"/>
                      <w:marBottom w:val="0"/>
                      <w:divBdr>
                        <w:top w:val="none" w:sz="0" w:space="0" w:color="auto"/>
                        <w:left w:val="none" w:sz="0" w:space="0" w:color="auto"/>
                        <w:bottom w:val="none" w:sz="0" w:space="0" w:color="auto"/>
                        <w:right w:val="none" w:sz="0" w:space="0" w:color="auto"/>
                      </w:divBdr>
                    </w:div>
                  </w:divsChild>
                </w:div>
                <w:div w:id="421951872">
                  <w:marLeft w:val="0"/>
                  <w:marRight w:val="0"/>
                  <w:marTop w:val="0"/>
                  <w:marBottom w:val="0"/>
                  <w:divBdr>
                    <w:top w:val="none" w:sz="0" w:space="0" w:color="auto"/>
                    <w:left w:val="none" w:sz="0" w:space="0" w:color="auto"/>
                    <w:bottom w:val="none" w:sz="0" w:space="0" w:color="auto"/>
                    <w:right w:val="none" w:sz="0" w:space="0" w:color="auto"/>
                  </w:divBdr>
                  <w:divsChild>
                    <w:div w:id="1661543864">
                      <w:marLeft w:val="0"/>
                      <w:marRight w:val="0"/>
                      <w:marTop w:val="0"/>
                      <w:marBottom w:val="0"/>
                      <w:divBdr>
                        <w:top w:val="none" w:sz="0" w:space="0" w:color="auto"/>
                        <w:left w:val="none" w:sz="0" w:space="0" w:color="auto"/>
                        <w:bottom w:val="none" w:sz="0" w:space="0" w:color="auto"/>
                        <w:right w:val="none" w:sz="0" w:space="0" w:color="auto"/>
                      </w:divBdr>
                    </w:div>
                  </w:divsChild>
                </w:div>
                <w:div w:id="431167339">
                  <w:marLeft w:val="0"/>
                  <w:marRight w:val="0"/>
                  <w:marTop w:val="0"/>
                  <w:marBottom w:val="0"/>
                  <w:divBdr>
                    <w:top w:val="none" w:sz="0" w:space="0" w:color="auto"/>
                    <w:left w:val="none" w:sz="0" w:space="0" w:color="auto"/>
                    <w:bottom w:val="none" w:sz="0" w:space="0" w:color="auto"/>
                    <w:right w:val="none" w:sz="0" w:space="0" w:color="auto"/>
                  </w:divBdr>
                  <w:divsChild>
                    <w:div w:id="101461666">
                      <w:marLeft w:val="0"/>
                      <w:marRight w:val="0"/>
                      <w:marTop w:val="0"/>
                      <w:marBottom w:val="0"/>
                      <w:divBdr>
                        <w:top w:val="none" w:sz="0" w:space="0" w:color="auto"/>
                        <w:left w:val="none" w:sz="0" w:space="0" w:color="auto"/>
                        <w:bottom w:val="none" w:sz="0" w:space="0" w:color="auto"/>
                        <w:right w:val="none" w:sz="0" w:space="0" w:color="auto"/>
                      </w:divBdr>
                    </w:div>
                  </w:divsChild>
                </w:div>
                <w:div w:id="454518941">
                  <w:marLeft w:val="0"/>
                  <w:marRight w:val="0"/>
                  <w:marTop w:val="0"/>
                  <w:marBottom w:val="0"/>
                  <w:divBdr>
                    <w:top w:val="none" w:sz="0" w:space="0" w:color="auto"/>
                    <w:left w:val="none" w:sz="0" w:space="0" w:color="auto"/>
                    <w:bottom w:val="none" w:sz="0" w:space="0" w:color="auto"/>
                    <w:right w:val="none" w:sz="0" w:space="0" w:color="auto"/>
                  </w:divBdr>
                  <w:divsChild>
                    <w:div w:id="1006984030">
                      <w:marLeft w:val="0"/>
                      <w:marRight w:val="0"/>
                      <w:marTop w:val="0"/>
                      <w:marBottom w:val="0"/>
                      <w:divBdr>
                        <w:top w:val="none" w:sz="0" w:space="0" w:color="auto"/>
                        <w:left w:val="none" w:sz="0" w:space="0" w:color="auto"/>
                        <w:bottom w:val="none" w:sz="0" w:space="0" w:color="auto"/>
                        <w:right w:val="none" w:sz="0" w:space="0" w:color="auto"/>
                      </w:divBdr>
                    </w:div>
                    <w:div w:id="1077243215">
                      <w:marLeft w:val="0"/>
                      <w:marRight w:val="0"/>
                      <w:marTop w:val="0"/>
                      <w:marBottom w:val="0"/>
                      <w:divBdr>
                        <w:top w:val="none" w:sz="0" w:space="0" w:color="auto"/>
                        <w:left w:val="none" w:sz="0" w:space="0" w:color="auto"/>
                        <w:bottom w:val="none" w:sz="0" w:space="0" w:color="auto"/>
                        <w:right w:val="none" w:sz="0" w:space="0" w:color="auto"/>
                      </w:divBdr>
                    </w:div>
                  </w:divsChild>
                </w:div>
                <w:div w:id="459956247">
                  <w:marLeft w:val="0"/>
                  <w:marRight w:val="0"/>
                  <w:marTop w:val="0"/>
                  <w:marBottom w:val="0"/>
                  <w:divBdr>
                    <w:top w:val="none" w:sz="0" w:space="0" w:color="auto"/>
                    <w:left w:val="none" w:sz="0" w:space="0" w:color="auto"/>
                    <w:bottom w:val="none" w:sz="0" w:space="0" w:color="auto"/>
                    <w:right w:val="none" w:sz="0" w:space="0" w:color="auto"/>
                  </w:divBdr>
                  <w:divsChild>
                    <w:div w:id="1012805226">
                      <w:marLeft w:val="0"/>
                      <w:marRight w:val="0"/>
                      <w:marTop w:val="0"/>
                      <w:marBottom w:val="0"/>
                      <w:divBdr>
                        <w:top w:val="none" w:sz="0" w:space="0" w:color="auto"/>
                        <w:left w:val="none" w:sz="0" w:space="0" w:color="auto"/>
                        <w:bottom w:val="none" w:sz="0" w:space="0" w:color="auto"/>
                        <w:right w:val="none" w:sz="0" w:space="0" w:color="auto"/>
                      </w:divBdr>
                    </w:div>
                  </w:divsChild>
                </w:div>
                <w:div w:id="499734166">
                  <w:marLeft w:val="0"/>
                  <w:marRight w:val="0"/>
                  <w:marTop w:val="0"/>
                  <w:marBottom w:val="0"/>
                  <w:divBdr>
                    <w:top w:val="none" w:sz="0" w:space="0" w:color="auto"/>
                    <w:left w:val="none" w:sz="0" w:space="0" w:color="auto"/>
                    <w:bottom w:val="none" w:sz="0" w:space="0" w:color="auto"/>
                    <w:right w:val="none" w:sz="0" w:space="0" w:color="auto"/>
                  </w:divBdr>
                  <w:divsChild>
                    <w:div w:id="541482295">
                      <w:marLeft w:val="0"/>
                      <w:marRight w:val="0"/>
                      <w:marTop w:val="0"/>
                      <w:marBottom w:val="0"/>
                      <w:divBdr>
                        <w:top w:val="none" w:sz="0" w:space="0" w:color="auto"/>
                        <w:left w:val="none" w:sz="0" w:space="0" w:color="auto"/>
                        <w:bottom w:val="none" w:sz="0" w:space="0" w:color="auto"/>
                        <w:right w:val="none" w:sz="0" w:space="0" w:color="auto"/>
                      </w:divBdr>
                    </w:div>
                  </w:divsChild>
                </w:div>
                <w:div w:id="566496420">
                  <w:marLeft w:val="0"/>
                  <w:marRight w:val="0"/>
                  <w:marTop w:val="0"/>
                  <w:marBottom w:val="0"/>
                  <w:divBdr>
                    <w:top w:val="none" w:sz="0" w:space="0" w:color="auto"/>
                    <w:left w:val="none" w:sz="0" w:space="0" w:color="auto"/>
                    <w:bottom w:val="none" w:sz="0" w:space="0" w:color="auto"/>
                    <w:right w:val="none" w:sz="0" w:space="0" w:color="auto"/>
                  </w:divBdr>
                  <w:divsChild>
                    <w:div w:id="1168600282">
                      <w:marLeft w:val="0"/>
                      <w:marRight w:val="0"/>
                      <w:marTop w:val="0"/>
                      <w:marBottom w:val="0"/>
                      <w:divBdr>
                        <w:top w:val="none" w:sz="0" w:space="0" w:color="auto"/>
                        <w:left w:val="none" w:sz="0" w:space="0" w:color="auto"/>
                        <w:bottom w:val="none" w:sz="0" w:space="0" w:color="auto"/>
                        <w:right w:val="none" w:sz="0" w:space="0" w:color="auto"/>
                      </w:divBdr>
                    </w:div>
                  </w:divsChild>
                </w:div>
                <w:div w:id="584344944">
                  <w:marLeft w:val="0"/>
                  <w:marRight w:val="0"/>
                  <w:marTop w:val="0"/>
                  <w:marBottom w:val="0"/>
                  <w:divBdr>
                    <w:top w:val="none" w:sz="0" w:space="0" w:color="auto"/>
                    <w:left w:val="none" w:sz="0" w:space="0" w:color="auto"/>
                    <w:bottom w:val="none" w:sz="0" w:space="0" w:color="auto"/>
                    <w:right w:val="none" w:sz="0" w:space="0" w:color="auto"/>
                  </w:divBdr>
                  <w:divsChild>
                    <w:div w:id="260645621">
                      <w:marLeft w:val="0"/>
                      <w:marRight w:val="0"/>
                      <w:marTop w:val="0"/>
                      <w:marBottom w:val="0"/>
                      <w:divBdr>
                        <w:top w:val="none" w:sz="0" w:space="0" w:color="auto"/>
                        <w:left w:val="none" w:sz="0" w:space="0" w:color="auto"/>
                        <w:bottom w:val="none" w:sz="0" w:space="0" w:color="auto"/>
                        <w:right w:val="none" w:sz="0" w:space="0" w:color="auto"/>
                      </w:divBdr>
                    </w:div>
                  </w:divsChild>
                </w:div>
                <w:div w:id="605700736">
                  <w:marLeft w:val="0"/>
                  <w:marRight w:val="0"/>
                  <w:marTop w:val="0"/>
                  <w:marBottom w:val="0"/>
                  <w:divBdr>
                    <w:top w:val="none" w:sz="0" w:space="0" w:color="auto"/>
                    <w:left w:val="none" w:sz="0" w:space="0" w:color="auto"/>
                    <w:bottom w:val="none" w:sz="0" w:space="0" w:color="auto"/>
                    <w:right w:val="none" w:sz="0" w:space="0" w:color="auto"/>
                  </w:divBdr>
                  <w:divsChild>
                    <w:div w:id="386152426">
                      <w:marLeft w:val="0"/>
                      <w:marRight w:val="0"/>
                      <w:marTop w:val="0"/>
                      <w:marBottom w:val="0"/>
                      <w:divBdr>
                        <w:top w:val="none" w:sz="0" w:space="0" w:color="auto"/>
                        <w:left w:val="none" w:sz="0" w:space="0" w:color="auto"/>
                        <w:bottom w:val="none" w:sz="0" w:space="0" w:color="auto"/>
                        <w:right w:val="none" w:sz="0" w:space="0" w:color="auto"/>
                      </w:divBdr>
                    </w:div>
                  </w:divsChild>
                </w:div>
                <w:div w:id="645624943">
                  <w:marLeft w:val="0"/>
                  <w:marRight w:val="0"/>
                  <w:marTop w:val="0"/>
                  <w:marBottom w:val="0"/>
                  <w:divBdr>
                    <w:top w:val="none" w:sz="0" w:space="0" w:color="auto"/>
                    <w:left w:val="none" w:sz="0" w:space="0" w:color="auto"/>
                    <w:bottom w:val="none" w:sz="0" w:space="0" w:color="auto"/>
                    <w:right w:val="none" w:sz="0" w:space="0" w:color="auto"/>
                  </w:divBdr>
                  <w:divsChild>
                    <w:div w:id="273221180">
                      <w:marLeft w:val="0"/>
                      <w:marRight w:val="0"/>
                      <w:marTop w:val="0"/>
                      <w:marBottom w:val="0"/>
                      <w:divBdr>
                        <w:top w:val="none" w:sz="0" w:space="0" w:color="auto"/>
                        <w:left w:val="none" w:sz="0" w:space="0" w:color="auto"/>
                        <w:bottom w:val="none" w:sz="0" w:space="0" w:color="auto"/>
                        <w:right w:val="none" w:sz="0" w:space="0" w:color="auto"/>
                      </w:divBdr>
                    </w:div>
                  </w:divsChild>
                </w:div>
                <w:div w:id="657851239">
                  <w:marLeft w:val="0"/>
                  <w:marRight w:val="0"/>
                  <w:marTop w:val="0"/>
                  <w:marBottom w:val="0"/>
                  <w:divBdr>
                    <w:top w:val="none" w:sz="0" w:space="0" w:color="auto"/>
                    <w:left w:val="none" w:sz="0" w:space="0" w:color="auto"/>
                    <w:bottom w:val="none" w:sz="0" w:space="0" w:color="auto"/>
                    <w:right w:val="none" w:sz="0" w:space="0" w:color="auto"/>
                  </w:divBdr>
                  <w:divsChild>
                    <w:div w:id="465776281">
                      <w:marLeft w:val="0"/>
                      <w:marRight w:val="0"/>
                      <w:marTop w:val="0"/>
                      <w:marBottom w:val="0"/>
                      <w:divBdr>
                        <w:top w:val="none" w:sz="0" w:space="0" w:color="auto"/>
                        <w:left w:val="none" w:sz="0" w:space="0" w:color="auto"/>
                        <w:bottom w:val="none" w:sz="0" w:space="0" w:color="auto"/>
                        <w:right w:val="none" w:sz="0" w:space="0" w:color="auto"/>
                      </w:divBdr>
                    </w:div>
                  </w:divsChild>
                </w:div>
                <w:div w:id="676470041">
                  <w:marLeft w:val="0"/>
                  <w:marRight w:val="0"/>
                  <w:marTop w:val="0"/>
                  <w:marBottom w:val="0"/>
                  <w:divBdr>
                    <w:top w:val="none" w:sz="0" w:space="0" w:color="auto"/>
                    <w:left w:val="none" w:sz="0" w:space="0" w:color="auto"/>
                    <w:bottom w:val="none" w:sz="0" w:space="0" w:color="auto"/>
                    <w:right w:val="none" w:sz="0" w:space="0" w:color="auto"/>
                  </w:divBdr>
                  <w:divsChild>
                    <w:div w:id="1734083872">
                      <w:marLeft w:val="0"/>
                      <w:marRight w:val="0"/>
                      <w:marTop w:val="0"/>
                      <w:marBottom w:val="0"/>
                      <w:divBdr>
                        <w:top w:val="none" w:sz="0" w:space="0" w:color="auto"/>
                        <w:left w:val="none" w:sz="0" w:space="0" w:color="auto"/>
                        <w:bottom w:val="none" w:sz="0" w:space="0" w:color="auto"/>
                        <w:right w:val="none" w:sz="0" w:space="0" w:color="auto"/>
                      </w:divBdr>
                    </w:div>
                  </w:divsChild>
                </w:div>
                <w:div w:id="678311643">
                  <w:marLeft w:val="0"/>
                  <w:marRight w:val="0"/>
                  <w:marTop w:val="0"/>
                  <w:marBottom w:val="0"/>
                  <w:divBdr>
                    <w:top w:val="none" w:sz="0" w:space="0" w:color="auto"/>
                    <w:left w:val="none" w:sz="0" w:space="0" w:color="auto"/>
                    <w:bottom w:val="none" w:sz="0" w:space="0" w:color="auto"/>
                    <w:right w:val="none" w:sz="0" w:space="0" w:color="auto"/>
                  </w:divBdr>
                  <w:divsChild>
                    <w:div w:id="454563966">
                      <w:marLeft w:val="0"/>
                      <w:marRight w:val="0"/>
                      <w:marTop w:val="0"/>
                      <w:marBottom w:val="0"/>
                      <w:divBdr>
                        <w:top w:val="none" w:sz="0" w:space="0" w:color="auto"/>
                        <w:left w:val="none" w:sz="0" w:space="0" w:color="auto"/>
                        <w:bottom w:val="none" w:sz="0" w:space="0" w:color="auto"/>
                        <w:right w:val="none" w:sz="0" w:space="0" w:color="auto"/>
                      </w:divBdr>
                    </w:div>
                    <w:div w:id="896429592">
                      <w:marLeft w:val="0"/>
                      <w:marRight w:val="0"/>
                      <w:marTop w:val="0"/>
                      <w:marBottom w:val="0"/>
                      <w:divBdr>
                        <w:top w:val="none" w:sz="0" w:space="0" w:color="auto"/>
                        <w:left w:val="none" w:sz="0" w:space="0" w:color="auto"/>
                        <w:bottom w:val="none" w:sz="0" w:space="0" w:color="auto"/>
                        <w:right w:val="none" w:sz="0" w:space="0" w:color="auto"/>
                      </w:divBdr>
                    </w:div>
                  </w:divsChild>
                </w:div>
                <w:div w:id="727414795">
                  <w:marLeft w:val="0"/>
                  <w:marRight w:val="0"/>
                  <w:marTop w:val="0"/>
                  <w:marBottom w:val="0"/>
                  <w:divBdr>
                    <w:top w:val="none" w:sz="0" w:space="0" w:color="auto"/>
                    <w:left w:val="none" w:sz="0" w:space="0" w:color="auto"/>
                    <w:bottom w:val="none" w:sz="0" w:space="0" w:color="auto"/>
                    <w:right w:val="none" w:sz="0" w:space="0" w:color="auto"/>
                  </w:divBdr>
                  <w:divsChild>
                    <w:div w:id="776675765">
                      <w:marLeft w:val="0"/>
                      <w:marRight w:val="0"/>
                      <w:marTop w:val="0"/>
                      <w:marBottom w:val="0"/>
                      <w:divBdr>
                        <w:top w:val="none" w:sz="0" w:space="0" w:color="auto"/>
                        <w:left w:val="none" w:sz="0" w:space="0" w:color="auto"/>
                        <w:bottom w:val="none" w:sz="0" w:space="0" w:color="auto"/>
                        <w:right w:val="none" w:sz="0" w:space="0" w:color="auto"/>
                      </w:divBdr>
                    </w:div>
                  </w:divsChild>
                </w:div>
                <w:div w:id="787816724">
                  <w:marLeft w:val="0"/>
                  <w:marRight w:val="0"/>
                  <w:marTop w:val="0"/>
                  <w:marBottom w:val="0"/>
                  <w:divBdr>
                    <w:top w:val="none" w:sz="0" w:space="0" w:color="auto"/>
                    <w:left w:val="none" w:sz="0" w:space="0" w:color="auto"/>
                    <w:bottom w:val="none" w:sz="0" w:space="0" w:color="auto"/>
                    <w:right w:val="none" w:sz="0" w:space="0" w:color="auto"/>
                  </w:divBdr>
                  <w:divsChild>
                    <w:div w:id="1170867955">
                      <w:marLeft w:val="0"/>
                      <w:marRight w:val="0"/>
                      <w:marTop w:val="0"/>
                      <w:marBottom w:val="0"/>
                      <w:divBdr>
                        <w:top w:val="none" w:sz="0" w:space="0" w:color="auto"/>
                        <w:left w:val="none" w:sz="0" w:space="0" w:color="auto"/>
                        <w:bottom w:val="none" w:sz="0" w:space="0" w:color="auto"/>
                        <w:right w:val="none" w:sz="0" w:space="0" w:color="auto"/>
                      </w:divBdr>
                    </w:div>
                  </w:divsChild>
                </w:div>
                <w:div w:id="862133365">
                  <w:marLeft w:val="0"/>
                  <w:marRight w:val="0"/>
                  <w:marTop w:val="0"/>
                  <w:marBottom w:val="0"/>
                  <w:divBdr>
                    <w:top w:val="none" w:sz="0" w:space="0" w:color="auto"/>
                    <w:left w:val="none" w:sz="0" w:space="0" w:color="auto"/>
                    <w:bottom w:val="none" w:sz="0" w:space="0" w:color="auto"/>
                    <w:right w:val="none" w:sz="0" w:space="0" w:color="auto"/>
                  </w:divBdr>
                  <w:divsChild>
                    <w:div w:id="333387472">
                      <w:marLeft w:val="0"/>
                      <w:marRight w:val="0"/>
                      <w:marTop w:val="0"/>
                      <w:marBottom w:val="0"/>
                      <w:divBdr>
                        <w:top w:val="none" w:sz="0" w:space="0" w:color="auto"/>
                        <w:left w:val="none" w:sz="0" w:space="0" w:color="auto"/>
                        <w:bottom w:val="none" w:sz="0" w:space="0" w:color="auto"/>
                        <w:right w:val="none" w:sz="0" w:space="0" w:color="auto"/>
                      </w:divBdr>
                    </w:div>
                  </w:divsChild>
                </w:div>
                <w:div w:id="892695565">
                  <w:marLeft w:val="0"/>
                  <w:marRight w:val="0"/>
                  <w:marTop w:val="0"/>
                  <w:marBottom w:val="0"/>
                  <w:divBdr>
                    <w:top w:val="none" w:sz="0" w:space="0" w:color="auto"/>
                    <w:left w:val="none" w:sz="0" w:space="0" w:color="auto"/>
                    <w:bottom w:val="none" w:sz="0" w:space="0" w:color="auto"/>
                    <w:right w:val="none" w:sz="0" w:space="0" w:color="auto"/>
                  </w:divBdr>
                  <w:divsChild>
                    <w:div w:id="99226894">
                      <w:marLeft w:val="0"/>
                      <w:marRight w:val="0"/>
                      <w:marTop w:val="0"/>
                      <w:marBottom w:val="0"/>
                      <w:divBdr>
                        <w:top w:val="none" w:sz="0" w:space="0" w:color="auto"/>
                        <w:left w:val="none" w:sz="0" w:space="0" w:color="auto"/>
                        <w:bottom w:val="none" w:sz="0" w:space="0" w:color="auto"/>
                        <w:right w:val="none" w:sz="0" w:space="0" w:color="auto"/>
                      </w:divBdr>
                    </w:div>
                  </w:divsChild>
                </w:div>
                <w:div w:id="895362182">
                  <w:marLeft w:val="0"/>
                  <w:marRight w:val="0"/>
                  <w:marTop w:val="0"/>
                  <w:marBottom w:val="0"/>
                  <w:divBdr>
                    <w:top w:val="none" w:sz="0" w:space="0" w:color="auto"/>
                    <w:left w:val="none" w:sz="0" w:space="0" w:color="auto"/>
                    <w:bottom w:val="none" w:sz="0" w:space="0" w:color="auto"/>
                    <w:right w:val="none" w:sz="0" w:space="0" w:color="auto"/>
                  </w:divBdr>
                  <w:divsChild>
                    <w:div w:id="546069472">
                      <w:marLeft w:val="0"/>
                      <w:marRight w:val="0"/>
                      <w:marTop w:val="0"/>
                      <w:marBottom w:val="0"/>
                      <w:divBdr>
                        <w:top w:val="none" w:sz="0" w:space="0" w:color="auto"/>
                        <w:left w:val="none" w:sz="0" w:space="0" w:color="auto"/>
                        <w:bottom w:val="none" w:sz="0" w:space="0" w:color="auto"/>
                        <w:right w:val="none" w:sz="0" w:space="0" w:color="auto"/>
                      </w:divBdr>
                    </w:div>
                  </w:divsChild>
                </w:div>
                <w:div w:id="923219480">
                  <w:marLeft w:val="0"/>
                  <w:marRight w:val="0"/>
                  <w:marTop w:val="0"/>
                  <w:marBottom w:val="0"/>
                  <w:divBdr>
                    <w:top w:val="none" w:sz="0" w:space="0" w:color="auto"/>
                    <w:left w:val="none" w:sz="0" w:space="0" w:color="auto"/>
                    <w:bottom w:val="none" w:sz="0" w:space="0" w:color="auto"/>
                    <w:right w:val="none" w:sz="0" w:space="0" w:color="auto"/>
                  </w:divBdr>
                  <w:divsChild>
                    <w:div w:id="781144975">
                      <w:marLeft w:val="0"/>
                      <w:marRight w:val="0"/>
                      <w:marTop w:val="0"/>
                      <w:marBottom w:val="0"/>
                      <w:divBdr>
                        <w:top w:val="none" w:sz="0" w:space="0" w:color="auto"/>
                        <w:left w:val="none" w:sz="0" w:space="0" w:color="auto"/>
                        <w:bottom w:val="none" w:sz="0" w:space="0" w:color="auto"/>
                        <w:right w:val="none" w:sz="0" w:space="0" w:color="auto"/>
                      </w:divBdr>
                    </w:div>
                  </w:divsChild>
                </w:div>
                <w:div w:id="925041811">
                  <w:marLeft w:val="0"/>
                  <w:marRight w:val="0"/>
                  <w:marTop w:val="0"/>
                  <w:marBottom w:val="0"/>
                  <w:divBdr>
                    <w:top w:val="none" w:sz="0" w:space="0" w:color="auto"/>
                    <w:left w:val="none" w:sz="0" w:space="0" w:color="auto"/>
                    <w:bottom w:val="none" w:sz="0" w:space="0" w:color="auto"/>
                    <w:right w:val="none" w:sz="0" w:space="0" w:color="auto"/>
                  </w:divBdr>
                  <w:divsChild>
                    <w:div w:id="1746145870">
                      <w:marLeft w:val="0"/>
                      <w:marRight w:val="0"/>
                      <w:marTop w:val="0"/>
                      <w:marBottom w:val="0"/>
                      <w:divBdr>
                        <w:top w:val="none" w:sz="0" w:space="0" w:color="auto"/>
                        <w:left w:val="none" w:sz="0" w:space="0" w:color="auto"/>
                        <w:bottom w:val="none" w:sz="0" w:space="0" w:color="auto"/>
                        <w:right w:val="none" w:sz="0" w:space="0" w:color="auto"/>
                      </w:divBdr>
                    </w:div>
                  </w:divsChild>
                </w:div>
                <w:div w:id="948464242">
                  <w:marLeft w:val="0"/>
                  <w:marRight w:val="0"/>
                  <w:marTop w:val="0"/>
                  <w:marBottom w:val="0"/>
                  <w:divBdr>
                    <w:top w:val="none" w:sz="0" w:space="0" w:color="auto"/>
                    <w:left w:val="none" w:sz="0" w:space="0" w:color="auto"/>
                    <w:bottom w:val="none" w:sz="0" w:space="0" w:color="auto"/>
                    <w:right w:val="none" w:sz="0" w:space="0" w:color="auto"/>
                  </w:divBdr>
                  <w:divsChild>
                    <w:div w:id="1512794601">
                      <w:marLeft w:val="0"/>
                      <w:marRight w:val="0"/>
                      <w:marTop w:val="0"/>
                      <w:marBottom w:val="0"/>
                      <w:divBdr>
                        <w:top w:val="none" w:sz="0" w:space="0" w:color="auto"/>
                        <w:left w:val="none" w:sz="0" w:space="0" w:color="auto"/>
                        <w:bottom w:val="none" w:sz="0" w:space="0" w:color="auto"/>
                        <w:right w:val="none" w:sz="0" w:space="0" w:color="auto"/>
                      </w:divBdr>
                    </w:div>
                  </w:divsChild>
                </w:div>
                <w:div w:id="957832069">
                  <w:marLeft w:val="0"/>
                  <w:marRight w:val="0"/>
                  <w:marTop w:val="0"/>
                  <w:marBottom w:val="0"/>
                  <w:divBdr>
                    <w:top w:val="none" w:sz="0" w:space="0" w:color="auto"/>
                    <w:left w:val="none" w:sz="0" w:space="0" w:color="auto"/>
                    <w:bottom w:val="none" w:sz="0" w:space="0" w:color="auto"/>
                    <w:right w:val="none" w:sz="0" w:space="0" w:color="auto"/>
                  </w:divBdr>
                  <w:divsChild>
                    <w:div w:id="1041787896">
                      <w:marLeft w:val="0"/>
                      <w:marRight w:val="0"/>
                      <w:marTop w:val="0"/>
                      <w:marBottom w:val="0"/>
                      <w:divBdr>
                        <w:top w:val="none" w:sz="0" w:space="0" w:color="auto"/>
                        <w:left w:val="none" w:sz="0" w:space="0" w:color="auto"/>
                        <w:bottom w:val="none" w:sz="0" w:space="0" w:color="auto"/>
                        <w:right w:val="none" w:sz="0" w:space="0" w:color="auto"/>
                      </w:divBdr>
                    </w:div>
                  </w:divsChild>
                </w:div>
                <w:div w:id="978992466">
                  <w:marLeft w:val="0"/>
                  <w:marRight w:val="0"/>
                  <w:marTop w:val="0"/>
                  <w:marBottom w:val="0"/>
                  <w:divBdr>
                    <w:top w:val="none" w:sz="0" w:space="0" w:color="auto"/>
                    <w:left w:val="none" w:sz="0" w:space="0" w:color="auto"/>
                    <w:bottom w:val="none" w:sz="0" w:space="0" w:color="auto"/>
                    <w:right w:val="none" w:sz="0" w:space="0" w:color="auto"/>
                  </w:divBdr>
                  <w:divsChild>
                    <w:div w:id="1516728706">
                      <w:marLeft w:val="0"/>
                      <w:marRight w:val="0"/>
                      <w:marTop w:val="0"/>
                      <w:marBottom w:val="0"/>
                      <w:divBdr>
                        <w:top w:val="none" w:sz="0" w:space="0" w:color="auto"/>
                        <w:left w:val="none" w:sz="0" w:space="0" w:color="auto"/>
                        <w:bottom w:val="none" w:sz="0" w:space="0" w:color="auto"/>
                        <w:right w:val="none" w:sz="0" w:space="0" w:color="auto"/>
                      </w:divBdr>
                    </w:div>
                  </w:divsChild>
                </w:div>
                <w:div w:id="1045909720">
                  <w:marLeft w:val="0"/>
                  <w:marRight w:val="0"/>
                  <w:marTop w:val="0"/>
                  <w:marBottom w:val="0"/>
                  <w:divBdr>
                    <w:top w:val="none" w:sz="0" w:space="0" w:color="auto"/>
                    <w:left w:val="none" w:sz="0" w:space="0" w:color="auto"/>
                    <w:bottom w:val="none" w:sz="0" w:space="0" w:color="auto"/>
                    <w:right w:val="none" w:sz="0" w:space="0" w:color="auto"/>
                  </w:divBdr>
                  <w:divsChild>
                    <w:div w:id="1176308191">
                      <w:marLeft w:val="0"/>
                      <w:marRight w:val="0"/>
                      <w:marTop w:val="0"/>
                      <w:marBottom w:val="0"/>
                      <w:divBdr>
                        <w:top w:val="none" w:sz="0" w:space="0" w:color="auto"/>
                        <w:left w:val="none" w:sz="0" w:space="0" w:color="auto"/>
                        <w:bottom w:val="none" w:sz="0" w:space="0" w:color="auto"/>
                        <w:right w:val="none" w:sz="0" w:space="0" w:color="auto"/>
                      </w:divBdr>
                    </w:div>
                  </w:divsChild>
                </w:div>
                <w:div w:id="1083993845">
                  <w:marLeft w:val="0"/>
                  <w:marRight w:val="0"/>
                  <w:marTop w:val="0"/>
                  <w:marBottom w:val="0"/>
                  <w:divBdr>
                    <w:top w:val="none" w:sz="0" w:space="0" w:color="auto"/>
                    <w:left w:val="none" w:sz="0" w:space="0" w:color="auto"/>
                    <w:bottom w:val="none" w:sz="0" w:space="0" w:color="auto"/>
                    <w:right w:val="none" w:sz="0" w:space="0" w:color="auto"/>
                  </w:divBdr>
                  <w:divsChild>
                    <w:div w:id="288633094">
                      <w:marLeft w:val="0"/>
                      <w:marRight w:val="0"/>
                      <w:marTop w:val="0"/>
                      <w:marBottom w:val="0"/>
                      <w:divBdr>
                        <w:top w:val="none" w:sz="0" w:space="0" w:color="auto"/>
                        <w:left w:val="none" w:sz="0" w:space="0" w:color="auto"/>
                        <w:bottom w:val="none" w:sz="0" w:space="0" w:color="auto"/>
                        <w:right w:val="none" w:sz="0" w:space="0" w:color="auto"/>
                      </w:divBdr>
                    </w:div>
                  </w:divsChild>
                </w:div>
                <w:div w:id="1111166348">
                  <w:marLeft w:val="0"/>
                  <w:marRight w:val="0"/>
                  <w:marTop w:val="0"/>
                  <w:marBottom w:val="0"/>
                  <w:divBdr>
                    <w:top w:val="none" w:sz="0" w:space="0" w:color="auto"/>
                    <w:left w:val="none" w:sz="0" w:space="0" w:color="auto"/>
                    <w:bottom w:val="none" w:sz="0" w:space="0" w:color="auto"/>
                    <w:right w:val="none" w:sz="0" w:space="0" w:color="auto"/>
                  </w:divBdr>
                  <w:divsChild>
                    <w:div w:id="4404890">
                      <w:marLeft w:val="0"/>
                      <w:marRight w:val="0"/>
                      <w:marTop w:val="0"/>
                      <w:marBottom w:val="0"/>
                      <w:divBdr>
                        <w:top w:val="none" w:sz="0" w:space="0" w:color="auto"/>
                        <w:left w:val="none" w:sz="0" w:space="0" w:color="auto"/>
                        <w:bottom w:val="none" w:sz="0" w:space="0" w:color="auto"/>
                        <w:right w:val="none" w:sz="0" w:space="0" w:color="auto"/>
                      </w:divBdr>
                    </w:div>
                  </w:divsChild>
                </w:div>
                <w:div w:id="1162624834">
                  <w:marLeft w:val="0"/>
                  <w:marRight w:val="0"/>
                  <w:marTop w:val="0"/>
                  <w:marBottom w:val="0"/>
                  <w:divBdr>
                    <w:top w:val="none" w:sz="0" w:space="0" w:color="auto"/>
                    <w:left w:val="none" w:sz="0" w:space="0" w:color="auto"/>
                    <w:bottom w:val="none" w:sz="0" w:space="0" w:color="auto"/>
                    <w:right w:val="none" w:sz="0" w:space="0" w:color="auto"/>
                  </w:divBdr>
                  <w:divsChild>
                    <w:div w:id="2116055220">
                      <w:marLeft w:val="0"/>
                      <w:marRight w:val="0"/>
                      <w:marTop w:val="0"/>
                      <w:marBottom w:val="0"/>
                      <w:divBdr>
                        <w:top w:val="none" w:sz="0" w:space="0" w:color="auto"/>
                        <w:left w:val="none" w:sz="0" w:space="0" w:color="auto"/>
                        <w:bottom w:val="none" w:sz="0" w:space="0" w:color="auto"/>
                        <w:right w:val="none" w:sz="0" w:space="0" w:color="auto"/>
                      </w:divBdr>
                    </w:div>
                  </w:divsChild>
                </w:div>
                <w:div w:id="1227716815">
                  <w:marLeft w:val="0"/>
                  <w:marRight w:val="0"/>
                  <w:marTop w:val="0"/>
                  <w:marBottom w:val="0"/>
                  <w:divBdr>
                    <w:top w:val="none" w:sz="0" w:space="0" w:color="auto"/>
                    <w:left w:val="none" w:sz="0" w:space="0" w:color="auto"/>
                    <w:bottom w:val="none" w:sz="0" w:space="0" w:color="auto"/>
                    <w:right w:val="none" w:sz="0" w:space="0" w:color="auto"/>
                  </w:divBdr>
                  <w:divsChild>
                    <w:div w:id="404912335">
                      <w:marLeft w:val="0"/>
                      <w:marRight w:val="0"/>
                      <w:marTop w:val="0"/>
                      <w:marBottom w:val="0"/>
                      <w:divBdr>
                        <w:top w:val="none" w:sz="0" w:space="0" w:color="auto"/>
                        <w:left w:val="none" w:sz="0" w:space="0" w:color="auto"/>
                        <w:bottom w:val="none" w:sz="0" w:space="0" w:color="auto"/>
                        <w:right w:val="none" w:sz="0" w:space="0" w:color="auto"/>
                      </w:divBdr>
                    </w:div>
                  </w:divsChild>
                </w:div>
                <w:div w:id="1252157123">
                  <w:marLeft w:val="0"/>
                  <w:marRight w:val="0"/>
                  <w:marTop w:val="0"/>
                  <w:marBottom w:val="0"/>
                  <w:divBdr>
                    <w:top w:val="none" w:sz="0" w:space="0" w:color="auto"/>
                    <w:left w:val="none" w:sz="0" w:space="0" w:color="auto"/>
                    <w:bottom w:val="none" w:sz="0" w:space="0" w:color="auto"/>
                    <w:right w:val="none" w:sz="0" w:space="0" w:color="auto"/>
                  </w:divBdr>
                  <w:divsChild>
                    <w:div w:id="67968127">
                      <w:marLeft w:val="0"/>
                      <w:marRight w:val="0"/>
                      <w:marTop w:val="0"/>
                      <w:marBottom w:val="0"/>
                      <w:divBdr>
                        <w:top w:val="none" w:sz="0" w:space="0" w:color="auto"/>
                        <w:left w:val="none" w:sz="0" w:space="0" w:color="auto"/>
                        <w:bottom w:val="none" w:sz="0" w:space="0" w:color="auto"/>
                        <w:right w:val="none" w:sz="0" w:space="0" w:color="auto"/>
                      </w:divBdr>
                    </w:div>
                  </w:divsChild>
                </w:div>
                <w:div w:id="1256329643">
                  <w:marLeft w:val="0"/>
                  <w:marRight w:val="0"/>
                  <w:marTop w:val="0"/>
                  <w:marBottom w:val="0"/>
                  <w:divBdr>
                    <w:top w:val="none" w:sz="0" w:space="0" w:color="auto"/>
                    <w:left w:val="none" w:sz="0" w:space="0" w:color="auto"/>
                    <w:bottom w:val="none" w:sz="0" w:space="0" w:color="auto"/>
                    <w:right w:val="none" w:sz="0" w:space="0" w:color="auto"/>
                  </w:divBdr>
                  <w:divsChild>
                    <w:div w:id="1408765801">
                      <w:marLeft w:val="0"/>
                      <w:marRight w:val="0"/>
                      <w:marTop w:val="0"/>
                      <w:marBottom w:val="0"/>
                      <w:divBdr>
                        <w:top w:val="none" w:sz="0" w:space="0" w:color="auto"/>
                        <w:left w:val="none" w:sz="0" w:space="0" w:color="auto"/>
                        <w:bottom w:val="none" w:sz="0" w:space="0" w:color="auto"/>
                        <w:right w:val="none" w:sz="0" w:space="0" w:color="auto"/>
                      </w:divBdr>
                    </w:div>
                  </w:divsChild>
                </w:div>
                <w:div w:id="1263106400">
                  <w:marLeft w:val="0"/>
                  <w:marRight w:val="0"/>
                  <w:marTop w:val="0"/>
                  <w:marBottom w:val="0"/>
                  <w:divBdr>
                    <w:top w:val="none" w:sz="0" w:space="0" w:color="auto"/>
                    <w:left w:val="none" w:sz="0" w:space="0" w:color="auto"/>
                    <w:bottom w:val="none" w:sz="0" w:space="0" w:color="auto"/>
                    <w:right w:val="none" w:sz="0" w:space="0" w:color="auto"/>
                  </w:divBdr>
                  <w:divsChild>
                    <w:div w:id="1952660653">
                      <w:marLeft w:val="0"/>
                      <w:marRight w:val="0"/>
                      <w:marTop w:val="0"/>
                      <w:marBottom w:val="0"/>
                      <w:divBdr>
                        <w:top w:val="none" w:sz="0" w:space="0" w:color="auto"/>
                        <w:left w:val="none" w:sz="0" w:space="0" w:color="auto"/>
                        <w:bottom w:val="none" w:sz="0" w:space="0" w:color="auto"/>
                        <w:right w:val="none" w:sz="0" w:space="0" w:color="auto"/>
                      </w:divBdr>
                    </w:div>
                  </w:divsChild>
                </w:div>
                <w:div w:id="1272937261">
                  <w:marLeft w:val="0"/>
                  <w:marRight w:val="0"/>
                  <w:marTop w:val="0"/>
                  <w:marBottom w:val="0"/>
                  <w:divBdr>
                    <w:top w:val="none" w:sz="0" w:space="0" w:color="auto"/>
                    <w:left w:val="none" w:sz="0" w:space="0" w:color="auto"/>
                    <w:bottom w:val="none" w:sz="0" w:space="0" w:color="auto"/>
                    <w:right w:val="none" w:sz="0" w:space="0" w:color="auto"/>
                  </w:divBdr>
                  <w:divsChild>
                    <w:div w:id="1311979139">
                      <w:marLeft w:val="0"/>
                      <w:marRight w:val="0"/>
                      <w:marTop w:val="0"/>
                      <w:marBottom w:val="0"/>
                      <w:divBdr>
                        <w:top w:val="none" w:sz="0" w:space="0" w:color="auto"/>
                        <w:left w:val="none" w:sz="0" w:space="0" w:color="auto"/>
                        <w:bottom w:val="none" w:sz="0" w:space="0" w:color="auto"/>
                        <w:right w:val="none" w:sz="0" w:space="0" w:color="auto"/>
                      </w:divBdr>
                    </w:div>
                  </w:divsChild>
                </w:div>
                <w:div w:id="1339234939">
                  <w:marLeft w:val="0"/>
                  <w:marRight w:val="0"/>
                  <w:marTop w:val="0"/>
                  <w:marBottom w:val="0"/>
                  <w:divBdr>
                    <w:top w:val="none" w:sz="0" w:space="0" w:color="auto"/>
                    <w:left w:val="none" w:sz="0" w:space="0" w:color="auto"/>
                    <w:bottom w:val="none" w:sz="0" w:space="0" w:color="auto"/>
                    <w:right w:val="none" w:sz="0" w:space="0" w:color="auto"/>
                  </w:divBdr>
                  <w:divsChild>
                    <w:div w:id="1790663972">
                      <w:marLeft w:val="0"/>
                      <w:marRight w:val="0"/>
                      <w:marTop w:val="0"/>
                      <w:marBottom w:val="0"/>
                      <w:divBdr>
                        <w:top w:val="none" w:sz="0" w:space="0" w:color="auto"/>
                        <w:left w:val="none" w:sz="0" w:space="0" w:color="auto"/>
                        <w:bottom w:val="none" w:sz="0" w:space="0" w:color="auto"/>
                        <w:right w:val="none" w:sz="0" w:space="0" w:color="auto"/>
                      </w:divBdr>
                    </w:div>
                  </w:divsChild>
                </w:div>
                <w:div w:id="1353723161">
                  <w:marLeft w:val="0"/>
                  <w:marRight w:val="0"/>
                  <w:marTop w:val="0"/>
                  <w:marBottom w:val="0"/>
                  <w:divBdr>
                    <w:top w:val="none" w:sz="0" w:space="0" w:color="auto"/>
                    <w:left w:val="none" w:sz="0" w:space="0" w:color="auto"/>
                    <w:bottom w:val="none" w:sz="0" w:space="0" w:color="auto"/>
                    <w:right w:val="none" w:sz="0" w:space="0" w:color="auto"/>
                  </w:divBdr>
                  <w:divsChild>
                    <w:div w:id="1051000874">
                      <w:marLeft w:val="0"/>
                      <w:marRight w:val="0"/>
                      <w:marTop w:val="0"/>
                      <w:marBottom w:val="0"/>
                      <w:divBdr>
                        <w:top w:val="none" w:sz="0" w:space="0" w:color="auto"/>
                        <w:left w:val="none" w:sz="0" w:space="0" w:color="auto"/>
                        <w:bottom w:val="none" w:sz="0" w:space="0" w:color="auto"/>
                        <w:right w:val="none" w:sz="0" w:space="0" w:color="auto"/>
                      </w:divBdr>
                    </w:div>
                  </w:divsChild>
                </w:div>
                <w:div w:id="1355498348">
                  <w:marLeft w:val="0"/>
                  <w:marRight w:val="0"/>
                  <w:marTop w:val="0"/>
                  <w:marBottom w:val="0"/>
                  <w:divBdr>
                    <w:top w:val="none" w:sz="0" w:space="0" w:color="auto"/>
                    <w:left w:val="none" w:sz="0" w:space="0" w:color="auto"/>
                    <w:bottom w:val="none" w:sz="0" w:space="0" w:color="auto"/>
                    <w:right w:val="none" w:sz="0" w:space="0" w:color="auto"/>
                  </w:divBdr>
                  <w:divsChild>
                    <w:div w:id="214776074">
                      <w:marLeft w:val="0"/>
                      <w:marRight w:val="0"/>
                      <w:marTop w:val="0"/>
                      <w:marBottom w:val="0"/>
                      <w:divBdr>
                        <w:top w:val="none" w:sz="0" w:space="0" w:color="auto"/>
                        <w:left w:val="none" w:sz="0" w:space="0" w:color="auto"/>
                        <w:bottom w:val="none" w:sz="0" w:space="0" w:color="auto"/>
                        <w:right w:val="none" w:sz="0" w:space="0" w:color="auto"/>
                      </w:divBdr>
                    </w:div>
                  </w:divsChild>
                </w:div>
                <w:div w:id="1365446541">
                  <w:marLeft w:val="0"/>
                  <w:marRight w:val="0"/>
                  <w:marTop w:val="0"/>
                  <w:marBottom w:val="0"/>
                  <w:divBdr>
                    <w:top w:val="none" w:sz="0" w:space="0" w:color="auto"/>
                    <w:left w:val="none" w:sz="0" w:space="0" w:color="auto"/>
                    <w:bottom w:val="none" w:sz="0" w:space="0" w:color="auto"/>
                    <w:right w:val="none" w:sz="0" w:space="0" w:color="auto"/>
                  </w:divBdr>
                  <w:divsChild>
                    <w:div w:id="55861700">
                      <w:marLeft w:val="0"/>
                      <w:marRight w:val="0"/>
                      <w:marTop w:val="0"/>
                      <w:marBottom w:val="0"/>
                      <w:divBdr>
                        <w:top w:val="none" w:sz="0" w:space="0" w:color="auto"/>
                        <w:left w:val="none" w:sz="0" w:space="0" w:color="auto"/>
                        <w:bottom w:val="none" w:sz="0" w:space="0" w:color="auto"/>
                        <w:right w:val="none" w:sz="0" w:space="0" w:color="auto"/>
                      </w:divBdr>
                    </w:div>
                  </w:divsChild>
                </w:div>
                <w:div w:id="1440031737">
                  <w:marLeft w:val="0"/>
                  <w:marRight w:val="0"/>
                  <w:marTop w:val="0"/>
                  <w:marBottom w:val="0"/>
                  <w:divBdr>
                    <w:top w:val="none" w:sz="0" w:space="0" w:color="auto"/>
                    <w:left w:val="none" w:sz="0" w:space="0" w:color="auto"/>
                    <w:bottom w:val="none" w:sz="0" w:space="0" w:color="auto"/>
                    <w:right w:val="none" w:sz="0" w:space="0" w:color="auto"/>
                  </w:divBdr>
                  <w:divsChild>
                    <w:div w:id="1904096942">
                      <w:marLeft w:val="0"/>
                      <w:marRight w:val="0"/>
                      <w:marTop w:val="0"/>
                      <w:marBottom w:val="0"/>
                      <w:divBdr>
                        <w:top w:val="none" w:sz="0" w:space="0" w:color="auto"/>
                        <w:left w:val="none" w:sz="0" w:space="0" w:color="auto"/>
                        <w:bottom w:val="none" w:sz="0" w:space="0" w:color="auto"/>
                        <w:right w:val="none" w:sz="0" w:space="0" w:color="auto"/>
                      </w:divBdr>
                    </w:div>
                  </w:divsChild>
                </w:div>
                <w:div w:id="1566914575">
                  <w:marLeft w:val="0"/>
                  <w:marRight w:val="0"/>
                  <w:marTop w:val="0"/>
                  <w:marBottom w:val="0"/>
                  <w:divBdr>
                    <w:top w:val="none" w:sz="0" w:space="0" w:color="auto"/>
                    <w:left w:val="none" w:sz="0" w:space="0" w:color="auto"/>
                    <w:bottom w:val="none" w:sz="0" w:space="0" w:color="auto"/>
                    <w:right w:val="none" w:sz="0" w:space="0" w:color="auto"/>
                  </w:divBdr>
                  <w:divsChild>
                    <w:div w:id="1695615249">
                      <w:marLeft w:val="0"/>
                      <w:marRight w:val="0"/>
                      <w:marTop w:val="0"/>
                      <w:marBottom w:val="0"/>
                      <w:divBdr>
                        <w:top w:val="none" w:sz="0" w:space="0" w:color="auto"/>
                        <w:left w:val="none" w:sz="0" w:space="0" w:color="auto"/>
                        <w:bottom w:val="none" w:sz="0" w:space="0" w:color="auto"/>
                        <w:right w:val="none" w:sz="0" w:space="0" w:color="auto"/>
                      </w:divBdr>
                    </w:div>
                    <w:div w:id="1813864908">
                      <w:marLeft w:val="0"/>
                      <w:marRight w:val="0"/>
                      <w:marTop w:val="0"/>
                      <w:marBottom w:val="0"/>
                      <w:divBdr>
                        <w:top w:val="none" w:sz="0" w:space="0" w:color="auto"/>
                        <w:left w:val="none" w:sz="0" w:space="0" w:color="auto"/>
                        <w:bottom w:val="none" w:sz="0" w:space="0" w:color="auto"/>
                        <w:right w:val="none" w:sz="0" w:space="0" w:color="auto"/>
                      </w:divBdr>
                    </w:div>
                  </w:divsChild>
                </w:div>
                <w:div w:id="1599563952">
                  <w:marLeft w:val="0"/>
                  <w:marRight w:val="0"/>
                  <w:marTop w:val="0"/>
                  <w:marBottom w:val="0"/>
                  <w:divBdr>
                    <w:top w:val="none" w:sz="0" w:space="0" w:color="auto"/>
                    <w:left w:val="none" w:sz="0" w:space="0" w:color="auto"/>
                    <w:bottom w:val="none" w:sz="0" w:space="0" w:color="auto"/>
                    <w:right w:val="none" w:sz="0" w:space="0" w:color="auto"/>
                  </w:divBdr>
                  <w:divsChild>
                    <w:div w:id="1163929145">
                      <w:marLeft w:val="0"/>
                      <w:marRight w:val="0"/>
                      <w:marTop w:val="0"/>
                      <w:marBottom w:val="0"/>
                      <w:divBdr>
                        <w:top w:val="none" w:sz="0" w:space="0" w:color="auto"/>
                        <w:left w:val="none" w:sz="0" w:space="0" w:color="auto"/>
                        <w:bottom w:val="none" w:sz="0" w:space="0" w:color="auto"/>
                        <w:right w:val="none" w:sz="0" w:space="0" w:color="auto"/>
                      </w:divBdr>
                    </w:div>
                  </w:divsChild>
                </w:div>
                <w:div w:id="1611282648">
                  <w:marLeft w:val="0"/>
                  <w:marRight w:val="0"/>
                  <w:marTop w:val="0"/>
                  <w:marBottom w:val="0"/>
                  <w:divBdr>
                    <w:top w:val="none" w:sz="0" w:space="0" w:color="auto"/>
                    <w:left w:val="none" w:sz="0" w:space="0" w:color="auto"/>
                    <w:bottom w:val="none" w:sz="0" w:space="0" w:color="auto"/>
                    <w:right w:val="none" w:sz="0" w:space="0" w:color="auto"/>
                  </w:divBdr>
                  <w:divsChild>
                    <w:div w:id="1524316917">
                      <w:marLeft w:val="0"/>
                      <w:marRight w:val="0"/>
                      <w:marTop w:val="0"/>
                      <w:marBottom w:val="0"/>
                      <w:divBdr>
                        <w:top w:val="none" w:sz="0" w:space="0" w:color="auto"/>
                        <w:left w:val="none" w:sz="0" w:space="0" w:color="auto"/>
                        <w:bottom w:val="none" w:sz="0" w:space="0" w:color="auto"/>
                        <w:right w:val="none" w:sz="0" w:space="0" w:color="auto"/>
                      </w:divBdr>
                    </w:div>
                  </w:divsChild>
                </w:div>
                <w:div w:id="1631401597">
                  <w:marLeft w:val="0"/>
                  <w:marRight w:val="0"/>
                  <w:marTop w:val="0"/>
                  <w:marBottom w:val="0"/>
                  <w:divBdr>
                    <w:top w:val="none" w:sz="0" w:space="0" w:color="auto"/>
                    <w:left w:val="none" w:sz="0" w:space="0" w:color="auto"/>
                    <w:bottom w:val="none" w:sz="0" w:space="0" w:color="auto"/>
                    <w:right w:val="none" w:sz="0" w:space="0" w:color="auto"/>
                  </w:divBdr>
                  <w:divsChild>
                    <w:div w:id="1466578323">
                      <w:marLeft w:val="0"/>
                      <w:marRight w:val="0"/>
                      <w:marTop w:val="0"/>
                      <w:marBottom w:val="0"/>
                      <w:divBdr>
                        <w:top w:val="none" w:sz="0" w:space="0" w:color="auto"/>
                        <w:left w:val="none" w:sz="0" w:space="0" w:color="auto"/>
                        <w:bottom w:val="none" w:sz="0" w:space="0" w:color="auto"/>
                        <w:right w:val="none" w:sz="0" w:space="0" w:color="auto"/>
                      </w:divBdr>
                    </w:div>
                  </w:divsChild>
                </w:div>
                <w:div w:id="1632395842">
                  <w:marLeft w:val="0"/>
                  <w:marRight w:val="0"/>
                  <w:marTop w:val="0"/>
                  <w:marBottom w:val="0"/>
                  <w:divBdr>
                    <w:top w:val="none" w:sz="0" w:space="0" w:color="auto"/>
                    <w:left w:val="none" w:sz="0" w:space="0" w:color="auto"/>
                    <w:bottom w:val="none" w:sz="0" w:space="0" w:color="auto"/>
                    <w:right w:val="none" w:sz="0" w:space="0" w:color="auto"/>
                  </w:divBdr>
                  <w:divsChild>
                    <w:div w:id="1320310175">
                      <w:marLeft w:val="0"/>
                      <w:marRight w:val="0"/>
                      <w:marTop w:val="0"/>
                      <w:marBottom w:val="0"/>
                      <w:divBdr>
                        <w:top w:val="none" w:sz="0" w:space="0" w:color="auto"/>
                        <w:left w:val="none" w:sz="0" w:space="0" w:color="auto"/>
                        <w:bottom w:val="none" w:sz="0" w:space="0" w:color="auto"/>
                        <w:right w:val="none" w:sz="0" w:space="0" w:color="auto"/>
                      </w:divBdr>
                    </w:div>
                  </w:divsChild>
                </w:div>
                <w:div w:id="1644853190">
                  <w:marLeft w:val="0"/>
                  <w:marRight w:val="0"/>
                  <w:marTop w:val="0"/>
                  <w:marBottom w:val="0"/>
                  <w:divBdr>
                    <w:top w:val="none" w:sz="0" w:space="0" w:color="auto"/>
                    <w:left w:val="none" w:sz="0" w:space="0" w:color="auto"/>
                    <w:bottom w:val="none" w:sz="0" w:space="0" w:color="auto"/>
                    <w:right w:val="none" w:sz="0" w:space="0" w:color="auto"/>
                  </w:divBdr>
                  <w:divsChild>
                    <w:div w:id="1158882819">
                      <w:marLeft w:val="0"/>
                      <w:marRight w:val="0"/>
                      <w:marTop w:val="0"/>
                      <w:marBottom w:val="0"/>
                      <w:divBdr>
                        <w:top w:val="none" w:sz="0" w:space="0" w:color="auto"/>
                        <w:left w:val="none" w:sz="0" w:space="0" w:color="auto"/>
                        <w:bottom w:val="none" w:sz="0" w:space="0" w:color="auto"/>
                        <w:right w:val="none" w:sz="0" w:space="0" w:color="auto"/>
                      </w:divBdr>
                    </w:div>
                  </w:divsChild>
                </w:div>
                <w:div w:id="1663923642">
                  <w:marLeft w:val="0"/>
                  <w:marRight w:val="0"/>
                  <w:marTop w:val="0"/>
                  <w:marBottom w:val="0"/>
                  <w:divBdr>
                    <w:top w:val="none" w:sz="0" w:space="0" w:color="auto"/>
                    <w:left w:val="none" w:sz="0" w:space="0" w:color="auto"/>
                    <w:bottom w:val="none" w:sz="0" w:space="0" w:color="auto"/>
                    <w:right w:val="none" w:sz="0" w:space="0" w:color="auto"/>
                  </w:divBdr>
                  <w:divsChild>
                    <w:div w:id="1977484871">
                      <w:marLeft w:val="0"/>
                      <w:marRight w:val="0"/>
                      <w:marTop w:val="0"/>
                      <w:marBottom w:val="0"/>
                      <w:divBdr>
                        <w:top w:val="none" w:sz="0" w:space="0" w:color="auto"/>
                        <w:left w:val="none" w:sz="0" w:space="0" w:color="auto"/>
                        <w:bottom w:val="none" w:sz="0" w:space="0" w:color="auto"/>
                        <w:right w:val="none" w:sz="0" w:space="0" w:color="auto"/>
                      </w:divBdr>
                    </w:div>
                  </w:divsChild>
                </w:div>
                <w:div w:id="1722948006">
                  <w:marLeft w:val="0"/>
                  <w:marRight w:val="0"/>
                  <w:marTop w:val="0"/>
                  <w:marBottom w:val="0"/>
                  <w:divBdr>
                    <w:top w:val="none" w:sz="0" w:space="0" w:color="auto"/>
                    <w:left w:val="none" w:sz="0" w:space="0" w:color="auto"/>
                    <w:bottom w:val="none" w:sz="0" w:space="0" w:color="auto"/>
                    <w:right w:val="none" w:sz="0" w:space="0" w:color="auto"/>
                  </w:divBdr>
                  <w:divsChild>
                    <w:div w:id="1746562592">
                      <w:marLeft w:val="0"/>
                      <w:marRight w:val="0"/>
                      <w:marTop w:val="0"/>
                      <w:marBottom w:val="0"/>
                      <w:divBdr>
                        <w:top w:val="none" w:sz="0" w:space="0" w:color="auto"/>
                        <w:left w:val="none" w:sz="0" w:space="0" w:color="auto"/>
                        <w:bottom w:val="none" w:sz="0" w:space="0" w:color="auto"/>
                        <w:right w:val="none" w:sz="0" w:space="0" w:color="auto"/>
                      </w:divBdr>
                    </w:div>
                    <w:div w:id="1951011050">
                      <w:marLeft w:val="0"/>
                      <w:marRight w:val="0"/>
                      <w:marTop w:val="0"/>
                      <w:marBottom w:val="0"/>
                      <w:divBdr>
                        <w:top w:val="none" w:sz="0" w:space="0" w:color="auto"/>
                        <w:left w:val="none" w:sz="0" w:space="0" w:color="auto"/>
                        <w:bottom w:val="none" w:sz="0" w:space="0" w:color="auto"/>
                        <w:right w:val="none" w:sz="0" w:space="0" w:color="auto"/>
                      </w:divBdr>
                    </w:div>
                  </w:divsChild>
                </w:div>
                <w:div w:id="1731995385">
                  <w:marLeft w:val="0"/>
                  <w:marRight w:val="0"/>
                  <w:marTop w:val="0"/>
                  <w:marBottom w:val="0"/>
                  <w:divBdr>
                    <w:top w:val="none" w:sz="0" w:space="0" w:color="auto"/>
                    <w:left w:val="none" w:sz="0" w:space="0" w:color="auto"/>
                    <w:bottom w:val="none" w:sz="0" w:space="0" w:color="auto"/>
                    <w:right w:val="none" w:sz="0" w:space="0" w:color="auto"/>
                  </w:divBdr>
                  <w:divsChild>
                    <w:div w:id="1191802704">
                      <w:marLeft w:val="0"/>
                      <w:marRight w:val="0"/>
                      <w:marTop w:val="0"/>
                      <w:marBottom w:val="0"/>
                      <w:divBdr>
                        <w:top w:val="none" w:sz="0" w:space="0" w:color="auto"/>
                        <w:left w:val="none" w:sz="0" w:space="0" w:color="auto"/>
                        <w:bottom w:val="none" w:sz="0" w:space="0" w:color="auto"/>
                        <w:right w:val="none" w:sz="0" w:space="0" w:color="auto"/>
                      </w:divBdr>
                    </w:div>
                  </w:divsChild>
                </w:div>
                <w:div w:id="1739549885">
                  <w:marLeft w:val="0"/>
                  <w:marRight w:val="0"/>
                  <w:marTop w:val="0"/>
                  <w:marBottom w:val="0"/>
                  <w:divBdr>
                    <w:top w:val="none" w:sz="0" w:space="0" w:color="auto"/>
                    <w:left w:val="none" w:sz="0" w:space="0" w:color="auto"/>
                    <w:bottom w:val="none" w:sz="0" w:space="0" w:color="auto"/>
                    <w:right w:val="none" w:sz="0" w:space="0" w:color="auto"/>
                  </w:divBdr>
                  <w:divsChild>
                    <w:div w:id="1563255204">
                      <w:marLeft w:val="0"/>
                      <w:marRight w:val="0"/>
                      <w:marTop w:val="0"/>
                      <w:marBottom w:val="0"/>
                      <w:divBdr>
                        <w:top w:val="none" w:sz="0" w:space="0" w:color="auto"/>
                        <w:left w:val="none" w:sz="0" w:space="0" w:color="auto"/>
                        <w:bottom w:val="none" w:sz="0" w:space="0" w:color="auto"/>
                        <w:right w:val="none" w:sz="0" w:space="0" w:color="auto"/>
                      </w:divBdr>
                    </w:div>
                  </w:divsChild>
                </w:div>
                <w:div w:id="1791970618">
                  <w:marLeft w:val="0"/>
                  <w:marRight w:val="0"/>
                  <w:marTop w:val="0"/>
                  <w:marBottom w:val="0"/>
                  <w:divBdr>
                    <w:top w:val="none" w:sz="0" w:space="0" w:color="auto"/>
                    <w:left w:val="none" w:sz="0" w:space="0" w:color="auto"/>
                    <w:bottom w:val="none" w:sz="0" w:space="0" w:color="auto"/>
                    <w:right w:val="none" w:sz="0" w:space="0" w:color="auto"/>
                  </w:divBdr>
                  <w:divsChild>
                    <w:div w:id="817455133">
                      <w:marLeft w:val="0"/>
                      <w:marRight w:val="0"/>
                      <w:marTop w:val="0"/>
                      <w:marBottom w:val="0"/>
                      <w:divBdr>
                        <w:top w:val="none" w:sz="0" w:space="0" w:color="auto"/>
                        <w:left w:val="none" w:sz="0" w:space="0" w:color="auto"/>
                        <w:bottom w:val="none" w:sz="0" w:space="0" w:color="auto"/>
                        <w:right w:val="none" w:sz="0" w:space="0" w:color="auto"/>
                      </w:divBdr>
                    </w:div>
                  </w:divsChild>
                </w:div>
                <w:div w:id="1815172077">
                  <w:marLeft w:val="0"/>
                  <w:marRight w:val="0"/>
                  <w:marTop w:val="0"/>
                  <w:marBottom w:val="0"/>
                  <w:divBdr>
                    <w:top w:val="none" w:sz="0" w:space="0" w:color="auto"/>
                    <w:left w:val="none" w:sz="0" w:space="0" w:color="auto"/>
                    <w:bottom w:val="none" w:sz="0" w:space="0" w:color="auto"/>
                    <w:right w:val="none" w:sz="0" w:space="0" w:color="auto"/>
                  </w:divBdr>
                  <w:divsChild>
                    <w:div w:id="1983581041">
                      <w:marLeft w:val="0"/>
                      <w:marRight w:val="0"/>
                      <w:marTop w:val="0"/>
                      <w:marBottom w:val="0"/>
                      <w:divBdr>
                        <w:top w:val="none" w:sz="0" w:space="0" w:color="auto"/>
                        <w:left w:val="none" w:sz="0" w:space="0" w:color="auto"/>
                        <w:bottom w:val="none" w:sz="0" w:space="0" w:color="auto"/>
                        <w:right w:val="none" w:sz="0" w:space="0" w:color="auto"/>
                      </w:divBdr>
                    </w:div>
                  </w:divsChild>
                </w:div>
                <w:div w:id="1849906517">
                  <w:marLeft w:val="0"/>
                  <w:marRight w:val="0"/>
                  <w:marTop w:val="0"/>
                  <w:marBottom w:val="0"/>
                  <w:divBdr>
                    <w:top w:val="none" w:sz="0" w:space="0" w:color="auto"/>
                    <w:left w:val="none" w:sz="0" w:space="0" w:color="auto"/>
                    <w:bottom w:val="none" w:sz="0" w:space="0" w:color="auto"/>
                    <w:right w:val="none" w:sz="0" w:space="0" w:color="auto"/>
                  </w:divBdr>
                  <w:divsChild>
                    <w:div w:id="1875771805">
                      <w:marLeft w:val="0"/>
                      <w:marRight w:val="0"/>
                      <w:marTop w:val="0"/>
                      <w:marBottom w:val="0"/>
                      <w:divBdr>
                        <w:top w:val="none" w:sz="0" w:space="0" w:color="auto"/>
                        <w:left w:val="none" w:sz="0" w:space="0" w:color="auto"/>
                        <w:bottom w:val="none" w:sz="0" w:space="0" w:color="auto"/>
                        <w:right w:val="none" w:sz="0" w:space="0" w:color="auto"/>
                      </w:divBdr>
                    </w:div>
                  </w:divsChild>
                </w:div>
                <w:div w:id="1873151224">
                  <w:marLeft w:val="0"/>
                  <w:marRight w:val="0"/>
                  <w:marTop w:val="0"/>
                  <w:marBottom w:val="0"/>
                  <w:divBdr>
                    <w:top w:val="none" w:sz="0" w:space="0" w:color="auto"/>
                    <w:left w:val="none" w:sz="0" w:space="0" w:color="auto"/>
                    <w:bottom w:val="none" w:sz="0" w:space="0" w:color="auto"/>
                    <w:right w:val="none" w:sz="0" w:space="0" w:color="auto"/>
                  </w:divBdr>
                  <w:divsChild>
                    <w:div w:id="634795565">
                      <w:marLeft w:val="0"/>
                      <w:marRight w:val="0"/>
                      <w:marTop w:val="0"/>
                      <w:marBottom w:val="0"/>
                      <w:divBdr>
                        <w:top w:val="none" w:sz="0" w:space="0" w:color="auto"/>
                        <w:left w:val="none" w:sz="0" w:space="0" w:color="auto"/>
                        <w:bottom w:val="none" w:sz="0" w:space="0" w:color="auto"/>
                        <w:right w:val="none" w:sz="0" w:space="0" w:color="auto"/>
                      </w:divBdr>
                    </w:div>
                  </w:divsChild>
                </w:div>
                <w:div w:id="1943410676">
                  <w:marLeft w:val="0"/>
                  <w:marRight w:val="0"/>
                  <w:marTop w:val="0"/>
                  <w:marBottom w:val="0"/>
                  <w:divBdr>
                    <w:top w:val="none" w:sz="0" w:space="0" w:color="auto"/>
                    <w:left w:val="none" w:sz="0" w:space="0" w:color="auto"/>
                    <w:bottom w:val="none" w:sz="0" w:space="0" w:color="auto"/>
                    <w:right w:val="none" w:sz="0" w:space="0" w:color="auto"/>
                  </w:divBdr>
                  <w:divsChild>
                    <w:div w:id="215362222">
                      <w:marLeft w:val="0"/>
                      <w:marRight w:val="0"/>
                      <w:marTop w:val="0"/>
                      <w:marBottom w:val="0"/>
                      <w:divBdr>
                        <w:top w:val="none" w:sz="0" w:space="0" w:color="auto"/>
                        <w:left w:val="none" w:sz="0" w:space="0" w:color="auto"/>
                        <w:bottom w:val="none" w:sz="0" w:space="0" w:color="auto"/>
                        <w:right w:val="none" w:sz="0" w:space="0" w:color="auto"/>
                      </w:divBdr>
                    </w:div>
                  </w:divsChild>
                </w:div>
                <w:div w:id="1971323401">
                  <w:marLeft w:val="0"/>
                  <w:marRight w:val="0"/>
                  <w:marTop w:val="0"/>
                  <w:marBottom w:val="0"/>
                  <w:divBdr>
                    <w:top w:val="none" w:sz="0" w:space="0" w:color="auto"/>
                    <w:left w:val="none" w:sz="0" w:space="0" w:color="auto"/>
                    <w:bottom w:val="none" w:sz="0" w:space="0" w:color="auto"/>
                    <w:right w:val="none" w:sz="0" w:space="0" w:color="auto"/>
                  </w:divBdr>
                  <w:divsChild>
                    <w:div w:id="1024094195">
                      <w:marLeft w:val="0"/>
                      <w:marRight w:val="0"/>
                      <w:marTop w:val="0"/>
                      <w:marBottom w:val="0"/>
                      <w:divBdr>
                        <w:top w:val="none" w:sz="0" w:space="0" w:color="auto"/>
                        <w:left w:val="none" w:sz="0" w:space="0" w:color="auto"/>
                        <w:bottom w:val="none" w:sz="0" w:space="0" w:color="auto"/>
                        <w:right w:val="none" w:sz="0" w:space="0" w:color="auto"/>
                      </w:divBdr>
                    </w:div>
                    <w:div w:id="2131899978">
                      <w:marLeft w:val="0"/>
                      <w:marRight w:val="0"/>
                      <w:marTop w:val="0"/>
                      <w:marBottom w:val="0"/>
                      <w:divBdr>
                        <w:top w:val="none" w:sz="0" w:space="0" w:color="auto"/>
                        <w:left w:val="none" w:sz="0" w:space="0" w:color="auto"/>
                        <w:bottom w:val="none" w:sz="0" w:space="0" w:color="auto"/>
                        <w:right w:val="none" w:sz="0" w:space="0" w:color="auto"/>
                      </w:divBdr>
                    </w:div>
                  </w:divsChild>
                </w:div>
                <w:div w:id="2018846241">
                  <w:marLeft w:val="0"/>
                  <w:marRight w:val="0"/>
                  <w:marTop w:val="0"/>
                  <w:marBottom w:val="0"/>
                  <w:divBdr>
                    <w:top w:val="none" w:sz="0" w:space="0" w:color="auto"/>
                    <w:left w:val="none" w:sz="0" w:space="0" w:color="auto"/>
                    <w:bottom w:val="none" w:sz="0" w:space="0" w:color="auto"/>
                    <w:right w:val="none" w:sz="0" w:space="0" w:color="auto"/>
                  </w:divBdr>
                  <w:divsChild>
                    <w:div w:id="2147237882">
                      <w:marLeft w:val="0"/>
                      <w:marRight w:val="0"/>
                      <w:marTop w:val="0"/>
                      <w:marBottom w:val="0"/>
                      <w:divBdr>
                        <w:top w:val="none" w:sz="0" w:space="0" w:color="auto"/>
                        <w:left w:val="none" w:sz="0" w:space="0" w:color="auto"/>
                        <w:bottom w:val="none" w:sz="0" w:space="0" w:color="auto"/>
                        <w:right w:val="none" w:sz="0" w:space="0" w:color="auto"/>
                      </w:divBdr>
                    </w:div>
                  </w:divsChild>
                </w:div>
                <w:div w:id="2030837117">
                  <w:marLeft w:val="0"/>
                  <w:marRight w:val="0"/>
                  <w:marTop w:val="0"/>
                  <w:marBottom w:val="0"/>
                  <w:divBdr>
                    <w:top w:val="none" w:sz="0" w:space="0" w:color="auto"/>
                    <w:left w:val="none" w:sz="0" w:space="0" w:color="auto"/>
                    <w:bottom w:val="none" w:sz="0" w:space="0" w:color="auto"/>
                    <w:right w:val="none" w:sz="0" w:space="0" w:color="auto"/>
                  </w:divBdr>
                  <w:divsChild>
                    <w:div w:id="1200163523">
                      <w:marLeft w:val="0"/>
                      <w:marRight w:val="0"/>
                      <w:marTop w:val="0"/>
                      <w:marBottom w:val="0"/>
                      <w:divBdr>
                        <w:top w:val="none" w:sz="0" w:space="0" w:color="auto"/>
                        <w:left w:val="none" w:sz="0" w:space="0" w:color="auto"/>
                        <w:bottom w:val="none" w:sz="0" w:space="0" w:color="auto"/>
                        <w:right w:val="none" w:sz="0" w:space="0" w:color="auto"/>
                      </w:divBdr>
                    </w:div>
                  </w:divsChild>
                </w:div>
                <w:div w:id="2120634470">
                  <w:marLeft w:val="0"/>
                  <w:marRight w:val="0"/>
                  <w:marTop w:val="0"/>
                  <w:marBottom w:val="0"/>
                  <w:divBdr>
                    <w:top w:val="none" w:sz="0" w:space="0" w:color="auto"/>
                    <w:left w:val="none" w:sz="0" w:space="0" w:color="auto"/>
                    <w:bottom w:val="none" w:sz="0" w:space="0" w:color="auto"/>
                    <w:right w:val="none" w:sz="0" w:space="0" w:color="auto"/>
                  </w:divBdr>
                  <w:divsChild>
                    <w:div w:id="716323680">
                      <w:marLeft w:val="0"/>
                      <w:marRight w:val="0"/>
                      <w:marTop w:val="0"/>
                      <w:marBottom w:val="0"/>
                      <w:divBdr>
                        <w:top w:val="none" w:sz="0" w:space="0" w:color="auto"/>
                        <w:left w:val="none" w:sz="0" w:space="0" w:color="auto"/>
                        <w:bottom w:val="none" w:sz="0" w:space="0" w:color="auto"/>
                        <w:right w:val="none" w:sz="0" w:space="0" w:color="auto"/>
                      </w:divBdr>
                    </w:div>
                  </w:divsChild>
                </w:div>
                <w:div w:id="2129353934">
                  <w:marLeft w:val="0"/>
                  <w:marRight w:val="0"/>
                  <w:marTop w:val="0"/>
                  <w:marBottom w:val="0"/>
                  <w:divBdr>
                    <w:top w:val="none" w:sz="0" w:space="0" w:color="auto"/>
                    <w:left w:val="none" w:sz="0" w:space="0" w:color="auto"/>
                    <w:bottom w:val="none" w:sz="0" w:space="0" w:color="auto"/>
                    <w:right w:val="none" w:sz="0" w:space="0" w:color="auto"/>
                  </w:divBdr>
                  <w:divsChild>
                    <w:div w:id="650254744">
                      <w:marLeft w:val="0"/>
                      <w:marRight w:val="0"/>
                      <w:marTop w:val="0"/>
                      <w:marBottom w:val="0"/>
                      <w:divBdr>
                        <w:top w:val="none" w:sz="0" w:space="0" w:color="auto"/>
                        <w:left w:val="none" w:sz="0" w:space="0" w:color="auto"/>
                        <w:bottom w:val="none" w:sz="0" w:space="0" w:color="auto"/>
                        <w:right w:val="none" w:sz="0" w:space="0" w:color="auto"/>
                      </w:divBdr>
                    </w:div>
                  </w:divsChild>
                </w:div>
                <w:div w:id="2142456493">
                  <w:marLeft w:val="0"/>
                  <w:marRight w:val="0"/>
                  <w:marTop w:val="0"/>
                  <w:marBottom w:val="0"/>
                  <w:divBdr>
                    <w:top w:val="none" w:sz="0" w:space="0" w:color="auto"/>
                    <w:left w:val="none" w:sz="0" w:space="0" w:color="auto"/>
                    <w:bottom w:val="none" w:sz="0" w:space="0" w:color="auto"/>
                    <w:right w:val="none" w:sz="0" w:space="0" w:color="auto"/>
                  </w:divBdr>
                  <w:divsChild>
                    <w:div w:id="844129130">
                      <w:marLeft w:val="0"/>
                      <w:marRight w:val="0"/>
                      <w:marTop w:val="0"/>
                      <w:marBottom w:val="0"/>
                      <w:divBdr>
                        <w:top w:val="none" w:sz="0" w:space="0" w:color="auto"/>
                        <w:left w:val="none" w:sz="0" w:space="0" w:color="auto"/>
                        <w:bottom w:val="none" w:sz="0" w:space="0" w:color="auto"/>
                        <w:right w:val="none" w:sz="0" w:space="0" w:color="auto"/>
                      </w:divBdr>
                    </w:div>
                  </w:divsChild>
                </w:div>
                <w:div w:id="2144615326">
                  <w:marLeft w:val="0"/>
                  <w:marRight w:val="0"/>
                  <w:marTop w:val="0"/>
                  <w:marBottom w:val="0"/>
                  <w:divBdr>
                    <w:top w:val="none" w:sz="0" w:space="0" w:color="auto"/>
                    <w:left w:val="none" w:sz="0" w:space="0" w:color="auto"/>
                    <w:bottom w:val="none" w:sz="0" w:space="0" w:color="auto"/>
                    <w:right w:val="none" w:sz="0" w:space="0" w:color="auto"/>
                  </w:divBdr>
                  <w:divsChild>
                    <w:div w:id="1796364578">
                      <w:marLeft w:val="0"/>
                      <w:marRight w:val="0"/>
                      <w:marTop w:val="0"/>
                      <w:marBottom w:val="0"/>
                      <w:divBdr>
                        <w:top w:val="none" w:sz="0" w:space="0" w:color="auto"/>
                        <w:left w:val="none" w:sz="0" w:space="0" w:color="auto"/>
                        <w:bottom w:val="none" w:sz="0" w:space="0" w:color="auto"/>
                        <w:right w:val="none" w:sz="0" w:space="0" w:color="auto"/>
                      </w:divBdr>
                    </w:div>
                  </w:divsChild>
                </w:div>
                <w:div w:id="2146117198">
                  <w:marLeft w:val="0"/>
                  <w:marRight w:val="0"/>
                  <w:marTop w:val="0"/>
                  <w:marBottom w:val="0"/>
                  <w:divBdr>
                    <w:top w:val="none" w:sz="0" w:space="0" w:color="auto"/>
                    <w:left w:val="none" w:sz="0" w:space="0" w:color="auto"/>
                    <w:bottom w:val="none" w:sz="0" w:space="0" w:color="auto"/>
                    <w:right w:val="none" w:sz="0" w:space="0" w:color="auto"/>
                  </w:divBdr>
                  <w:divsChild>
                    <w:div w:id="51184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1d540a-6d92-47fa-ba0b-564d2b72bdb0">
      <Terms xmlns="http://schemas.microsoft.com/office/infopath/2007/PartnerControls"/>
    </lcf76f155ced4ddcb4097134ff3c332f>
    <TaxCatchAll xmlns="69fec0e5-e1c6-4cc2-a9e7-a81932dd4d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857853AA4C3442802A7EE6D1085647" ma:contentTypeVersion="14" ma:contentTypeDescription="Create a new document." ma:contentTypeScope="" ma:versionID="db72646317a767847ad56ab939017e65">
  <xsd:schema xmlns:xsd="http://www.w3.org/2001/XMLSchema" xmlns:xs="http://www.w3.org/2001/XMLSchema" xmlns:p="http://schemas.microsoft.com/office/2006/metadata/properties" xmlns:ns2="d11d540a-6d92-47fa-ba0b-564d2b72bdb0" xmlns:ns3="69fec0e5-e1c6-4cc2-a9e7-a81932dd4ddc" targetNamespace="http://schemas.microsoft.com/office/2006/metadata/properties" ma:root="true" ma:fieldsID="c4890cfd4fc0d16bb2857a50dcdeb660" ns2:_="" ns3:_="">
    <xsd:import namespace="d11d540a-6d92-47fa-ba0b-564d2b72bdb0"/>
    <xsd:import namespace="69fec0e5-e1c6-4cc2-a9e7-a81932dd4d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d540a-6d92-47fa-ba0b-564d2b72b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fec0e5-e1c6-4cc2-a9e7-a81932dd4dd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50b4b05-590a-448f-ba6f-071295455ac7}" ma:internalName="TaxCatchAll" ma:showField="CatchAllData" ma:web="69fec0e5-e1c6-4cc2-a9e7-a81932dd4d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8ED098-4BE3-4892-8DD0-6891C10A46D2}">
  <ds:schemaRefs>
    <ds:schemaRef ds:uri="http://schemas.microsoft.com/office/2006/metadata/properties"/>
    <ds:schemaRef ds:uri="http://schemas.microsoft.com/office/infopath/2007/PartnerControls"/>
    <ds:schemaRef ds:uri="d11d540a-6d92-47fa-ba0b-564d2b72bdb0"/>
    <ds:schemaRef ds:uri="69fec0e5-e1c6-4cc2-a9e7-a81932dd4ddc"/>
  </ds:schemaRefs>
</ds:datastoreItem>
</file>

<file path=customXml/itemProps2.xml><?xml version="1.0" encoding="utf-8"?>
<ds:datastoreItem xmlns:ds="http://schemas.openxmlformats.org/officeDocument/2006/customXml" ds:itemID="{08AAA0B5-0D6F-48FD-8307-0335BDDCE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d540a-6d92-47fa-ba0b-564d2b72bdb0"/>
    <ds:schemaRef ds:uri="69fec0e5-e1c6-4cc2-a9e7-a81932dd4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71520-A152-45D7-AFD9-18B53039A120}">
  <ds:schemaRefs>
    <ds:schemaRef ds:uri="http://schemas.openxmlformats.org/officeDocument/2006/bibliography"/>
  </ds:schemaRefs>
</ds:datastoreItem>
</file>

<file path=customXml/itemProps4.xml><?xml version="1.0" encoding="utf-8"?>
<ds:datastoreItem xmlns:ds="http://schemas.openxmlformats.org/officeDocument/2006/customXml" ds:itemID="{FF5AA282-66A9-4BE0-BEAF-F04F3960AB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1601</TotalTime>
  <Pages>22</Pages>
  <Words>4645</Words>
  <Characters>25739</Characters>
  <Application>Microsoft Office Word</Application>
  <DocSecurity>0</DocSecurity>
  <Lines>1715</Lines>
  <Paragraphs>821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Sayer</dc:creator>
  <cp:keywords/>
  <dc:description/>
  <cp:lastModifiedBy>Jim Burgess</cp:lastModifiedBy>
  <cp:revision>252</cp:revision>
  <cp:lastPrinted>2026-02-23T02:25:00Z</cp:lastPrinted>
  <dcterms:created xsi:type="dcterms:W3CDTF">2025-09-18T21:38:00Z</dcterms:created>
  <dcterms:modified xsi:type="dcterms:W3CDTF">2026-02-23T05:30:00Z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0x0101000E857853AA4C3442802A7EE6D1085647</vt:lpwstr>
  </property>
  <property fmtid="{D5CDD505-2E9C-101B-9397-08002B2CF9AE}" pid="3" name="MediaServiceImageTags">
    <vt:lpwstr/>
  </property>
  <property fmtid="{D5CDD505-2E9C-101B-9397-08002B2CF9AE}" pid="4" name="GrammarlyDocumentId">
    <vt:lpwstr>17454151-3f7f-49f1-9faf-42fb2344f221</vt:lpwstr>
  </property>
</Properties>
</file>