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79282" w14:textId="77777777" w:rsidR="00461EA3" w:rsidRDefault="00461EA3">
      <w:pPr>
        <w:rPr>
          <w:rFonts w:ascii="Tahoma" w:eastAsia="Verdana" w:hAnsi="Tahoma" w:cs="Tahoma"/>
          <w:b/>
          <w:bCs/>
          <w:color w:val="000000"/>
          <w:sz w:val="20"/>
          <w:szCs w:val="20"/>
        </w:rPr>
      </w:pPr>
    </w:p>
    <w:p w14:paraId="4F7D6046" w14:textId="77777777" w:rsidR="00461EA3" w:rsidRDefault="00461EA3">
      <w:pPr>
        <w:rPr>
          <w:rFonts w:ascii="Tahoma" w:eastAsia="Verdana" w:hAnsi="Tahoma" w:cs="Tahoma"/>
          <w:b/>
          <w:bCs/>
          <w:color w:val="000000"/>
          <w:sz w:val="20"/>
          <w:szCs w:val="20"/>
        </w:rPr>
      </w:pPr>
    </w:p>
    <w:sdt>
      <w:sdtPr>
        <w:rPr>
          <w:rFonts w:asciiTheme="minorHAnsi" w:eastAsiaTheme="minorEastAsia" w:hAnsiTheme="minorHAnsi" w:cstheme="minorBidi"/>
          <w:color w:val="auto"/>
          <w:kern w:val="2"/>
          <w:sz w:val="22"/>
          <w:szCs w:val="22"/>
          <w:lang w:val="en-AU"/>
          <w14:ligatures w14:val="standardContextual"/>
        </w:rPr>
        <w:id w:val="-1285803869"/>
        <w:docPartObj>
          <w:docPartGallery w:val="Table of Contents"/>
          <w:docPartUnique/>
        </w:docPartObj>
      </w:sdtPr>
      <w:sdtEndPr>
        <w:rPr>
          <w:b/>
          <w:bCs/>
          <w:noProof/>
        </w:rPr>
      </w:sdtEndPr>
      <w:sdtContent>
        <w:p w14:paraId="79F910E5" w14:textId="6BC0ACB5" w:rsidR="00803864" w:rsidRPr="009633F8" w:rsidRDefault="00803864">
          <w:pPr>
            <w:pStyle w:val="TOCHeading"/>
            <w:rPr>
              <w:color w:val="275317" w:themeColor="accent6" w:themeShade="80"/>
            </w:rPr>
          </w:pPr>
          <w:r w:rsidRPr="009633F8">
            <w:rPr>
              <w:color w:val="275317" w:themeColor="accent6" w:themeShade="80"/>
            </w:rPr>
            <w:t>Contents</w:t>
          </w:r>
        </w:p>
        <w:p w14:paraId="6AA735F3" w14:textId="5F9B1501" w:rsidR="00A54F6F" w:rsidRDefault="00803864">
          <w:pPr>
            <w:pStyle w:val="TOC1"/>
            <w:tabs>
              <w:tab w:val="right" w:leader="dot" w:pos="9736"/>
            </w:tabs>
            <w:rPr>
              <w:rFonts w:cstheme="minorBidi"/>
              <w:noProof/>
              <w:kern w:val="2"/>
              <w:sz w:val="24"/>
              <w:szCs w:val="24"/>
              <w:lang w:val="en-AU" w:eastAsia="en-AU"/>
              <w14:ligatures w14:val="standardContextual"/>
            </w:rPr>
          </w:pPr>
          <w:r>
            <w:fldChar w:fldCharType="begin"/>
          </w:r>
          <w:r>
            <w:instrText xml:space="preserve"> TOC \o "1-3" \h \z \u </w:instrText>
          </w:r>
          <w:r>
            <w:fldChar w:fldCharType="separate"/>
          </w:r>
          <w:hyperlink w:anchor="_Toc209433187" w:history="1">
            <w:r w:rsidR="00A54F6F" w:rsidRPr="00853F6D">
              <w:rPr>
                <w:rStyle w:val="Hyperlink"/>
                <w:rFonts w:eastAsia="Verdana"/>
                <w:b/>
                <w:bCs/>
                <w:noProof/>
              </w:rPr>
              <w:t>Harvesting Safety Plan Information</w:t>
            </w:r>
            <w:r w:rsidR="00A54F6F">
              <w:rPr>
                <w:noProof/>
                <w:webHidden/>
              </w:rPr>
              <w:tab/>
            </w:r>
            <w:r w:rsidR="00A54F6F">
              <w:rPr>
                <w:noProof/>
                <w:webHidden/>
              </w:rPr>
              <w:fldChar w:fldCharType="begin"/>
            </w:r>
            <w:r w:rsidR="00A54F6F">
              <w:rPr>
                <w:noProof/>
                <w:webHidden/>
              </w:rPr>
              <w:instrText xml:space="preserve"> PAGEREF _Toc209433187 \h </w:instrText>
            </w:r>
            <w:r w:rsidR="00A54F6F">
              <w:rPr>
                <w:noProof/>
                <w:webHidden/>
              </w:rPr>
            </w:r>
            <w:r w:rsidR="00A54F6F">
              <w:rPr>
                <w:noProof/>
                <w:webHidden/>
              </w:rPr>
              <w:fldChar w:fldCharType="separate"/>
            </w:r>
            <w:r w:rsidR="00A54F6F">
              <w:rPr>
                <w:noProof/>
                <w:webHidden/>
              </w:rPr>
              <w:t>3</w:t>
            </w:r>
            <w:r w:rsidR="00A54F6F">
              <w:rPr>
                <w:noProof/>
                <w:webHidden/>
              </w:rPr>
              <w:fldChar w:fldCharType="end"/>
            </w:r>
          </w:hyperlink>
        </w:p>
        <w:p w14:paraId="2BCD8FFC" w14:textId="7AEB563C" w:rsidR="00A54F6F" w:rsidRDefault="00A54F6F">
          <w:pPr>
            <w:pStyle w:val="TOC2"/>
            <w:tabs>
              <w:tab w:val="right" w:leader="dot" w:pos="9736"/>
            </w:tabs>
            <w:rPr>
              <w:rFonts w:cstheme="minorBidi"/>
              <w:noProof/>
              <w:kern w:val="2"/>
              <w:sz w:val="24"/>
              <w:szCs w:val="24"/>
              <w:lang w:val="en-AU" w:eastAsia="en-AU"/>
              <w14:ligatures w14:val="standardContextual"/>
            </w:rPr>
          </w:pPr>
          <w:hyperlink w:anchor="_Toc209433188" w:history="1">
            <w:r w:rsidRPr="00853F6D">
              <w:rPr>
                <w:rStyle w:val="Hyperlink"/>
                <w:noProof/>
              </w:rPr>
              <w:t>PARTIES TO THIS HARVESTING SAFETY PLAN:</w:t>
            </w:r>
            <w:r>
              <w:rPr>
                <w:noProof/>
                <w:webHidden/>
              </w:rPr>
              <w:tab/>
            </w:r>
            <w:r>
              <w:rPr>
                <w:noProof/>
                <w:webHidden/>
              </w:rPr>
              <w:fldChar w:fldCharType="begin"/>
            </w:r>
            <w:r>
              <w:rPr>
                <w:noProof/>
                <w:webHidden/>
              </w:rPr>
              <w:instrText xml:space="preserve"> PAGEREF _Toc209433188 \h </w:instrText>
            </w:r>
            <w:r>
              <w:rPr>
                <w:noProof/>
                <w:webHidden/>
              </w:rPr>
            </w:r>
            <w:r>
              <w:rPr>
                <w:noProof/>
                <w:webHidden/>
              </w:rPr>
              <w:fldChar w:fldCharType="separate"/>
            </w:r>
            <w:r>
              <w:rPr>
                <w:noProof/>
                <w:webHidden/>
              </w:rPr>
              <w:t>3</w:t>
            </w:r>
            <w:r>
              <w:rPr>
                <w:noProof/>
                <w:webHidden/>
              </w:rPr>
              <w:fldChar w:fldCharType="end"/>
            </w:r>
          </w:hyperlink>
        </w:p>
        <w:p w14:paraId="08196ED2" w14:textId="2B5DB81E" w:rsidR="00A54F6F" w:rsidRDefault="00A54F6F">
          <w:pPr>
            <w:pStyle w:val="TOC2"/>
            <w:tabs>
              <w:tab w:val="right" w:leader="dot" w:pos="9736"/>
            </w:tabs>
            <w:rPr>
              <w:rFonts w:cstheme="minorBidi"/>
              <w:noProof/>
              <w:kern w:val="2"/>
              <w:sz w:val="24"/>
              <w:szCs w:val="24"/>
              <w:lang w:val="en-AU" w:eastAsia="en-AU"/>
              <w14:ligatures w14:val="standardContextual"/>
            </w:rPr>
          </w:pPr>
          <w:hyperlink w:anchor="_Toc209433189" w:history="1">
            <w:r w:rsidRPr="00853F6D">
              <w:rPr>
                <w:rStyle w:val="Hyperlink"/>
                <w:noProof/>
              </w:rPr>
              <w:t>HARVESTING AREA (sale area) LOCATION:</w:t>
            </w:r>
            <w:r>
              <w:rPr>
                <w:noProof/>
                <w:webHidden/>
              </w:rPr>
              <w:tab/>
            </w:r>
            <w:r>
              <w:rPr>
                <w:noProof/>
                <w:webHidden/>
              </w:rPr>
              <w:fldChar w:fldCharType="begin"/>
            </w:r>
            <w:r>
              <w:rPr>
                <w:noProof/>
                <w:webHidden/>
              </w:rPr>
              <w:instrText xml:space="preserve"> PAGEREF _Toc209433189 \h </w:instrText>
            </w:r>
            <w:r>
              <w:rPr>
                <w:noProof/>
                <w:webHidden/>
              </w:rPr>
            </w:r>
            <w:r>
              <w:rPr>
                <w:noProof/>
                <w:webHidden/>
              </w:rPr>
              <w:fldChar w:fldCharType="separate"/>
            </w:r>
            <w:r>
              <w:rPr>
                <w:noProof/>
                <w:webHidden/>
              </w:rPr>
              <w:t>3</w:t>
            </w:r>
            <w:r>
              <w:rPr>
                <w:noProof/>
                <w:webHidden/>
              </w:rPr>
              <w:fldChar w:fldCharType="end"/>
            </w:r>
          </w:hyperlink>
        </w:p>
        <w:p w14:paraId="52BD3193" w14:textId="0DB89AC3" w:rsidR="00A54F6F" w:rsidRDefault="00A54F6F">
          <w:pPr>
            <w:pStyle w:val="TOC2"/>
            <w:tabs>
              <w:tab w:val="right" w:leader="dot" w:pos="9736"/>
            </w:tabs>
            <w:rPr>
              <w:rFonts w:cstheme="minorBidi"/>
              <w:noProof/>
              <w:kern w:val="2"/>
              <w:sz w:val="24"/>
              <w:szCs w:val="24"/>
              <w:lang w:val="en-AU" w:eastAsia="en-AU"/>
              <w14:ligatures w14:val="standardContextual"/>
            </w:rPr>
          </w:pPr>
          <w:hyperlink w:anchor="_Toc209433190" w:history="1">
            <w:r w:rsidRPr="00853F6D">
              <w:rPr>
                <w:rStyle w:val="Hyperlink"/>
                <w:noProof/>
              </w:rPr>
              <w:t>FOREST OPERATION TYPE</w:t>
            </w:r>
            <w:r>
              <w:rPr>
                <w:noProof/>
                <w:webHidden/>
              </w:rPr>
              <w:tab/>
            </w:r>
            <w:r>
              <w:rPr>
                <w:noProof/>
                <w:webHidden/>
              </w:rPr>
              <w:fldChar w:fldCharType="begin"/>
            </w:r>
            <w:r>
              <w:rPr>
                <w:noProof/>
                <w:webHidden/>
              </w:rPr>
              <w:instrText xml:space="preserve"> PAGEREF _Toc209433190 \h </w:instrText>
            </w:r>
            <w:r>
              <w:rPr>
                <w:noProof/>
                <w:webHidden/>
              </w:rPr>
            </w:r>
            <w:r>
              <w:rPr>
                <w:noProof/>
                <w:webHidden/>
              </w:rPr>
              <w:fldChar w:fldCharType="separate"/>
            </w:r>
            <w:r>
              <w:rPr>
                <w:noProof/>
                <w:webHidden/>
              </w:rPr>
              <w:t>3</w:t>
            </w:r>
            <w:r>
              <w:rPr>
                <w:noProof/>
                <w:webHidden/>
              </w:rPr>
              <w:fldChar w:fldCharType="end"/>
            </w:r>
          </w:hyperlink>
        </w:p>
        <w:p w14:paraId="3F23B296" w14:textId="7F5B9C19" w:rsidR="00A54F6F" w:rsidRDefault="00A54F6F">
          <w:pPr>
            <w:pStyle w:val="TOC2"/>
            <w:tabs>
              <w:tab w:val="right" w:leader="dot" w:pos="9736"/>
            </w:tabs>
            <w:rPr>
              <w:rFonts w:cstheme="minorBidi"/>
              <w:noProof/>
              <w:kern w:val="2"/>
              <w:sz w:val="24"/>
              <w:szCs w:val="24"/>
              <w:lang w:val="en-AU" w:eastAsia="en-AU"/>
              <w14:ligatures w14:val="standardContextual"/>
            </w:rPr>
          </w:pPr>
          <w:hyperlink w:anchor="_Toc209433191" w:history="1">
            <w:r w:rsidRPr="00853F6D">
              <w:rPr>
                <w:rStyle w:val="Hyperlink"/>
                <w:noProof/>
              </w:rPr>
              <w:t>PERSONAL PROTECTIVE EQUIPMENT</w:t>
            </w:r>
            <w:r>
              <w:rPr>
                <w:noProof/>
                <w:webHidden/>
              </w:rPr>
              <w:tab/>
            </w:r>
            <w:r>
              <w:rPr>
                <w:noProof/>
                <w:webHidden/>
              </w:rPr>
              <w:fldChar w:fldCharType="begin"/>
            </w:r>
            <w:r>
              <w:rPr>
                <w:noProof/>
                <w:webHidden/>
              </w:rPr>
              <w:instrText xml:space="preserve"> PAGEREF _Toc209433191 \h </w:instrText>
            </w:r>
            <w:r>
              <w:rPr>
                <w:noProof/>
                <w:webHidden/>
              </w:rPr>
            </w:r>
            <w:r>
              <w:rPr>
                <w:noProof/>
                <w:webHidden/>
              </w:rPr>
              <w:fldChar w:fldCharType="separate"/>
            </w:r>
            <w:r>
              <w:rPr>
                <w:noProof/>
                <w:webHidden/>
              </w:rPr>
              <w:t>3</w:t>
            </w:r>
            <w:r>
              <w:rPr>
                <w:noProof/>
                <w:webHidden/>
              </w:rPr>
              <w:fldChar w:fldCharType="end"/>
            </w:r>
          </w:hyperlink>
        </w:p>
        <w:p w14:paraId="57870AB1" w14:textId="0EC8932D" w:rsidR="00A54F6F" w:rsidRDefault="00A54F6F">
          <w:pPr>
            <w:pStyle w:val="TOC2"/>
            <w:tabs>
              <w:tab w:val="right" w:leader="dot" w:pos="9736"/>
            </w:tabs>
            <w:rPr>
              <w:rFonts w:cstheme="minorBidi"/>
              <w:noProof/>
              <w:kern w:val="2"/>
              <w:sz w:val="24"/>
              <w:szCs w:val="24"/>
              <w:lang w:val="en-AU" w:eastAsia="en-AU"/>
              <w14:ligatures w14:val="standardContextual"/>
            </w:rPr>
          </w:pPr>
          <w:hyperlink w:anchor="_Toc209433192" w:history="1">
            <w:r w:rsidRPr="00853F6D">
              <w:rPr>
                <w:rStyle w:val="Hyperlink"/>
                <w:noProof/>
              </w:rPr>
              <w:t>COMMUNICATION PROTOCOLS</w:t>
            </w:r>
            <w:r>
              <w:rPr>
                <w:noProof/>
                <w:webHidden/>
              </w:rPr>
              <w:tab/>
            </w:r>
            <w:r>
              <w:rPr>
                <w:noProof/>
                <w:webHidden/>
              </w:rPr>
              <w:fldChar w:fldCharType="begin"/>
            </w:r>
            <w:r>
              <w:rPr>
                <w:noProof/>
                <w:webHidden/>
              </w:rPr>
              <w:instrText xml:space="preserve"> PAGEREF _Toc209433192 \h </w:instrText>
            </w:r>
            <w:r>
              <w:rPr>
                <w:noProof/>
                <w:webHidden/>
              </w:rPr>
            </w:r>
            <w:r>
              <w:rPr>
                <w:noProof/>
                <w:webHidden/>
              </w:rPr>
              <w:fldChar w:fldCharType="separate"/>
            </w:r>
            <w:r>
              <w:rPr>
                <w:noProof/>
                <w:webHidden/>
              </w:rPr>
              <w:t>3</w:t>
            </w:r>
            <w:r>
              <w:rPr>
                <w:noProof/>
                <w:webHidden/>
              </w:rPr>
              <w:fldChar w:fldCharType="end"/>
            </w:r>
          </w:hyperlink>
        </w:p>
        <w:p w14:paraId="72B21F36" w14:textId="317A3B67" w:rsidR="00A54F6F" w:rsidRDefault="00A54F6F">
          <w:pPr>
            <w:pStyle w:val="TOC1"/>
            <w:tabs>
              <w:tab w:val="right" w:leader="dot" w:pos="9736"/>
            </w:tabs>
            <w:rPr>
              <w:rFonts w:cstheme="minorBidi"/>
              <w:noProof/>
              <w:kern w:val="2"/>
              <w:sz w:val="24"/>
              <w:szCs w:val="24"/>
              <w:lang w:val="en-AU" w:eastAsia="en-AU"/>
              <w14:ligatures w14:val="standardContextual"/>
            </w:rPr>
          </w:pPr>
          <w:hyperlink w:anchor="_Toc209433193" w:history="1">
            <w:r w:rsidRPr="00853F6D">
              <w:rPr>
                <w:rStyle w:val="Hyperlink"/>
                <w:b/>
                <w:bCs/>
                <w:noProof/>
              </w:rPr>
              <w:t>Emergency Response Information</w:t>
            </w:r>
            <w:r>
              <w:rPr>
                <w:noProof/>
                <w:webHidden/>
              </w:rPr>
              <w:tab/>
            </w:r>
            <w:r>
              <w:rPr>
                <w:noProof/>
                <w:webHidden/>
              </w:rPr>
              <w:fldChar w:fldCharType="begin"/>
            </w:r>
            <w:r>
              <w:rPr>
                <w:noProof/>
                <w:webHidden/>
              </w:rPr>
              <w:instrText xml:space="preserve"> PAGEREF _Toc209433193 \h </w:instrText>
            </w:r>
            <w:r>
              <w:rPr>
                <w:noProof/>
                <w:webHidden/>
              </w:rPr>
            </w:r>
            <w:r>
              <w:rPr>
                <w:noProof/>
                <w:webHidden/>
              </w:rPr>
              <w:fldChar w:fldCharType="separate"/>
            </w:r>
            <w:r>
              <w:rPr>
                <w:noProof/>
                <w:webHidden/>
              </w:rPr>
              <w:t>4</w:t>
            </w:r>
            <w:r>
              <w:rPr>
                <w:noProof/>
                <w:webHidden/>
              </w:rPr>
              <w:fldChar w:fldCharType="end"/>
            </w:r>
          </w:hyperlink>
        </w:p>
        <w:p w14:paraId="36643E93" w14:textId="3663DACC" w:rsidR="00A54F6F" w:rsidRDefault="00A54F6F">
          <w:pPr>
            <w:pStyle w:val="TOC2"/>
            <w:tabs>
              <w:tab w:val="right" w:leader="dot" w:pos="9736"/>
            </w:tabs>
            <w:rPr>
              <w:rFonts w:cstheme="minorBidi"/>
              <w:noProof/>
              <w:kern w:val="2"/>
              <w:sz w:val="24"/>
              <w:szCs w:val="24"/>
              <w:lang w:val="en-AU" w:eastAsia="en-AU"/>
              <w14:ligatures w14:val="standardContextual"/>
            </w:rPr>
          </w:pPr>
          <w:hyperlink w:anchor="_Toc209433194" w:history="1">
            <w:r w:rsidRPr="00853F6D">
              <w:rPr>
                <w:rStyle w:val="Hyperlink"/>
                <w:noProof/>
              </w:rPr>
              <w:t>SALE AREA SPECIFIC EMERGENCY DETAILS</w:t>
            </w:r>
            <w:r>
              <w:rPr>
                <w:noProof/>
                <w:webHidden/>
              </w:rPr>
              <w:tab/>
            </w:r>
            <w:r>
              <w:rPr>
                <w:noProof/>
                <w:webHidden/>
              </w:rPr>
              <w:fldChar w:fldCharType="begin"/>
            </w:r>
            <w:r>
              <w:rPr>
                <w:noProof/>
                <w:webHidden/>
              </w:rPr>
              <w:instrText xml:space="preserve"> PAGEREF _Toc209433194 \h </w:instrText>
            </w:r>
            <w:r>
              <w:rPr>
                <w:noProof/>
                <w:webHidden/>
              </w:rPr>
            </w:r>
            <w:r>
              <w:rPr>
                <w:noProof/>
                <w:webHidden/>
              </w:rPr>
              <w:fldChar w:fldCharType="separate"/>
            </w:r>
            <w:r>
              <w:rPr>
                <w:noProof/>
                <w:webHidden/>
              </w:rPr>
              <w:t>4</w:t>
            </w:r>
            <w:r>
              <w:rPr>
                <w:noProof/>
                <w:webHidden/>
              </w:rPr>
              <w:fldChar w:fldCharType="end"/>
            </w:r>
          </w:hyperlink>
        </w:p>
        <w:p w14:paraId="3EC14CDE" w14:textId="1E36453F" w:rsidR="00A54F6F" w:rsidRDefault="00A54F6F">
          <w:pPr>
            <w:pStyle w:val="TOC2"/>
            <w:tabs>
              <w:tab w:val="right" w:leader="dot" w:pos="9736"/>
            </w:tabs>
            <w:rPr>
              <w:rFonts w:cstheme="minorBidi"/>
              <w:noProof/>
              <w:kern w:val="2"/>
              <w:sz w:val="24"/>
              <w:szCs w:val="24"/>
              <w:lang w:val="en-AU" w:eastAsia="en-AU"/>
              <w14:ligatures w14:val="standardContextual"/>
            </w:rPr>
          </w:pPr>
          <w:hyperlink w:anchor="_Toc209433195" w:history="1">
            <w:r w:rsidRPr="00853F6D">
              <w:rPr>
                <w:rStyle w:val="Hyperlink"/>
                <w:noProof/>
              </w:rPr>
              <w:t>HELICOPTER LANDING SITE DETAILS</w:t>
            </w:r>
            <w:r>
              <w:rPr>
                <w:noProof/>
                <w:webHidden/>
              </w:rPr>
              <w:tab/>
            </w:r>
            <w:r>
              <w:rPr>
                <w:noProof/>
                <w:webHidden/>
              </w:rPr>
              <w:fldChar w:fldCharType="begin"/>
            </w:r>
            <w:r>
              <w:rPr>
                <w:noProof/>
                <w:webHidden/>
              </w:rPr>
              <w:instrText xml:space="preserve"> PAGEREF _Toc209433195 \h </w:instrText>
            </w:r>
            <w:r>
              <w:rPr>
                <w:noProof/>
                <w:webHidden/>
              </w:rPr>
            </w:r>
            <w:r>
              <w:rPr>
                <w:noProof/>
                <w:webHidden/>
              </w:rPr>
              <w:fldChar w:fldCharType="separate"/>
            </w:r>
            <w:r>
              <w:rPr>
                <w:noProof/>
                <w:webHidden/>
              </w:rPr>
              <w:t>4</w:t>
            </w:r>
            <w:r>
              <w:rPr>
                <w:noProof/>
                <w:webHidden/>
              </w:rPr>
              <w:fldChar w:fldCharType="end"/>
            </w:r>
          </w:hyperlink>
        </w:p>
        <w:p w14:paraId="18AEB4B9" w14:textId="53A062A1" w:rsidR="00A54F6F" w:rsidRDefault="00A54F6F">
          <w:pPr>
            <w:pStyle w:val="TOC2"/>
            <w:tabs>
              <w:tab w:val="right" w:leader="dot" w:pos="9736"/>
            </w:tabs>
            <w:rPr>
              <w:rFonts w:cstheme="minorBidi"/>
              <w:noProof/>
              <w:kern w:val="2"/>
              <w:sz w:val="24"/>
              <w:szCs w:val="24"/>
              <w:lang w:val="en-AU" w:eastAsia="en-AU"/>
              <w14:ligatures w14:val="standardContextual"/>
            </w:rPr>
          </w:pPr>
          <w:hyperlink w:anchor="_Toc209433196" w:history="1">
            <w:r w:rsidRPr="00853F6D">
              <w:rPr>
                <w:rStyle w:val="Hyperlink"/>
                <w:noProof/>
              </w:rPr>
              <w:t>AMBULANCE MEETING POINT DETAILS</w:t>
            </w:r>
            <w:r>
              <w:rPr>
                <w:noProof/>
                <w:webHidden/>
              </w:rPr>
              <w:tab/>
            </w:r>
            <w:r>
              <w:rPr>
                <w:noProof/>
                <w:webHidden/>
              </w:rPr>
              <w:fldChar w:fldCharType="begin"/>
            </w:r>
            <w:r>
              <w:rPr>
                <w:noProof/>
                <w:webHidden/>
              </w:rPr>
              <w:instrText xml:space="preserve"> PAGEREF _Toc209433196 \h </w:instrText>
            </w:r>
            <w:r>
              <w:rPr>
                <w:noProof/>
                <w:webHidden/>
              </w:rPr>
            </w:r>
            <w:r>
              <w:rPr>
                <w:noProof/>
                <w:webHidden/>
              </w:rPr>
              <w:fldChar w:fldCharType="separate"/>
            </w:r>
            <w:r>
              <w:rPr>
                <w:noProof/>
                <w:webHidden/>
              </w:rPr>
              <w:t>4</w:t>
            </w:r>
            <w:r>
              <w:rPr>
                <w:noProof/>
                <w:webHidden/>
              </w:rPr>
              <w:fldChar w:fldCharType="end"/>
            </w:r>
          </w:hyperlink>
        </w:p>
        <w:p w14:paraId="0157C90B" w14:textId="191DC15C" w:rsidR="00A54F6F" w:rsidRDefault="00A54F6F">
          <w:pPr>
            <w:pStyle w:val="TOC2"/>
            <w:tabs>
              <w:tab w:val="right" w:leader="dot" w:pos="9736"/>
            </w:tabs>
            <w:rPr>
              <w:rFonts w:cstheme="minorBidi"/>
              <w:noProof/>
              <w:kern w:val="2"/>
              <w:sz w:val="24"/>
              <w:szCs w:val="24"/>
              <w:lang w:val="en-AU" w:eastAsia="en-AU"/>
              <w14:ligatures w14:val="standardContextual"/>
            </w:rPr>
          </w:pPr>
          <w:hyperlink w:anchor="_Toc209433197" w:history="1">
            <w:r w:rsidRPr="00853F6D">
              <w:rPr>
                <w:rStyle w:val="Hyperlink"/>
                <w:rFonts w:eastAsia="Verdana"/>
                <w:noProof/>
              </w:rPr>
              <w:t>EMERGENCY OPERATOR QUESTIONS AND RESPONSES REQUIRED</w:t>
            </w:r>
            <w:r>
              <w:rPr>
                <w:noProof/>
                <w:webHidden/>
              </w:rPr>
              <w:tab/>
            </w:r>
            <w:r>
              <w:rPr>
                <w:noProof/>
                <w:webHidden/>
              </w:rPr>
              <w:fldChar w:fldCharType="begin"/>
            </w:r>
            <w:r>
              <w:rPr>
                <w:noProof/>
                <w:webHidden/>
              </w:rPr>
              <w:instrText xml:space="preserve"> PAGEREF _Toc209433197 \h </w:instrText>
            </w:r>
            <w:r>
              <w:rPr>
                <w:noProof/>
                <w:webHidden/>
              </w:rPr>
            </w:r>
            <w:r>
              <w:rPr>
                <w:noProof/>
                <w:webHidden/>
              </w:rPr>
              <w:fldChar w:fldCharType="separate"/>
            </w:r>
            <w:r>
              <w:rPr>
                <w:noProof/>
                <w:webHidden/>
              </w:rPr>
              <w:t>4</w:t>
            </w:r>
            <w:r>
              <w:rPr>
                <w:noProof/>
                <w:webHidden/>
              </w:rPr>
              <w:fldChar w:fldCharType="end"/>
            </w:r>
          </w:hyperlink>
        </w:p>
        <w:p w14:paraId="1FC86871" w14:textId="2DAF746A" w:rsidR="00A54F6F" w:rsidRDefault="00A54F6F">
          <w:pPr>
            <w:pStyle w:val="TOC2"/>
            <w:tabs>
              <w:tab w:val="right" w:leader="dot" w:pos="9736"/>
            </w:tabs>
            <w:rPr>
              <w:rFonts w:cstheme="minorBidi"/>
              <w:noProof/>
              <w:kern w:val="2"/>
              <w:sz w:val="24"/>
              <w:szCs w:val="24"/>
              <w:lang w:val="en-AU" w:eastAsia="en-AU"/>
              <w14:ligatures w14:val="standardContextual"/>
            </w:rPr>
          </w:pPr>
          <w:hyperlink w:anchor="_Toc209433198" w:history="1">
            <w:r w:rsidRPr="00853F6D">
              <w:rPr>
                <w:rStyle w:val="Hyperlink"/>
                <w:noProof/>
              </w:rPr>
              <w:t>FIRST AIDERS ONSITE</w:t>
            </w:r>
            <w:r>
              <w:rPr>
                <w:noProof/>
                <w:webHidden/>
              </w:rPr>
              <w:tab/>
            </w:r>
            <w:r>
              <w:rPr>
                <w:noProof/>
                <w:webHidden/>
              </w:rPr>
              <w:fldChar w:fldCharType="begin"/>
            </w:r>
            <w:r>
              <w:rPr>
                <w:noProof/>
                <w:webHidden/>
              </w:rPr>
              <w:instrText xml:space="preserve"> PAGEREF _Toc209433198 \h </w:instrText>
            </w:r>
            <w:r>
              <w:rPr>
                <w:noProof/>
                <w:webHidden/>
              </w:rPr>
            </w:r>
            <w:r>
              <w:rPr>
                <w:noProof/>
                <w:webHidden/>
              </w:rPr>
              <w:fldChar w:fldCharType="separate"/>
            </w:r>
            <w:r>
              <w:rPr>
                <w:noProof/>
                <w:webHidden/>
              </w:rPr>
              <w:t>5</w:t>
            </w:r>
            <w:r>
              <w:rPr>
                <w:noProof/>
                <w:webHidden/>
              </w:rPr>
              <w:fldChar w:fldCharType="end"/>
            </w:r>
          </w:hyperlink>
        </w:p>
        <w:p w14:paraId="665B686D" w14:textId="4F86E8FF" w:rsidR="00A54F6F" w:rsidRDefault="00A54F6F">
          <w:pPr>
            <w:pStyle w:val="TOC2"/>
            <w:tabs>
              <w:tab w:val="right" w:leader="dot" w:pos="9736"/>
            </w:tabs>
            <w:rPr>
              <w:rFonts w:cstheme="minorBidi"/>
              <w:noProof/>
              <w:kern w:val="2"/>
              <w:sz w:val="24"/>
              <w:szCs w:val="24"/>
              <w:lang w:val="en-AU" w:eastAsia="en-AU"/>
              <w14:ligatures w14:val="standardContextual"/>
            </w:rPr>
          </w:pPr>
          <w:hyperlink w:anchor="_Toc209433199" w:history="1">
            <w:r w:rsidRPr="00853F6D">
              <w:rPr>
                <w:rStyle w:val="Hyperlink"/>
                <w:noProof/>
              </w:rPr>
              <w:t xml:space="preserve">EMERGENCY CONTACT </w:t>
            </w:r>
            <w:r w:rsidRPr="00853F6D">
              <w:rPr>
                <w:rStyle w:val="Hyperlink"/>
                <w:rFonts w:cs="Tahoma"/>
                <w:noProof/>
              </w:rPr>
              <w:t>(permittee, or other offsite person)</w:t>
            </w:r>
            <w:r>
              <w:rPr>
                <w:noProof/>
                <w:webHidden/>
              </w:rPr>
              <w:tab/>
            </w:r>
            <w:r>
              <w:rPr>
                <w:noProof/>
                <w:webHidden/>
              </w:rPr>
              <w:fldChar w:fldCharType="begin"/>
            </w:r>
            <w:r>
              <w:rPr>
                <w:noProof/>
                <w:webHidden/>
              </w:rPr>
              <w:instrText xml:space="preserve"> PAGEREF _Toc209433199 \h </w:instrText>
            </w:r>
            <w:r>
              <w:rPr>
                <w:noProof/>
                <w:webHidden/>
              </w:rPr>
            </w:r>
            <w:r>
              <w:rPr>
                <w:noProof/>
                <w:webHidden/>
              </w:rPr>
              <w:fldChar w:fldCharType="separate"/>
            </w:r>
            <w:r>
              <w:rPr>
                <w:noProof/>
                <w:webHidden/>
              </w:rPr>
              <w:t>5</w:t>
            </w:r>
            <w:r>
              <w:rPr>
                <w:noProof/>
                <w:webHidden/>
              </w:rPr>
              <w:fldChar w:fldCharType="end"/>
            </w:r>
          </w:hyperlink>
        </w:p>
        <w:p w14:paraId="5BC21DD6" w14:textId="36674C78" w:rsidR="00A54F6F" w:rsidRDefault="00A54F6F">
          <w:pPr>
            <w:pStyle w:val="TOC2"/>
            <w:tabs>
              <w:tab w:val="right" w:leader="dot" w:pos="9736"/>
            </w:tabs>
            <w:rPr>
              <w:rFonts w:cstheme="minorBidi"/>
              <w:noProof/>
              <w:kern w:val="2"/>
              <w:sz w:val="24"/>
              <w:szCs w:val="24"/>
              <w:lang w:val="en-AU" w:eastAsia="en-AU"/>
              <w14:ligatures w14:val="standardContextual"/>
            </w:rPr>
          </w:pPr>
          <w:hyperlink w:anchor="_Toc209433200" w:history="1">
            <w:r w:rsidRPr="00853F6D">
              <w:rPr>
                <w:rStyle w:val="Hyperlink"/>
                <w:noProof/>
              </w:rPr>
              <w:t>EMERGENCY CONTACT PERSON FOR “NO CHECK IN”</w:t>
            </w:r>
            <w:r>
              <w:rPr>
                <w:noProof/>
                <w:webHidden/>
              </w:rPr>
              <w:tab/>
            </w:r>
            <w:r>
              <w:rPr>
                <w:noProof/>
                <w:webHidden/>
              </w:rPr>
              <w:fldChar w:fldCharType="begin"/>
            </w:r>
            <w:r>
              <w:rPr>
                <w:noProof/>
                <w:webHidden/>
              </w:rPr>
              <w:instrText xml:space="preserve"> PAGEREF _Toc209433200 \h </w:instrText>
            </w:r>
            <w:r>
              <w:rPr>
                <w:noProof/>
                <w:webHidden/>
              </w:rPr>
            </w:r>
            <w:r>
              <w:rPr>
                <w:noProof/>
                <w:webHidden/>
              </w:rPr>
              <w:fldChar w:fldCharType="separate"/>
            </w:r>
            <w:r>
              <w:rPr>
                <w:noProof/>
                <w:webHidden/>
              </w:rPr>
              <w:t>5</w:t>
            </w:r>
            <w:r>
              <w:rPr>
                <w:noProof/>
                <w:webHidden/>
              </w:rPr>
              <w:fldChar w:fldCharType="end"/>
            </w:r>
          </w:hyperlink>
        </w:p>
        <w:p w14:paraId="40FF830B" w14:textId="1B7E879C" w:rsidR="00A54F6F" w:rsidRDefault="00A54F6F">
          <w:pPr>
            <w:pStyle w:val="TOC2"/>
            <w:tabs>
              <w:tab w:val="right" w:leader="dot" w:pos="9736"/>
            </w:tabs>
            <w:rPr>
              <w:rFonts w:cstheme="minorBidi"/>
              <w:noProof/>
              <w:kern w:val="2"/>
              <w:sz w:val="24"/>
              <w:szCs w:val="24"/>
              <w:lang w:val="en-AU" w:eastAsia="en-AU"/>
              <w14:ligatures w14:val="standardContextual"/>
            </w:rPr>
          </w:pPr>
          <w:hyperlink w:anchor="_Toc209433201" w:history="1">
            <w:r w:rsidRPr="00853F6D">
              <w:rPr>
                <w:rStyle w:val="Hyperlink"/>
                <w:rFonts w:cs="Tahoma"/>
                <w:noProof/>
              </w:rPr>
              <w:t>ADDITIONAL INFORMATION</w:t>
            </w:r>
            <w:r>
              <w:rPr>
                <w:noProof/>
                <w:webHidden/>
              </w:rPr>
              <w:tab/>
            </w:r>
            <w:r>
              <w:rPr>
                <w:noProof/>
                <w:webHidden/>
              </w:rPr>
              <w:fldChar w:fldCharType="begin"/>
            </w:r>
            <w:r>
              <w:rPr>
                <w:noProof/>
                <w:webHidden/>
              </w:rPr>
              <w:instrText xml:space="preserve"> PAGEREF _Toc209433201 \h </w:instrText>
            </w:r>
            <w:r>
              <w:rPr>
                <w:noProof/>
                <w:webHidden/>
              </w:rPr>
            </w:r>
            <w:r>
              <w:rPr>
                <w:noProof/>
                <w:webHidden/>
              </w:rPr>
              <w:fldChar w:fldCharType="separate"/>
            </w:r>
            <w:r>
              <w:rPr>
                <w:noProof/>
                <w:webHidden/>
              </w:rPr>
              <w:t>5</w:t>
            </w:r>
            <w:r>
              <w:rPr>
                <w:noProof/>
                <w:webHidden/>
              </w:rPr>
              <w:fldChar w:fldCharType="end"/>
            </w:r>
          </w:hyperlink>
        </w:p>
        <w:p w14:paraId="255310D8" w14:textId="7EA2008C" w:rsidR="00A54F6F" w:rsidRDefault="00A54F6F">
          <w:pPr>
            <w:pStyle w:val="TOC2"/>
            <w:tabs>
              <w:tab w:val="right" w:leader="dot" w:pos="9736"/>
            </w:tabs>
            <w:rPr>
              <w:rFonts w:cstheme="minorBidi"/>
              <w:noProof/>
              <w:kern w:val="2"/>
              <w:sz w:val="24"/>
              <w:szCs w:val="24"/>
              <w:lang w:val="en-AU" w:eastAsia="en-AU"/>
              <w14:ligatures w14:val="standardContextual"/>
            </w:rPr>
          </w:pPr>
          <w:hyperlink w:anchor="_Toc209433202" w:history="1">
            <w:r w:rsidRPr="00853F6D">
              <w:rPr>
                <w:rStyle w:val="Hyperlink"/>
                <w:noProof/>
              </w:rPr>
              <w:t>DPI FORESTRY or LANDOWNER CONTACTS (as relevant)</w:t>
            </w:r>
            <w:r>
              <w:rPr>
                <w:noProof/>
                <w:webHidden/>
              </w:rPr>
              <w:tab/>
            </w:r>
            <w:r>
              <w:rPr>
                <w:noProof/>
                <w:webHidden/>
              </w:rPr>
              <w:fldChar w:fldCharType="begin"/>
            </w:r>
            <w:r>
              <w:rPr>
                <w:noProof/>
                <w:webHidden/>
              </w:rPr>
              <w:instrText xml:space="preserve"> PAGEREF _Toc209433202 \h </w:instrText>
            </w:r>
            <w:r>
              <w:rPr>
                <w:noProof/>
                <w:webHidden/>
              </w:rPr>
            </w:r>
            <w:r>
              <w:rPr>
                <w:noProof/>
                <w:webHidden/>
              </w:rPr>
              <w:fldChar w:fldCharType="separate"/>
            </w:r>
            <w:r>
              <w:rPr>
                <w:noProof/>
                <w:webHidden/>
              </w:rPr>
              <w:t>5</w:t>
            </w:r>
            <w:r>
              <w:rPr>
                <w:noProof/>
                <w:webHidden/>
              </w:rPr>
              <w:fldChar w:fldCharType="end"/>
            </w:r>
          </w:hyperlink>
        </w:p>
        <w:p w14:paraId="7EB9EBC2" w14:textId="33C422F4" w:rsidR="00A54F6F" w:rsidRDefault="00A54F6F">
          <w:pPr>
            <w:pStyle w:val="TOC2"/>
            <w:tabs>
              <w:tab w:val="right" w:leader="dot" w:pos="9736"/>
            </w:tabs>
            <w:rPr>
              <w:rFonts w:cstheme="minorBidi"/>
              <w:noProof/>
              <w:kern w:val="2"/>
              <w:sz w:val="24"/>
              <w:szCs w:val="24"/>
              <w:lang w:val="en-AU" w:eastAsia="en-AU"/>
              <w14:ligatures w14:val="standardContextual"/>
            </w:rPr>
          </w:pPr>
          <w:hyperlink w:anchor="_Toc209433203" w:history="1">
            <w:r w:rsidRPr="00853F6D">
              <w:rPr>
                <w:rStyle w:val="Hyperlink"/>
                <w:noProof/>
              </w:rPr>
              <w:t>OTHER STAKEHOLDER CONTACTS, including other timber permittees working in the sale area</w:t>
            </w:r>
            <w:r>
              <w:rPr>
                <w:noProof/>
                <w:webHidden/>
              </w:rPr>
              <w:tab/>
            </w:r>
            <w:r>
              <w:rPr>
                <w:noProof/>
                <w:webHidden/>
              </w:rPr>
              <w:fldChar w:fldCharType="begin"/>
            </w:r>
            <w:r>
              <w:rPr>
                <w:noProof/>
                <w:webHidden/>
              </w:rPr>
              <w:instrText xml:space="preserve"> PAGEREF _Toc209433203 \h </w:instrText>
            </w:r>
            <w:r>
              <w:rPr>
                <w:noProof/>
                <w:webHidden/>
              </w:rPr>
            </w:r>
            <w:r>
              <w:rPr>
                <w:noProof/>
                <w:webHidden/>
              </w:rPr>
              <w:fldChar w:fldCharType="separate"/>
            </w:r>
            <w:r>
              <w:rPr>
                <w:noProof/>
                <w:webHidden/>
              </w:rPr>
              <w:t>5</w:t>
            </w:r>
            <w:r>
              <w:rPr>
                <w:noProof/>
                <w:webHidden/>
              </w:rPr>
              <w:fldChar w:fldCharType="end"/>
            </w:r>
          </w:hyperlink>
        </w:p>
        <w:p w14:paraId="3D9661A5" w14:textId="7688CCD0" w:rsidR="00A54F6F" w:rsidRDefault="00A54F6F">
          <w:pPr>
            <w:pStyle w:val="TOC1"/>
            <w:tabs>
              <w:tab w:val="right" w:leader="dot" w:pos="9736"/>
            </w:tabs>
            <w:rPr>
              <w:rFonts w:cstheme="minorBidi"/>
              <w:noProof/>
              <w:kern w:val="2"/>
              <w:sz w:val="24"/>
              <w:szCs w:val="24"/>
              <w:lang w:val="en-AU" w:eastAsia="en-AU"/>
              <w14:ligatures w14:val="standardContextual"/>
            </w:rPr>
          </w:pPr>
          <w:hyperlink w:anchor="_Toc209433204" w:history="1">
            <w:r w:rsidRPr="00853F6D">
              <w:rPr>
                <w:rStyle w:val="Hyperlink"/>
                <w:b/>
                <w:bCs/>
                <w:noProof/>
              </w:rPr>
              <w:t>Hazards, Risks and Controls</w:t>
            </w:r>
            <w:r>
              <w:rPr>
                <w:noProof/>
                <w:webHidden/>
              </w:rPr>
              <w:tab/>
            </w:r>
            <w:r>
              <w:rPr>
                <w:noProof/>
                <w:webHidden/>
              </w:rPr>
              <w:fldChar w:fldCharType="begin"/>
            </w:r>
            <w:r>
              <w:rPr>
                <w:noProof/>
                <w:webHidden/>
              </w:rPr>
              <w:instrText xml:space="preserve"> PAGEREF _Toc209433204 \h </w:instrText>
            </w:r>
            <w:r>
              <w:rPr>
                <w:noProof/>
                <w:webHidden/>
              </w:rPr>
            </w:r>
            <w:r>
              <w:rPr>
                <w:noProof/>
                <w:webHidden/>
              </w:rPr>
              <w:fldChar w:fldCharType="separate"/>
            </w:r>
            <w:r>
              <w:rPr>
                <w:noProof/>
                <w:webHidden/>
              </w:rPr>
              <w:t>6</w:t>
            </w:r>
            <w:r>
              <w:rPr>
                <w:noProof/>
                <w:webHidden/>
              </w:rPr>
              <w:fldChar w:fldCharType="end"/>
            </w:r>
          </w:hyperlink>
        </w:p>
        <w:p w14:paraId="4D2CCDA2" w14:textId="58E3E4F8" w:rsidR="00A54F6F" w:rsidRDefault="00A54F6F">
          <w:pPr>
            <w:pStyle w:val="TOC2"/>
            <w:tabs>
              <w:tab w:val="right" w:leader="dot" w:pos="9736"/>
            </w:tabs>
            <w:rPr>
              <w:rFonts w:cstheme="minorBidi"/>
              <w:noProof/>
              <w:kern w:val="2"/>
              <w:sz w:val="24"/>
              <w:szCs w:val="24"/>
              <w:lang w:val="en-AU" w:eastAsia="en-AU"/>
              <w14:ligatures w14:val="standardContextual"/>
            </w:rPr>
          </w:pPr>
          <w:hyperlink w:anchor="_Toc209433205" w:history="1">
            <w:r w:rsidRPr="00853F6D">
              <w:rPr>
                <w:rStyle w:val="Hyperlink"/>
                <w:noProof/>
              </w:rPr>
              <w:t>GENERAL OPERATIONS -SAFETY</w:t>
            </w:r>
            <w:r>
              <w:rPr>
                <w:noProof/>
                <w:webHidden/>
              </w:rPr>
              <w:tab/>
            </w:r>
            <w:r>
              <w:rPr>
                <w:noProof/>
                <w:webHidden/>
              </w:rPr>
              <w:fldChar w:fldCharType="begin"/>
            </w:r>
            <w:r>
              <w:rPr>
                <w:noProof/>
                <w:webHidden/>
              </w:rPr>
              <w:instrText xml:space="preserve"> PAGEREF _Toc209433205 \h </w:instrText>
            </w:r>
            <w:r>
              <w:rPr>
                <w:noProof/>
                <w:webHidden/>
              </w:rPr>
            </w:r>
            <w:r>
              <w:rPr>
                <w:noProof/>
                <w:webHidden/>
              </w:rPr>
              <w:fldChar w:fldCharType="separate"/>
            </w:r>
            <w:r>
              <w:rPr>
                <w:noProof/>
                <w:webHidden/>
              </w:rPr>
              <w:t>6</w:t>
            </w:r>
            <w:r>
              <w:rPr>
                <w:noProof/>
                <w:webHidden/>
              </w:rPr>
              <w:fldChar w:fldCharType="end"/>
            </w:r>
          </w:hyperlink>
        </w:p>
        <w:p w14:paraId="4AD99FC2" w14:textId="1A0332A7" w:rsidR="00A54F6F" w:rsidRDefault="00A54F6F">
          <w:pPr>
            <w:pStyle w:val="TOC2"/>
            <w:tabs>
              <w:tab w:val="right" w:leader="dot" w:pos="9736"/>
            </w:tabs>
            <w:rPr>
              <w:rFonts w:cstheme="minorBidi"/>
              <w:noProof/>
              <w:kern w:val="2"/>
              <w:sz w:val="24"/>
              <w:szCs w:val="24"/>
              <w:lang w:val="en-AU" w:eastAsia="en-AU"/>
              <w14:ligatures w14:val="standardContextual"/>
            </w:rPr>
          </w:pPr>
          <w:hyperlink w:anchor="_Toc209433206" w:history="1">
            <w:r w:rsidRPr="00853F6D">
              <w:rPr>
                <w:rStyle w:val="Hyperlink"/>
                <w:noProof/>
              </w:rPr>
              <w:t>GENERAL OPERATIONS- SAFETY (cont.)</w:t>
            </w:r>
            <w:r>
              <w:rPr>
                <w:noProof/>
                <w:webHidden/>
              </w:rPr>
              <w:tab/>
            </w:r>
            <w:r>
              <w:rPr>
                <w:noProof/>
                <w:webHidden/>
              </w:rPr>
              <w:fldChar w:fldCharType="begin"/>
            </w:r>
            <w:r>
              <w:rPr>
                <w:noProof/>
                <w:webHidden/>
              </w:rPr>
              <w:instrText xml:space="preserve"> PAGEREF _Toc209433206 \h </w:instrText>
            </w:r>
            <w:r>
              <w:rPr>
                <w:noProof/>
                <w:webHidden/>
              </w:rPr>
            </w:r>
            <w:r>
              <w:rPr>
                <w:noProof/>
                <w:webHidden/>
              </w:rPr>
              <w:fldChar w:fldCharType="separate"/>
            </w:r>
            <w:r>
              <w:rPr>
                <w:noProof/>
                <w:webHidden/>
              </w:rPr>
              <w:t>7</w:t>
            </w:r>
            <w:r>
              <w:rPr>
                <w:noProof/>
                <w:webHidden/>
              </w:rPr>
              <w:fldChar w:fldCharType="end"/>
            </w:r>
          </w:hyperlink>
        </w:p>
        <w:p w14:paraId="19D2C280" w14:textId="4ED2677B" w:rsidR="00A54F6F" w:rsidRDefault="00A54F6F">
          <w:pPr>
            <w:pStyle w:val="TOC2"/>
            <w:tabs>
              <w:tab w:val="right" w:leader="dot" w:pos="9736"/>
            </w:tabs>
            <w:rPr>
              <w:rFonts w:cstheme="minorBidi"/>
              <w:noProof/>
              <w:kern w:val="2"/>
              <w:sz w:val="24"/>
              <w:szCs w:val="24"/>
              <w:lang w:val="en-AU" w:eastAsia="en-AU"/>
              <w14:ligatures w14:val="standardContextual"/>
            </w:rPr>
          </w:pPr>
          <w:hyperlink w:anchor="_Toc209433207" w:history="1">
            <w:r w:rsidRPr="00853F6D">
              <w:rPr>
                <w:rStyle w:val="Hyperlink"/>
                <w:noProof/>
              </w:rPr>
              <w:t>PERSONNEL SAFETY</w:t>
            </w:r>
            <w:r>
              <w:rPr>
                <w:noProof/>
                <w:webHidden/>
              </w:rPr>
              <w:tab/>
            </w:r>
            <w:r>
              <w:rPr>
                <w:noProof/>
                <w:webHidden/>
              </w:rPr>
              <w:fldChar w:fldCharType="begin"/>
            </w:r>
            <w:r>
              <w:rPr>
                <w:noProof/>
                <w:webHidden/>
              </w:rPr>
              <w:instrText xml:space="preserve"> PAGEREF _Toc209433207 \h </w:instrText>
            </w:r>
            <w:r>
              <w:rPr>
                <w:noProof/>
                <w:webHidden/>
              </w:rPr>
            </w:r>
            <w:r>
              <w:rPr>
                <w:noProof/>
                <w:webHidden/>
              </w:rPr>
              <w:fldChar w:fldCharType="separate"/>
            </w:r>
            <w:r>
              <w:rPr>
                <w:noProof/>
                <w:webHidden/>
              </w:rPr>
              <w:t>7</w:t>
            </w:r>
            <w:r>
              <w:rPr>
                <w:noProof/>
                <w:webHidden/>
              </w:rPr>
              <w:fldChar w:fldCharType="end"/>
            </w:r>
          </w:hyperlink>
        </w:p>
        <w:p w14:paraId="457C66FD" w14:textId="39D0732E" w:rsidR="00A54F6F" w:rsidRDefault="00A54F6F">
          <w:pPr>
            <w:pStyle w:val="TOC2"/>
            <w:tabs>
              <w:tab w:val="right" w:leader="dot" w:pos="9736"/>
            </w:tabs>
            <w:rPr>
              <w:rFonts w:cstheme="minorBidi"/>
              <w:noProof/>
              <w:kern w:val="2"/>
              <w:sz w:val="24"/>
              <w:szCs w:val="24"/>
              <w:lang w:val="en-AU" w:eastAsia="en-AU"/>
              <w14:ligatures w14:val="standardContextual"/>
            </w:rPr>
          </w:pPr>
          <w:hyperlink w:anchor="_Toc209433208" w:history="1">
            <w:r w:rsidRPr="00853F6D">
              <w:rPr>
                <w:rStyle w:val="Hyperlink"/>
                <w:noProof/>
              </w:rPr>
              <w:t>PERSONNEL SAFETY (cont.)</w:t>
            </w:r>
            <w:r>
              <w:rPr>
                <w:noProof/>
                <w:webHidden/>
              </w:rPr>
              <w:tab/>
            </w:r>
            <w:r>
              <w:rPr>
                <w:noProof/>
                <w:webHidden/>
              </w:rPr>
              <w:fldChar w:fldCharType="begin"/>
            </w:r>
            <w:r>
              <w:rPr>
                <w:noProof/>
                <w:webHidden/>
              </w:rPr>
              <w:instrText xml:space="preserve"> PAGEREF _Toc209433208 \h </w:instrText>
            </w:r>
            <w:r>
              <w:rPr>
                <w:noProof/>
                <w:webHidden/>
              </w:rPr>
            </w:r>
            <w:r>
              <w:rPr>
                <w:noProof/>
                <w:webHidden/>
              </w:rPr>
              <w:fldChar w:fldCharType="separate"/>
            </w:r>
            <w:r>
              <w:rPr>
                <w:noProof/>
                <w:webHidden/>
              </w:rPr>
              <w:t>8</w:t>
            </w:r>
            <w:r>
              <w:rPr>
                <w:noProof/>
                <w:webHidden/>
              </w:rPr>
              <w:fldChar w:fldCharType="end"/>
            </w:r>
          </w:hyperlink>
        </w:p>
        <w:p w14:paraId="5087E47B" w14:textId="40B1C75A" w:rsidR="00A54F6F" w:rsidRDefault="00A54F6F">
          <w:pPr>
            <w:pStyle w:val="TOC2"/>
            <w:tabs>
              <w:tab w:val="right" w:leader="dot" w:pos="9736"/>
            </w:tabs>
            <w:rPr>
              <w:rFonts w:cstheme="minorBidi"/>
              <w:noProof/>
              <w:kern w:val="2"/>
              <w:sz w:val="24"/>
              <w:szCs w:val="24"/>
              <w:lang w:val="en-AU" w:eastAsia="en-AU"/>
              <w14:ligatures w14:val="standardContextual"/>
            </w:rPr>
          </w:pPr>
          <w:hyperlink w:anchor="_Toc209433209" w:history="1">
            <w:r w:rsidRPr="00853F6D">
              <w:rPr>
                <w:rStyle w:val="Hyperlink"/>
                <w:noProof/>
              </w:rPr>
              <w:t>INFRA-STRUCTURE</w:t>
            </w:r>
            <w:r>
              <w:rPr>
                <w:noProof/>
                <w:webHidden/>
              </w:rPr>
              <w:tab/>
            </w:r>
            <w:r>
              <w:rPr>
                <w:noProof/>
                <w:webHidden/>
              </w:rPr>
              <w:fldChar w:fldCharType="begin"/>
            </w:r>
            <w:r>
              <w:rPr>
                <w:noProof/>
                <w:webHidden/>
              </w:rPr>
              <w:instrText xml:space="preserve"> PAGEREF _Toc209433209 \h </w:instrText>
            </w:r>
            <w:r>
              <w:rPr>
                <w:noProof/>
                <w:webHidden/>
              </w:rPr>
            </w:r>
            <w:r>
              <w:rPr>
                <w:noProof/>
                <w:webHidden/>
              </w:rPr>
              <w:fldChar w:fldCharType="separate"/>
            </w:r>
            <w:r>
              <w:rPr>
                <w:noProof/>
                <w:webHidden/>
              </w:rPr>
              <w:t>8</w:t>
            </w:r>
            <w:r>
              <w:rPr>
                <w:noProof/>
                <w:webHidden/>
              </w:rPr>
              <w:fldChar w:fldCharType="end"/>
            </w:r>
          </w:hyperlink>
        </w:p>
        <w:p w14:paraId="08552418" w14:textId="52E6A833" w:rsidR="00A54F6F" w:rsidRDefault="00A54F6F">
          <w:pPr>
            <w:pStyle w:val="TOC2"/>
            <w:tabs>
              <w:tab w:val="right" w:leader="dot" w:pos="9736"/>
            </w:tabs>
            <w:rPr>
              <w:rFonts w:cstheme="minorBidi"/>
              <w:noProof/>
              <w:kern w:val="2"/>
              <w:sz w:val="24"/>
              <w:szCs w:val="24"/>
              <w:lang w:val="en-AU" w:eastAsia="en-AU"/>
              <w14:ligatures w14:val="standardContextual"/>
            </w:rPr>
          </w:pPr>
          <w:hyperlink w:anchor="_Toc209433210" w:history="1">
            <w:r w:rsidRPr="00853F6D">
              <w:rPr>
                <w:rStyle w:val="Hyperlink"/>
                <w:noProof/>
              </w:rPr>
              <w:t>INFRA-STRUCTURE(cont.)</w:t>
            </w:r>
            <w:r>
              <w:rPr>
                <w:noProof/>
                <w:webHidden/>
              </w:rPr>
              <w:tab/>
            </w:r>
            <w:r>
              <w:rPr>
                <w:noProof/>
                <w:webHidden/>
              </w:rPr>
              <w:fldChar w:fldCharType="begin"/>
            </w:r>
            <w:r>
              <w:rPr>
                <w:noProof/>
                <w:webHidden/>
              </w:rPr>
              <w:instrText xml:space="preserve"> PAGEREF _Toc209433210 \h </w:instrText>
            </w:r>
            <w:r>
              <w:rPr>
                <w:noProof/>
                <w:webHidden/>
              </w:rPr>
            </w:r>
            <w:r>
              <w:rPr>
                <w:noProof/>
                <w:webHidden/>
              </w:rPr>
              <w:fldChar w:fldCharType="separate"/>
            </w:r>
            <w:r>
              <w:rPr>
                <w:noProof/>
                <w:webHidden/>
              </w:rPr>
              <w:t>9</w:t>
            </w:r>
            <w:r>
              <w:rPr>
                <w:noProof/>
                <w:webHidden/>
              </w:rPr>
              <w:fldChar w:fldCharType="end"/>
            </w:r>
          </w:hyperlink>
        </w:p>
        <w:p w14:paraId="4556654A" w14:textId="0D81BEC5" w:rsidR="00A54F6F" w:rsidRDefault="00A54F6F">
          <w:pPr>
            <w:pStyle w:val="TOC2"/>
            <w:tabs>
              <w:tab w:val="right" w:leader="dot" w:pos="9736"/>
            </w:tabs>
            <w:rPr>
              <w:rFonts w:cstheme="minorBidi"/>
              <w:noProof/>
              <w:kern w:val="2"/>
              <w:sz w:val="24"/>
              <w:szCs w:val="24"/>
              <w:lang w:val="en-AU" w:eastAsia="en-AU"/>
              <w14:ligatures w14:val="standardContextual"/>
            </w:rPr>
          </w:pPr>
          <w:hyperlink w:anchor="_Toc209433211" w:history="1">
            <w:r w:rsidRPr="00853F6D">
              <w:rPr>
                <w:rStyle w:val="Hyperlink"/>
                <w:noProof/>
              </w:rPr>
              <w:t>LOG STORAGE/ LANDING</w:t>
            </w:r>
            <w:r>
              <w:rPr>
                <w:noProof/>
                <w:webHidden/>
              </w:rPr>
              <w:tab/>
            </w:r>
            <w:r>
              <w:rPr>
                <w:noProof/>
                <w:webHidden/>
              </w:rPr>
              <w:fldChar w:fldCharType="begin"/>
            </w:r>
            <w:r>
              <w:rPr>
                <w:noProof/>
                <w:webHidden/>
              </w:rPr>
              <w:instrText xml:space="preserve"> PAGEREF _Toc209433211 \h </w:instrText>
            </w:r>
            <w:r>
              <w:rPr>
                <w:noProof/>
                <w:webHidden/>
              </w:rPr>
            </w:r>
            <w:r>
              <w:rPr>
                <w:noProof/>
                <w:webHidden/>
              </w:rPr>
              <w:fldChar w:fldCharType="separate"/>
            </w:r>
            <w:r>
              <w:rPr>
                <w:noProof/>
                <w:webHidden/>
              </w:rPr>
              <w:t>9</w:t>
            </w:r>
            <w:r>
              <w:rPr>
                <w:noProof/>
                <w:webHidden/>
              </w:rPr>
              <w:fldChar w:fldCharType="end"/>
            </w:r>
          </w:hyperlink>
        </w:p>
        <w:p w14:paraId="1E78A70B" w14:textId="1555F931" w:rsidR="00A54F6F" w:rsidRDefault="00A54F6F">
          <w:pPr>
            <w:pStyle w:val="TOC2"/>
            <w:tabs>
              <w:tab w:val="right" w:leader="dot" w:pos="9736"/>
            </w:tabs>
            <w:rPr>
              <w:rFonts w:cstheme="minorBidi"/>
              <w:noProof/>
              <w:kern w:val="2"/>
              <w:sz w:val="24"/>
              <w:szCs w:val="24"/>
              <w:lang w:val="en-AU" w:eastAsia="en-AU"/>
              <w14:ligatures w14:val="standardContextual"/>
            </w:rPr>
          </w:pPr>
          <w:hyperlink w:anchor="_Toc209433212" w:history="1">
            <w:r w:rsidRPr="00853F6D">
              <w:rPr>
                <w:rStyle w:val="Hyperlink"/>
                <w:noProof/>
              </w:rPr>
              <w:t>ROAD INFRA-STRUCTURE &amp; ACCESS</w:t>
            </w:r>
            <w:r>
              <w:rPr>
                <w:noProof/>
                <w:webHidden/>
              </w:rPr>
              <w:tab/>
            </w:r>
            <w:r>
              <w:rPr>
                <w:noProof/>
                <w:webHidden/>
              </w:rPr>
              <w:fldChar w:fldCharType="begin"/>
            </w:r>
            <w:r>
              <w:rPr>
                <w:noProof/>
                <w:webHidden/>
              </w:rPr>
              <w:instrText xml:space="preserve"> PAGEREF _Toc209433212 \h </w:instrText>
            </w:r>
            <w:r>
              <w:rPr>
                <w:noProof/>
                <w:webHidden/>
              </w:rPr>
            </w:r>
            <w:r>
              <w:rPr>
                <w:noProof/>
                <w:webHidden/>
              </w:rPr>
              <w:fldChar w:fldCharType="separate"/>
            </w:r>
            <w:r>
              <w:rPr>
                <w:noProof/>
                <w:webHidden/>
              </w:rPr>
              <w:t>10</w:t>
            </w:r>
            <w:r>
              <w:rPr>
                <w:noProof/>
                <w:webHidden/>
              </w:rPr>
              <w:fldChar w:fldCharType="end"/>
            </w:r>
          </w:hyperlink>
        </w:p>
        <w:p w14:paraId="15AD1EB3" w14:textId="2D900C9A" w:rsidR="00A54F6F" w:rsidRDefault="00A54F6F">
          <w:pPr>
            <w:pStyle w:val="TOC2"/>
            <w:tabs>
              <w:tab w:val="right" w:leader="dot" w:pos="9736"/>
            </w:tabs>
            <w:rPr>
              <w:rFonts w:cstheme="minorBidi"/>
              <w:noProof/>
              <w:kern w:val="2"/>
              <w:sz w:val="24"/>
              <w:szCs w:val="24"/>
              <w:lang w:val="en-AU" w:eastAsia="en-AU"/>
              <w14:ligatures w14:val="standardContextual"/>
            </w:rPr>
          </w:pPr>
          <w:hyperlink w:anchor="_Toc209433213" w:history="1">
            <w:r w:rsidRPr="00853F6D">
              <w:rPr>
                <w:rStyle w:val="Hyperlink"/>
                <w:noProof/>
              </w:rPr>
              <w:t>ROAD INFRA-STRUCTURE &amp; ACCESS (cont.)</w:t>
            </w:r>
            <w:r>
              <w:rPr>
                <w:noProof/>
                <w:webHidden/>
              </w:rPr>
              <w:tab/>
            </w:r>
            <w:r>
              <w:rPr>
                <w:noProof/>
                <w:webHidden/>
              </w:rPr>
              <w:fldChar w:fldCharType="begin"/>
            </w:r>
            <w:r>
              <w:rPr>
                <w:noProof/>
                <w:webHidden/>
              </w:rPr>
              <w:instrText xml:space="preserve"> PAGEREF _Toc209433213 \h </w:instrText>
            </w:r>
            <w:r>
              <w:rPr>
                <w:noProof/>
                <w:webHidden/>
              </w:rPr>
            </w:r>
            <w:r>
              <w:rPr>
                <w:noProof/>
                <w:webHidden/>
              </w:rPr>
              <w:fldChar w:fldCharType="separate"/>
            </w:r>
            <w:r>
              <w:rPr>
                <w:noProof/>
                <w:webHidden/>
              </w:rPr>
              <w:t>11</w:t>
            </w:r>
            <w:r>
              <w:rPr>
                <w:noProof/>
                <w:webHidden/>
              </w:rPr>
              <w:fldChar w:fldCharType="end"/>
            </w:r>
          </w:hyperlink>
        </w:p>
        <w:p w14:paraId="2D7F7A5E" w14:textId="1AC68F59" w:rsidR="00A54F6F" w:rsidRDefault="00A54F6F">
          <w:pPr>
            <w:pStyle w:val="TOC2"/>
            <w:tabs>
              <w:tab w:val="right" w:leader="dot" w:pos="9736"/>
            </w:tabs>
            <w:rPr>
              <w:rFonts w:cstheme="minorBidi"/>
              <w:noProof/>
              <w:kern w:val="2"/>
              <w:sz w:val="24"/>
              <w:szCs w:val="24"/>
              <w:lang w:val="en-AU" w:eastAsia="en-AU"/>
              <w14:ligatures w14:val="standardContextual"/>
            </w:rPr>
          </w:pPr>
          <w:hyperlink w:anchor="_Toc209433214" w:history="1">
            <w:r w:rsidRPr="00853F6D">
              <w:rPr>
                <w:rStyle w:val="Hyperlink"/>
                <w:noProof/>
              </w:rPr>
              <w:t>FOREST ENVIRONMENT</w:t>
            </w:r>
            <w:r>
              <w:rPr>
                <w:noProof/>
                <w:webHidden/>
              </w:rPr>
              <w:tab/>
            </w:r>
            <w:r>
              <w:rPr>
                <w:noProof/>
                <w:webHidden/>
              </w:rPr>
              <w:fldChar w:fldCharType="begin"/>
            </w:r>
            <w:r>
              <w:rPr>
                <w:noProof/>
                <w:webHidden/>
              </w:rPr>
              <w:instrText xml:space="preserve"> PAGEREF _Toc209433214 \h </w:instrText>
            </w:r>
            <w:r>
              <w:rPr>
                <w:noProof/>
                <w:webHidden/>
              </w:rPr>
            </w:r>
            <w:r>
              <w:rPr>
                <w:noProof/>
                <w:webHidden/>
              </w:rPr>
              <w:fldChar w:fldCharType="separate"/>
            </w:r>
            <w:r>
              <w:rPr>
                <w:noProof/>
                <w:webHidden/>
              </w:rPr>
              <w:t>11</w:t>
            </w:r>
            <w:r>
              <w:rPr>
                <w:noProof/>
                <w:webHidden/>
              </w:rPr>
              <w:fldChar w:fldCharType="end"/>
            </w:r>
          </w:hyperlink>
        </w:p>
        <w:p w14:paraId="0E862A9D" w14:textId="66C6D177" w:rsidR="00A54F6F" w:rsidRDefault="00A54F6F">
          <w:pPr>
            <w:pStyle w:val="TOC2"/>
            <w:tabs>
              <w:tab w:val="right" w:leader="dot" w:pos="9736"/>
            </w:tabs>
            <w:rPr>
              <w:rFonts w:cstheme="minorBidi"/>
              <w:noProof/>
              <w:kern w:val="2"/>
              <w:sz w:val="24"/>
              <w:szCs w:val="24"/>
              <w:lang w:val="en-AU" w:eastAsia="en-AU"/>
              <w14:ligatures w14:val="standardContextual"/>
            </w:rPr>
          </w:pPr>
          <w:hyperlink w:anchor="_Toc209433215" w:history="1">
            <w:r w:rsidRPr="00853F6D">
              <w:rPr>
                <w:rStyle w:val="Hyperlink"/>
                <w:noProof/>
              </w:rPr>
              <w:t>FOREST ENVIRONMENT</w:t>
            </w:r>
            <w:r>
              <w:rPr>
                <w:noProof/>
                <w:webHidden/>
              </w:rPr>
              <w:tab/>
            </w:r>
            <w:r>
              <w:rPr>
                <w:noProof/>
                <w:webHidden/>
              </w:rPr>
              <w:fldChar w:fldCharType="begin"/>
            </w:r>
            <w:r>
              <w:rPr>
                <w:noProof/>
                <w:webHidden/>
              </w:rPr>
              <w:instrText xml:space="preserve"> PAGEREF _Toc209433215 \h </w:instrText>
            </w:r>
            <w:r>
              <w:rPr>
                <w:noProof/>
                <w:webHidden/>
              </w:rPr>
            </w:r>
            <w:r>
              <w:rPr>
                <w:noProof/>
                <w:webHidden/>
              </w:rPr>
              <w:fldChar w:fldCharType="separate"/>
            </w:r>
            <w:r>
              <w:rPr>
                <w:noProof/>
                <w:webHidden/>
              </w:rPr>
              <w:t>12</w:t>
            </w:r>
            <w:r>
              <w:rPr>
                <w:noProof/>
                <w:webHidden/>
              </w:rPr>
              <w:fldChar w:fldCharType="end"/>
            </w:r>
          </w:hyperlink>
        </w:p>
        <w:p w14:paraId="4C1D80EE" w14:textId="52F605B0" w:rsidR="00A54F6F" w:rsidRDefault="00A54F6F">
          <w:pPr>
            <w:pStyle w:val="TOC2"/>
            <w:tabs>
              <w:tab w:val="right" w:leader="dot" w:pos="9736"/>
            </w:tabs>
            <w:rPr>
              <w:rFonts w:cstheme="minorBidi"/>
              <w:noProof/>
              <w:kern w:val="2"/>
              <w:sz w:val="24"/>
              <w:szCs w:val="24"/>
              <w:lang w:val="en-AU" w:eastAsia="en-AU"/>
              <w14:ligatures w14:val="standardContextual"/>
            </w:rPr>
          </w:pPr>
          <w:hyperlink w:anchor="_Toc209433216" w:history="1">
            <w:r w:rsidRPr="00853F6D">
              <w:rPr>
                <w:rStyle w:val="Hyperlink"/>
                <w:noProof/>
              </w:rPr>
              <w:t>(cont.)</w:t>
            </w:r>
            <w:r>
              <w:rPr>
                <w:noProof/>
                <w:webHidden/>
              </w:rPr>
              <w:tab/>
            </w:r>
            <w:r>
              <w:rPr>
                <w:noProof/>
                <w:webHidden/>
              </w:rPr>
              <w:fldChar w:fldCharType="begin"/>
            </w:r>
            <w:r>
              <w:rPr>
                <w:noProof/>
                <w:webHidden/>
              </w:rPr>
              <w:instrText xml:space="preserve"> PAGEREF _Toc209433216 \h </w:instrText>
            </w:r>
            <w:r>
              <w:rPr>
                <w:noProof/>
                <w:webHidden/>
              </w:rPr>
            </w:r>
            <w:r>
              <w:rPr>
                <w:noProof/>
                <w:webHidden/>
              </w:rPr>
              <w:fldChar w:fldCharType="separate"/>
            </w:r>
            <w:r>
              <w:rPr>
                <w:noProof/>
                <w:webHidden/>
              </w:rPr>
              <w:t>12</w:t>
            </w:r>
            <w:r>
              <w:rPr>
                <w:noProof/>
                <w:webHidden/>
              </w:rPr>
              <w:fldChar w:fldCharType="end"/>
            </w:r>
          </w:hyperlink>
        </w:p>
        <w:p w14:paraId="22E817A2" w14:textId="2BEBE492" w:rsidR="00A54F6F" w:rsidRDefault="00A54F6F">
          <w:pPr>
            <w:pStyle w:val="TOC2"/>
            <w:tabs>
              <w:tab w:val="right" w:leader="dot" w:pos="9736"/>
            </w:tabs>
            <w:rPr>
              <w:rFonts w:cstheme="minorBidi"/>
              <w:noProof/>
              <w:kern w:val="2"/>
              <w:sz w:val="24"/>
              <w:szCs w:val="24"/>
              <w:lang w:val="en-AU" w:eastAsia="en-AU"/>
              <w14:ligatures w14:val="standardContextual"/>
            </w:rPr>
          </w:pPr>
          <w:hyperlink w:anchor="_Toc209433217" w:history="1">
            <w:r w:rsidRPr="00853F6D">
              <w:rPr>
                <w:rStyle w:val="Hyperlink"/>
                <w:noProof/>
              </w:rPr>
              <w:t>COMMUNICATIONS AND VISITORS</w:t>
            </w:r>
            <w:r>
              <w:rPr>
                <w:noProof/>
                <w:webHidden/>
              </w:rPr>
              <w:tab/>
            </w:r>
            <w:r>
              <w:rPr>
                <w:noProof/>
                <w:webHidden/>
              </w:rPr>
              <w:fldChar w:fldCharType="begin"/>
            </w:r>
            <w:r>
              <w:rPr>
                <w:noProof/>
                <w:webHidden/>
              </w:rPr>
              <w:instrText xml:space="preserve"> PAGEREF _Toc209433217 \h </w:instrText>
            </w:r>
            <w:r>
              <w:rPr>
                <w:noProof/>
                <w:webHidden/>
              </w:rPr>
            </w:r>
            <w:r>
              <w:rPr>
                <w:noProof/>
                <w:webHidden/>
              </w:rPr>
              <w:fldChar w:fldCharType="separate"/>
            </w:r>
            <w:r>
              <w:rPr>
                <w:noProof/>
                <w:webHidden/>
              </w:rPr>
              <w:t>12</w:t>
            </w:r>
            <w:r>
              <w:rPr>
                <w:noProof/>
                <w:webHidden/>
              </w:rPr>
              <w:fldChar w:fldCharType="end"/>
            </w:r>
          </w:hyperlink>
        </w:p>
        <w:p w14:paraId="3CDF6E47" w14:textId="30559151" w:rsidR="00A54F6F" w:rsidRDefault="00A54F6F">
          <w:pPr>
            <w:pStyle w:val="TOC2"/>
            <w:tabs>
              <w:tab w:val="right" w:leader="dot" w:pos="9736"/>
            </w:tabs>
            <w:rPr>
              <w:rFonts w:cstheme="minorBidi"/>
              <w:noProof/>
              <w:kern w:val="2"/>
              <w:sz w:val="24"/>
              <w:szCs w:val="24"/>
              <w:lang w:val="en-AU" w:eastAsia="en-AU"/>
              <w14:ligatures w14:val="standardContextual"/>
            </w:rPr>
          </w:pPr>
          <w:hyperlink w:anchor="_Toc209433218" w:history="1">
            <w:r w:rsidRPr="00853F6D">
              <w:rPr>
                <w:rStyle w:val="Hyperlink"/>
                <w:noProof/>
              </w:rPr>
              <w:t>COMMUNICATIONS AND VISITORS</w:t>
            </w:r>
            <w:r>
              <w:rPr>
                <w:noProof/>
                <w:webHidden/>
              </w:rPr>
              <w:tab/>
            </w:r>
            <w:r>
              <w:rPr>
                <w:noProof/>
                <w:webHidden/>
              </w:rPr>
              <w:fldChar w:fldCharType="begin"/>
            </w:r>
            <w:r>
              <w:rPr>
                <w:noProof/>
                <w:webHidden/>
              </w:rPr>
              <w:instrText xml:space="preserve"> PAGEREF _Toc209433218 \h </w:instrText>
            </w:r>
            <w:r>
              <w:rPr>
                <w:noProof/>
                <w:webHidden/>
              </w:rPr>
            </w:r>
            <w:r>
              <w:rPr>
                <w:noProof/>
                <w:webHidden/>
              </w:rPr>
              <w:fldChar w:fldCharType="separate"/>
            </w:r>
            <w:r>
              <w:rPr>
                <w:noProof/>
                <w:webHidden/>
              </w:rPr>
              <w:t>13</w:t>
            </w:r>
            <w:r>
              <w:rPr>
                <w:noProof/>
                <w:webHidden/>
              </w:rPr>
              <w:fldChar w:fldCharType="end"/>
            </w:r>
          </w:hyperlink>
        </w:p>
        <w:p w14:paraId="62967E1F" w14:textId="139F6248" w:rsidR="00A54F6F" w:rsidRDefault="00A54F6F">
          <w:pPr>
            <w:pStyle w:val="TOC2"/>
            <w:tabs>
              <w:tab w:val="right" w:leader="dot" w:pos="9736"/>
            </w:tabs>
            <w:rPr>
              <w:rFonts w:cstheme="minorBidi"/>
              <w:noProof/>
              <w:kern w:val="2"/>
              <w:sz w:val="24"/>
              <w:szCs w:val="24"/>
              <w:lang w:val="en-AU" w:eastAsia="en-AU"/>
              <w14:ligatures w14:val="standardContextual"/>
            </w:rPr>
          </w:pPr>
          <w:hyperlink w:anchor="_Toc209433219" w:history="1">
            <w:r w:rsidRPr="00853F6D">
              <w:rPr>
                <w:rStyle w:val="Hyperlink"/>
                <w:noProof/>
              </w:rPr>
              <w:t>(cont.)</w:t>
            </w:r>
            <w:r>
              <w:rPr>
                <w:noProof/>
                <w:webHidden/>
              </w:rPr>
              <w:tab/>
            </w:r>
            <w:r>
              <w:rPr>
                <w:noProof/>
                <w:webHidden/>
              </w:rPr>
              <w:fldChar w:fldCharType="begin"/>
            </w:r>
            <w:r>
              <w:rPr>
                <w:noProof/>
                <w:webHidden/>
              </w:rPr>
              <w:instrText xml:space="preserve"> PAGEREF _Toc209433219 \h </w:instrText>
            </w:r>
            <w:r>
              <w:rPr>
                <w:noProof/>
                <w:webHidden/>
              </w:rPr>
            </w:r>
            <w:r>
              <w:rPr>
                <w:noProof/>
                <w:webHidden/>
              </w:rPr>
              <w:fldChar w:fldCharType="separate"/>
            </w:r>
            <w:r>
              <w:rPr>
                <w:noProof/>
                <w:webHidden/>
              </w:rPr>
              <w:t>13</w:t>
            </w:r>
            <w:r>
              <w:rPr>
                <w:noProof/>
                <w:webHidden/>
              </w:rPr>
              <w:fldChar w:fldCharType="end"/>
            </w:r>
          </w:hyperlink>
        </w:p>
        <w:p w14:paraId="42714D6B" w14:textId="7358242A" w:rsidR="00A54F6F" w:rsidRDefault="00A54F6F">
          <w:pPr>
            <w:pStyle w:val="TOC2"/>
            <w:tabs>
              <w:tab w:val="right" w:leader="dot" w:pos="9736"/>
            </w:tabs>
            <w:rPr>
              <w:rFonts w:cstheme="minorBidi"/>
              <w:noProof/>
              <w:kern w:val="2"/>
              <w:sz w:val="24"/>
              <w:szCs w:val="24"/>
              <w:lang w:val="en-AU" w:eastAsia="en-AU"/>
              <w14:ligatures w14:val="standardContextual"/>
            </w:rPr>
          </w:pPr>
          <w:hyperlink w:anchor="_Toc209433220" w:history="1">
            <w:r w:rsidRPr="00853F6D">
              <w:rPr>
                <w:rStyle w:val="Hyperlink"/>
                <w:noProof/>
              </w:rPr>
              <w:t>OTHER HAZARDS</w:t>
            </w:r>
            <w:r>
              <w:rPr>
                <w:noProof/>
                <w:webHidden/>
              </w:rPr>
              <w:tab/>
            </w:r>
            <w:r>
              <w:rPr>
                <w:noProof/>
                <w:webHidden/>
              </w:rPr>
              <w:fldChar w:fldCharType="begin"/>
            </w:r>
            <w:r>
              <w:rPr>
                <w:noProof/>
                <w:webHidden/>
              </w:rPr>
              <w:instrText xml:space="preserve"> PAGEREF _Toc209433220 \h </w:instrText>
            </w:r>
            <w:r>
              <w:rPr>
                <w:noProof/>
                <w:webHidden/>
              </w:rPr>
            </w:r>
            <w:r>
              <w:rPr>
                <w:noProof/>
                <w:webHidden/>
              </w:rPr>
              <w:fldChar w:fldCharType="separate"/>
            </w:r>
            <w:r>
              <w:rPr>
                <w:noProof/>
                <w:webHidden/>
              </w:rPr>
              <w:t>13</w:t>
            </w:r>
            <w:r>
              <w:rPr>
                <w:noProof/>
                <w:webHidden/>
              </w:rPr>
              <w:fldChar w:fldCharType="end"/>
            </w:r>
          </w:hyperlink>
        </w:p>
        <w:p w14:paraId="0FB3D9C4" w14:textId="6A3657D6" w:rsidR="00A54F6F" w:rsidRDefault="00A54F6F">
          <w:pPr>
            <w:pStyle w:val="TOC1"/>
            <w:tabs>
              <w:tab w:val="right" w:leader="dot" w:pos="9736"/>
            </w:tabs>
            <w:rPr>
              <w:rFonts w:cstheme="minorBidi"/>
              <w:noProof/>
              <w:kern w:val="2"/>
              <w:sz w:val="24"/>
              <w:szCs w:val="24"/>
              <w:lang w:val="en-AU" w:eastAsia="en-AU"/>
              <w14:ligatures w14:val="standardContextual"/>
            </w:rPr>
          </w:pPr>
          <w:hyperlink w:anchor="_Toc209433221" w:history="1">
            <w:r w:rsidRPr="00853F6D">
              <w:rPr>
                <w:rStyle w:val="Hyperlink"/>
                <w:b/>
                <w:bCs/>
                <w:noProof/>
              </w:rPr>
              <w:t>Attachment One: Operational Harvest Plan Map</w:t>
            </w:r>
            <w:r>
              <w:rPr>
                <w:noProof/>
                <w:webHidden/>
              </w:rPr>
              <w:tab/>
            </w:r>
            <w:r>
              <w:rPr>
                <w:noProof/>
                <w:webHidden/>
              </w:rPr>
              <w:fldChar w:fldCharType="begin"/>
            </w:r>
            <w:r>
              <w:rPr>
                <w:noProof/>
                <w:webHidden/>
              </w:rPr>
              <w:instrText xml:space="preserve"> PAGEREF _Toc209433221 \h </w:instrText>
            </w:r>
            <w:r>
              <w:rPr>
                <w:noProof/>
                <w:webHidden/>
              </w:rPr>
            </w:r>
            <w:r>
              <w:rPr>
                <w:noProof/>
                <w:webHidden/>
              </w:rPr>
              <w:fldChar w:fldCharType="separate"/>
            </w:r>
            <w:r>
              <w:rPr>
                <w:noProof/>
                <w:webHidden/>
              </w:rPr>
              <w:t>14</w:t>
            </w:r>
            <w:r>
              <w:rPr>
                <w:noProof/>
                <w:webHidden/>
              </w:rPr>
              <w:fldChar w:fldCharType="end"/>
            </w:r>
          </w:hyperlink>
        </w:p>
        <w:p w14:paraId="01B5EA28" w14:textId="668D6947" w:rsidR="00A54F6F" w:rsidRDefault="00A54F6F">
          <w:pPr>
            <w:pStyle w:val="TOC1"/>
            <w:tabs>
              <w:tab w:val="right" w:leader="dot" w:pos="9736"/>
            </w:tabs>
            <w:rPr>
              <w:rFonts w:cstheme="minorBidi"/>
              <w:noProof/>
              <w:kern w:val="2"/>
              <w:sz w:val="24"/>
              <w:szCs w:val="24"/>
              <w:lang w:val="en-AU" w:eastAsia="en-AU"/>
              <w14:ligatures w14:val="standardContextual"/>
            </w:rPr>
          </w:pPr>
          <w:hyperlink w:anchor="_Toc209433222" w:history="1">
            <w:r w:rsidRPr="00853F6D">
              <w:rPr>
                <w:rStyle w:val="Hyperlink"/>
                <w:b/>
                <w:bCs/>
                <w:noProof/>
              </w:rPr>
              <w:t>Harvesting Safety Plan Inductions</w:t>
            </w:r>
            <w:r>
              <w:rPr>
                <w:noProof/>
                <w:webHidden/>
              </w:rPr>
              <w:tab/>
            </w:r>
            <w:r>
              <w:rPr>
                <w:noProof/>
                <w:webHidden/>
              </w:rPr>
              <w:fldChar w:fldCharType="begin"/>
            </w:r>
            <w:r>
              <w:rPr>
                <w:noProof/>
                <w:webHidden/>
              </w:rPr>
              <w:instrText xml:space="preserve"> PAGEREF _Toc209433222 \h </w:instrText>
            </w:r>
            <w:r>
              <w:rPr>
                <w:noProof/>
                <w:webHidden/>
              </w:rPr>
            </w:r>
            <w:r>
              <w:rPr>
                <w:noProof/>
                <w:webHidden/>
              </w:rPr>
              <w:fldChar w:fldCharType="separate"/>
            </w:r>
            <w:r>
              <w:rPr>
                <w:noProof/>
                <w:webHidden/>
              </w:rPr>
              <w:t>15</w:t>
            </w:r>
            <w:r>
              <w:rPr>
                <w:noProof/>
                <w:webHidden/>
              </w:rPr>
              <w:fldChar w:fldCharType="end"/>
            </w:r>
          </w:hyperlink>
        </w:p>
        <w:p w14:paraId="3AE4AB9E" w14:textId="51939219" w:rsidR="00A54F6F" w:rsidRDefault="00A54F6F">
          <w:pPr>
            <w:pStyle w:val="TOC2"/>
            <w:tabs>
              <w:tab w:val="right" w:leader="dot" w:pos="9736"/>
            </w:tabs>
            <w:rPr>
              <w:rFonts w:cstheme="minorBidi"/>
              <w:noProof/>
              <w:kern w:val="2"/>
              <w:sz w:val="24"/>
              <w:szCs w:val="24"/>
              <w:lang w:val="en-AU" w:eastAsia="en-AU"/>
              <w14:ligatures w14:val="standardContextual"/>
            </w:rPr>
          </w:pPr>
          <w:hyperlink w:anchor="_Toc209433223" w:history="1">
            <w:r w:rsidRPr="00853F6D">
              <w:rPr>
                <w:rStyle w:val="Hyperlink"/>
                <w:rFonts w:cs="Tahoma"/>
                <w:noProof/>
              </w:rPr>
              <w:t>PERSONS AUTHORISED BY THE OWNER OF THIS HARVESTING SAFETY PLAN TO CONDUCT INDUCTIONS INTO THE PLAN</w:t>
            </w:r>
            <w:r>
              <w:rPr>
                <w:noProof/>
                <w:webHidden/>
              </w:rPr>
              <w:tab/>
            </w:r>
            <w:r>
              <w:rPr>
                <w:noProof/>
                <w:webHidden/>
              </w:rPr>
              <w:fldChar w:fldCharType="begin"/>
            </w:r>
            <w:r>
              <w:rPr>
                <w:noProof/>
                <w:webHidden/>
              </w:rPr>
              <w:instrText xml:space="preserve"> PAGEREF _Toc209433223 \h </w:instrText>
            </w:r>
            <w:r>
              <w:rPr>
                <w:noProof/>
                <w:webHidden/>
              </w:rPr>
            </w:r>
            <w:r>
              <w:rPr>
                <w:noProof/>
                <w:webHidden/>
              </w:rPr>
              <w:fldChar w:fldCharType="separate"/>
            </w:r>
            <w:r>
              <w:rPr>
                <w:noProof/>
                <w:webHidden/>
              </w:rPr>
              <w:t>15</w:t>
            </w:r>
            <w:r>
              <w:rPr>
                <w:noProof/>
                <w:webHidden/>
              </w:rPr>
              <w:fldChar w:fldCharType="end"/>
            </w:r>
          </w:hyperlink>
        </w:p>
        <w:p w14:paraId="719890E2" w14:textId="077EDAB9" w:rsidR="00A54F6F" w:rsidRDefault="00A54F6F">
          <w:pPr>
            <w:pStyle w:val="TOC1"/>
            <w:tabs>
              <w:tab w:val="right" w:leader="dot" w:pos="9736"/>
            </w:tabs>
            <w:rPr>
              <w:rFonts w:cstheme="minorBidi"/>
              <w:noProof/>
              <w:kern w:val="2"/>
              <w:sz w:val="24"/>
              <w:szCs w:val="24"/>
              <w:lang w:val="en-AU" w:eastAsia="en-AU"/>
              <w14:ligatures w14:val="standardContextual"/>
            </w:rPr>
          </w:pPr>
          <w:hyperlink w:anchor="_Toc209433224" w:history="1">
            <w:r w:rsidRPr="00853F6D">
              <w:rPr>
                <w:rStyle w:val="Hyperlink"/>
                <w:b/>
                <w:bCs/>
                <w:noProof/>
              </w:rPr>
              <w:t>Induction Records – full induction</w:t>
            </w:r>
            <w:r>
              <w:rPr>
                <w:noProof/>
                <w:webHidden/>
              </w:rPr>
              <w:tab/>
            </w:r>
            <w:r>
              <w:rPr>
                <w:noProof/>
                <w:webHidden/>
              </w:rPr>
              <w:fldChar w:fldCharType="begin"/>
            </w:r>
            <w:r>
              <w:rPr>
                <w:noProof/>
                <w:webHidden/>
              </w:rPr>
              <w:instrText xml:space="preserve"> PAGEREF _Toc209433224 \h </w:instrText>
            </w:r>
            <w:r>
              <w:rPr>
                <w:noProof/>
                <w:webHidden/>
              </w:rPr>
            </w:r>
            <w:r>
              <w:rPr>
                <w:noProof/>
                <w:webHidden/>
              </w:rPr>
              <w:fldChar w:fldCharType="separate"/>
            </w:r>
            <w:r>
              <w:rPr>
                <w:noProof/>
                <w:webHidden/>
              </w:rPr>
              <w:t>16</w:t>
            </w:r>
            <w:r>
              <w:rPr>
                <w:noProof/>
                <w:webHidden/>
              </w:rPr>
              <w:fldChar w:fldCharType="end"/>
            </w:r>
          </w:hyperlink>
        </w:p>
        <w:p w14:paraId="04FB1FB2" w14:textId="67F80B06" w:rsidR="00A54F6F" w:rsidRDefault="00A54F6F">
          <w:pPr>
            <w:pStyle w:val="TOC2"/>
            <w:tabs>
              <w:tab w:val="left" w:pos="720"/>
              <w:tab w:val="right" w:leader="dot" w:pos="9736"/>
            </w:tabs>
            <w:rPr>
              <w:rFonts w:cstheme="minorBidi"/>
              <w:noProof/>
              <w:kern w:val="2"/>
              <w:sz w:val="24"/>
              <w:szCs w:val="24"/>
              <w:lang w:val="en-AU" w:eastAsia="en-AU"/>
              <w14:ligatures w14:val="standardContextual"/>
            </w:rPr>
          </w:pPr>
          <w:hyperlink w:anchor="_Toc209433225" w:history="1">
            <w:r w:rsidRPr="00853F6D">
              <w:rPr>
                <w:rStyle w:val="Hyperlink"/>
                <w:noProof/>
              </w:rPr>
              <w:t>1.</w:t>
            </w:r>
            <w:r>
              <w:rPr>
                <w:rFonts w:cstheme="minorBidi"/>
                <w:noProof/>
                <w:kern w:val="2"/>
                <w:sz w:val="24"/>
                <w:szCs w:val="24"/>
                <w:lang w:val="en-AU" w:eastAsia="en-AU"/>
                <w14:ligatures w14:val="standardContextual"/>
              </w:rPr>
              <w:tab/>
            </w:r>
            <w:r w:rsidRPr="00853F6D">
              <w:rPr>
                <w:rStyle w:val="Hyperlink"/>
                <w:noProof/>
              </w:rPr>
              <w:t>Primary Contact Person/s for the Harvesting Area (sale area) covered by this HSP</w:t>
            </w:r>
            <w:r>
              <w:rPr>
                <w:noProof/>
                <w:webHidden/>
              </w:rPr>
              <w:tab/>
            </w:r>
            <w:r>
              <w:rPr>
                <w:noProof/>
                <w:webHidden/>
              </w:rPr>
              <w:fldChar w:fldCharType="begin"/>
            </w:r>
            <w:r>
              <w:rPr>
                <w:noProof/>
                <w:webHidden/>
              </w:rPr>
              <w:instrText xml:space="preserve"> PAGEREF _Toc209433225 \h </w:instrText>
            </w:r>
            <w:r>
              <w:rPr>
                <w:noProof/>
                <w:webHidden/>
              </w:rPr>
            </w:r>
            <w:r>
              <w:rPr>
                <w:noProof/>
                <w:webHidden/>
              </w:rPr>
              <w:fldChar w:fldCharType="separate"/>
            </w:r>
            <w:r>
              <w:rPr>
                <w:noProof/>
                <w:webHidden/>
              </w:rPr>
              <w:t>16</w:t>
            </w:r>
            <w:r>
              <w:rPr>
                <w:noProof/>
                <w:webHidden/>
              </w:rPr>
              <w:fldChar w:fldCharType="end"/>
            </w:r>
          </w:hyperlink>
        </w:p>
        <w:p w14:paraId="30FBB13A" w14:textId="661BCB8E" w:rsidR="00A54F6F" w:rsidRDefault="00A54F6F">
          <w:pPr>
            <w:pStyle w:val="TOC2"/>
            <w:tabs>
              <w:tab w:val="left" w:pos="720"/>
              <w:tab w:val="right" w:leader="dot" w:pos="9736"/>
            </w:tabs>
            <w:rPr>
              <w:rFonts w:cstheme="minorBidi"/>
              <w:noProof/>
              <w:kern w:val="2"/>
              <w:sz w:val="24"/>
              <w:szCs w:val="24"/>
              <w:lang w:val="en-AU" w:eastAsia="en-AU"/>
              <w14:ligatures w14:val="standardContextual"/>
            </w:rPr>
          </w:pPr>
          <w:hyperlink w:anchor="_Toc209433226" w:history="1">
            <w:r w:rsidRPr="00853F6D">
              <w:rPr>
                <w:rStyle w:val="Hyperlink"/>
                <w:noProof/>
              </w:rPr>
              <w:t>2.</w:t>
            </w:r>
            <w:r>
              <w:rPr>
                <w:rFonts w:cstheme="minorBidi"/>
                <w:noProof/>
                <w:kern w:val="2"/>
                <w:sz w:val="24"/>
                <w:szCs w:val="24"/>
                <w:lang w:val="en-AU" w:eastAsia="en-AU"/>
                <w14:ligatures w14:val="standardContextual"/>
              </w:rPr>
              <w:tab/>
            </w:r>
            <w:r w:rsidRPr="00853F6D">
              <w:rPr>
                <w:rStyle w:val="Hyperlink"/>
                <w:noProof/>
              </w:rPr>
              <w:t>Permittee/s’ Operators working under this Harvesting Safety Plan</w:t>
            </w:r>
            <w:r>
              <w:rPr>
                <w:noProof/>
                <w:webHidden/>
              </w:rPr>
              <w:tab/>
            </w:r>
            <w:r>
              <w:rPr>
                <w:noProof/>
                <w:webHidden/>
              </w:rPr>
              <w:fldChar w:fldCharType="begin"/>
            </w:r>
            <w:r>
              <w:rPr>
                <w:noProof/>
                <w:webHidden/>
              </w:rPr>
              <w:instrText xml:space="preserve"> PAGEREF _Toc209433226 \h </w:instrText>
            </w:r>
            <w:r>
              <w:rPr>
                <w:noProof/>
                <w:webHidden/>
              </w:rPr>
            </w:r>
            <w:r>
              <w:rPr>
                <w:noProof/>
                <w:webHidden/>
              </w:rPr>
              <w:fldChar w:fldCharType="separate"/>
            </w:r>
            <w:r>
              <w:rPr>
                <w:noProof/>
                <w:webHidden/>
              </w:rPr>
              <w:t>16</w:t>
            </w:r>
            <w:r>
              <w:rPr>
                <w:noProof/>
                <w:webHidden/>
              </w:rPr>
              <w:fldChar w:fldCharType="end"/>
            </w:r>
          </w:hyperlink>
        </w:p>
        <w:p w14:paraId="42CAD570" w14:textId="4FD5B277" w:rsidR="00A54F6F" w:rsidRDefault="00A54F6F">
          <w:pPr>
            <w:pStyle w:val="TOC2"/>
            <w:tabs>
              <w:tab w:val="left" w:pos="720"/>
              <w:tab w:val="right" w:leader="dot" w:pos="9736"/>
            </w:tabs>
            <w:rPr>
              <w:rFonts w:cstheme="minorBidi"/>
              <w:noProof/>
              <w:kern w:val="2"/>
              <w:sz w:val="24"/>
              <w:szCs w:val="24"/>
              <w:lang w:val="en-AU" w:eastAsia="en-AU"/>
              <w14:ligatures w14:val="standardContextual"/>
            </w:rPr>
          </w:pPr>
          <w:hyperlink w:anchor="_Toc209433227" w:history="1">
            <w:r w:rsidRPr="00853F6D">
              <w:rPr>
                <w:rStyle w:val="Hyperlink"/>
                <w:noProof/>
              </w:rPr>
              <w:t>2.</w:t>
            </w:r>
            <w:r>
              <w:rPr>
                <w:rFonts w:cstheme="minorBidi"/>
                <w:noProof/>
                <w:kern w:val="2"/>
                <w:sz w:val="24"/>
                <w:szCs w:val="24"/>
                <w:lang w:val="en-AU" w:eastAsia="en-AU"/>
                <w14:ligatures w14:val="standardContextual"/>
              </w:rPr>
              <w:tab/>
            </w:r>
            <w:r w:rsidRPr="00853F6D">
              <w:rPr>
                <w:rStyle w:val="Hyperlink"/>
                <w:noProof/>
              </w:rPr>
              <w:t>Permittee/s’ Operators working under this Harvesting Safety Plan (continued)</w:t>
            </w:r>
            <w:r>
              <w:rPr>
                <w:noProof/>
                <w:webHidden/>
              </w:rPr>
              <w:tab/>
            </w:r>
            <w:r>
              <w:rPr>
                <w:noProof/>
                <w:webHidden/>
              </w:rPr>
              <w:fldChar w:fldCharType="begin"/>
            </w:r>
            <w:r>
              <w:rPr>
                <w:noProof/>
                <w:webHidden/>
              </w:rPr>
              <w:instrText xml:space="preserve"> PAGEREF _Toc209433227 \h </w:instrText>
            </w:r>
            <w:r>
              <w:rPr>
                <w:noProof/>
                <w:webHidden/>
              </w:rPr>
            </w:r>
            <w:r>
              <w:rPr>
                <w:noProof/>
                <w:webHidden/>
              </w:rPr>
              <w:fldChar w:fldCharType="separate"/>
            </w:r>
            <w:r>
              <w:rPr>
                <w:noProof/>
                <w:webHidden/>
              </w:rPr>
              <w:t>17</w:t>
            </w:r>
            <w:r>
              <w:rPr>
                <w:noProof/>
                <w:webHidden/>
              </w:rPr>
              <w:fldChar w:fldCharType="end"/>
            </w:r>
          </w:hyperlink>
        </w:p>
        <w:p w14:paraId="7A6AFB95" w14:textId="1EC46DE2" w:rsidR="00A54F6F" w:rsidRDefault="00A54F6F">
          <w:pPr>
            <w:pStyle w:val="TOC2"/>
            <w:tabs>
              <w:tab w:val="left" w:pos="720"/>
              <w:tab w:val="right" w:leader="dot" w:pos="9736"/>
            </w:tabs>
            <w:rPr>
              <w:rFonts w:cstheme="minorBidi"/>
              <w:noProof/>
              <w:kern w:val="2"/>
              <w:sz w:val="24"/>
              <w:szCs w:val="24"/>
              <w:lang w:val="en-AU" w:eastAsia="en-AU"/>
              <w14:ligatures w14:val="standardContextual"/>
            </w:rPr>
          </w:pPr>
          <w:hyperlink w:anchor="_Toc209433228" w:history="1">
            <w:r w:rsidRPr="00853F6D">
              <w:rPr>
                <w:rStyle w:val="Hyperlink"/>
                <w:noProof/>
              </w:rPr>
              <w:t>3.</w:t>
            </w:r>
            <w:r>
              <w:rPr>
                <w:rFonts w:cstheme="minorBidi"/>
                <w:noProof/>
                <w:kern w:val="2"/>
                <w:sz w:val="24"/>
                <w:szCs w:val="24"/>
                <w:lang w:val="en-AU" w:eastAsia="en-AU"/>
                <w14:ligatures w14:val="standardContextual"/>
              </w:rPr>
              <w:tab/>
            </w:r>
            <w:r w:rsidRPr="00853F6D">
              <w:rPr>
                <w:rStyle w:val="Hyperlink"/>
                <w:noProof/>
              </w:rPr>
              <w:t>DPI Forestry staff working on the Harvesting Area (sale area) covered by this Harvesting Safety Plan</w:t>
            </w:r>
            <w:r>
              <w:rPr>
                <w:noProof/>
                <w:webHidden/>
              </w:rPr>
              <w:tab/>
            </w:r>
            <w:r>
              <w:rPr>
                <w:noProof/>
                <w:webHidden/>
              </w:rPr>
              <w:fldChar w:fldCharType="begin"/>
            </w:r>
            <w:r>
              <w:rPr>
                <w:noProof/>
                <w:webHidden/>
              </w:rPr>
              <w:instrText xml:space="preserve"> PAGEREF _Toc209433228 \h </w:instrText>
            </w:r>
            <w:r>
              <w:rPr>
                <w:noProof/>
                <w:webHidden/>
              </w:rPr>
            </w:r>
            <w:r>
              <w:rPr>
                <w:noProof/>
                <w:webHidden/>
              </w:rPr>
              <w:fldChar w:fldCharType="separate"/>
            </w:r>
            <w:r>
              <w:rPr>
                <w:noProof/>
                <w:webHidden/>
              </w:rPr>
              <w:t>18</w:t>
            </w:r>
            <w:r>
              <w:rPr>
                <w:noProof/>
                <w:webHidden/>
              </w:rPr>
              <w:fldChar w:fldCharType="end"/>
            </w:r>
          </w:hyperlink>
        </w:p>
        <w:p w14:paraId="7542716C" w14:textId="1F9EF5C0" w:rsidR="00A54F6F" w:rsidRDefault="00A54F6F">
          <w:pPr>
            <w:pStyle w:val="TOC2"/>
            <w:tabs>
              <w:tab w:val="left" w:pos="720"/>
              <w:tab w:val="right" w:leader="dot" w:pos="9736"/>
            </w:tabs>
            <w:rPr>
              <w:rFonts w:cstheme="minorBidi"/>
              <w:noProof/>
              <w:kern w:val="2"/>
              <w:sz w:val="24"/>
              <w:szCs w:val="24"/>
              <w:lang w:val="en-AU" w:eastAsia="en-AU"/>
              <w14:ligatures w14:val="standardContextual"/>
            </w:rPr>
          </w:pPr>
          <w:hyperlink w:anchor="_Toc209433229" w:history="1">
            <w:r w:rsidRPr="00853F6D">
              <w:rPr>
                <w:rStyle w:val="Hyperlink"/>
                <w:noProof/>
              </w:rPr>
              <w:t>4.</w:t>
            </w:r>
            <w:r>
              <w:rPr>
                <w:rFonts w:cstheme="minorBidi"/>
                <w:noProof/>
                <w:kern w:val="2"/>
                <w:sz w:val="24"/>
                <w:szCs w:val="24"/>
                <w:lang w:val="en-AU" w:eastAsia="en-AU"/>
                <w14:ligatures w14:val="standardContextual"/>
              </w:rPr>
              <w:tab/>
            </w:r>
            <w:r w:rsidRPr="00853F6D">
              <w:rPr>
                <w:rStyle w:val="Hyperlink"/>
                <w:noProof/>
              </w:rPr>
              <w:t>Other external stakeholders, excluding DPI Forestry, i.e. lessees, apiarists, QPWS, utility company staff visiting the Harvesting Area (sale area) covered by this Harvesting Plan</w:t>
            </w:r>
            <w:r>
              <w:rPr>
                <w:noProof/>
                <w:webHidden/>
              </w:rPr>
              <w:tab/>
            </w:r>
            <w:r>
              <w:rPr>
                <w:noProof/>
                <w:webHidden/>
              </w:rPr>
              <w:fldChar w:fldCharType="begin"/>
            </w:r>
            <w:r>
              <w:rPr>
                <w:noProof/>
                <w:webHidden/>
              </w:rPr>
              <w:instrText xml:space="preserve"> PAGEREF _Toc209433229 \h </w:instrText>
            </w:r>
            <w:r>
              <w:rPr>
                <w:noProof/>
                <w:webHidden/>
              </w:rPr>
            </w:r>
            <w:r>
              <w:rPr>
                <w:noProof/>
                <w:webHidden/>
              </w:rPr>
              <w:fldChar w:fldCharType="separate"/>
            </w:r>
            <w:r>
              <w:rPr>
                <w:noProof/>
                <w:webHidden/>
              </w:rPr>
              <w:t>19</w:t>
            </w:r>
            <w:r>
              <w:rPr>
                <w:noProof/>
                <w:webHidden/>
              </w:rPr>
              <w:fldChar w:fldCharType="end"/>
            </w:r>
          </w:hyperlink>
        </w:p>
        <w:p w14:paraId="11062476" w14:textId="06252EC6" w:rsidR="00A54F6F" w:rsidRDefault="00A54F6F">
          <w:pPr>
            <w:pStyle w:val="TOC1"/>
            <w:tabs>
              <w:tab w:val="right" w:leader="dot" w:pos="9736"/>
            </w:tabs>
            <w:rPr>
              <w:rFonts w:cstheme="minorBidi"/>
              <w:noProof/>
              <w:kern w:val="2"/>
              <w:sz w:val="24"/>
              <w:szCs w:val="24"/>
              <w:lang w:val="en-AU" w:eastAsia="en-AU"/>
              <w14:ligatures w14:val="standardContextual"/>
            </w:rPr>
          </w:pPr>
          <w:hyperlink w:anchor="_Toc209433230" w:history="1">
            <w:r w:rsidRPr="00853F6D">
              <w:rPr>
                <w:rStyle w:val="Hyperlink"/>
                <w:b/>
                <w:bCs/>
                <w:noProof/>
              </w:rPr>
              <w:t>Accompanied visitor induction</w:t>
            </w:r>
            <w:r>
              <w:rPr>
                <w:noProof/>
                <w:webHidden/>
              </w:rPr>
              <w:tab/>
            </w:r>
            <w:r>
              <w:rPr>
                <w:noProof/>
                <w:webHidden/>
              </w:rPr>
              <w:fldChar w:fldCharType="begin"/>
            </w:r>
            <w:r>
              <w:rPr>
                <w:noProof/>
                <w:webHidden/>
              </w:rPr>
              <w:instrText xml:space="preserve"> PAGEREF _Toc209433230 \h </w:instrText>
            </w:r>
            <w:r>
              <w:rPr>
                <w:noProof/>
                <w:webHidden/>
              </w:rPr>
            </w:r>
            <w:r>
              <w:rPr>
                <w:noProof/>
                <w:webHidden/>
              </w:rPr>
              <w:fldChar w:fldCharType="separate"/>
            </w:r>
            <w:r>
              <w:rPr>
                <w:noProof/>
                <w:webHidden/>
              </w:rPr>
              <w:t>20</w:t>
            </w:r>
            <w:r>
              <w:rPr>
                <w:noProof/>
                <w:webHidden/>
              </w:rPr>
              <w:fldChar w:fldCharType="end"/>
            </w:r>
          </w:hyperlink>
        </w:p>
        <w:p w14:paraId="33B18FD2" w14:textId="53001A26" w:rsidR="00A54F6F" w:rsidRDefault="00A54F6F">
          <w:pPr>
            <w:pStyle w:val="TOC2"/>
            <w:tabs>
              <w:tab w:val="left" w:pos="720"/>
              <w:tab w:val="right" w:leader="dot" w:pos="9736"/>
            </w:tabs>
            <w:rPr>
              <w:rFonts w:cstheme="minorBidi"/>
              <w:noProof/>
              <w:kern w:val="2"/>
              <w:sz w:val="24"/>
              <w:szCs w:val="24"/>
              <w:lang w:val="en-AU" w:eastAsia="en-AU"/>
              <w14:ligatures w14:val="standardContextual"/>
            </w:rPr>
          </w:pPr>
          <w:hyperlink w:anchor="_Toc209433231" w:history="1">
            <w:r w:rsidRPr="00853F6D">
              <w:rPr>
                <w:rStyle w:val="Hyperlink"/>
                <w:noProof/>
              </w:rPr>
              <w:t>5.</w:t>
            </w:r>
            <w:r>
              <w:rPr>
                <w:rFonts w:cstheme="minorBidi"/>
                <w:noProof/>
                <w:kern w:val="2"/>
                <w:sz w:val="24"/>
                <w:szCs w:val="24"/>
                <w:lang w:val="en-AU" w:eastAsia="en-AU"/>
                <w14:ligatures w14:val="standardContextual"/>
              </w:rPr>
              <w:tab/>
            </w:r>
            <w:r w:rsidRPr="00853F6D">
              <w:rPr>
                <w:rStyle w:val="Hyperlink"/>
                <w:noProof/>
              </w:rPr>
              <w:t>Accompanied Visitors visiting the Harvesting Area (sale area) covered by this Harvesting Plan</w:t>
            </w:r>
            <w:r>
              <w:rPr>
                <w:noProof/>
                <w:webHidden/>
              </w:rPr>
              <w:tab/>
            </w:r>
            <w:r>
              <w:rPr>
                <w:noProof/>
                <w:webHidden/>
              </w:rPr>
              <w:fldChar w:fldCharType="begin"/>
            </w:r>
            <w:r>
              <w:rPr>
                <w:noProof/>
                <w:webHidden/>
              </w:rPr>
              <w:instrText xml:space="preserve"> PAGEREF _Toc209433231 \h </w:instrText>
            </w:r>
            <w:r>
              <w:rPr>
                <w:noProof/>
                <w:webHidden/>
              </w:rPr>
            </w:r>
            <w:r>
              <w:rPr>
                <w:noProof/>
                <w:webHidden/>
              </w:rPr>
              <w:fldChar w:fldCharType="separate"/>
            </w:r>
            <w:r>
              <w:rPr>
                <w:noProof/>
                <w:webHidden/>
              </w:rPr>
              <w:t>20</w:t>
            </w:r>
            <w:r>
              <w:rPr>
                <w:noProof/>
                <w:webHidden/>
              </w:rPr>
              <w:fldChar w:fldCharType="end"/>
            </w:r>
          </w:hyperlink>
        </w:p>
        <w:p w14:paraId="630A2104" w14:textId="6D18C8D6" w:rsidR="00803864" w:rsidRDefault="00803864">
          <w:r>
            <w:rPr>
              <w:b/>
              <w:bCs/>
              <w:noProof/>
            </w:rPr>
            <w:fldChar w:fldCharType="end"/>
          </w:r>
        </w:p>
      </w:sdtContent>
    </w:sdt>
    <w:p w14:paraId="219A60EE" w14:textId="0DE1494B" w:rsidR="00461EA3" w:rsidRPr="000D417D" w:rsidRDefault="00461EA3" w:rsidP="002A0F9F">
      <w:pPr>
        <w:spacing w:after="80"/>
        <w:rPr>
          <w:rFonts w:ascii="Tahoma" w:eastAsia="Verdana" w:hAnsi="Tahoma" w:cs="Tahoma"/>
          <w:b/>
          <w:bCs/>
          <w:color w:val="000000"/>
          <w:sz w:val="24"/>
          <w:szCs w:val="24"/>
        </w:rPr>
      </w:pPr>
      <w:r w:rsidRPr="000D417D">
        <w:rPr>
          <w:rFonts w:ascii="Tahoma" w:eastAsia="Verdana" w:hAnsi="Tahoma" w:cs="Tahoma"/>
          <w:b/>
          <w:bCs/>
          <w:color w:val="000000"/>
          <w:sz w:val="24"/>
          <w:szCs w:val="24"/>
        </w:rPr>
        <w:br w:type="page"/>
      </w:r>
    </w:p>
    <w:p w14:paraId="2C610C94" w14:textId="77777777" w:rsidR="00311CFF" w:rsidRPr="00C25A5A" w:rsidRDefault="00311CFF" w:rsidP="00311CFF">
      <w:pPr>
        <w:pStyle w:val="Heading1"/>
        <w:rPr>
          <w:rFonts w:eastAsia="Verdana"/>
          <w:b/>
          <w:bCs/>
          <w:color w:val="275317" w:themeColor="accent6" w:themeShade="80"/>
        </w:rPr>
      </w:pPr>
      <w:bookmarkStart w:id="0" w:name="_Toc209433187"/>
      <w:r w:rsidRPr="00C25A5A">
        <w:rPr>
          <w:rFonts w:eastAsia="Verdana"/>
          <w:b/>
          <w:bCs/>
          <w:color w:val="275317" w:themeColor="accent6" w:themeShade="80"/>
        </w:rPr>
        <w:lastRenderedPageBreak/>
        <w:t>Harvesting Safety Plan Information</w:t>
      </w:r>
      <w:bookmarkEnd w:id="0"/>
    </w:p>
    <w:p w14:paraId="08DDA31E" w14:textId="5A736611" w:rsidR="00552874" w:rsidRDefault="005C5EA6" w:rsidP="0012143C">
      <w:pPr>
        <w:tabs>
          <w:tab w:val="left" w:pos="3600"/>
        </w:tabs>
        <w:spacing w:after="0"/>
        <w:rPr>
          <w:rFonts w:ascii="Tahoma" w:eastAsia="Verdana" w:hAnsi="Tahoma" w:cs="Tahoma"/>
          <w:b/>
          <w:bCs/>
          <w:color w:val="000000"/>
          <w:sz w:val="20"/>
          <w:szCs w:val="20"/>
        </w:rPr>
      </w:pPr>
      <w:bookmarkStart w:id="1" w:name="_Toc209433188"/>
      <w:r>
        <w:rPr>
          <w:rStyle w:val="Heading2Char"/>
        </w:rPr>
        <w:t xml:space="preserve">PARTIES TO </w:t>
      </w:r>
      <w:r w:rsidR="00311CFF" w:rsidRPr="00311CFF">
        <w:rPr>
          <w:rStyle w:val="Heading2Char"/>
        </w:rPr>
        <w:t>T</w:t>
      </w:r>
      <w:r w:rsidR="00311CFF">
        <w:rPr>
          <w:rStyle w:val="Heading2Char"/>
        </w:rPr>
        <w:t>HIS</w:t>
      </w:r>
      <w:r w:rsidR="00311CFF" w:rsidRPr="00311CFF">
        <w:rPr>
          <w:rStyle w:val="Heading2Char"/>
        </w:rPr>
        <w:t xml:space="preserve"> H</w:t>
      </w:r>
      <w:r w:rsidR="00311CFF">
        <w:rPr>
          <w:rStyle w:val="Heading2Char"/>
        </w:rPr>
        <w:t>ARVESTING</w:t>
      </w:r>
      <w:r w:rsidR="00311CFF" w:rsidRPr="00311CFF">
        <w:rPr>
          <w:rStyle w:val="Heading2Char"/>
        </w:rPr>
        <w:t xml:space="preserve"> S</w:t>
      </w:r>
      <w:r w:rsidR="00311CFF">
        <w:rPr>
          <w:rStyle w:val="Heading2Char"/>
        </w:rPr>
        <w:t>AFETY</w:t>
      </w:r>
      <w:r w:rsidR="00311CFF" w:rsidRPr="00311CFF">
        <w:rPr>
          <w:rStyle w:val="Heading2Char"/>
        </w:rPr>
        <w:t xml:space="preserve"> P</w:t>
      </w:r>
      <w:r w:rsidR="00311CFF">
        <w:rPr>
          <w:rStyle w:val="Heading2Char"/>
        </w:rPr>
        <w:t>LAN</w:t>
      </w:r>
      <w:r w:rsidR="000049EB" w:rsidRPr="00311CFF">
        <w:rPr>
          <w:rStyle w:val="Heading2Char"/>
        </w:rPr>
        <w:t>:</w:t>
      </w:r>
      <w:bookmarkEnd w:id="1"/>
      <w:r w:rsidR="00EA1783">
        <w:rPr>
          <w:rFonts w:ascii="Tahoma" w:eastAsia="Verdana" w:hAnsi="Tahoma" w:cs="Tahoma"/>
          <w:b/>
          <w:bCs/>
          <w:color w:val="000000"/>
          <w:sz w:val="20"/>
          <w:szCs w:val="20"/>
        </w:rPr>
        <w:t xml:space="preserve"> </w:t>
      </w:r>
    </w:p>
    <w:p w14:paraId="2DAB8AA8" w14:textId="4321B1C0" w:rsidR="00284C48" w:rsidRPr="001A6330" w:rsidRDefault="00F22559" w:rsidP="00162D5F">
      <w:pPr>
        <w:tabs>
          <w:tab w:val="left" w:pos="3600"/>
        </w:tabs>
        <w:spacing w:after="0"/>
        <w:ind w:right="-35"/>
        <w:rPr>
          <w:rFonts w:ascii="Tahoma" w:eastAsia="Verdana" w:hAnsi="Tahoma" w:cs="Tahoma"/>
          <w:color w:val="000000"/>
          <w:sz w:val="18"/>
          <w:szCs w:val="18"/>
        </w:rPr>
      </w:pPr>
      <w:r w:rsidRPr="001A6330">
        <w:rPr>
          <w:rFonts w:ascii="Tahoma" w:eastAsia="Verdana" w:hAnsi="Tahoma" w:cs="Tahoma"/>
          <w:color w:val="000000"/>
          <w:sz w:val="18"/>
          <w:szCs w:val="18"/>
        </w:rPr>
        <w:t>Permittee Company Name:</w:t>
      </w:r>
      <w:r w:rsidR="00552874" w:rsidRPr="001A6330">
        <w:rPr>
          <w:rFonts w:ascii="Tahoma" w:eastAsia="Verdana" w:hAnsi="Tahoma" w:cs="Tahoma"/>
          <w:color w:val="000000"/>
          <w:sz w:val="18"/>
          <w:szCs w:val="18"/>
        </w:rPr>
        <w:tab/>
      </w:r>
      <w:r w:rsidR="00552874" w:rsidRPr="001A6330">
        <w:rPr>
          <w:rFonts w:ascii="Tahoma" w:eastAsia="Verdana" w:hAnsi="Tahoma" w:cs="Tahoma"/>
          <w:color w:val="000000"/>
          <w:sz w:val="18"/>
          <w:szCs w:val="18"/>
        </w:rPr>
        <w:tab/>
        <w:t>Representative</w:t>
      </w:r>
      <w:r w:rsidR="00385FD5" w:rsidRPr="001A6330">
        <w:rPr>
          <w:rFonts w:ascii="Tahoma" w:eastAsia="Verdana" w:hAnsi="Tahoma" w:cs="Tahoma"/>
          <w:color w:val="000000"/>
          <w:sz w:val="18"/>
          <w:szCs w:val="18"/>
        </w:rPr>
        <w:t xml:space="preserve"> Signature:</w:t>
      </w:r>
      <w:r w:rsidR="00385FD5" w:rsidRPr="001A6330">
        <w:rPr>
          <w:rFonts w:ascii="Tahoma" w:eastAsia="Verdana" w:hAnsi="Tahoma" w:cs="Tahoma"/>
          <w:color w:val="000000"/>
          <w:sz w:val="18"/>
          <w:szCs w:val="18"/>
        </w:rPr>
        <w:tab/>
      </w:r>
      <w:r w:rsidR="00162D5F" w:rsidRPr="001A6330">
        <w:rPr>
          <w:rFonts w:ascii="Tahoma" w:eastAsia="Verdana" w:hAnsi="Tahoma" w:cs="Tahoma"/>
          <w:color w:val="000000"/>
          <w:sz w:val="18"/>
          <w:szCs w:val="18"/>
        </w:rPr>
        <w:tab/>
      </w:r>
      <w:r w:rsidR="001A6330">
        <w:rPr>
          <w:rFonts w:ascii="Tahoma" w:eastAsia="Verdana" w:hAnsi="Tahoma" w:cs="Tahoma"/>
          <w:color w:val="000000"/>
          <w:sz w:val="18"/>
          <w:szCs w:val="18"/>
        </w:rPr>
        <w:tab/>
      </w:r>
      <w:r w:rsidR="000B3F5D" w:rsidRPr="001A6330">
        <w:rPr>
          <w:rFonts w:ascii="Tahoma" w:eastAsia="Verdana" w:hAnsi="Tahoma" w:cs="Tahoma"/>
          <w:color w:val="000000"/>
          <w:sz w:val="18"/>
          <w:szCs w:val="18"/>
        </w:rPr>
        <w:t>Date</w:t>
      </w:r>
      <w:r w:rsidR="00385FD5" w:rsidRPr="001A6330">
        <w:rPr>
          <w:rFonts w:ascii="Tahoma" w:eastAsia="Verdana" w:hAnsi="Tahoma" w:cs="Tahoma"/>
          <w:color w:val="000000"/>
          <w:sz w:val="18"/>
          <w:szCs w:val="18"/>
        </w:rPr>
        <w:t>:</w:t>
      </w:r>
      <w:r w:rsidR="00162D5F" w:rsidRPr="001A6330">
        <w:rPr>
          <w:rFonts w:ascii="Tahoma" w:eastAsia="Verdana" w:hAnsi="Tahoma" w:cs="Tahoma"/>
          <w:color w:val="000000"/>
          <w:sz w:val="18"/>
          <w:szCs w:val="18"/>
        </w:rPr>
        <w:tab/>
      </w:r>
      <w:r w:rsidR="00162D5F" w:rsidRPr="001A6330">
        <w:rPr>
          <w:rFonts w:ascii="Tahoma" w:eastAsia="Verdana" w:hAnsi="Tahoma" w:cs="Tahoma"/>
          <w:color w:val="000000"/>
          <w:sz w:val="18"/>
          <w:szCs w:val="18"/>
        </w:rPr>
        <w:tab/>
      </w:r>
    </w:p>
    <w:p w14:paraId="009967AB" w14:textId="15A8087D" w:rsidR="00162D5F" w:rsidRPr="001A6330" w:rsidRDefault="00385FD5" w:rsidP="00162D5F">
      <w:pPr>
        <w:spacing w:after="0"/>
        <w:rPr>
          <w:rFonts w:ascii="Tahoma" w:eastAsia="Verdana" w:hAnsi="Tahoma" w:cs="Tahoma"/>
          <w:color w:val="000000"/>
          <w:sz w:val="18"/>
          <w:szCs w:val="18"/>
        </w:rPr>
      </w:pPr>
      <w:r w:rsidRPr="001A6330">
        <w:rPr>
          <w:rFonts w:ascii="Tahoma" w:eastAsia="Verdana" w:hAnsi="Tahoma" w:cs="Tahoma"/>
          <w:color w:val="000000"/>
          <w:sz w:val="18"/>
          <w:szCs w:val="18"/>
        </w:rPr>
        <w:t>Permittee Company Name:</w:t>
      </w:r>
      <w:r w:rsidRPr="001A6330">
        <w:rPr>
          <w:rFonts w:ascii="Tahoma" w:eastAsia="Verdana" w:hAnsi="Tahoma" w:cs="Tahoma"/>
          <w:color w:val="000000"/>
          <w:sz w:val="18"/>
          <w:szCs w:val="18"/>
        </w:rPr>
        <w:tab/>
      </w:r>
      <w:r w:rsidRPr="001A6330">
        <w:rPr>
          <w:rFonts w:ascii="Tahoma" w:eastAsia="Verdana" w:hAnsi="Tahoma" w:cs="Tahoma"/>
          <w:color w:val="000000"/>
          <w:sz w:val="18"/>
          <w:szCs w:val="18"/>
        </w:rPr>
        <w:tab/>
      </w:r>
      <w:r w:rsidRPr="001A6330">
        <w:rPr>
          <w:rFonts w:ascii="Tahoma" w:eastAsia="Verdana" w:hAnsi="Tahoma" w:cs="Tahoma"/>
          <w:color w:val="000000"/>
          <w:sz w:val="18"/>
          <w:szCs w:val="18"/>
        </w:rPr>
        <w:tab/>
      </w:r>
      <w:r w:rsidR="001A6330">
        <w:rPr>
          <w:rFonts w:ascii="Tahoma" w:eastAsia="Verdana" w:hAnsi="Tahoma" w:cs="Tahoma"/>
          <w:color w:val="000000"/>
          <w:sz w:val="18"/>
          <w:szCs w:val="18"/>
        </w:rPr>
        <w:tab/>
      </w:r>
      <w:r w:rsidRPr="001A6330">
        <w:rPr>
          <w:rFonts w:ascii="Tahoma" w:eastAsia="Verdana" w:hAnsi="Tahoma" w:cs="Tahoma"/>
          <w:color w:val="000000"/>
          <w:sz w:val="18"/>
          <w:szCs w:val="18"/>
        </w:rPr>
        <w:t>Representative Signature:</w:t>
      </w:r>
      <w:r w:rsidRPr="001A6330">
        <w:rPr>
          <w:rFonts w:ascii="Tahoma" w:eastAsia="Verdana" w:hAnsi="Tahoma" w:cs="Tahoma"/>
          <w:color w:val="000000"/>
          <w:sz w:val="18"/>
          <w:szCs w:val="18"/>
        </w:rPr>
        <w:tab/>
      </w:r>
      <w:r w:rsidR="00162D5F" w:rsidRPr="001A6330">
        <w:rPr>
          <w:rFonts w:ascii="Tahoma" w:eastAsia="Verdana" w:hAnsi="Tahoma" w:cs="Tahoma"/>
          <w:color w:val="000000"/>
          <w:sz w:val="18"/>
          <w:szCs w:val="18"/>
        </w:rPr>
        <w:tab/>
      </w:r>
      <w:r w:rsidR="001A6330">
        <w:rPr>
          <w:rFonts w:ascii="Tahoma" w:eastAsia="Verdana" w:hAnsi="Tahoma" w:cs="Tahoma"/>
          <w:color w:val="000000"/>
          <w:sz w:val="18"/>
          <w:szCs w:val="18"/>
        </w:rPr>
        <w:tab/>
      </w:r>
      <w:r w:rsidRPr="001A6330">
        <w:rPr>
          <w:rFonts w:ascii="Tahoma" w:eastAsia="Verdana" w:hAnsi="Tahoma" w:cs="Tahoma"/>
          <w:color w:val="000000"/>
          <w:sz w:val="18"/>
          <w:szCs w:val="18"/>
        </w:rPr>
        <w:t>Date:</w:t>
      </w:r>
      <w:r w:rsidR="00162D5F" w:rsidRPr="001A6330">
        <w:rPr>
          <w:rFonts w:ascii="Tahoma" w:eastAsia="Verdana" w:hAnsi="Tahoma" w:cs="Tahoma"/>
          <w:color w:val="000000"/>
          <w:sz w:val="18"/>
          <w:szCs w:val="18"/>
        </w:rPr>
        <w:tab/>
      </w:r>
      <w:r w:rsidR="00162D5F" w:rsidRPr="001A6330">
        <w:rPr>
          <w:rFonts w:ascii="Tahoma" w:eastAsia="Verdana" w:hAnsi="Tahoma" w:cs="Tahoma"/>
          <w:color w:val="000000"/>
          <w:sz w:val="18"/>
          <w:szCs w:val="18"/>
        </w:rPr>
        <w:tab/>
      </w:r>
    </w:p>
    <w:p w14:paraId="0E59E779" w14:textId="271AFB50" w:rsidR="00A21892" w:rsidRPr="001A6330" w:rsidRDefault="00162D5F" w:rsidP="00453116">
      <w:pPr>
        <w:spacing w:after="120"/>
        <w:rPr>
          <w:b/>
          <w:bCs/>
          <w:sz w:val="18"/>
          <w:szCs w:val="18"/>
        </w:rPr>
      </w:pPr>
      <w:r w:rsidRPr="001A6330">
        <w:rPr>
          <w:rFonts w:ascii="Tahoma" w:eastAsia="Verdana" w:hAnsi="Tahoma" w:cs="Tahoma"/>
          <w:color w:val="000000"/>
          <w:sz w:val="18"/>
          <w:szCs w:val="18"/>
        </w:rPr>
        <w:t>Permittee Company Name:</w:t>
      </w:r>
      <w:r w:rsidRPr="001A6330">
        <w:rPr>
          <w:rFonts w:ascii="Tahoma" w:eastAsia="Verdana" w:hAnsi="Tahoma" w:cs="Tahoma"/>
          <w:color w:val="000000"/>
          <w:sz w:val="18"/>
          <w:szCs w:val="18"/>
        </w:rPr>
        <w:tab/>
      </w:r>
      <w:r w:rsidRPr="001A6330">
        <w:rPr>
          <w:rFonts w:ascii="Tahoma" w:eastAsia="Verdana" w:hAnsi="Tahoma" w:cs="Tahoma"/>
          <w:color w:val="000000"/>
          <w:sz w:val="18"/>
          <w:szCs w:val="18"/>
        </w:rPr>
        <w:tab/>
      </w:r>
      <w:r w:rsidRPr="001A6330">
        <w:rPr>
          <w:rFonts w:ascii="Tahoma" w:eastAsia="Verdana" w:hAnsi="Tahoma" w:cs="Tahoma"/>
          <w:color w:val="000000"/>
          <w:sz w:val="18"/>
          <w:szCs w:val="18"/>
        </w:rPr>
        <w:tab/>
      </w:r>
      <w:r w:rsidR="001A6330">
        <w:rPr>
          <w:rFonts w:ascii="Tahoma" w:eastAsia="Verdana" w:hAnsi="Tahoma" w:cs="Tahoma"/>
          <w:color w:val="000000"/>
          <w:sz w:val="18"/>
          <w:szCs w:val="18"/>
        </w:rPr>
        <w:tab/>
      </w:r>
      <w:r w:rsidRPr="001A6330">
        <w:rPr>
          <w:rFonts w:ascii="Tahoma" w:eastAsia="Verdana" w:hAnsi="Tahoma" w:cs="Tahoma"/>
          <w:color w:val="000000"/>
          <w:sz w:val="18"/>
          <w:szCs w:val="18"/>
        </w:rPr>
        <w:t>Representative Signature:</w:t>
      </w:r>
      <w:r w:rsidRPr="001A6330">
        <w:rPr>
          <w:rFonts w:ascii="Tahoma" w:eastAsia="Verdana" w:hAnsi="Tahoma" w:cs="Tahoma"/>
          <w:color w:val="000000"/>
          <w:sz w:val="18"/>
          <w:szCs w:val="18"/>
        </w:rPr>
        <w:tab/>
      </w:r>
      <w:r w:rsidRPr="001A6330">
        <w:rPr>
          <w:rFonts w:ascii="Tahoma" w:eastAsia="Verdana" w:hAnsi="Tahoma" w:cs="Tahoma"/>
          <w:color w:val="000000"/>
          <w:sz w:val="18"/>
          <w:szCs w:val="18"/>
        </w:rPr>
        <w:tab/>
      </w:r>
      <w:r w:rsidR="001A6330">
        <w:rPr>
          <w:rFonts w:ascii="Tahoma" w:eastAsia="Verdana" w:hAnsi="Tahoma" w:cs="Tahoma"/>
          <w:color w:val="000000"/>
          <w:sz w:val="18"/>
          <w:szCs w:val="18"/>
        </w:rPr>
        <w:tab/>
      </w:r>
      <w:r w:rsidRPr="001A6330">
        <w:rPr>
          <w:rFonts w:ascii="Tahoma" w:eastAsia="Verdana" w:hAnsi="Tahoma" w:cs="Tahoma"/>
          <w:color w:val="000000"/>
          <w:sz w:val="18"/>
          <w:szCs w:val="18"/>
        </w:rPr>
        <w:t>Date:</w:t>
      </w:r>
      <w:r w:rsidRPr="001A6330">
        <w:rPr>
          <w:rFonts w:ascii="Tahoma" w:eastAsia="Verdana" w:hAnsi="Tahoma" w:cs="Tahoma"/>
          <w:color w:val="000000"/>
          <w:sz w:val="18"/>
          <w:szCs w:val="18"/>
        </w:rPr>
        <w:tab/>
      </w:r>
      <w:r w:rsidRPr="001A6330">
        <w:rPr>
          <w:rFonts w:ascii="Tahoma" w:eastAsia="Verdana" w:hAnsi="Tahoma" w:cs="Tahoma"/>
          <w:color w:val="000000"/>
          <w:sz w:val="18"/>
          <w:szCs w:val="18"/>
        </w:rPr>
        <w:tab/>
      </w:r>
    </w:p>
    <w:p w14:paraId="5EB74952" w14:textId="45BD97FF" w:rsidR="003C3F7D" w:rsidRDefault="00071366" w:rsidP="00A21892">
      <w:pPr>
        <w:pStyle w:val="ListParagraph"/>
        <w:numPr>
          <w:ilvl w:val="0"/>
          <w:numId w:val="42"/>
        </w:numPr>
        <w:tabs>
          <w:tab w:val="left" w:pos="3600"/>
        </w:tabs>
        <w:rPr>
          <w:rFonts w:ascii="Tahoma" w:eastAsia="Verdana" w:hAnsi="Tahoma" w:cs="Tahoma"/>
          <w:b/>
          <w:bCs/>
          <w:color w:val="000000"/>
          <w:sz w:val="20"/>
          <w:szCs w:val="20"/>
        </w:rPr>
      </w:pPr>
      <w:r w:rsidRPr="00A21892">
        <w:rPr>
          <w:rFonts w:ascii="Tahoma" w:eastAsia="Verdana" w:hAnsi="Tahoma" w:cs="Tahoma"/>
          <w:b/>
          <w:bCs/>
          <w:color w:val="000000"/>
          <w:sz w:val="20"/>
          <w:szCs w:val="20"/>
        </w:rPr>
        <w:t xml:space="preserve">List the names of any timber permittees operating in this Sale Area </w:t>
      </w:r>
      <w:r w:rsidR="004176FE" w:rsidRPr="00A21892">
        <w:rPr>
          <w:rFonts w:ascii="Tahoma" w:eastAsia="Verdana" w:hAnsi="Tahoma" w:cs="Tahoma"/>
          <w:b/>
          <w:bCs/>
          <w:color w:val="000000"/>
          <w:sz w:val="20"/>
          <w:szCs w:val="20"/>
        </w:rPr>
        <w:t xml:space="preserve">that are </w:t>
      </w:r>
      <w:r w:rsidR="004176FE" w:rsidRPr="00A21892">
        <w:rPr>
          <w:rFonts w:ascii="Tahoma" w:eastAsia="Verdana" w:hAnsi="Tahoma" w:cs="Tahoma"/>
          <w:b/>
          <w:bCs/>
          <w:color w:val="000000"/>
          <w:sz w:val="20"/>
          <w:szCs w:val="20"/>
          <w:u w:val="single"/>
        </w:rPr>
        <w:t>not a party</w:t>
      </w:r>
      <w:r w:rsidR="004176FE" w:rsidRPr="00A21892">
        <w:rPr>
          <w:rFonts w:ascii="Tahoma" w:eastAsia="Verdana" w:hAnsi="Tahoma" w:cs="Tahoma"/>
          <w:b/>
          <w:bCs/>
          <w:color w:val="000000"/>
          <w:sz w:val="20"/>
          <w:szCs w:val="20"/>
        </w:rPr>
        <w:t xml:space="preserve"> to this H</w:t>
      </w:r>
      <w:r w:rsidR="00224449" w:rsidRPr="00A21892">
        <w:rPr>
          <w:rFonts w:ascii="Tahoma" w:eastAsia="Verdana" w:hAnsi="Tahoma" w:cs="Tahoma"/>
          <w:b/>
          <w:bCs/>
          <w:color w:val="000000"/>
          <w:sz w:val="20"/>
          <w:szCs w:val="20"/>
        </w:rPr>
        <w:t>SP:</w:t>
      </w:r>
      <w:r w:rsidR="00892D47">
        <w:rPr>
          <w:rFonts w:ascii="Tahoma" w:eastAsia="Verdana" w:hAnsi="Tahoma" w:cs="Tahoma"/>
          <w:b/>
          <w:bCs/>
          <w:color w:val="000000"/>
          <w:sz w:val="20"/>
          <w:szCs w:val="20"/>
        </w:rPr>
        <w:t xml:space="preserve"> </w:t>
      </w:r>
    </w:p>
    <w:p w14:paraId="6ABC95F3" w14:textId="77777777" w:rsidR="00162D5F" w:rsidRPr="00A21892" w:rsidRDefault="00162D5F" w:rsidP="00162D5F">
      <w:pPr>
        <w:pStyle w:val="ListParagraph"/>
        <w:tabs>
          <w:tab w:val="left" w:pos="3600"/>
        </w:tabs>
        <w:ind w:left="360"/>
        <w:rPr>
          <w:rFonts w:ascii="Tahoma" w:eastAsia="Verdana" w:hAnsi="Tahoma" w:cs="Tahoma"/>
          <w:b/>
          <w:bCs/>
          <w:color w:val="000000"/>
          <w:sz w:val="20"/>
          <w:szCs w:val="20"/>
        </w:rPr>
      </w:pPr>
    </w:p>
    <w:p w14:paraId="56DE8215" w14:textId="2C83C45B" w:rsidR="00122A2A" w:rsidRDefault="00311CFF" w:rsidP="00311CFF">
      <w:pPr>
        <w:pStyle w:val="Heading2"/>
      </w:pPr>
      <w:bookmarkStart w:id="2" w:name="_Toc209433189"/>
      <w:r>
        <w:t>HARVESTING AREA (sale area) LOCATION:</w:t>
      </w:r>
      <w:bookmarkEnd w:id="2"/>
    </w:p>
    <w:p w14:paraId="6C85E8E7" w14:textId="39DEE96D" w:rsidR="003232C2" w:rsidRPr="00BF5849" w:rsidRDefault="00311CFF" w:rsidP="00BB135B">
      <w:pPr>
        <w:spacing w:after="120" w:line="240" w:lineRule="auto"/>
        <w:textAlignment w:val="baseline"/>
        <w:rPr>
          <w:rFonts w:ascii="Tahoma" w:eastAsia="Verdana" w:hAnsi="Tahoma" w:cs="Tahoma"/>
          <w:color w:val="000000"/>
          <w:sz w:val="20"/>
          <w:szCs w:val="20"/>
        </w:rPr>
      </w:pPr>
      <w:r>
        <w:rPr>
          <w:rFonts w:ascii="Tahoma" w:eastAsia="Verdana" w:hAnsi="Tahoma" w:cs="Tahoma"/>
          <w:color w:val="000000"/>
          <w:sz w:val="20"/>
          <w:szCs w:val="20"/>
        </w:rPr>
        <w:t xml:space="preserve">General </w:t>
      </w:r>
      <w:r w:rsidR="00F8229B" w:rsidRPr="00BF5849">
        <w:rPr>
          <w:rFonts w:ascii="Tahoma" w:eastAsia="Verdana" w:hAnsi="Tahoma" w:cs="Tahoma"/>
          <w:color w:val="000000"/>
          <w:sz w:val="20"/>
          <w:szCs w:val="20"/>
        </w:rPr>
        <w:t xml:space="preserve">Location: </w:t>
      </w:r>
      <w:r w:rsidR="00284C48" w:rsidRPr="00BF5849">
        <w:rPr>
          <w:rFonts w:ascii="Tahoma" w:eastAsia="Verdana" w:hAnsi="Tahoma" w:cs="Tahoma"/>
          <w:color w:val="000000"/>
          <w:sz w:val="20"/>
          <w:szCs w:val="20"/>
        </w:rPr>
        <w:tab/>
      </w:r>
      <w:r w:rsidR="00F8229B" w:rsidRPr="00BF5849">
        <w:rPr>
          <w:rFonts w:ascii="Tahoma" w:eastAsia="Verdana" w:hAnsi="Tahoma" w:cs="Tahoma"/>
          <w:color w:val="000000"/>
          <w:sz w:val="20"/>
          <w:szCs w:val="20"/>
        </w:rPr>
        <w:tab/>
      </w:r>
      <w:r w:rsidR="00F8229B" w:rsidRPr="00BF5849">
        <w:rPr>
          <w:rFonts w:ascii="Tahoma" w:eastAsia="Verdana" w:hAnsi="Tahoma" w:cs="Tahoma"/>
          <w:color w:val="000000"/>
          <w:sz w:val="20"/>
          <w:szCs w:val="20"/>
        </w:rPr>
        <w:tab/>
        <w:t>Property Name:</w:t>
      </w:r>
    </w:p>
    <w:p w14:paraId="41B7779C" w14:textId="4857E076" w:rsidR="003232C2" w:rsidRPr="00BF5849" w:rsidRDefault="003232C2" w:rsidP="00BB135B">
      <w:pPr>
        <w:spacing w:after="120" w:line="240" w:lineRule="auto"/>
        <w:textAlignment w:val="baseline"/>
        <w:rPr>
          <w:rFonts w:ascii="Tahoma" w:eastAsia="Verdana" w:hAnsi="Tahoma" w:cs="Tahoma"/>
          <w:color w:val="000000"/>
          <w:sz w:val="20"/>
          <w:szCs w:val="20"/>
        </w:rPr>
      </w:pPr>
      <w:r w:rsidRPr="00BF5849">
        <w:rPr>
          <w:rFonts w:ascii="Tahoma" w:eastAsia="Verdana" w:hAnsi="Tahoma" w:cs="Tahoma"/>
          <w:color w:val="000000"/>
          <w:sz w:val="20"/>
          <w:szCs w:val="20"/>
        </w:rPr>
        <w:t>MUID:</w:t>
      </w:r>
      <w:r w:rsidRPr="00BF5849">
        <w:rPr>
          <w:rFonts w:ascii="Tahoma" w:eastAsia="Verdana" w:hAnsi="Tahoma" w:cs="Tahoma"/>
          <w:color w:val="000000"/>
          <w:sz w:val="20"/>
          <w:szCs w:val="20"/>
        </w:rPr>
        <w:tab/>
      </w:r>
      <w:r w:rsidRPr="00BF5849">
        <w:rPr>
          <w:rFonts w:ascii="Tahoma" w:eastAsia="Verdana" w:hAnsi="Tahoma" w:cs="Tahoma"/>
          <w:color w:val="000000"/>
          <w:sz w:val="20"/>
          <w:szCs w:val="20"/>
        </w:rPr>
        <w:tab/>
      </w:r>
      <w:r w:rsidRPr="00BF5849">
        <w:rPr>
          <w:rFonts w:ascii="Tahoma" w:eastAsia="Verdana" w:hAnsi="Tahoma" w:cs="Tahoma"/>
          <w:color w:val="000000"/>
          <w:sz w:val="20"/>
          <w:szCs w:val="20"/>
        </w:rPr>
        <w:tab/>
      </w:r>
      <w:r w:rsidRPr="00BF5849">
        <w:rPr>
          <w:rFonts w:ascii="Tahoma" w:eastAsia="Verdana" w:hAnsi="Tahoma" w:cs="Tahoma"/>
          <w:color w:val="000000"/>
          <w:sz w:val="20"/>
          <w:szCs w:val="20"/>
        </w:rPr>
        <w:tab/>
      </w:r>
      <w:r w:rsidR="000049EB">
        <w:rPr>
          <w:rFonts w:ascii="Tahoma" w:eastAsia="Verdana" w:hAnsi="Tahoma" w:cs="Tahoma"/>
          <w:color w:val="000000"/>
          <w:sz w:val="20"/>
          <w:szCs w:val="20"/>
        </w:rPr>
        <w:tab/>
      </w:r>
      <w:r w:rsidRPr="00BF5849">
        <w:rPr>
          <w:rFonts w:ascii="Tahoma" w:eastAsia="Verdana" w:hAnsi="Tahoma" w:cs="Tahoma"/>
          <w:color w:val="000000"/>
          <w:sz w:val="20"/>
          <w:szCs w:val="20"/>
        </w:rPr>
        <w:t>Tenure:</w:t>
      </w:r>
      <w:r w:rsidR="006D45F3" w:rsidRPr="00BF5849">
        <w:rPr>
          <w:rFonts w:ascii="Tahoma" w:eastAsia="Verdana" w:hAnsi="Tahoma" w:cs="Tahoma"/>
          <w:color w:val="000000"/>
          <w:sz w:val="20"/>
          <w:szCs w:val="20"/>
        </w:rPr>
        <w:tab/>
      </w:r>
      <w:r w:rsidR="006D45F3" w:rsidRPr="00BF5849">
        <w:rPr>
          <w:rFonts w:ascii="Tahoma" w:eastAsia="Verdana" w:hAnsi="Tahoma" w:cs="Tahoma"/>
          <w:color w:val="000000"/>
          <w:sz w:val="20"/>
          <w:szCs w:val="20"/>
        </w:rPr>
        <w:tab/>
      </w:r>
      <w:r w:rsidR="000049EB">
        <w:rPr>
          <w:rFonts w:ascii="Tahoma" w:eastAsia="Verdana" w:hAnsi="Tahoma" w:cs="Tahoma"/>
          <w:color w:val="000000"/>
          <w:sz w:val="20"/>
          <w:szCs w:val="20"/>
        </w:rPr>
        <w:tab/>
      </w:r>
      <w:r w:rsidR="006D45F3" w:rsidRPr="00BF5849">
        <w:rPr>
          <w:rFonts w:ascii="Tahoma" w:eastAsia="Verdana" w:hAnsi="Tahoma" w:cs="Tahoma"/>
          <w:color w:val="000000"/>
          <w:sz w:val="20"/>
          <w:szCs w:val="20"/>
        </w:rPr>
        <w:tab/>
        <w:t xml:space="preserve">Map: </w:t>
      </w:r>
      <w:r w:rsidR="006D45F3" w:rsidRPr="00BF5849">
        <w:rPr>
          <w:rFonts w:ascii="Tahoma" w:eastAsia="Verdana" w:hAnsi="Tahoma" w:cs="Tahoma"/>
          <w:i/>
          <w:iCs/>
          <w:color w:val="000000"/>
          <w:sz w:val="20"/>
          <w:szCs w:val="20"/>
        </w:rPr>
        <w:t>Attachment One</w:t>
      </w:r>
    </w:p>
    <w:p w14:paraId="7F60BC24" w14:textId="4C3C95C3" w:rsidR="003232C2" w:rsidRPr="00311CFF" w:rsidRDefault="003232C2" w:rsidP="00311CFF">
      <w:pPr>
        <w:pStyle w:val="Heading2"/>
      </w:pPr>
      <w:bookmarkStart w:id="3" w:name="_Toc209433190"/>
      <w:r w:rsidRPr="00311CFF">
        <w:t>FOREST OPERATION</w:t>
      </w:r>
      <w:r w:rsidR="00C23516">
        <w:t xml:space="preserve"> TYPE</w:t>
      </w:r>
      <w:bookmarkEnd w:id="3"/>
    </w:p>
    <w:p w14:paraId="1FC2D37C" w14:textId="77777777" w:rsidR="003232C2" w:rsidRPr="00BF5849" w:rsidRDefault="003232C2" w:rsidP="00BB135B">
      <w:pPr>
        <w:spacing w:after="120" w:line="240" w:lineRule="auto"/>
        <w:textAlignment w:val="baseline"/>
        <w:rPr>
          <w:rFonts w:ascii="Tahoma" w:eastAsia="Tahoma" w:hAnsi="Tahoma" w:cs="Tahoma"/>
          <w:b/>
          <w:color w:val="0C0C0C"/>
          <w:spacing w:val="5"/>
          <w:kern w:val="0"/>
          <w:sz w:val="20"/>
          <w:szCs w:val="20"/>
          <w:lang w:val="en-US"/>
          <w14:ligatures w14:val="none"/>
        </w:rPr>
      </w:pPr>
      <w:r w:rsidRPr="00BF5849">
        <w:rPr>
          <w:rFonts w:ascii="Tahoma" w:eastAsia="Tahoma" w:hAnsi="Tahoma" w:cs="Tahoma"/>
          <w:b/>
          <w:color w:val="0C0C0C"/>
          <w:spacing w:val="5"/>
          <w:kern w:val="0"/>
          <w:sz w:val="20"/>
          <w:szCs w:val="20"/>
          <w:lang w:val="en-US"/>
          <w14:ligatures w14:val="none"/>
        </w:rPr>
        <w:t>What type of forest operation are you undertaking?</w:t>
      </w:r>
    </w:p>
    <w:p w14:paraId="48E3D4F2" w14:textId="1BA43E25" w:rsidR="00EF4CFD" w:rsidRPr="00BF5849" w:rsidRDefault="00EF4CFD" w:rsidP="00BB135B">
      <w:pPr>
        <w:spacing w:after="120" w:line="240" w:lineRule="auto"/>
        <w:textAlignment w:val="baseline"/>
        <w:rPr>
          <w:rFonts w:ascii="Tahoma" w:eastAsia="Verdana" w:hAnsi="Tahoma" w:cs="Tahoma"/>
          <w:color w:val="000000"/>
          <w:sz w:val="20"/>
          <w:szCs w:val="20"/>
        </w:rPr>
      </w:pPr>
      <w:r w:rsidRPr="00BF5849">
        <w:rPr>
          <w:rFonts w:ascii="Tahoma" w:eastAsia="Tahoma" w:hAnsi="Tahoma" w:cs="Tahoma"/>
          <w:bCs/>
          <w:color w:val="0C0C0C"/>
          <w:kern w:val="0"/>
          <w:sz w:val="20"/>
          <w:szCs w:val="20"/>
          <w:lang w:val="en-US"/>
          <w14:ligatures w14:val="none"/>
        </w:rPr>
        <w:t>Manual Harvest</w:t>
      </w:r>
      <w:r w:rsidRPr="00BF5849">
        <w:rPr>
          <w:rFonts w:ascii="Tahoma" w:eastAsia="Tahoma" w:hAnsi="Tahoma" w:cs="Tahoma"/>
          <w:bCs/>
          <w:color w:val="0C0C0C"/>
          <w:kern w:val="0"/>
          <w:sz w:val="20"/>
          <w:szCs w:val="20"/>
          <w:lang w:val="en-US"/>
          <w14:ligatures w14:val="none"/>
        </w:rPr>
        <w:tab/>
      </w:r>
      <w:r w:rsidR="003C3F7D">
        <w:rPr>
          <w:rFonts w:ascii="Tahoma" w:eastAsia="Tahoma" w:hAnsi="Tahoma" w:cs="Tahoma"/>
          <w:bCs/>
          <w:color w:val="0C0C0C"/>
          <w:kern w:val="0"/>
          <w:sz w:val="20"/>
          <w:szCs w:val="20"/>
          <w:lang w:val="en-US"/>
          <w14:ligatures w14:val="none"/>
        </w:rPr>
        <w:t xml:space="preserve"> </w:t>
      </w:r>
      <w:r w:rsidR="008C0FD4">
        <w:rPr>
          <w:rFonts w:ascii="Tahoma" w:eastAsia="Tahoma" w:hAnsi="Tahoma" w:cs="Tahoma"/>
          <w:bCs/>
          <w:color w:val="0C0C0C"/>
          <w:kern w:val="0"/>
          <w:sz w:val="20"/>
          <w:szCs w:val="20"/>
          <w:lang w:val="en-US"/>
          <w14:ligatures w14:val="none"/>
        </w:rPr>
        <w:t xml:space="preserve">     </w:t>
      </w:r>
      <w:sdt>
        <w:sdtPr>
          <w:rPr>
            <w:rFonts w:ascii="Tahoma" w:eastAsia="Tahoma" w:hAnsi="Tahoma" w:cs="Tahoma"/>
            <w:b/>
            <w:color w:val="0C0C0C"/>
            <w:kern w:val="0"/>
            <w:sz w:val="20"/>
            <w:szCs w:val="20"/>
            <w:lang w:val="en-US"/>
            <w14:ligatures w14:val="none"/>
          </w:rPr>
          <w:id w:val="469719222"/>
          <w14:checkbox>
            <w14:checked w14:val="0"/>
            <w14:checkedState w14:val="2612" w14:font="MS Gothic"/>
            <w14:uncheckedState w14:val="2610" w14:font="MS Gothic"/>
          </w14:checkbox>
        </w:sdtPr>
        <w:sdtEndPr/>
        <w:sdtContent>
          <w:r w:rsidRPr="00BF5849">
            <w:rPr>
              <w:rFonts w:ascii="Segoe UI Symbol" w:eastAsia="MS Gothic" w:hAnsi="Segoe UI Symbol" w:cs="Segoe UI Symbol"/>
              <w:b/>
              <w:color w:val="0C0C0C"/>
              <w:kern w:val="0"/>
              <w:sz w:val="20"/>
              <w:szCs w:val="20"/>
              <w:lang w:val="en-US"/>
              <w14:ligatures w14:val="none"/>
            </w:rPr>
            <w:t>☐</w:t>
          </w:r>
        </w:sdtContent>
      </w:sdt>
      <w:r w:rsidRPr="00BF5849">
        <w:rPr>
          <w:rFonts w:ascii="Tahoma" w:eastAsia="Verdana" w:hAnsi="Tahoma" w:cs="Tahoma"/>
          <w:color w:val="000000"/>
          <w:sz w:val="20"/>
          <w:szCs w:val="20"/>
        </w:rPr>
        <w:tab/>
      </w:r>
      <w:r w:rsidR="008C0FD4">
        <w:rPr>
          <w:rFonts w:ascii="Tahoma" w:eastAsia="Verdana" w:hAnsi="Tahoma" w:cs="Tahoma"/>
          <w:color w:val="000000"/>
          <w:sz w:val="20"/>
          <w:szCs w:val="20"/>
        </w:rPr>
        <w:t xml:space="preserve"> </w:t>
      </w:r>
      <w:r w:rsidR="0085020E">
        <w:rPr>
          <w:rFonts w:ascii="Tahoma" w:eastAsia="Verdana" w:hAnsi="Tahoma" w:cs="Tahoma"/>
          <w:color w:val="000000"/>
          <w:sz w:val="20"/>
          <w:szCs w:val="20"/>
        </w:rPr>
        <w:t xml:space="preserve"> </w:t>
      </w:r>
      <w:r w:rsidR="008C0FD4">
        <w:rPr>
          <w:rFonts w:ascii="Tahoma" w:eastAsia="Verdana" w:hAnsi="Tahoma" w:cs="Tahoma"/>
          <w:color w:val="000000"/>
          <w:sz w:val="20"/>
          <w:szCs w:val="20"/>
        </w:rPr>
        <w:t xml:space="preserve"> </w:t>
      </w:r>
      <w:r w:rsidR="008C0FD4" w:rsidRPr="00BF5849">
        <w:rPr>
          <w:rFonts w:ascii="Tahoma" w:eastAsia="Tahoma" w:hAnsi="Tahoma" w:cs="Tahoma"/>
          <w:bCs/>
          <w:color w:val="0C0C0C"/>
          <w:kern w:val="0"/>
          <w:sz w:val="20"/>
          <w:szCs w:val="20"/>
          <w:lang w:val="en-US"/>
          <w14:ligatures w14:val="none"/>
        </w:rPr>
        <w:t>Mechanical Harvest</w:t>
      </w:r>
      <w:r w:rsidR="008C0FD4">
        <w:rPr>
          <w:rFonts w:ascii="Tahoma" w:eastAsia="Tahoma" w:hAnsi="Tahoma" w:cs="Tahoma"/>
          <w:bCs/>
          <w:color w:val="0C0C0C"/>
          <w:kern w:val="0"/>
          <w:sz w:val="20"/>
          <w:szCs w:val="20"/>
          <w:lang w:val="en-US"/>
          <w14:ligatures w14:val="none"/>
        </w:rPr>
        <w:t xml:space="preserve">   </w:t>
      </w:r>
      <w:r w:rsidR="0085020E">
        <w:rPr>
          <w:rFonts w:ascii="Tahoma" w:eastAsia="Tahoma" w:hAnsi="Tahoma" w:cs="Tahoma"/>
          <w:bCs/>
          <w:color w:val="0C0C0C"/>
          <w:kern w:val="0"/>
          <w:sz w:val="20"/>
          <w:szCs w:val="20"/>
          <w:lang w:val="en-US"/>
          <w14:ligatures w14:val="none"/>
        </w:rPr>
        <w:tab/>
      </w:r>
      <w:sdt>
        <w:sdtPr>
          <w:rPr>
            <w:rFonts w:ascii="Tahoma" w:eastAsia="Verdana" w:hAnsi="Tahoma" w:cs="Tahoma"/>
            <w:color w:val="000000"/>
            <w:sz w:val="20"/>
            <w:szCs w:val="20"/>
          </w:rPr>
          <w:id w:val="449897729"/>
          <w14:checkbox>
            <w14:checked w14:val="0"/>
            <w14:checkedState w14:val="2612" w14:font="MS Gothic"/>
            <w14:uncheckedState w14:val="2610" w14:font="MS Gothic"/>
          </w14:checkbox>
        </w:sdtPr>
        <w:sdtEndPr/>
        <w:sdtContent>
          <w:r w:rsidR="008C0FD4" w:rsidRPr="00BF5849">
            <w:rPr>
              <w:rFonts w:ascii="Segoe UI Symbol" w:eastAsia="MS Gothic" w:hAnsi="Segoe UI Symbol" w:cs="Segoe UI Symbol"/>
              <w:color w:val="000000"/>
              <w:sz w:val="20"/>
              <w:szCs w:val="20"/>
            </w:rPr>
            <w:t>☐</w:t>
          </w:r>
        </w:sdtContent>
      </w:sdt>
      <w:r w:rsidR="008C0FD4">
        <w:rPr>
          <w:rFonts w:ascii="Tahoma" w:eastAsia="Verdana" w:hAnsi="Tahoma" w:cs="Tahoma"/>
          <w:color w:val="000000"/>
          <w:sz w:val="20"/>
          <w:szCs w:val="20"/>
        </w:rPr>
        <w:tab/>
      </w:r>
      <w:r w:rsidRPr="00BF5849">
        <w:rPr>
          <w:rFonts w:ascii="Tahoma" w:eastAsia="Tahoma" w:hAnsi="Tahoma" w:cs="Tahoma"/>
          <w:bCs/>
          <w:color w:val="0C0C0C"/>
          <w:kern w:val="0"/>
          <w:sz w:val="20"/>
          <w:szCs w:val="20"/>
          <w:lang w:val="en-US"/>
          <w14:ligatures w14:val="none"/>
        </w:rPr>
        <w:t>Roading</w:t>
      </w:r>
      <w:r w:rsidRPr="00BF5849">
        <w:rPr>
          <w:rFonts w:ascii="Tahoma" w:eastAsia="Verdana" w:hAnsi="Tahoma" w:cs="Tahoma"/>
          <w:color w:val="000000"/>
          <w:sz w:val="20"/>
          <w:szCs w:val="20"/>
        </w:rPr>
        <w:t xml:space="preserve"> </w:t>
      </w:r>
      <w:r w:rsidR="0085020E">
        <w:rPr>
          <w:rFonts w:ascii="Tahoma" w:eastAsia="Verdana" w:hAnsi="Tahoma" w:cs="Tahoma"/>
          <w:color w:val="000000"/>
          <w:sz w:val="20"/>
          <w:szCs w:val="20"/>
        </w:rPr>
        <w:t xml:space="preserve"> </w:t>
      </w:r>
      <w:r w:rsidR="003C3F7D">
        <w:rPr>
          <w:rFonts w:ascii="Tahoma" w:eastAsia="Verdana" w:hAnsi="Tahoma" w:cs="Tahoma"/>
          <w:color w:val="000000"/>
          <w:sz w:val="20"/>
          <w:szCs w:val="20"/>
        </w:rPr>
        <w:t xml:space="preserve"> </w:t>
      </w:r>
      <w:sdt>
        <w:sdtPr>
          <w:rPr>
            <w:rFonts w:ascii="Tahoma" w:eastAsia="Verdana" w:hAnsi="Tahoma" w:cs="Tahoma"/>
            <w:color w:val="000000"/>
            <w:sz w:val="20"/>
            <w:szCs w:val="20"/>
          </w:rPr>
          <w:id w:val="937021844"/>
          <w14:checkbox>
            <w14:checked w14:val="0"/>
            <w14:checkedState w14:val="2612" w14:font="MS Gothic"/>
            <w14:uncheckedState w14:val="2610" w14:font="MS Gothic"/>
          </w14:checkbox>
        </w:sdtPr>
        <w:sdtEndPr/>
        <w:sdtContent>
          <w:r w:rsidRPr="00BF5849">
            <w:rPr>
              <w:rFonts w:ascii="Segoe UI Symbol" w:eastAsia="MS Gothic" w:hAnsi="Segoe UI Symbol" w:cs="Segoe UI Symbol"/>
              <w:color w:val="000000"/>
              <w:sz w:val="20"/>
              <w:szCs w:val="20"/>
            </w:rPr>
            <w:t>☐</w:t>
          </w:r>
        </w:sdtContent>
      </w:sdt>
      <w:r w:rsidR="003C3F7D">
        <w:rPr>
          <w:rFonts w:ascii="Tahoma" w:eastAsia="Verdana" w:hAnsi="Tahoma" w:cs="Tahoma"/>
          <w:color w:val="000000"/>
          <w:sz w:val="20"/>
          <w:szCs w:val="20"/>
        </w:rPr>
        <w:t xml:space="preserve">      </w:t>
      </w:r>
      <w:r w:rsidRPr="00BF5849">
        <w:rPr>
          <w:rFonts w:ascii="Tahoma" w:eastAsia="Verdana" w:hAnsi="Tahoma" w:cs="Tahoma"/>
          <w:color w:val="000000"/>
          <w:sz w:val="20"/>
          <w:szCs w:val="20"/>
        </w:rPr>
        <w:t>Chainsaw Use</w:t>
      </w:r>
      <w:r w:rsidR="003C3F7D">
        <w:rPr>
          <w:rFonts w:ascii="Tahoma" w:eastAsia="Verdana" w:hAnsi="Tahoma" w:cs="Tahoma"/>
          <w:color w:val="000000"/>
          <w:sz w:val="20"/>
          <w:szCs w:val="20"/>
        </w:rPr>
        <w:t xml:space="preserve"> </w:t>
      </w:r>
      <w:r w:rsidR="0085020E">
        <w:rPr>
          <w:rFonts w:ascii="Tahoma" w:eastAsia="Verdana" w:hAnsi="Tahoma" w:cs="Tahoma"/>
          <w:color w:val="000000"/>
          <w:sz w:val="20"/>
          <w:szCs w:val="20"/>
        </w:rPr>
        <w:tab/>
      </w:r>
      <w:r w:rsidR="003C3F7D">
        <w:rPr>
          <w:rFonts w:ascii="Tahoma" w:eastAsia="Verdana" w:hAnsi="Tahoma" w:cs="Tahoma"/>
          <w:color w:val="000000"/>
          <w:sz w:val="20"/>
          <w:szCs w:val="20"/>
        </w:rPr>
        <w:t xml:space="preserve"> </w:t>
      </w:r>
      <w:sdt>
        <w:sdtPr>
          <w:rPr>
            <w:rFonts w:ascii="Tahoma" w:eastAsia="Verdana" w:hAnsi="Tahoma" w:cs="Tahoma"/>
            <w:color w:val="000000"/>
            <w:sz w:val="20"/>
            <w:szCs w:val="20"/>
          </w:rPr>
          <w:id w:val="910510189"/>
          <w14:checkbox>
            <w14:checked w14:val="0"/>
            <w14:checkedState w14:val="2612" w14:font="MS Gothic"/>
            <w14:uncheckedState w14:val="2610" w14:font="MS Gothic"/>
          </w14:checkbox>
        </w:sdtPr>
        <w:sdtEndPr/>
        <w:sdtContent>
          <w:r w:rsidRPr="00BF5849">
            <w:rPr>
              <w:rFonts w:ascii="Segoe UI Symbol" w:eastAsia="MS Gothic" w:hAnsi="Segoe UI Symbol" w:cs="Segoe UI Symbol"/>
              <w:color w:val="000000"/>
              <w:sz w:val="20"/>
              <w:szCs w:val="20"/>
            </w:rPr>
            <w:t>☐</w:t>
          </w:r>
        </w:sdtContent>
      </w:sdt>
    </w:p>
    <w:p w14:paraId="2ECFEBF0" w14:textId="06F0DB2D" w:rsidR="0085020E" w:rsidRPr="00BF5849" w:rsidRDefault="00EF4CFD" w:rsidP="0085020E">
      <w:pPr>
        <w:spacing w:after="120" w:line="240" w:lineRule="auto"/>
        <w:textAlignment w:val="baseline"/>
        <w:rPr>
          <w:rFonts w:ascii="Tahoma" w:eastAsia="Verdana" w:hAnsi="Tahoma" w:cs="Tahoma"/>
          <w:color w:val="000000"/>
          <w:sz w:val="20"/>
          <w:szCs w:val="20"/>
        </w:rPr>
      </w:pPr>
      <w:r w:rsidRPr="00BF5849">
        <w:rPr>
          <w:rFonts w:ascii="Tahoma" w:eastAsia="Tahoma" w:hAnsi="Tahoma" w:cs="Tahoma"/>
          <w:bCs/>
          <w:color w:val="0C0C0C"/>
          <w:kern w:val="0"/>
          <w:sz w:val="20"/>
          <w:szCs w:val="20"/>
          <w:lang w:val="en-US"/>
          <w14:ligatures w14:val="none"/>
        </w:rPr>
        <w:t>Snigging/extracting</w:t>
      </w:r>
      <w:r w:rsidR="008C0FD4">
        <w:rPr>
          <w:rFonts w:ascii="Tahoma" w:eastAsia="Tahoma" w:hAnsi="Tahoma" w:cs="Tahoma"/>
          <w:bCs/>
          <w:color w:val="0C0C0C"/>
          <w:kern w:val="0"/>
          <w:sz w:val="20"/>
          <w:szCs w:val="20"/>
          <w:lang w:val="en-US"/>
          <w14:ligatures w14:val="none"/>
        </w:rPr>
        <w:t xml:space="preserve">  </w:t>
      </w:r>
      <w:sdt>
        <w:sdtPr>
          <w:rPr>
            <w:rFonts w:ascii="Tahoma" w:eastAsia="Verdana" w:hAnsi="Tahoma" w:cs="Tahoma"/>
            <w:color w:val="000000"/>
            <w:sz w:val="20"/>
            <w:szCs w:val="20"/>
          </w:rPr>
          <w:id w:val="1653030495"/>
          <w14:checkbox>
            <w14:checked w14:val="0"/>
            <w14:checkedState w14:val="2612" w14:font="MS Gothic"/>
            <w14:uncheckedState w14:val="2610" w14:font="MS Gothic"/>
          </w14:checkbox>
        </w:sdtPr>
        <w:sdtEndPr/>
        <w:sdtContent>
          <w:r w:rsidRPr="00BF5849">
            <w:rPr>
              <w:rFonts w:ascii="Segoe UI Symbol" w:eastAsia="MS Gothic" w:hAnsi="Segoe UI Symbol" w:cs="Segoe UI Symbol"/>
              <w:color w:val="000000"/>
              <w:sz w:val="20"/>
              <w:szCs w:val="20"/>
            </w:rPr>
            <w:t>☐</w:t>
          </w:r>
        </w:sdtContent>
      </w:sdt>
      <w:r w:rsidRPr="00BF5849">
        <w:rPr>
          <w:rFonts w:ascii="Tahoma" w:eastAsia="Verdana" w:hAnsi="Tahoma" w:cs="Tahoma"/>
          <w:color w:val="000000"/>
          <w:sz w:val="20"/>
          <w:szCs w:val="20"/>
        </w:rPr>
        <w:tab/>
      </w:r>
      <w:r w:rsidR="0085020E">
        <w:rPr>
          <w:rFonts w:ascii="Tahoma" w:eastAsia="Verdana" w:hAnsi="Tahoma" w:cs="Tahoma"/>
          <w:color w:val="000000"/>
          <w:sz w:val="20"/>
          <w:szCs w:val="20"/>
        </w:rPr>
        <w:t xml:space="preserve">  </w:t>
      </w:r>
      <w:r w:rsidR="008C0FD4">
        <w:rPr>
          <w:rFonts w:ascii="Tahoma" w:eastAsia="Verdana" w:hAnsi="Tahoma" w:cs="Tahoma"/>
          <w:color w:val="000000"/>
          <w:sz w:val="20"/>
          <w:szCs w:val="20"/>
        </w:rPr>
        <w:t xml:space="preserve"> </w:t>
      </w:r>
      <w:r w:rsidR="006E3E56" w:rsidRPr="00BF5849">
        <w:rPr>
          <w:rFonts w:ascii="Tahoma" w:eastAsia="Tahoma" w:hAnsi="Tahoma" w:cs="Tahoma"/>
          <w:bCs/>
          <w:color w:val="0C0C0C"/>
          <w:kern w:val="0"/>
          <w:sz w:val="20"/>
          <w:szCs w:val="20"/>
          <w:lang w:val="en-US"/>
          <w14:ligatures w14:val="none"/>
        </w:rPr>
        <w:t>Haulage</w:t>
      </w:r>
      <w:r w:rsidR="0085020E">
        <w:rPr>
          <w:rFonts w:ascii="Tahoma" w:eastAsia="Verdana" w:hAnsi="Tahoma" w:cs="Tahoma"/>
          <w:color w:val="000000"/>
          <w:sz w:val="20"/>
          <w:szCs w:val="20"/>
        </w:rPr>
        <w:t xml:space="preserve">        </w:t>
      </w:r>
      <w:r w:rsidR="0085020E">
        <w:rPr>
          <w:rFonts w:ascii="Tahoma" w:eastAsia="Verdana" w:hAnsi="Tahoma" w:cs="Tahoma"/>
          <w:color w:val="000000"/>
          <w:sz w:val="20"/>
          <w:szCs w:val="20"/>
        </w:rPr>
        <w:tab/>
      </w:r>
      <w:r w:rsidR="0085020E">
        <w:rPr>
          <w:rFonts w:ascii="Tahoma" w:eastAsia="Verdana" w:hAnsi="Tahoma" w:cs="Tahoma"/>
          <w:color w:val="000000"/>
          <w:sz w:val="20"/>
          <w:szCs w:val="20"/>
        </w:rPr>
        <w:tab/>
      </w:r>
      <w:sdt>
        <w:sdtPr>
          <w:rPr>
            <w:rFonts w:ascii="Tahoma" w:eastAsia="Verdana" w:hAnsi="Tahoma" w:cs="Tahoma"/>
            <w:color w:val="000000"/>
            <w:sz w:val="20"/>
            <w:szCs w:val="20"/>
          </w:rPr>
          <w:id w:val="-1053844863"/>
          <w14:checkbox>
            <w14:checked w14:val="0"/>
            <w14:checkedState w14:val="2612" w14:font="MS Gothic"/>
            <w14:uncheckedState w14:val="2610" w14:font="MS Gothic"/>
          </w14:checkbox>
        </w:sdtPr>
        <w:sdtEndPr/>
        <w:sdtContent>
          <w:r w:rsidR="006E3E56" w:rsidRPr="00BF5849">
            <w:rPr>
              <w:rFonts w:ascii="Segoe UI Symbol" w:eastAsia="MS Gothic" w:hAnsi="Segoe UI Symbol" w:cs="Segoe UI Symbol"/>
              <w:color w:val="000000"/>
              <w:sz w:val="20"/>
              <w:szCs w:val="20"/>
            </w:rPr>
            <w:t>☐</w:t>
          </w:r>
        </w:sdtContent>
      </w:sdt>
      <w:r w:rsidR="006E3E56" w:rsidRPr="00BF5849">
        <w:rPr>
          <w:rFonts w:ascii="Tahoma" w:eastAsia="Verdana" w:hAnsi="Tahoma" w:cs="Tahoma"/>
          <w:color w:val="000000"/>
          <w:sz w:val="20"/>
          <w:szCs w:val="20"/>
        </w:rPr>
        <w:tab/>
      </w:r>
      <w:r w:rsidR="006E3E56" w:rsidRPr="00BF5849">
        <w:rPr>
          <w:rFonts w:ascii="Tahoma" w:eastAsia="Tahoma" w:hAnsi="Tahoma" w:cs="Tahoma"/>
          <w:bCs/>
          <w:color w:val="0C0C0C"/>
          <w:kern w:val="0"/>
          <w:sz w:val="20"/>
          <w:szCs w:val="20"/>
          <w:lang w:val="en-US"/>
          <w14:ligatures w14:val="none"/>
        </w:rPr>
        <w:t>ATV use</w:t>
      </w:r>
      <w:r w:rsidR="0085020E">
        <w:rPr>
          <w:rFonts w:ascii="Tahoma" w:eastAsia="Tahoma" w:hAnsi="Tahoma" w:cs="Tahoma"/>
          <w:bCs/>
          <w:color w:val="0C0C0C"/>
          <w:kern w:val="0"/>
          <w:sz w:val="20"/>
          <w:szCs w:val="20"/>
          <w:lang w:val="en-US"/>
          <w14:ligatures w14:val="none"/>
        </w:rPr>
        <w:t xml:space="preserve">   </w:t>
      </w:r>
      <w:sdt>
        <w:sdtPr>
          <w:rPr>
            <w:rFonts w:ascii="Tahoma" w:eastAsia="Verdana" w:hAnsi="Tahoma" w:cs="Tahoma"/>
            <w:color w:val="000000"/>
            <w:sz w:val="20"/>
            <w:szCs w:val="20"/>
          </w:rPr>
          <w:id w:val="2064904214"/>
          <w14:checkbox>
            <w14:checked w14:val="0"/>
            <w14:checkedState w14:val="2612" w14:font="MS Gothic"/>
            <w14:uncheckedState w14:val="2610" w14:font="MS Gothic"/>
          </w14:checkbox>
        </w:sdtPr>
        <w:sdtEndPr/>
        <w:sdtContent>
          <w:r w:rsidR="006E3E56" w:rsidRPr="00BF5849">
            <w:rPr>
              <w:rFonts w:ascii="Segoe UI Symbol" w:eastAsia="MS Gothic" w:hAnsi="Segoe UI Symbol" w:cs="Segoe UI Symbol"/>
              <w:color w:val="000000"/>
              <w:sz w:val="20"/>
              <w:szCs w:val="20"/>
            </w:rPr>
            <w:t>☐</w:t>
          </w:r>
        </w:sdtContent>
      </w:sdt>
      <w:r w:rsidR="0085020E">
        <w:rPr>
          <w:rFonts w:ascii="Tahoma" w:eastAsia="Verdana" w:hAnsi="Tahoma" w:cs="Tahoma"/>
          <w:color w:val="000000"/>
          <w:sz w:val="20"/>
          <w:szCs w:val="20"/>
        </w:rPr>
        <w:tab/>
      </w:r>
      <w:r w:rsidR="0085020E" w:rsidRPr="00BF5849">
        <w:rPr>
          <w:rFonts w:ascii="Tahoma" w:eastAsia="Tahoma" w:hAnsi="Tahoma" w:cs="Tahoma"/>
          <w:bCs/>
          <w:color w:val="0C0C0C"/>
          <w:kern w:val="0"/>
          <w:sz w:val="20"/>
          <w:szCs w:val="20"/>
          <w:lang w:val="en-US"/>
          <w14:ligatures w14:val="none"/>
        </w:rPr>
        <w:t>Othe</w:t>
      </w:r>
      <w:r w:rsidR="0085020E">
        <w:rPr>
          <w:rFonts w:ascii="Tahoma" w:eastAsia="Tahoma" w:hAnsi="Tahoma" w:cs="Tahoma"/>
          <w:bCs/>
          <w:color w:val="0C0C0C"/>
          <w:kern w:val="0"/>
          <w:sz w:val="20"/>
          <w:szCs w:val="20"/>
          <w:lang w:val="en-US"/>
          <w14:ligatures w14:val="none"/>
        </w:rPr>
        <w:t>r</w:t>
      </w:r>
      <w:r w:rsidR="0085020E">
        <w:rPr>
          <w:rFonts w:ascii="Tahoma" w:eastAsia="Tahoma" w:hAnsi="Tahoma" w:cs="Tahoma"/>
          <w:bCs/>
          <w:color w:val="0C0C0C"/>
          <w:kern w:val="0"/>
          <w:sz w:val="20"/>
          <w:szCs w:val="20"/>
          <w:lang w:val="en-US"/>
          <w14:ligatures w14:val="none"/>
        </w:rPr>
        <w:tab/>
        <w:t xml:space="preserve">         </w:t>
      </w:r>
      <w:r w:rsidR="0085020E">
        <w:rPr>
          <w:rFonts w:ascii="Tahoma" w:eastAsia="Tahoma" w:hAnsi="Tahoma" w:cs="Tahoma"/>
          <w:bCs/>
          <w:color w:val="0C0C0C"/>
          <w:kern w:val="0"/>
          <w:sz w:val="20"/>
          <w:szCs w:val="20"/>
          <w:lang w:val="en-US"/>
          <w14:ligatures w14:val="none"/>
        </w:rPr>
        <w:tab/>
      </w:r>
      <w:sdt>
        <w:sdtPr>
          <w:rPr>
            <w:rFonts w:ascii="Tahoma" w:eastAsia="Verdana" w:hAnsi="Tahoma" w:cs="Tahoma"/>
            <w:color w:val="000000"/>
            <w:sz w:val="20"/>
            <w:szCs w:val="20"/>
          </w:rPr>
          <w:id w:val="-1059481474"/>
          <w14:checkbox>
            <w14:checked w14:val="0"/>
            <w14:checkedState w14:val="2612" w14:font="MS Gothic"/>
            <w14:uncheckedState w14:val="2610" w14:font="MS Gothic"/>
          </w14:checkbox>
        </w:sdtPr>
        <w:sdtEndPr/>
        <w:sdtContent>
          <w:r w:rsidR="0085020E">
            <w:rPr>
              <w:rFonts w:ascii="MS Gothic" w:eastAsia="MS Gothic" w:hAnsi="MS Gothic" w:cs="Tahoma" w:hint="eastAsia"/>
              <w:color w:val="000000"/>
              <w:sz w:val="20"/>
              <w:szCs w:val="20"/>
            </w:rPr>
            <w:t>☐</w:t>
          </w:r>
        </w:sdtContent>
      </w:sdt>
    </w:p>
    <w:p w14:paraId="0AC739F4" w14:textId="1E7E2334" w:rsidR="003232C2" w:rsidRPr="00BF5849" w:rsidRDefault="003232C2" w:rsidP="00BB135B">
      <w:pPr>
        <w:spacing w:after="120" w:line="240" w:lineRule="auto"/>
        <w:textAlignment w:val="baseline"/>
        <w:rPr>
          <w:rFonts w:ascii="Tahoma" w:eastAsia="Verdana" w:hAnsi="Tahoma" w:cs="Tahoma"/>
          <w:b/>
          <w:bCs/>
          <w:color w:val="000000"/>
          <w:sz w:val="20"/>
          <w:szCs w:val="20"/>
        </w:rPr>
      </w:pPr>
      <w:r w:rsidRPr="00BF5849">
        <w:rPr>
          <w:rFonts w:ascii="Tahoma" w:eastAsia="Tahoma" w:hAnsi="Tahoma" w:cs="Tahoma"/>
          <w:b/>
          <w:color w:val="0C0C0C"/>
          <w:spacing w:val="5"/>
          <w:kern w:val="0"/>
          <w:sz w:val="20"/>
          <w:szCs w:val="20"/>
          <w:lang w:val="en-US"/>
          <w14:ligatures w14:val="none"/>
        </w:rPr>
        <w:t>Tick if the forest operation is of any of the following</w:t>
      </w:r>
      <w:r w:rsidR="00AC729F" w:rsidRPr="00BF5849">
        <w:rPr>
          <w:rFonts w:ascii="Tahoma" w:eastAsia="Tahoma" w:hAnsi="Tahoma" w:cs="Tahoma"/>
          <w:b/>
          <w:color w:val="0C0C0C"/>
          <w:spacing w:val="5"/>
          <w:kern w:val="0"/>
          <w:sz w:val="20"/>
          <w:szCs w:val="20"/>
          <w:lang w:val="en-US"/>
          <w14:ligatures w14:val="none"/>
        </w:rPr>
        <w:t>:</w:t>
      </w:r>
    </w:p>
    <w:p w14:paraId="0B5B92A0" w14:textId="510D04CF" w:rsidR="00AC729F" w:rsidRPr="00BF5849" w:rsidRDefault="00AC729F" w:rsidP="00BB135B">
      <w:pPr>
        <w:spacing w:after="120" w:line="240" w:lineRule="auto"/>
        <w:textAlignment w:val="baseline"/>
        <w:rPr>
          <w:rFonts w:ascii="Tahoma" w:eastAsia="Verdana" w:hAnsi="Tahoma" w:cs="Tahoma"/>
          <w:color w:val="000000"/>
          <w:sz w:val="20"/>
          <w:szCs w:val="20"/>
        </w:rPr>
      </w:pPr>
      <w:r w:rsidRPr="00BF5849">
        <w:rPr>
          <w:rFonts w:ascii="Tahoma" w:eastAsia="Tahoma" w:hAnsi="Tahoma" w:cs="Tahoma"/>
          <w:bCs/>
          <w:color w:val="0C0C0C"/>
          <w:kern w:val="0"/>
          <w:sz w:val="20"/>
          <w:szCs w:val="20"/>
          <w:lang w:val="en-US"/>
          <w14:ligatures w14:val="none"/>
        </w:rPr>
        <w:t>Fire Salvage</w:t>
      </w:r>
      <w:r w:rsidRPr="00BF5849">
        <w:rPr>
          <w:rFonts w:ascii="Tahoma" w:eastAsia="Verdana" w:hAnsi="Tahoma" w:cs="Tahoma"/>
          <w:color w:val="000000"/>
          <w:sz w:val="20"/>
          <w:szCs w:val="20"/>
        </w:rPr>
        <w:tab/>
      </w:r>
      <w:sdt>
        <w:sdtPr>
          <w:rPr>
            <w:rFonts w:ascii="Tahoma" w:eastAsia="Verdana" w:hAnsi="Tahoma" w:cs="Tahoma"/>
            <w:color w:val="000000"/>
            <w:sz w:val="20"/>
            <w:szCs w:val="20"/>
          </w:rPr>
          <w:id w:val="1117027454"/>
          <w14:checkbox>
            <w14:checked w14:val="0"/>
            <w14:checkedState w14:val="2612" w14:font="MS Gothic"/>
            <w14:uncheckedState w14:val="2610" w14:font="MS Gothic"/>
          </w14:checkbox>
        </w:sdtPr>
        <w:sdtEndPr/>
        <w:sdtContent>
          <w:r w:rsidRPr="00BF5849">
            <w:rPr>
              <w:rFonts w:ascii="Segoe UI Symbol" w:eastAsia="MS Gothic" w:hAnsi="Segoe UI Symbol" w:cs="Segoe UI Symbol"/>
              <w:color w:val="000000"/>
              <w:sz w:val="20"/>
              <w:szCs w:val="20"/>
            </w:rPr>
            <w:t>☐</w:t>
          </w:r>
        </w:sdtContent>
      </w:sdt>
      <w:r w:rsidRPr="00BF5849">
        <w:rPr>
          <w:rFonts w:ascii="Tahoma" w:eastAsia="Verdana" w:hAnsi="Tahoma" w:cs="Tahoma"/>
          <w:color w:val="000000"/>
          <w:sz w:val="20"/>
          <w:szCs w:val="20"/>
        </w:rPr>
        <w:tab/>
      </w:r>
      <w:proofErr w:type="spellStart"/>
      <w:r w:rsidRPr="00BF5849">
        <w:rPr>
          <w:rFonts w:ascii="Tahoma" w:eastAsia="Tahoma" w:hAnsi="Tahoma" w:cs="Tahoma"/>
          <w:bCs/>
          <w:color w:val="0C0C0C"/>
          <w:kern w:val="0"/>
          <w:sz w:val="20"/>
          <w:szCs w:val="20"/>
          <w:lang w:val="en-US"/>
          <w14:ligatures w14:val="none"/>
        </w:rPr>
        <w:t>Salvage</w:t>
      </w:r>
      <w:proofErr w:type="spellEnd"/>
      <w:r w:rsidR="00DF5096">
        <w:rPr>
          <w:rFonts w:ascii="Tahoma" w:eastAsia="Tahoma" w:hAnsi="Tahoma" w:cs="Tahoma"/>
          <w:bCs/>
          <w:color w:val="0C0C0C"/>
          <w:kern w:val="0"/>
          <w:sz w:val="20"/>
          <w:szCs w:val="20"/>
          <w:lang w:val="en-US"/>
          <w14:ligatures w14:val="none"/>
        </w:rPr>
        <w:tab/>
      </w:r>
      <w:r w:rsidR="00DF5096">
        <w:rPr>
          <w:rFonts w:ascii="Tahoma" w:eastAsia="Tahoma" w:hAnsi="Tahoma" w:cs="Tahoma"/>
          <w:bCs/>
          <w:color w:val="0C0C0C"/>
          <w:kern w:val="0"/>
          <w:sz w:val="20"/>
          <w:szCs w:val="20"/>
          <w:lang w:val="en-US"/>
          <w14:ligatures w14:val="none"/>
        </w:rPr>
        <w:tab/>
      </w:r>
      <w:sdt>
        <w:sdtPr>
          <w:rPr>
            <w:rFonts w:ascii="Tahoma" w:eastAsia="Verdana" w:hAnsi="Tahoma" w:cs="Tahoma"/>
            <w:color w:val="000000"/>
            <w:sz w:val="20"/>
            <w:szCs w:val="20"/>
          </w:rPr>
          <w:id w:val="452679276"/>
          <w14:checkbox>
            <w14:checked w14:val="0"/>
            <w14:checkedState w14:val="2612" w14:font="MS Gothic"/>
            <w14:uncheckedState w14:val="2610" w14:font="MS Gothic"/>
          </w14:checkbox>
        </w:sdtPr>
        <w:sdtEndPr/>
        <w:sdtContent>
          <w:r w:rsidRPr="00BF5849">
            <w:rPr>
              <w:rFonts w:ascii="Segoe UI Symbol" w:eastAsia="MS Gothic" w:hAnsi="Segoe UI Symbol" w:cs="Segoe UI Symbol"/>
              <w:color w:val="000000"/>
              <w:sz w:val="20"/>
              <w:szCs w:val="20"/>
            </w:rPr>
            <w:t>☐</w:t>
          </w:r>
        </w:sdtContent>
      </w:sdt>
      <w:r w:rsidRPr="00BF5849">
        <w:rPr>
          <w:rFonts w:ascii="Tahoma" w:eastAsia="Verdana" w:hAnsi="Tahoma" w:cs="Tahoma"/>
          <w:color w:val="000000"/>
          <w:sz w:val="20"/>
          <w:szCs w:val="20"/>
        </w:rPr>
        <w:tab/>
      </w:r>
      <w:r w:rsidRPr="00BF5849">
        <w:rPr>
          <w:rFonts w:ascii="Tahoma" w:eastAsia="Tahoma" w:hAnsi="Tahoma" w:cs="Tahoma"/>
          <w:bCs/>
          <w:color w:val="0C0C0C"/>
          <w:kern w:val="0"/>
          <w:sz w:val="20"/>
          <w:szCs w:val="20"/>
          <w:lang w:val="en-US"/>
          <w14:ligatures w14:val="none"/>
        </w:rPr>
        <w:t>Pole Operation</w:t>
      </w:r>
      <w:r w:rsidR="002A5238">
        <w:rPr>
          <w:rFonts w:ascii="Tahoma" w:eastAsia="Tahoma" w:hAnsi="Tahoma" w:cs="Tahoma"/>
          <w:bCs/>
          <w:color w:val="0C0C0C"/>
          <w:kern w:val="0"/>
          <w:sz w:val="20"/>
          <w:szCs w:val="20"/>
          <w:lang w:val="en-US"/>
          <w14:ligatures w14:val="none"/>
        </w:rPr>
        <w:t xml:space="preserve"> </w:t>
      </w:r>
      <w:r w:rsidRPr="00BF5849">
        <w:rPr>
          <w:rFonts w:ascii="Tahoma" w:eastAsia="Tahoma" w:hAnsi="Tahoma" w:cs="Tahoma"/>
          <w:bCs/>
          <w:color w:val="0C0C0C"/>
          <w:kern w:val="0"/>
          <w:sz w:val="20"/>
          <w:szCs w:val="20"/>
          <w:lang w:val="en-US"/>
          <w14:ligatures w14:val="none"/>
        </w:rPr>
        <w:t>(requiring treatment)</w:t>
      </w:r>
      <w:r w:rsidR="008F5F95">
        <w:rPr>
          <w:rFonts w:ascii="Tahoma" w:eastAsia="Tahoma" w:hAnsi="Tahoma" w:cs="Tahoma"/>
          <w:bCs/>
          <w:color w:val="0C0C0C"/>
          <w:kern w:val="0"/>
          <w:sz w:val="20"/>
          <w:szCs w:val="20"/>
          <w:lang w:val="en-US"/>
          <w14:ligatures w14:val="none"/>
        </w:rPr>
        <w:tab/>
      </w:r>
      <w:sdt>
        <w:sdtPr>
          <w:rPr>
            <w:rFonts w:ascii="Tahoma" w:eastAsia="Verdana" w:hAnsi="Tahoma" w:cs="Tahoma"/>
            <w:color w:val="000000"/>
            <w:sz w:val="20"/>
            <w:szCs w:val="20"/>
          </w:rPr>
          <w:id w:val="821315128"/>
          <w14:checkbox>
            <w14:checked w14:val="0"/>
            <w14:checkedState w14:val="2612" w14:font="MS Gothic"/>
            <w14:uncheckedState w14:val="2610" w14:font="MS Gothic"/>
          </w14:checkbox>
        </w:sdtPr>
        <w:sdtEndPr/>
        <w:sdtContent>
          <w:r w:rsidR="003264C2" w:rsidRPr="00BF5849">
            <w:rPr>
              <w:rFonts w:ascii="Segoe UI Symbol" w:eastAsia="MS Gothic" w:hAnsi="Segoe UI Symbol" w:cs="Segoe UI Symbol"/>
              <w:color w:val="000000"/>
              <w:sz w:val="20"/>
              <w:szCs w:val="20"/>
            </w:rPr>
            <w:t>☐</w:t>
          </w:r>
        </w:sdtContent>
      </w:sdt>
    </w:p>
    <w:p w14:paraId="5ADB3A9D" w14:textId="77A94604" w:rsidR="003264C2" w:rsidRPr="00C23516" w:rsidRDefault="003264C2" w:rsidP="00C23516">
      <w:pPr>
        <w:pStyle w:val="Heading2"/>
      </w:pPr>
      <w:bookmarkStart w:id="4" w:name="_Toc209433191"/>
      <w:r w:rsidRPr="00C23516">
        <w:t>PERSONAL PROTECTIVE EQUIPMENT</w:t>
      </w:r>
      <w:bookmarkEnd w:id="4"/>
    </w:p>
    <w:p w14:paraId="7D960C2C" w14:textId="1D300ADD" w:rsidR="003264C2" w:rsidRPr="00BF5849" w:rsidRDefault="003264C2" w:rsidP="00BB135B">
      <w:pPr>
        <w:spacing w:after="120" w:line="240" w:lineRule="auto"/>
        <w:textAlignment w:val="baseline"/>
        <w:rPr>
          <w:rFonts w:ascii="Tahoma" w:eastAsia="Tahoma" w:hAnsi="Tahoma" w:cs="Tahoma"/>
          <w:b/>
          <w:spacing w:val="16"/>
          <w:kern w:val="0"/>
          <w:sz w:val="20"/>
          <w:szCs w:val="20"/>
          <w:lang w:val="en-US"/>
          <w14:ligatures w14:val="none"/>
        </w:rPr>
      </w:pPr>
      <w:r w:rsidRPr="00BF5849">
        <w:rPr>
          <w:rFonts w:ascii="Tahoma" w:eastAsia="Tahoma" w:hAnsi="Tahoma" w:cs="Tahoma"/>
          <w:b/>
          <w:spacing w:val="16"/>
          <w:kern w:val="0"/>
          <w:sz w:val="20"/>
          <w:szCs w:val="20"/>
          <w:lang w:val="en-US"/>
          <w14:ligatures w14:val="none"/>
        </w:rPr>
        <w:t>Tick required PPE</w:t>
      </w:r>
    </w:p>
    <w:p w14:paraId="0FF02965" w14:textId="184445DC" w:rsidR="003264C2" w:rsidRPr="00BF5849" w:rsidRDefault="003264C2" w:rsidP="00BB135B">
      <w:pPr>
        <w:spacing w:after="120" w:line="240" w:lineRule="auto"/>
        <w:textAlignment w:val="baseline"/>
        <w:rPr>
          <w:rFonts w:ascii="Tahoma" w:eastAsia="Verdana" w:hAnsi="Tahoma" w:cs="Tahoma"/>
          <w:color w:val="000000"/>
          <w:sz w:val="20"/>
          <w:szCs w:val="20"/>
        </w:rPr>
      </w:pPr>
      <w:r w:rsidRPr="00BF5849">
        <w:rPr>
          <w:rFonts w:ascii="Tahoma" w:eastAsia="Tahoma" w:hAnsi="Tahoma" w:cs="Tahoma"/>
          <w:bCs/>
          <w:color w:val="0C0C0C"/>
          <w:kern w:val="0"/>
          <w:sz w:val="20"/>
          <w:szCs w:val="20"/>
          <w:lang w:val="en-US"/>
          <w14:ligatures w14:val="none"/>
        </w:rPr>
        <w:t>Safety Boot</w:t>
      </w:r>
      <w:r w:rsidR="00CE0B1D">
        <w:rPr>
          <w:rFonts w:ascii="Tahoma" w:eastAsia="Tahoma" w:hAnsi="Tahoma" w:cs="Tahoma"/>
          <w:bCs/>
          <w:color w:val="0C0C0C"/>
          <w:kern w:val="0"/>
          <w:sz w:val="20"/>
          <w:szCs w:val="20"/>
          <w:lang w:val="en-US"/>
          <w14:ligatures w14:val="none"/>
        </w:rPr>
        <w:t xml:space="preserve">s </w:t>
      </w:r>
      <w:sdt>
        <w:sdtPr>
          <w:rPr>
            <w:rFonts w:ascii="Tahoma" w:eastAsia="Verdana" w:hAnsi="Tahoma" w:cs="Tahoma"/>
            <w:color w:val="000000"/>
            <w:sz w:val="20"/>
            <w:szCs w:val="20"/>
          </w:rPr>
          <w:id w:val="-1347094485"/>
          <w14:checkbox>
            <w14:checked w14:val="0"/>
            <w14:checkedState w14:val="2612" w14:font="MS Gothic"/>
            <w14:uncheckedState w14:val="2610" w14:font="MS Gothic"/>
          </w14:checkbox>
        </w:sdtPr>
        <w:sdtEndPr/>
        <w:sdtContent>
          <w:r w:rsidRPr="00BF5849">
            <w:rPr>
              <w:rFonts w:ascii="Segoe UI Symbol" w:eastAsia="MS Gothic" w:hAnsi="Segoe UI Symbol" w:cs="Segoe UI Symbol"/>
              <w:color w:val="000000"/>
              <w:sz w:val="20"/>
              <w:szCs w:val="20"/>
            </w:rPr>
            <w:t>☐</w:t>
          </w:r>
        </w:sdtContent>
      </w:sdt>
      <w:r w:rsidR="00CE0B1D">
        <w:rPr>
          <w:rFonts w:ascii="Tahoma" w:eastAsia="Verdana" w:hAnsi="Tahoma" w:cs="Tahoma"/>
          <w:color w:val="000000"/>
          <w:sz w:val="20"/>
          <w:szCs w:val="20"/>
        </w:rPr>
        <w:t xml:space="preserve">   </w:t>
      </w:r>
      <w:r w:rsidR="00AB2692">
        <w:rPr>
          <w:rFonts w:ascii="Tahoma" w:eastAsia="Verdana" w:hAnsi="Tahoma" w:cs="Tahoma"/>
          <w:color w:val="000000"/>
          <w:sz w:val="20"/>
          <w:szCs w:val="20"/>
        </w:rPr>
        <w:t xml:space="preserve"> </w:t>
      </w:r>
      <w:r w:rsidRPr="00BF5849">
        <w:rPr>
          <w:rFonts w:ascii="Tahoma" w:eastAsia="Tahoma" w:hAnsi="Tahoma" w:cs="Tahoma"/>
          <w:bCs/>
          <w:color w:val="0C0C0C"/>
          <w:kern w:val="0"/>
          <w:sz w:val="20"/>
          <w:szCs w:val="20"/>
          <w:lang w:val="en-US"/>
          <w14:ligatures w14:val="none"/>
        </w:rPr>
        <w:t>Hard Hat</w:t>
      </w:r>
      <w:r w:rsidR="00CE0B1D">
        <w:rPr>
          <w:rFonts w:ascii="Tahoma" w:eastAsia="Tahoma" w:hAnsi="Tahoma" w:cs="Tahoma"/>
          <w:bCs/>
          <w:color w:val="0C0C0C"/>
          <w:kern w:val="0"/>
          <w:sz w:val="20"/>
          <w:szCs w:val="20"/>
          <w:lang w:val="en-US"/>
          <w14:ligatures w14:val="none"/>
        </w:rPr>
        <w:t xml:space="preserve"> </w:t>
      </w:r>
      <w:sdt>
        <w:sdtPr>
          <w:rPr>
            <w:rFonts w:ascii="Tahoma" w:eastAsia="Verdana" w:hAnsi="Tahoma" w:cs="Tahoma"/>
            <w:color w:val="000000"/>
            <w:sz w:val="20"/>
            <w:szCs w:val="20"/>
          </w:rPr>
          <w:id w:val="930851650"/>
          <w14:checkbox>
            <w14:checked w14:val="0"/>
            <w14:checkedState w14:val="2612" w14:font="MS Gothic"/>
            <w14:uncheckedState w14:val="2610" w14:font="MS Gothic"/>
          </w14:checkbox>
        </w:sdtPr>
        <w:sdtEndPr/>
        <w:sdtContent>
          <w:r w:rsidRPr="00BF5849">
            <w:rPr>
              <w:rFonts w:ascii="Segoe UI Symbol" w:eastAsia="MS Gothic" w:hAnsi="Segoe UI Symbol" w:cs="Segoe UI Symbol"/>
              <w:color w:val="000000"/>
              <w:sz w:val="20"/>
              <w:szCs w:val="20"/>
            </w:rPr>
            <w:t>☐</w:t>
          </w:r>
        </w:sdtContent>
      </w:sdt>
      <w:r w:rsidR="00CE0B1D">
        <w:rPr>
          <w:rFonts w:ascii="Tahoma" w:eastAsia="Verdana" w:hAnsi="Tahoma" w:cs="Tahoma"/>
          <w:color w:val="000000"/>
          <w:sz w:val="20"/>
          <w:szCs w:val="20"/>
        </w:rPr>
        <w:t xml:space="preserve"> </w:t>
      </w:r>
      <w:r w:rsidR="00AB2692">
        <w:rPr>
          <w:rFonts w:ascii="Tahoma" w:eastAsia="Verdana" w:hAnsi="Tahoma" w:cs="Tahoma"/>
          <w:color w:val="000000"/>
          <w:sz w:val="20"/>
          <w:szCs w:val="20"/>
        </w:rPr>
        <w:t xml:space="preserve"> </w:t>
      </w:r>
      <w:r w:rsidR="00CE0B1D">
        <w:rPr>
          <w:rFonts w:ascii="Tahoma" w:eastAsia="Verdana" w:hAnsi="Tahoma" w:cs="Tahoma"/>
          <w:color w:val="000000"/>
          <w:sz w:val="20"/>
          <w:szCs w:val="20"/>
        </w:rPr>
        <w:t xml:space="preserve"> </w:t>
      </w:r>
      <w:r w:rsidR="00AB2692">
        <w:rPr>
          <w:rFonts w:ascii="Tahoma" w:eastAsia="Verdana" w:hAnsi="Tahoma" w:cs="Tahoma"/>
          <w:color w:val="000000"/>
          <w:sz w:val="20"/>
          <w:szCs w:val="20"/>
        </w:rPr>
        <w:t xml:space="preserve">  </w:t>
      </w:r>
      <w:r w:rsidRPr="00BF5849">
        <w:rPr>
          <w:rFonts w:ascii="Tahoma" w:eastAsia="Tahoma" w:hAnsi="Tahoma" w:cs="Tahoma"/>
          <w:bCs/>
          <w:color w:val="0C0C0C"/>
          <w:kern w:val="0"/>
          <w:sz w:val="20"/>
          <w:szCs w:val="20"/>
          <w:lang w:val="en-US"/>
          <w14:ligatures w14:val="none"/>
        </w:rPr>
        <w:t>Hi Vis Vest</w:t>
      </w:r>
      <w:r w:rsidR="00CE0B1D">
        <w:rPr>
          <w:rFonts w:ascii="Tahoma" w:eastAsia="Tahoma" w:hAnsi="Tahoma" w:cs="Tahoma"/>
          <w:bCs/>
          <w:color w:val="0C0C0C"/>
          <w:kern w:val="0"/>
          <w:sz w:val="20"/>
          <w:szCs w:val="20"/>
          <w:lang w:val="en-US"/>
          <w14:ligatures w14:val="none"/>
        </w:rPr>
        <w:t xml:space="preserve"> </w:t>
      </w:r>
      <w:r w:rsidR="00AB2692">
        <w:rPr>
          <w:rFonts w:ascii="Tahoma" w:eastAsia="Tahoma" w:hAnsi="Tahoma" w:cs="Tahoma"/>
          <w:bCs/>
          <w:color w:val="0C0C0C"/>
          <w:kern w:val="0"/>
          <w:sz w:val="20"/>
          <w:szCs w:val="20"/>
          <w:lang w:val="en-US"/>
          <w14:ligatures w14:val="none"/>
        </w:rPr>
        <w:t xml:space="preserve"> </w:t>
      </w:r>
      <w:sdt>
        <w:sdtPr>
          <w:rPr>
            <w:rFonts w:ascii="Tahoma" w:eastAsia="Verdana" w:hAnsi="Tahoma" w:cs="Tahoma"/>
            <w:color w:val="000000"/>
            <w:sz w:val="20"/>
            <w:szCs w:val="20"/>
          </w:rPr>
          <w:id w:val="1952120276"/>
          <w14:checkbox>
            <w14:checked w14:val="0"/>
            <w14:checkedState w14:val="2612" w14:font="MS Gothic"/>
            <w14:uncheckedState w14:val="2610" w14:font="MS Gothic"/>
          </w14:checkbox>
        </w:sdtPr>
        <w:sdtEndPr/>
        <w:sdtContent>
          <w:r w:rsidRPr="00BF5849">
            <w:rPr>
              <w:rFonts w:ascii="Segoe UI Symbol" w:eastAsia="MS Gothic" w:hAnsi="Segoe UI Symbol" w:cs="Segoe UI Symbol"/>
              <w:color w:val="000000"/>
              <w:sz w:val="20"/>
              <w:szCs w:val="20"/>
            </w:rPr>
            <w:t>☐</w:t>
          </w:r>
        </w:sdtContent>
      </w:sdt>
      <w:r w:rsidR="00CE0B1D">
        <w:rPr>
          <w:rFonts w:ascii="Tahoma" w:eastAsia="Verdana" w:hAnsi="Tahoma" w:cs="Tahoma"/>
          <w:color w:val="000000"/>
          <w:sz w:val="20"/>
          <w:szCs w:val="20"/>
        </w:rPr>
        <w:t xml:space="preserve">  </w:t>
      </w:r>
      <w:r w:rsidR="00AB2692">
        <w:rPr>
          <w:rFonts w:ascii="Tahoma" w:eastAsia="Verdana" w:hAnsi="Tahoma" w:cs="Tahoma"/>
          <w:color w:val="000000"/>
          <w:sz w:val="20"/>
          <w:szCs w:val="20"/>
        </w:rPr>
        <w:t xml:space="preserve">  </w:t>
      </w:r>
      <w:r w:rsidRPr="00BF5849">
        <w:rPr>
          <w:rFonts w:ascii="Tahoma" w:eastAsia="Tahoma" w:hAnsi="Tahoma" w:cs="Tahoma"/>
          <w:bCs/>
          <w:color w:val="0C0C0C"/>
          <w:kern w:val="0"/>
          <w:sz w:val="20"/>
          <w:szCs w:val="20"/>
          <w:lang w:val="en-US"/>
          <w14:ligatures w14:val="none"/>
        </w:rPr>
        <w:t>Goggles</w:t>
      </w:r>
      <w:r w:rsidR="00CE0B1D">
        <w:rPr>
          <w:rFonts w:ascii="Tahoma" w:eastAsia="Tahoma" w:hAnsi="Tahoma" w:cs="Tahoma"/>
          <w:bCs/>
          <w:color w:val="0C0C0C"/>
          <w:kern w:val="0"/>
          <w:sz w:val="20"/>
          <w:szCs w:val="20"/>
          <w:lang w:val="en-US"/>
          <w14:ligatures w14:val="none"/>
        </w:rPr>
        <w:t xml:space="preserve"> </w:t>
      </w:r>
      <w:sdt>
        <w:sdtPr>
          <w:rPr>
            <w:rFonts w:ascii="Tahoma" w:eastAsia="Verdana" w:hAnsi="Tahoma" w:cs="Tahoma"/>
            <w:color w:val="000000"/>
            <w:sz w:val="20"/>
            <w:szCs w:val="20"/>
          </w:rPr>
          <w:id w:val="1754627125"/>
          <w14:checkbox>
            <w14:checked w14:val="0"/>
            <w14:checkedState w14:val="2612" w14:font="MS Gothic"/>
            <w14:uncheckedState w14:val="2610" w14:font="MS Gothic"/>
          </w14:checkbox>
        </w:sdtPr>
        <w:sdtEndPr/>
        <w:sdtContent>
          <w:r w:rsidRPr="00BF5849">
            <w:rPr>
              <w:rFonts w:ascii="Segoe UI Symbol" w:eastAsia="MS Gothic" w:hAnsi="Segoe UI Symbol" w:cs="Segoe UI Symbol"/>
              <w:color w:val="000000"/>
              <w:sz w:val="20"/>
              <w:szCs w:val="20"/>
            </w:rPr>
            <w:t>☐</w:t>
          </w:r>
        </w:sdtContent>
      </w:sdt>
      <w:r w:rsidR="00CE0B1D">
        <w:rPr>
          <w:rFonts w:ascii="Tahoma" w:eastAsia="Verdana" w:hAnsi="Tahoma" w:cs="Tahoma"/>
          <w:color w:val="000000"/>
          <w:sz w:val="20"/>
          <w:szCs w:val="20"/>
        </w:rPr>
        <w:t xml:space="preserve">  </w:t>
      </w:r>
      <w:r w:rsidR="00AB2692">
        <w:rPr>
          <w:rFonts w:ascii="Tahoma" w:eastAsia="Verdana" w:hAnsi="Tahoma" w:cs="Tahoma"/>
          <w:color w:val="000000"/>
          <w:sz w:val="20"/>
          <w:szCs w:val="20"/>
        </w:rPr>
        <w:t xml:space="preserve">  </w:t>
      </w:r>
      <w:proofErr w:type="gramStart"/>
      <w:r w:rsidRPr="00BF5849">
        <w:rPr>
          <w:rFonts w:ascii="Tahoma" w:eastAsia="Tahoma" w:hAnsi="Tahoma" w:cs="Tahoma"/>
          <w:bCs/>
          <w:color w:val="0C0C0C"/>
          <w:kern w:val="0"/>
          <w:sz w:val="20"/>
          <w:szCs w:val="20"/>
          <w:lang w:val="en-US"/>
          <w14:ligatures w14:val="none"/>
        </w:rPr>
        <w:t>Ear</w:t>
      </w:r>
      <w:r w:rsidR="002A5238">
        <w:rPr>
          <w:rFonts w:ascii="Tahoma" w:eastAsia="Tahoma" w:hAnsi="Tahoma" w:cs="Tahoma"/>
          <w:bCs/>
          <w:color w:val="0C0C0C"/>
          <w:kern w:val="0"/>
          <w:sz w:val="20"/>
          <w:szCs w:val="20"/>
          <w:lang w:val="en-US"/>
          <w14:ligatures w14:val="none"/>
        </w:rPr>
        <w:t>-m</w:t>
      </w:r>
      <w:r w:rsidRPr="00BF5849">
        <w:rPr>
          <w:rFonts w:ascii="Tahoma" w:eastAsia="Tahoma" w:hAnsi="Tahoma" w:cs="Tahoma"/>
          <w:bCs/>
          <w:color w:val="0C0C0C"/>
          <w:kern w:val="0"/>
          <w:sz w:val="20"/>
          <w:szCs w:val="20"/>
          <w:lang w:val="en-US"/>
          <w14:ligatures w14:val="none"/>
        </w:rPr>
        <w:t>uffs</w:t>
      </w:r>
      <w:proofErr w:type="gramEnd"/>
      <w:r w:rsidR="00CE0B1D">
        <w:rPr>
          <w:rFonts w:ascii="Tahoma" w:eastAsia="Tahoma" w:hAnsi="Tahoma" w:cs="Tahoma"/>
          <w:bCs/>
          <w:color w:val="0C0C0C"/>
          <w:kern w:val="0"/>
          <w:sz w:val="20"/>
          <w:szCs w:val="20"/>
          <w:lang w:val="en-US"/>
          <w14:ligatures w14:val="none"/>
        </w:rPr>
        <w:t xml:space="preserve">  </w:t>
      </w:r>
      <w:bookmarkStart w:id="5" w:name="_Hlk194397560"/>
      <w:sdt>
        <w:sdtPr>
          <w:rPr>
            <w:rFonts w:ascii="Tahoma" w:eastAsia="Verdana" w:hAnsi="Tahoma" w:cs="Tahoma"/>
            <w:color w:val="000000"/>
            <w:sz w:val="20"/>
            <w:szCs w:val="20"/>
          </w:rPr>
          <w:id w:val="-1250415998"/>
          <w14:checkbox>
            <w14:checked w14:val="0"/>
            <w14:checkedState w14:val="2612" w14:font="MS Gothic"/>
            <w14:uncheckedState w14:val="2610" w14:font="MS Gothic"/>
          </w14:checkbox>
        </w:sdtPr>
        <w:sdtEndPr/>
        <w:sdtContent>
          <w:r w:rsidRPr="00BF5849">
            <w:rPr>
              <w:rFonts w:ascii="Segoe UI Symbol" w:eastAsia="MS Gothic" w:hAnsi="Segoe UI Symbol" w:cs="Segoe UI Symbol"/>
              <w:color w:val="000000"/>
              <w:sz w:val="20"/>
              <w:szCs w:val="20"/>
            </w:rPr>
            <w:t>☐</w:t>
          </w:r>
        </w:sdtContent>
      </w:sdt>
      <w:bookmarkEnd w:id="5"/>
      <w:r w:rsidR="00AB2692">
        <w:rPr>
          <w:rFonts w:ascii="Tahoma" w:eastAsia="Verdana" w:hAnsi="Tahoma" w:cs="Tahoma"/>
          <w:color w:val="000000"/>
          <w:sz w:val="20"/>
          <w:szCs w:val="20"/>
        </w:rPr>
        <w:t xml:space="preserve">    Safety Gloves  </w:t>
      </w:r>
      <w:sdt>
        <w:sdtPr>
          <w:rPr>
            <w:rFonts w:ascii="Tahoma" w:eastAsia="Verdana" w:hAnsi="Tahoma" w:cs="Tahoma"/>
            <w:color w:val="000000"/>
            <w:sz w:val="20"/>
            <w:szCs w:val="20"/>
          </w:rPr>
          <w:id w:val="-35123865"/>
          <w14:checkbox>
            <w14:checked w14:val="0"/>
            <w14:checkedState w14:val="2612" w14:font="MS Gothic"/>
            <w14:uncheckedState w14:val="2610" w14:font="MS Gothic"/>
          </w14:checkbox>
        </w:sdtPr>
        <w:sdtEndPr/>
        <w:sdtContent>
          <w:r w:rsidR="00AB2692" w:rsidRPr="00BF5849">
            <w:rPr>
              <w:rFonts w:ascii="Segoe UI Symbol" w:eastAsia="MS Gothic" w:hAnsi="Segoe UI Symbol" w:cs="Segoe UI Symbol"/>
              <w:color w:val="000000"/>
              <w:sz w:val="20"/>
              <w:szCs w:val="20"/>
            </w:rPr>
            <w:t>☐</w:t>
          </w:r>
        </w:sdtContent>
      </w:sdt>
    </w:p>
    <w:p w14:paraId="57278C8C" w14:textId="6274C232" w:rsidR="008D52EF" w:rsidRDefault="003264C2" w:rsidP="00BB135B">
      <w:pPr>
        <w:spacing w:after="120" w:line="240" w:lineRule="auto"/>
        <w:textAlignment w:val="baseline"/>
        <w:rPr>
          <w:rFonts w:ascii="Tahoma" w:eastAsia="Tahoma" w:hAnsi="Tahoma" w:cs="Tahoma"/>
          <w:bCs/>
          <w:color w:val="0C0C0C"/>
          <w:kern w:val="0"/>
          <w:sz w:val="20"/>
          <w:szCs w:val="20"/>
          <w:lang w:val="en-US"/>
          <w14:ligatures w14:val="none"/>
        </w:rPr>
      </w:pPr>
      <w:r w:rsidRPr="00BF5849">
        <w:rPr>
          <w:rFonts w:ascii="Tahoma" w:eastAsia="Tahoma" w:hAnsi="Tahoma" w:cs="Tahoma"/>
          <w:bCs/>
          <w:color w:val="0C0C0C"/>
          <w:kern w:val="0"/>
          <w:sz w:val="20"/>
          <w:szCs w:val="20"/>
          <w:lang w:val="en-US"/>
          <w14:ligatures w14:val="none"/>
        </w:rPr>
        <w:t>If anyone will be using a chainsaw</w:t>
      </w:r>
      <w:r w:rsidR="005D03EC">
        <w:rPr>
          <w:rFonts w:ascii="Tahoma" w:eastAsia="Tahoma" w:hAnsi="Tahoma" w:cs="Tahoma"/>
          <w:bCs/>
          <w:color w:val="0C0C0C"/>
          <w:kern w:val="0"/>
          <w:sz w:val="20"/>
          <w:szCs w:val="20"/>
          <w:lang w:val="en-US"/>
          <w14:ligatures w14:val="none"/>
        </w:rPr>
        <w:t xml:space="preserve">, do they </w:t>
      </w:r>
      <w:r w:rsidR="00EF4A31">
        <w:rPr>
          <w:rFonts w:ascii="Tahoma" w:eastAsia="Tahoma" w:hAnsi="Tahoma" w:cs="Tahoma"/>
          <w:bCs/>
          <w:color w:val="0C0C0C"/>
          <w:kern w:val="0"/>
          <w:sz w:val="20"/>
          <w:szCs w:val="20"/>
          <w:lang w:val="en-US"/>
          <w14:ligatures w14:val="none"/>
        </w:rPr>
        <w:t>have</w:t>
      </w:r>
      <w:r w:rsidR="008D52EF">
        <w:rPr>
          <w:rFonts w:ascii="Tahoma" w:eastAsia="Tahoma" w:hAnsi="Tahoma" w:cs="Tahoma"/>
          <w:bCs/>
          <w:color w:val="0C0C0C"/>
          <w:kern w:val="0"/>
          <w:sz w:val="20"/>
          <w:szCs w:val="20"/>
          <w:lang w:val="en-US"/>
          <w14:ligatures w14:val="none"/>
        </w:rPr>
        <w:t>:</w:t>
      </w:r>
    </w:p>
    <w:p w14:paraId="522C59EC" w14:textId="08C7D7D9" w:rsidR="003264C2" w:rsidRPr="00BF5849" w:rsidRDefault="008D52EF" w:rsidP="00BB135B">
      <w:pPr>
        <w:spacing w:after="120" w:line="240" w:lineRule="auto"/>
        <w:textAlignment w:val="baseline"/>
        <w:rPr>
          <w:rFonts w:ascii="Tahoma" w:eastAsia="Tahoma" w:hAnsi="Tahoma" w:cs="Tahoma"/>
          <w:bCs/>
          <w:color w:val="0C0C0C"/>
          <w:kern w:val="0"/>
          <w:sz w:val="20"/>
          <w:szCs w:val="20"/>
          <w:lang w:val="en-US"/>
          <w14:ligatures w14:val="none"/>
        </w:rPr>
      </w:pPr>
      <w:r>
        <w:rPr>
          <w:rFonts w:ascii="Tahoma" w:eastAsia="Tahoma" w:hAnsi="Tahoma" w:cs="Tahoma"/>
          <w:bCs/>
          <w:color w:val="0C0C0C"/>
          <w:kern w:val="0"/>
          <w:sz w:val="20"/>
          <w:szCs w:val="20"/>
          <w:lang w:val="en-US"/>
          <w14:ligatures w14:val="none"/>
        </w:rPr>
        <w:t>-</w:t>
      </w:r>
      <w:r w:rsidR="003264C2" w:rsidRPr="00BF5849">
        <w:rPr>
          <w:rFonts w:ascii="Tahoma" w:eastAsia="Tahoma" w:hAnsi="Tahoma" w:cs="Tahoma"/>
          <w:bCs/>
          <w:color w:val="0C0C0C"/>
          <w:kern w:val="0"/>
          <w:sz w:val="20"/>
          <w:szCs w:val="20"/>
          <w:lang w:val="en-US"/>
          <w14:ligatures w14:val="none"/>
        </w:rPr>
        <w:t xml:space="preserve"> chainsaw chaps as per Australian Standards </w:t>
      </w:r>
      <w:r w:rsidR="005D03EC">
        <w:rPr>
          <w:rFonts w:ascii="Tahoma" w:eastAsia="Tahoma" w:hAnsi="Tahoma" w:cs="Tahoma"/>
          <w:bCs/>
          <w:color w:val="0C0C0C"/>
          <w:kern w:val="0"/>
          <w:sz w:val="20"/>
          <w:szCs w:val="20"/>
          <w:lang w:val="en-US"/>
          <w14:ligatures w14:val="none"/>
        </w:rPr>
        <w:t>&amp;</w:t>
      </w:r>
      <w:r w:rsidR="003264C2" w:rsidRPr="00BF5849">
        <w:rPr>
          <w:rFonts w:ascii="Tahoma" w:eastAsia="Tahoma" w:hAnsi="Tahoma" w:cs="Tahoma"/>
          <w:bCs/>
          <w:color w:val="0C0C0C"/>
          <w:kern w:val="0"/>
          <w:sz w:val="20"/>
          <w:szCs w:val="20"/>
          <w:lang w:val="en-US"/>
          <w14:ligatures w14:val="none"/>
        </w:rPr>
        <w:t xml:space="preserve"> Forest </w:t>
      </w:r>
      <w:r w:rsidR="00E73F2A" w:rsidRPr="00BF5849">
        <w:rPr>
          <w:rFonts w:ascii="Tahoma" w:eastAsia="Tahoma" w:hAnsi="Tahoma" w:cs="Tahoma"/>
          <w:bCs/>
          <w:color w:val="0C0C0C"/>
          <w:kern w:val="0"/>
          <w:sz w:val="20"/>
          <w:szCs w:val="20"/>
          <w:lang w:val="en-US"/>
          <w14:ligatures w14:val="none"/>
        </w:rPr>
        <w:t>H</w:t>
      </w:r>
      <w:r w:rsidR="003264C2" w:rsidRPr="00BF5849">
        <w:rPr>
          <w:rFonts w:ascii="Tahoma" w:eastAsia="Tahoma" w:hAnsi="Tahoma" w:cs="Tahoma"/>
          <w:bCs/>
          <w:color w:val="0C0C0C"/>
          <w:kern w:val="0"/>
          <w:sz w:val="20"/>
          <w:szCs w:val="20"/>
          <w:lang w:val="en-US"/>
          <w14:ligatures w14:val="none"/>
        </w:rPr>
        <w:t>arvesting Code of Practice 2007?</w:t>
      </w:r>
      <w:r w:rsidR="00EF4A31">
        <w:rPr>
          <w:rFonts w:ascii="Tahoma" w:eastAsia="Tahoma" w:hAnsi="Tahoma" w:cs="Tahoma"/>
          <w:bCs/>
          <w:color w:val="0C0C0C"/>
          <w:kern w:val="0"/>
          <w:sz w:val="20"/>
          <w:szCs w:val="20"/>
          <w:lang w:val="en-US"/>
          <w14:ligatures w14:val="none"/>
        </w:rPr>
        <w:t xml:space="preserve">  </w:t>
      </w:r>
      <w:bookmarkStart w:id="6" w:name="_Hlk194479712"/>
      <w:r w:rsidR="00E73F2A" w:rsidRPr="00BF5849">
        <w:rPr>
          <w:rFonts w:ascii="Tahoma" w:eastAsia="Tahoma" w:hAnsi="Tahoma" w:cs="Tahoma"/>
          <w:bCs/>
          <w:color w:val="0C0C0C"/>
          <w:kern w:val="0"/>
          <w:sz w:val="20"/>
          <w:szCs w:val="20"/>
          <w:lang w:val="en-US"/>
          <w14:ligatures w14:val="none"/>
        </w:rPr>
        <w:t xml:space="preserve">Yes  </w:t>
      </w:r>
      <w:sdt>
        <w:sdtPr>
          <w:rPr>
            <w:rFonts w:ascii="Tahoma" w:eastAsia="Tahoma" w:hAnsi="Tahoma" w:cs="Tahoma"/>
            <w:bCs/>
            <w:color w:val="0C0C0C"/>
            <w:kern w:val="0"/>
            <w:sz w:val="20"/>
            <w:szCs w:val="20"/>
            <w:lang w:val="en-US"/>
            <w14:ligatures w14:val="none"/>
          </w:rPr>
          <w:id w:val="-1298992632"/>
          <w14:checkbox>
            <w14:checked w14:val="0"/>
            <w14:checkedState w14:val="2612" w14:font="MS Gothic"/>
            <w14:uncheckedState w14:val="2610" w14:font="MS Gothic"/>
          </w14:checkbox>
        </w:sdtPr>
        <w:sdtEndPr/>
        <w:sdtContent>
          <w:r w:rsidR="00E73F2A" w:rsidRPr="00BF5849">
            <w:rPr>
              <w:rFonts w:ascii="Segoe UI Symbol" w:eastAsia="MS Gothic" w:hAnsi="Segoe UI Symbol" w:cs="Segoe UI Symbol"/>
              <w:bCs/>
              <w:color w:val="0C0C0C"/>
              <w:kern w:val="0"/>
              <w:sz w:val="20"/>
              <w:szCs w:val="20"/>
              <w:lang w:val="en-US"/>
              <w14:ligatures w14:val="none"/>
            </w:rPr>
            <w:t>☐</w:t>
          </w:r>
        </w:sdtContent>
      </w:sdt>
      <w:r w:rsidR="00F40FB4">
        <w:rPr>
          <w:rFonts w:ascii="Tahoma" w:eastAsia="Tahoma" w:hAnsi="Tahoma" w:cs="Tahoma"/>
          <w:bCs/>
          <w:color w:val="0C0C0C"/>
          <w:kern w:val="0"/>
          <w:sz w:val="20"/>
          <w:szCs w:val="20"/>
          <w:lang w:val="en-US"/>
          <w14:ligatures w14:val="none"/>
        </w:rPr>
        <w:tab/>
      </w:r>
      <w:r w:rsidR="00EF4A31">
        <w:rPr>
          <w:rFonts w:ascii="Tahoma" w:eastAsia="Tahoma" w:hAnsi="Tahoma" w:cs="Tahoma"/>
          <w:bCs/>
          <w:color w:val="0C0C0C"/>
          <w:kern w:val="0"/>
          <w:sz w:val="20"/>
          <w:szCs w:val="20"/>
          <w:lang w:val="en-US"/>
          <w14:ligatures w14:val="none"/>
        </w:rPr>
        <w:t xml:space="preserve">   </w:t>
      </w:r>
      <w:r w:rsidR="00E73F2A" w:rsidRPr="00BF5849">
        <w:rPr>
          <w:rFonts w:ascii="Tahoma" w:eastAsia="Tahoma" w:hAnsi="Tahoma" w:cs="Tahoma"/>
          <w:bCs/>
          <w:color w:val="0C0C0C"/>
          <w:kern w:val="0"/>
          <w:sz w:val="20"/>
          <w:szCs w:val="20"/>
          <w:lang w:val="en-US"/>
          <w14:ligatures w14:val="none"/>
        </w:rPr>
        <w:t xml:space="preserve">No  </w:t>
      </w:r>
      <w:sdt>
        <w:sdtPr>
          <w:rPr>
            <w:rFonts w:ascii="Tahoma" w:eastAsia="Tahoma" w:hAnsi="Tahoma" w:cs="Tahoma"/>
            <w:bCs/>
            <w:color w:val="0C0C0C"/>
            <w:kern w:val="0"/>
            <w:sz w:val="20"/>
            <w:szCs w:val="20"/>
            <w:lang w:val="en-US"/>
            <w14:ligatures w14:val="none"/>
          </w:rPr>
          <w:id w:val="1255246096"/>
          <w14:checkbox>
            <w14:checked w14:val="0"/>
            <w14:checkedState w14:val="2612" w14:font="MS Gothic"/>
            <w14:uncheckedState w14:val="2610" w14:font="MS Gothic"/>
          </w14:checkbox>
        </w:sdtPr>
        <w:sdtEndPr/>
        <w:sdtContent>
          <w:r w:rsidR="00E73F2A" w:rsidRPr="00BF5849">
            <w:rPr>
              <w:rFonts w:ascii="Segoe UI Symbol" w:eastAsia="MS Gothic" w:hAnsi="Segoe UI Symbol" w:cs="Segoe UI Symbol"/>
              <w:bCs/>
              <w:color w:val="0C0C0C"/>
              <w:kern w:val="0"/>
              <w:sz w:val="20"/>
              <w:szCs w:val="20"/>
              <w:lang w:val="en-US"/>
              <w14:ligatures w14:val="none"/>
            </w:rPr>
            <w:t>☐</w:t>
          </w:r>
        </w:sdtContent>
      </w:sdt>
      <w:bookmarkEnd w:id="6"/>
    </w:p>
    <w:p w14:paraId="7FFE3E7F" w14:textId="6360FF22" w:rsidR="00543DC5" w:rsidRDefault="00EF4A31" w:rsidP="00BB135B">
      <w:pPr>
        <w:spacing w:after="120" w:line="240" w:lineRule="auto"/>
        <w:textAlignment w:val="baseline"/>
        <w:rPr>
          <w:rFonts w:ascii="Tahoma" w:eastAsia="Tahoma" w:hAnsi="Tahoma" w:cs="Tahoma"/>
          <w:bCs/>
          <w:color w:val="0C0C0C"/>
          <w:kern w:val="0"/>
          <w:sz w:val="20"/>
          <w:szCs w:val="20"/>
          <w:lang w:val="en-US"/>
          <w14:ligatures w14:val="none"/>
        </w:rPr>
      </w:pPr>
      <w:r>
        <w:rPr>
          <w:rFonts w:ascii="Tahoma" w:eastAsia="Tahoma" w:hAnsi="Tahoma" w:cs="Tahoma"/>
          <w:bCs/>
          <w:color w:val="0C0C0C"/>
          <w:kern w:val="0"/>
          <w:sz w:val="20"/>
          <w:szCs w:val="20"/>
          <w:lang w:val="en-US"/>
          <w14:ligatures w14:val="none"/>
        </w:rPr>
        <w:t xml:space="preserve">- </w:t>
      </w:r>
      <w:r w:rsidR="00543DC5">
        <w:rPr>
          <w:rFonts w:ascii="Tahoma" w:eastAsia="Tahoma" w:hAnsi="Tahoma" w:cs="Tahoma"/>
          <w:bCs/>
          <w:color w:val="0C0C0C"/>
          <w:kern w:val="0"/>
          <w:sz w:val="20"/>
          <w:szCs w:val="20"/>
          <w:lang w:val="en-US"/>
          <w14:ligatures w14:val="none"/>
        </w:rPr>
        <w:t xml:space="preserve">If </w:t>
      </w:r>
      <w:r w:rsidR="00543DC5" w:rsidRPr="00543DC5">
        <w:rPr>
          <w:rFonts w:ascii="Tahoma" w:eastAsia="Tahoma" w:hAnsi="Tahoma" w:cs="Tahoma"/>
          <w:b/>
          <w:color w:val="0C0C0C"/>
          <w:kern w:val="0"/>
          <w:sz w:val="20"/>
          <w:szCs w:val="20"/>
          <w:lang w:val="en-US"/>
          <w14:ligatures w14:val="none"/>
        </w:rPr>
        <w:t>N</w:t>
      </w:r>
      <w:r w:rsidR="006764F6">
        <w:rPr>
          <w:rFonts w:ascii="Tahoma" w:eastAsia="Tahoma" w:hAnsi="Tahoma" w:cs="Tahoma"/>
          <w:b/>
          <w:color w:val="0C0C0C"/>
          <w:kern w:val="0"/>
          <w:sz w:val="20"/>
          <w:szCs w:val="20"/>
          <w:lang w:val="en-US"/>
          <w14:ligatures w14:val="none"/>
        </w:rPr>
        <w:t>o,</w:t>
      </w:r>
      <w:r w:rsidR="00543DC5">
        <w:rPr>
          <w:rFonts w:ascii="Tahoma" w:eastAsia="Tahoma" w:hAnsi="Tahoma" w:cs="Tahoma"/>
          <w:bCs/>
          <w:color w:val="0C0C0C"/>
          <w:kern w:val="0"/>
          <w:sz w:val="20"/>
          <w:szCs w:val="20"/>
          <w:lang w:val="en-US"/>
          <w14:ligatures w14:val="none"/>
        </w:rPr>
        <w:t xml:space="preserve"> </w:t>
      </w:r>
      <w:r w:rsidR="001C3873">
        <w:rPr>
          <w:rFonts w:ascii="Tahoma" w:eastAsia="Tahoma" w:hAnsi="Tahoma" w:cs="Tahoma"/>
          <w:bCs/>
          <w:color w:val="0C0C0C"/>
          <w:kern w:val="0"/>
          <w:sz w:val="20"/>
          <w:szCs w:val="20"/>
          <w:lang w:val="en-US"/>
          <w14:ligatures w14:val="none"/>
        </w:rPr>
        <w:t>has</w:t>
      </w:r>
      <w:r w:rsidR="006764F6">
        <w:rPr>
          <w:rFonts w:ascii="Tahoma" w:eastAsia="Tahoma" w:hAnsi="Tahoma" w:cs="Tahoma"/>
          <w:bCs/>
          <w:color w:val="0C0C0C"/>
          <w:kern w:val="0"/>
          <w:sz w:val="20"/>
          <w:szCs w:val="20"/>
          <w:lang w:val="en-US"/>
          <w14:ligatures w14:val="none"/>
        </w:rPr>
        <w:t xml:space="preserve"> the chainsaw operator</w:t>
      </w:r>
      <w:r w:rsidR="00543DC5">
        <w:rPr>
          <w:rFonts w:ascii="Tahoma" w:eastAsia="Tahoma" w:hAnsi="Tahoma" w:cs="Tahoma"/>
          <w:bCs/>
          <w:color w:val="0C0C0C"/>
          <w:kern w:val="0"/>
          <w:sz w:val="20"/>
          <w:szCs w:val="20"/>
          <w:lang w:val="en-US"/>
          <w14:ligatures w14:val="none"/>
        </w:rPr>
        <w:t xml:space="preserve"> </w:t>
      </w:r>
      <w:r w:rsidR="001C3873">
        <w:rPr>
          <w:rFonts w:ascii="Tahoma" w:eastAsia="Tahoma" w:hAnsi="Tahoma" w:cs="Tahoma"/>
          <w:bCs/>
          <w:color w:val="0C0C0C"/>
          <w:kern w:val="0"/>
          <w:sz w:val="20"/>
          <w:szCs w:val="20"/>
          <w:lang w:val="en-US"/>
          <w14:ligatures w14:val="none"/>
        </w:rPr>
        <w:t>completed</w:t>
      </w:r>
      <w:r w:rsidR="00543DC5">
        <w:rPr>
          <w:rFonts w:ascii="Tahoma" w:eastAsia="Tahoma" w:hAnsi="Tahoma" w:cs="Tahoma"/>
          <w:bCs/>
          <w:color w:val="0C0C0C"/>
          <w:kern w:val="0"/>
          <w:sz w:val="20"/>
          <w:szCs w:val="20"/>
          <w:lang w:val="en-US"/>
          <w14:ligatures w14:val="none"/>
        </w:rPr>
        <w:t xml:space="preserve"> a risk assessment</w:t>
      </w:r>
      <w:r w:rsidR="00B61C54">
        <w:rPr>
          <w:rFonts w:ascii="Tahoma" w:eastAsia="Tahoma" w:hAnsi="Tahoma" w:cs="Tahoma"/>
          <w:bCs/>
          <w:color w:val="0C0C0C"/>
          <w:kern w:val="0"/>
          <w:sz w:val="20"/>
          <w:szCs w:val="20"/>
          <w:lang w:val="en-US"/>
          <w14:ligatures w14:val="none"/>
        </w:rPr>
        <w:t xml:space="preserve"> </w:t>
      </w:r>
      <w:r w:rsidR="00256F0E">
        <w:rPr>
          <w:rFonts w:ascii="Tahoma" w:eastAsia="Tahoma" w:hAnsi="Tahoma" w:cs="Tahoma"/>
          <w:bCs/>
          <w:color w:val="0C0C0C"/>
          <w:kern w:val="0"/>
          <w:sz w:val="20"/>
          <w:szCs w:val="20"/>
          <w:lang w:val="en-US"/>
          <w14:ligatures w14:val="none"/>
        </w:rPr>
        <w:t>exempting them from</w:t>
      </w:r>
      <w:r w:rsidR="00B61C54">
        <w:rPr>
          <w:rFonts w:ascii="Tahoma" w:eastAsia="Tahoma" w:hAnsi="Tahoma" w:cs="Tahoma"/>
          <w:bCs/>
          <w:color w:val="0C0C0C"/>
          <w:kern w:val="0"/>
          <w:sz w:val="20"/>
          <w:szCs w:val="20"/>
          <w:lang w:val="en-US"/>
          <w14:ligatures w14:val="none"/>
        </w:rPr>
        <w:t xml:space="preserve"> wear</w:t>
      </w:r>
      <w:r w:rsidR="00256F0E">
        <w:rPr>
          <w:rFonts w:ascii="Tahoma" w:eastAsia="Tahoma" w:hAnsi="Tahoma" w:cs="Tahoma"/>
          <w:bCs/>
          <w:color w:val="0C0C0C"/>
          <w:kern w:val="0"/>
          <w:sz w:val="20"/>
          <w:szCs w:val="20"/>
          <w:lang w:val="en-US"/>
          <w14:ligatures w14:val="none"/>
        </w:rPr>
        <w:t>ing</w:t>
      </w:r>
      <w:r w:rsidR="00B61C54">
        <w:rPr>
          <w:rFonts w:ascii="Tahoma" w:eastAsia="Tahoma" w:hAnsi="Tahoma" w:cs="Tahoma"/>
          <w:bCs/>
          <w:color w:val="0C0C0C"/>
          <w:kern w:val="0"/>
          <w:sz w:val="20"/>
          <w:szCs w:val="20"/>
          <w:lang w:val="en-US"/>
          <w14:ligatures w14:val="none"/>
        </w:rPr>
        <w:t xml:space="preserve"> chainsaw chaps</w:t>
      </w:r>
      <w:r w:rsidR="00A22030">
        <w:rPr>
          <w:rFonts w:ascii="Tahoma" w:eastAsia="Tahoma" w:hAnsi="Tahoma" w:cs="Tahoma"/>
          <w:bCs/>
          <w:color w:val="0C0C0C"/>
          <w:kern w:val="0"/>
          <w:sz w:val="20"/>
          <w:szCs w:val="20"/>
          <w:lang w:val="en-US"/>
          <w14:ligatures w14:val="none"/>
        </w:rPr>
        <w:t xml:space="preserve">? </w:t>
      </w:r>
      <w:r w:rsidR="00256F0E">
        <w:rPr>
          <w:rFonts w:ascii="Tahoma" w:eastAsia="Tahoma" w:hAnsi="Tahoma" w:cs="Tahoma"/>
          <w:bCs/>
          <w:color w:val="0C0C0C"/>
          <w:kern w:val="0"/>
          <w:sz w:val="20"/>
          <w:szCs w:val="20"/>
          <w:lang w:val="en-US"/>
          <w14:ligatures w14:val="none"/>
        </w:rPr>
        <w:tab/>
      </w:r>
      <w:r w:rsidR="00256F0E">
        <w:rPr>
          <w:rFonts w:ascii="Tahoma" w:eastAsia="Tahoma" w:hAnsi="Tahoma" w:cs="Tahoma"/>
          <w:bCs/>
          <w:color w:val="0C0C0C"/>
          <w:kern w:val="0"/>
          <w:sz w:val="20"/>
          <w:szCs w:val="20"/>
          <w:lang w:val="en-US"/>
          <w14:ligatures w14:val="none"/>
        </w:rPr>
        <w:tab/>
      </w:r>
      <w:r w:rsidR="00522D13">
        <w:rPr>
          <w:rFonts w:ascii="Tahoma" w:eastAsia="Tahoma" w:hAnsi="Tahoma" w:cs="Tahoma"/>
          <w:bCs/>
          <w:color w:val="0C0C0C"/>
          <w:kern w:val="0"/>
          <w:sz w:val="20"/>
          <w:szCs w:val="20"/>
          <w:lang w:val="en-US"/>
          <w14:ligatures w14:val="none"/>
        </w:rPr>
        <w:tab/>
      </w:r>
      <w:r w:rsidR="00522D13">
        <w:rPr>
          <w:rFonts w:ascii="Tahoma" w:eastAsia="Tahoma" w:hAnsi="Tahoma" w:cs="Tahoma"/>
          <w:bCs/>
          <w:color w:val="0C0C0C"/>
          <w:kern w:val="0"/>
          <w:sz w:val="20"/>
          <w:szCs w:val="20"/>
          <w:lang w:val="en-US"/>
          <w14:ligatures w14:val="none"/>
        </w:rPr>
        <w:tab/>
      </w:r>
      <w:r w:rsidR="00522D13">
        <w:rPr>
          <w:rFonts w:ascii="Tahoma" w:eastAsia="Tahoma" w:hAnsi="Tahoma" w:cs="Tahoma"/>
          <w:bCs/>
          <w:color w:val="0C0C0C"/>
          <w:kern w:val="0"/>
          <w:sz w:val="20"/>
          <w:szCs w:val="20"/>
          <w:lang w:val="en-US"/>
          <w14:ligatures w14:val="none"/>
        </w:rPr>
        <w:tab/>
      </w:r>
      <w:r w:rsidR="00522D13">
        <w:rPr>
          <w:rFonts w:ascii="Tahoma" w:eastAsia="Tahoma" w:hAnsi="Tahoma" w:cs="Tahoma"/>
          <w:bCs/>
          <w:color w:val="0C0C0C"/>
          <w:kern w:val="0"/>
          <w:sz w:val="20"/>
          <w:szCs w:val="20"/>
          <w:lang w:val="en-US"/>
          <w14:ligatures w14:val="none"/>
        </w:rPr>
        <w:tab/>
      </w:r>
      <w:r w:rsidR="00522D13">
        <w:rPr>
          <w:rFonts w:ascii="Tahoma" w:eastAsia="Tahoma" w:hAnsi="Tahoma" w:cs="Tahoma"/>
          <w:bCs/>
          <w:color w:val="0C0C0C"/>
          <w:kern w:val="0"/>
          <w:sz w:val="20"/>
          <w:szCs w:val="20"/>
          <w:lang w:val="en-US"/>
          <w14:ligatures w14:val="none"/>
        </w:rPr>
        <w:tab/>
      </w:r>
      <w:r w:rsidR="00522D13">
        <w:rPr>
          <w:rFonts w:ascii="Tahoma" w:eastAsia="Tahoma" w:hAnsi="Tahoma" w:cs="Tahoma"/>
          <w:bCs/>
          <w:color w:val="0C0C0C"/>
          <w:kern w:val="0"/>
          <w:sz w:val="20"/>
          <w:szCs w:val="20"/>
          <w:lang w:val="en-US"/>
          <w14:ligatures w14:val="none"/>
        </w:rPr>
        <w:tab/>
      </w:r>
      <w:r w:rsidR="00522D13">
        <w:rPr>
          <w:rFonts w:ascii="Tahoma" w:eastAsia="Tahoma" w:hAnsi="Tahoma" w:cs="Tahoma"/>
          <w:bCs/>
          <w:color w:val="0C0C0C"/>
          <w:kern w:val="0"/>
          <w:sz w:val="20"/>
          <w:szCs w:val="20"/>
          <w:lang w:val="en-US"/>
          <w14:ligatures w14:val="none"/>
        </w:rPr>
        <w:tab/>
      </w:r>
      <w:r w:rsidR="00522D13">
        <w:rPr>
          <w:rFonts w:ascii="Tahoma" w:eastAsia="Tahoma" w:hAnsi="Tahoma" w:cs="Tahoma"/>
          <w:bCs/>
          <w:color w:val="0C0C0C"/>
          <w:kern w:val="0"/>
          <w:sz w:val="20"/>
          <w:szCs w:val="20"/>
          <w:lang w:val="en-US"/>
          <w14:ligatures w14:val="none"/>
        </w:rPr>
        <w:tab/>
      </w:r>
      <w:r w:rsidR="00522D13">
        <w:rPr>
          <w:rFonts w:ascii="Tahoma" w:eastAsia="Tahoma" w:hAnsi="Tahoma" w:cs="Tahoma"/>
          <w:bCs/>
          <w:color w:val="0C0C0C"/>
          <w:kern w:val="0"/>
          <w:sz w:val="20"/>
          <w:szCs w:val="20"/>
          <w:lang w:val="en-US"/>
          <w14:ligatures w14:val="none"/>
        </w:rPr>
        <w:tab/>
        <w:t xml:space="preserve"> </w:t>
      </w:r>
      <w:r w:rsidR="00522D13" w:rsidRPr="00BF5849">
        <w:rPr>
          <w:rFonts w:ascii="Tahoma" w:eastAsia="Tahoma" w:hAnsi="Tahoma" w:cs="Tahoma"/>
          <w:bCs/>
          <w:color w:val="0C0C0C"/>
          <w:kern w:val="0"/>
          <w:sz w:val="20"/>
          <w:szCs w:val="20"/>
          <w:lang w:val="en-US"/>
          <w14:ligatures w14:val="none"/>
        </w:rPr>
        <w:t xml:space="preserve">Yes  </w:t>
      </w:r>
      <w:sdt>
        <w:sdtPr>
          <w:rPr>
            <w:rFonts w:ascii="Tahoma" w:eastAsia="Tahoma" w:hAnsi="Tahoma" w:cs="Tahoma"/>
            <w:bCs/>
            <w:color w:val="0C0C0C"/>
            <w:kern w:val="0"/>
            <w:sz w:val="20"/>
            <w:szCs w:val="20"/>
            <w:lang w:val="en-US"/>
            <w14:ligatures w14:val="none"/>
          </w:rPr>
          <w:id w:val="847751178"/>
          <w14:checkbox>
            <w14:checked w14:val="0"/>
            <w14:checkedState w14:val="2612" w14:font="MS Gothic"/>
            <w14:uncheckedState w14:val="2610" w14:font="MS Gothic"/>
          </w14:checkbox>
        </w:sdtPr>
        <w:sdtEndPr/>
        <w:sdtContent>
          <w:r w:rsidR="00522D13" w:rsidRPr="00BF5849">
            <w:rPr>
              <w:rFonts w:ascii="Segoe UI Symbol" w:eastAsia="MS Gothic" w:hAnsi="Segoe UI Symbol" w:cs="Segoe UI Symbol"/>
              <w:bCs/>
              <w:color w:val="0C0C0C"/>
              <w:kern w:val="0"/>
              <w:sz w:val="20"/>
              <w:szCs w:val="20"/>
              <w:lang w:val="en-US"/>
              <w14:ligatures w14:val="none"/>
            </w:rPr>
            <w:t>☐</w:t>
          </w:r>
        </w:sdtContent>
      </w:sdt>
      <w:r w:rsidR="00522D13">
        <w:rPr>
          <w:rFonts w:ascii="Tahoma" w:eastAsia="Tahoma" w:hAnsi="Tahoma" w:cs="Tahoma"/>
          <w:bCs/>
          <w:color w:val="0C0C0C"/>
          <w:kern w:val="0"/>
          <w:sz w:val="20"/>
          <w:szCs w:val="20"/>
          <w:lang w:val="en-US"/>
          <w14:ligatures w14:val="none"/>
        </w:rPr>
        <w:tab/>
        <w:t xml:space="preserve">   </w:t>
      </w:r>
      <w:r w:rsidR="00522D13" w:rsidRPr="00BF5849">
        <w:rPr>
          <w:rFonts w:ascii="Tahoma" w:eastAsia="Tahoma" w:hAnsi="Tahoma" w:cs="Tahoma"/>
          <w:bCs/>
          <w:color w:val="0C0C0C"/>
          <w:kern w:val="0"/>
          <w:sz w:val="20"/>
          <w:szCs w:val="20"/>
          <w:lang w:val="en-US"/>
          <w14:ligatures w14:val="none"/>
        </w:rPr>
        <w:t xml:space="preserve">No  </w:t>
      </w:r>
      <w:sdt>
        <w:sdtPr>
          <w:rPr>
            <w:rFonts w:ascii="Tahoma" w:eastAsia="Tahoma" w:hAnsi="Tahoma" w:cs="Tahoma"/>
            <w:bCs/>
            <w:color w:val="0C0C0C"/>
            <w:kern w:val="0"/>
            <w:sz w:val="20"/>
            <w:szCs w:val="20"/>
            <w:lang w:val="en-US"/>
            <w14:ligatures w14:val="none"/>
          </w:rPr>
          <w:id w:val="-472842472"/>
          <w14:checkbox>
            <w14:checked w14:val="0"/>
            <w14:checkedState w14:val="2612" w14:font="MS Gothic"/>
            <w14:uncheckedState w14:val="2610" w14:font="MS Gothic"/>
          </w14:checkbox>
        </w:sdtPr>
        <w:sdtEndPr/>
        <w:sdtContent>
          <w:r w:rsidR="00522D13" w:rsidRPr="00BF5849">
            <w:rPr>
              <w:rFonts w:ascii="Segoe UI Symbol" w:eastAsia="MS Gothic" w:hAnsi="Segoe UI Symbol" w:cs="Segoe UI Symbol"/>
              <w:bCs/>
              <w:color w:val="0C0C0C"/>
              <w:kern w:val="0"/>
              <w:sz w:val="20"/>
              <w:szCs w:val="20"/>
              <w:lang w:val="en-US"/>
              <w14:ligatures w14:val="none"/>
            </w:rPr>
            <w:t>☐</w:t>
          </w:r>
        </w:sdtContent>
      </w:sdt>
    </w:p>
    <w:p w14:paraId="38F2C05A" w14:textId="4A3F7B50" w:rsidR="00A22030" w:rsidRDefault="00A22030" w:rsidP="00BB135B">
      <w:pPr>
        <w:spacing w:after="120" w:line="240" w:lineRule="auto"/>
        <w:textAlignment w:val="baseline"/>
        <w:rPr>
          <w:rFonts w:ascii="Tahoma" w:eastAsia="Tahoma" w:hAnsi="Tahoma" w:cs="Tahoma"/>
          <w:bCs/>
          <w:color w:val="0C0C0C"/>
          <w:kern w:val="0"/>
          <w:sz w:val="20"/>
          <w:szCs w:val="20"/>
          <w:lang w:val="en-US"/>
          <w14:ligatures w14:val="none"/>
        </w:rPr>
      </w:pPr>
      <w:r>
        <w:rPr>
          <w:rFonts w:ascii="Tahoma" w:eastAsia="Tahoma" w:hAnsi="Tahoma" w:cs="Tahoma"/>
          <w:bCs/>
          <w:color w:val="0C0C0C"/>
          <w:kern w:val="0"/>
          <w:sz w:val="20"/>
          <w:szCs w:val="20"/>
          <w:lang w:val="en-US"/>
          <w14:ligatures w14:val="none"/>
        </w:rPr>
        <w:t xml:space="preserve">Names of exempted </w:t>
      </w:r>
      <w:proofErr w:type="gramStart"/>
      <w:r>
        <w:rPr>
          <w:rFonts w:ascii="Tahoma" w:eastAsia="Tahoma" w:hAnsi="Tahoma" w:cs="Tahoma"/>
          <w:bCs/>
          <w:color w:val="0C0C0C"/>
          <w:kern w:val="0"/>
          <w:sz w:val="20"/>
          <w:szCs w:val="20"/>
          <w:lang w:val="en-US"/>
          <w14:ligatures w14:val="none"/>
        </w:rPr>
        <w:t>persons</w:t>
      </w:r>
      <w:proofErr w:type="gramEnd"/>
      <w:r>
        <w:rPr>
          <w:rFonts w:ascii="Tahoma" w:eastAsia="Tahoma" w:hAnsi="Tahoma" w:cs="Tahoma"/>
          <w:bCs/>
          <w:color w:val="0C0C0C"/>
          <w:kern w:val="0"/>
          <w:sz w:val="20"/>
          <w:szCs w:val="20"/>
          <w:lang w:val="en-US"/>
          <w14:ligatures w14:val="none"/>
        </w:rPr>
        <w:t>:</w:t>
      </w:r>
    </w:p>
    <w:p w14:paraId="24062F91" w14:textId="77777777" w:rsidR="001963EB" w:rsidRDefault="001963EB" w:rsidP="00BB135B">
      <w:pPr>
        <w:spacing w:after="120" w:line="240" w:lineRule="auto"/>
        <w:textAlignment w:val="baseline"/>
        <w:rPr>
          <w:rFonts w:ascii="Tahoma" w:eastAsia="Tahoma" w:hAnsi="Tahoma" w:cs="Tahoma"/>
          <w:bCs/>
          <w:color w:val="0C0C0C"/>
          <w:kern w:val="0"/>
          <w:sz w:val="20"/>
          <w:szCs w:val="20"/>
          <w:lang w:val="en-US"/>
          <w14:ligatures w14:val="none"/>
        </w:rPr>
      </w:pPr>
    </w:p>
    <w:p w14:paraId="56D441E6" w14:textId="740FFA67" w:rsidR="00E73F2A" w:rsidRPr="00BF5849" w:rsidRDefault="00E73F2A" w:rsidP="00BB135B">
      <w:pPr>
        <w:spacing w:after="120" w:line="240" w:lineRule="auto"/>
        <w:textAlignment w:val="baseline"/>
        <w:rPr>
          <w:rFonts w:ascii="Tahoma" w:eastAsia="Tahoma" w:hAnsi="Tahoma" w:cs="Tahoma"/>
          <w:bCs/>
          <w:color w:val="0C0C0C"/>
          <w:kern w:val="0"/>
          <w:sz w:val="20"/>
          <w:szCs w:val="20"/>
          <w:lang w:val="en-US"/>
          <w14:ligatures w14:val="none"/>
        </w:rPr>
      </w:pPr>
      <w:r w:rsidRPr="00BF5849">
        <w:rPr>
          <w:rFonts w:ascii="Tahoma" w:eastAsia="Tahoma" w:hAnsi="Tahoma" w:cs="Tahoma"/>
          <w:bCs/>
          <w:color w:val="0C0C0C"/>
          <w:kern w:val="0"/>
          <w:sz w:val="20"/>
          <w:szCs w:val="20"/>
          <w:lang w:val="en-US"/>
          <w14:ligatures w14:val="none"/>
        </w:rPr>
        <w:t>List any other PPE requirements:</w:t>
      </w:r>
    </w:p>
    <w:p w14:paraId="07A9F6DB" w14:textId="77777777" w:rsidR="00E73F2A" w:rsidRPr="00BF5849" w:rsidRDefault="00E73F2A" w:rsidP="00BB135B">
      <w:pPr>
        <w:spacing w:after="120" w:line="240" w:lineRule="auto"/>
        <w:textAlignment w:val="baseline"/>
        <w:rPr>
          <w:rFonts w:ascii="Tahoma" w:eastAsia="Tahoma" w:hAnsi="Tahoma" w:cs="Tahoma"/>
          <w:bCs/>
          <w:color w:val="0C0C0C"/>
          <w:kern w:val="0"/>
          <w:sz w:val="20"/>
          <w:szCs w:val="20"/>
          <w:lang w:val="en-US"/>
          <w14:ligatures w14:val="none"/>
        </w:rPr>
      </w:pPr>
    </w:p>
    <w:p w14:paraId="34CA78F8" w14:textId="77777777" w:rsidR="00387A94" w:rsidRDefault="00387A94" w:rsidP="00387A94">
      <w:pPr>
        <w:pStyle w:val="Heading2"/>
      </w:pPr>
      <w:bookmarkStart w:id="7" w:name="_Toc209433192"/>
      <w:r w:rsidRPr="00F9454E">
        <w:t>COMMUNICATION PROTOCOLS</w:t>
      </w:r>
      <w:bookmarkEnd w:id="7"/>
    </w:p>
    <w:tbl>
      <w:tblPr>
        <w:tblStyle w:val="TableGrid"/>
        <w:tblW w:w="0" w:type="auto"/>
        <w:tblLook w:val="04A0" w:firstRow="1" w:lastRow="0" w:firstColumn="1" w:lastColumn="0" w:noHBand="0" w:noVBand="1"/>
      </w:tblPr>
      <w:tblGrid>
        <w:gridCol w:w="2830"/>
        <w:gridCol w:w="6804"/>
      </w:tblGrid>
      <w:tr w:rsidR="00387A94" w14:paraId="15F9E090" w14:textId="77777777">
        <w:tc>
          <w:tcPr>
            <w:tcW w:w="2830" w:type="dxa"/>
            <w:shd w:val="clear" w:color="auto" w:fill="D9D9D9" w:themeFill="background1" w:themeFillShade="D9"/>
          </w:tcPr>
          <w:p w14:paraId="568F9D48" w14:textId="77777777" w:rsidR="00387A94" w:rsidRPr="00D777B7" w:rsidRDefault="00387A94">
            <w:pPr>
              <w:spacing w:after="120"/>
              <w:rPr>
                <w:rFonts w:ascii="Tahoma" w:hAnsi="Tahoma" w:cs="Tahoma"/>
                <w:sz w:val="20"/>
                <w:szCs w:val="20"/>
              </w:rPr>
            </w:pPr>
          </w:p>
        </w:tc>
        <w:tc>
          <w:tcPr>
            <w:tcW w:w="6804" w:type="dxa"/>
            <w:shd w:val="clear" w:color="auto" w:fill="D9D9D9" w:themeFill="background1" w:themeFillShade="D9"/>
          </w:tcPr>
          <w:p w14:paraId="5E91AF2B" w14:textId="0BB3108A" w:rsidR="00387A94" w:rsidRPr="00D777B7" w:rsidRDefault="007B0A59">
            <w:pPr>
              <w:spacing w:after="120"/>
              <w:rPr>
                <w:rFonts w:ascii="Tahoma" w:hAnsi="Tahoma" w:cs="Tahoma"/>
                <w:sz w:val="20"/>
                <w:szCs w:val="20"/>
              </w:rPr>
            </w:pPr>
            <w:r w:rsidRPr="00696BEF">
              <w:rPr>
                <w:rFonts w:ascii="Tahoma" w:hAnsi="Tahoma" w:cs="Tahoma"/>
                <w:sz w:val="20"/>
                <w:szCs w:val="20"/>
              </w:rPr>
              <w:t>Description/Details or Not Applicable</w:t>
            </w:r>
          </w:p>
        </w:tc>
      </w:tr>
      <w:tr w:rsidR="00387A94" w14:paraId="39758995" w14:textId="77777777">
        <w:tc>
          <w:tcPr>
            <w:tcW w:w="2830" w:type="dxa"/>
          </w:tcPr>
          <w:p w14:paraId="2E28A2EB" w14:textId="77777777" w:rsidR="00387A94" w:rsidRPr="00D777B7" w:rsidRDefault="00387A94">
            <w:pPr>
              <w:spacing w:after="120"/>
              <w:rPr>
                <w:rFonts w:ascii="Tahoma" w:hAnsi="Tahoma" w:cs="Tahoma"/>
                <w:sz w:val="20"/>
                <w:szCs w:val="20"/>
              </w:rPr>
            </w:pPr>
            <w:r w:rsidRPr="00D777B7">
              <w:rPr>
                <w:rFonts w:ascii="Tahoma" w:hAnsi="Tahoma" w:cs="Tahoma"/>
                <w:sz w:val="20"/>
                <w:szCs w:val="20"/>
              </w:rPr>
              <w:t>Reception Information</w:t>
            </w:r>
          </w:p>
        </w:tc>
        <w:tc>
          <w:tcPr>
            <w:tcW w:w="6804" w:type="dxa"/>
          </w:tcPr>
          <w:p w14:paraId="67FEEA75" w14:textId="77777777" w:rsidR="00387A94" w:rsidRPr="00D777B7" w:rsidRDefault="00387A94">
            <w:pPr>
              <w:spacing w:after="120"/>
              <w:rPr>
                <w:rFonts w:ascii="Tahoma" w:hAnsi="Tahoma" w:cs="Tahoma"/>
                <w:sz w:val="20"/>
                <w:szCs w:val="20"/>
              </w:rPr>
            </w:pPr>
          </w:p>
        </w:tc>
      </w:tr>
      <w:tr w:rsidR="00387A94" w14:paraId="678CA63E" w14:textId="77777777">
        <w:tc>
          <w:tcPr>
            <w:tcW w:w="2830" w:type="dxa"/>
          </w:tcPr>
          <w:p w14:paraId="6D2BF55D" w14:textId="77777777" w:rsidR="00387A94" w:rsidRPr="00D777B7" w:rsidRDefault="00387A94">
            <w:pPr>
              <w:spacing w:after="120"/>
              <w:rPr>
                <w:rFonts w:ascii="Tahoma" w:hAnsi="Tahoma" w:cs="Tahoma"/>
                <w:sz w:val="20"/>
                <w:szCs w:val="20"/>
              </w:rPr>
            </w:pPr>
            <w:r w:rsidRPr="00D777B7">
              <w:rPr>
                <w:rFonts w:ascii="Tahoma" w:hAnsi="Tahoma" w:cs="Tahoma"/>
                <w:sz w:val="20"/>
                <w:szCs w:val="20"/>
              </w:rPr>
              <w:t>UHF Channel</w:t>
            </w:r>
            <w:r>
              <w:rPr>
                <w:rFonts w:ascii="Tahoma" w:hAnsi="Tahoma" w:cs="Tahoma"/>
                <w:sz w:val="20"/>
                <w:szCs w:val="20"/>
              </w:rPr>
              <w:t xml:space="preserve"> – Haul route</w:t>
            </w:r>
          </w:p>
        </w:tc>
        <w:tc>
          <w:tcPr>
            <w:tcW w:w="6804" w:type="dxa"/>
          </w:tcPr>
          <w:p w14:paraId="4A70E1A0" w14:textId="77777777" w:rsidR="00387A94" w:rsidRPr="00D777B7" w:rsidRDefault="00387A94">
            <w:pPr>
              <w:spacing w:after="120"/>
              <w:rPr>
                <w:rFonts w:ascii="Tahoma" w:hAnsi="Tahoma" w:cs="Tahoma"/>
                <w:sz w:val="20"/>
                <w:szCs w:val="20"/>
              </w:rPr>
            </w:pPr>
          </w:p>
        </w:tc>
      </w:tr>
      <w:tr w:rsidR="00387A94" w14:paraId="656B0202" w14:textId="77777777">
        <w:tc>
          <w:tcPr>
            <w:tcW w:w="2830" w:type="dxa"/>
          </w:tcPr>
          <w:p w14:paraId="19D280AD" w14:textId="77777777" w:rsidR="00387A94" w:rsidRPr="00D777B7" w:rsidRDefault="00387A94">
            <w:pPr>
              <w:spacing w:after="120"/>
              <w:rPr>
                <w:rFonts w:ascii="Tahoma" w:hAnsi="Tahoma" w:cs="Tahoma"/>
                <w:sz w:val="20"/>
                <w:szCs w:val="20"/>
              </w:rPr>
            </w:pPr>
            <w:r>
              <w:rPr>
                <w:rFonts w:ascii="Tahoma" w:hAnsi="Tahoma" w:cs="Tahoma"/>
                <w:sz w:val="20"/>
                <w:szCs w:val="20"/>
              </w:rPr>
              <w:t>UHF Channel – Harvest site</w:t>
            </w:r>
          </w:p>
        </w:tc>
        <w:tc>
          <w:tcPr>
            <w:tcW w:w="6804" w:type="dxa"/>
          </w:tcPr>
          <w:p w14:paraId="3B9F32C2" w14:textId="77777777" w:rsidR="00387A94" w:rsidRPr="00D777B7" w:rsidRDefault="00387A94">
            <w:pPr>
              <w:spacing w:after="120"/>
              <w:rPr>
                <w:rFonts w:ascii="Tahoma" w:hAnsi="Tahoma" w:cs="Tahoma"/>
                <w:sz w:val="20"/>
                <w:szCs w:val="20"/>
              </w:rPr>
            </w:pPr>
          </w:p>
        </w:tc>
      </w:tr>
      <w:tr w:rsidR="00387A94" w14:paraId="2DAE0C3C" w14:textId="77777777">
        <w:tc>
          <w:tcPr>
            <w:tcW w:w="2830" w:type="dxa"/>
          </w:tcPr>
          <w:p w14:paraId="5538F625" w14:textId="77777777" w:rsidR="00387A94" w:rsidRPr="00D777B7" w:rsidRDefault="00387A94">
            <w:pPr>
              <w:spacing w:after="120"/>
              <w:rPr>
                <w:rFonts w:ascii="Tahoma" w:hAnsi="Tahoma" w:cs="Tahoma"/>
                <w:sz w:val="20"/>
                <w:szCs w:val="20"/>
              </w:rPr>
            </w:pPr>
            <w:r w:rsidRPr="00D777B7">
              <w:rPr>
                <w:rFonts w:ascii="Tahoma" w:hAnsi="Tahoma" w:cs="Tahoma"/>
                <w:sz w:val="20"/>
                <w:szCs w:val="20"/>
              </w:rPr>
              <w:t>1st Contact Person Details</w:t>
            </w:r>
          </w:p>
        </w:tc>
        <w:tc>
          <w:tcPr>
            <w:tcW w:w="6804" w:type="dxa"/>
          </w:tcPr>
          <w:p w14:paraId="0547C71B" w14:textId="77777777" w:rsidR="00387A94" w:rsidRPr="00D777B7" w:rsidRDefault="00387A94">
            <w:pPr>
              <w:spacing w:after="120"/>
              <w:rPr>
                <w:rFonts w:ascii="Tahoma" w:hAnsi="Tahoma" w:cs="Tahoma"/>
                <w:sz w:val="20"/>
                <w:szCs w:val="20"/>
              </w:rPr>
            </w:pPr>
          </w:p>
        </w:tc>
      </w:tr>
      <w:tr w:rsidR="00387A94" w14:paraId="6E879C4C" w14:textId="77777777">
        <w:tc>
          <w:tcPr>
            <w:tcW w:w="2830" w:type="dxa"/>
          </w:tcPr>
          <w:p w14:paraId="091820D5" w14:textId="77777777" w:rsidR="00387A94" w:rsidRPr="00D777B7" w:rsidRDefault="00387A94">
            <w:pPr>
              <w:spacing w:after="120"/>
              <w:rPr>
                <w:rFonts w:ascii="Tahoma" w:hAnsi="Tahoma" w:cs="Tahoma"/>
                <w:sz w:val="20"/>
                <w:szCs w:val="20"/>
              </w:rPr>
            </w:pPr>
            <w:r w:rsidRPr="00D777B7">
              <w:rPr>
                <w:rFonts w:ascii="Tahoma" w:hAnsi="Tahoma" w:cs="Tahoma"/>
                <w:sz w:val="20"/>
                <w:szCs w:val="20"/>
              </w:rPr>
              <w:t>2nd Contact Person Details</w:t>
            </w:r>
          </w:p>
        </w:tc>
        <w:tc>
          <w:tcPr>
            <w:tcW w:w="6804" w:type="dxa"/>
          </w:tcPr>
          <w:p w14:paraId="7DB04658" w14:textId="77777777" w:rsidR="00387A94" w:rsidRPr="00D777B7" w:rsidRDefault="00387A94">
            <w:pPr>
              <w:spacing w:after="120"/>
              <w:rPr>
                <w:rFonts w:ascii="Tahoma" w:hAnsi="Tahoma" w:cs="Tahoma"/>
                <w:sz w:val="20"/>
                <w:szCs w:val="20"/>
              </w:rPr>
            </w:pPr>
          </w:p>
        </w:tc>
      </w:tr>
      <w:tr w:rsidR="00506DCB" w14:paraId="3A13E829" w14:textId="77777777">
        <w:tc>
          <w:tcPr>
            <w:tcW w:w="2830" w:type="dxa"/>
          </w:tcPr>
          <w:p w14:paraId="0BE6D5E9" w14:textId="2CDE0436" w:rsidR="00506DCB" w:rsidRPr="00D777B7" w:rsidRDefault="00506DCB">
            <w:pPr>
              <w:spacing w:after="120"/>
              <w:rPr>
                <w:rFonts w:ascii="Tahoma" w:hAnsi="Tahoma" w:cs="Tahoma"/>
                <w:sz w:val="20"/>
                <w:szCs w:val="20"/>
              </w:rPr>
            </w:pPr>
            <w:r>
              <w:rPr>
                <w:rFonts w:ascii="Tahoma" w:hAnsi="Tahoma" w:cs="Tahoma"/>
                <w:sz w:val="20"/>
                <w:szCs w:val="20"/>
              </w:rPr>
              <w:t>Check in procedure</w:t>
            </w:r>
          </w:p>
        </w:tc>
        <w:tc>
          <w:tcPr>
            <w:tcW w:w="6804" w:type="dxa"/>
          </w:tcPr>
          <w:p w14:paraId="31A8F6E1" w14:textId="77777777" w:rsidR="00506DCB" w:rsidRPr="00D777B7" w:rsidRDefault="00506DCB">
            <w:pPr>
              <w:spacing w:after="120"/>
              <w:rPr>
                <w:rFonts w:ascii="Tahoma" w:hAnsi="Tahoma" w:cs="Tahoma"/>
                <w:sz w:val="20"/>
                <w:szCs w:val="20"/>
              </w:rPr>
            </w:pPr>
          </w:p>
        </w:tc>
      </w:tr>
    </w:tbl>
    <w:bookmarkStart w:id="8" w:name="_Toc209433193"/>
    <w:p w14:paraId="72F8A21E" w14:textId="557E21D7" w:rsidR="0016257B" w:rsidRPr="00387A94" w:rsidRDefault="006112DA" w:rsidP="00387A94">
      <w:pPr>
        <w:pStyle w:val="Heading1"/>
        <w:rPr>
          <w:b/>
          <w:bCs/>
          <w:color w:val="0C0C0C"/>
          <w:sz w:val="20"/>
          <w:szCs w:val="20"/>
        </w:rPr>
      </w:pPr>
      <w:r w:rsidRPr="00C25A5A">
        <w:rPr>
          <w:b/>
          <w:bCs/>
          <w:noProof/>
          <w:color w:val="275317" w:themeColor="accent6" w:themeShade="80"/>
        </w:rPr>
        <w:lastRenderedPageBreak/>
        <mc:AlternateContent>
          <mc:Choice Requires="wps">
            <w:drawing>
              <wp:anchor distT="0" distB="0" distL="114300" distR="114300" simplePos="0" relativeHeight="251658240" behindDoc="0" locked="0" layoutInCell="1" allowOverlap="1" wp14:anchorId="19B90DB0" wp14:editId="6B4EC751">
                <wp:simplePos x="0" y="0"/>
                <wp:positionH relativeFrom="page">
                  <wp:posOffset>4768850</wp:posOffset>
                </wp:positionH>
                <wp:positionV relativeFrom="page">
                  <wp:posOffset>10198100</wp:posOffset>
                </wp:positionV>
                <wp:extent cx="6350" cy="19050"/>
                <wp:effectExtent l="0" t="0" r="0" b="0"/>
                <wp:wrapNone/>
                <wp:docPr id="206032819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0" cy="19050"/>
                        </a:xfrm>
                        <a:prstGeom prst="line">
                          <a:avLst/>
                        </a:prstGeom>
                        <a:noFill/>
                        <a:ln w="6350">
                          <a:no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058CE" id="Straight Connector 15" o:spid="_x0000_s1026" style="position:absolute;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5.5pt,803pt" to="376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" stroked="f" strokeweight=".5pt">
                <w10:wrap anchorx="page" anchory="page"/>
              </v:line>
            </w:pict>
          </mc:Fallback>
        </mc:AlternateContent>
      </w:r>
      <w:bookmarkStart w:id="9" w:name="_Hlk190196946"/>
      <w:r w:rsidRPr="00C25A5A">
        <w:rPr>
          <w:b/>
          <w:bCs/>
          <w:color w:val="275317" w:themeColor="accent6" w:themeShade="80"/>
        </w:rPr>
        <w:t>E</w:t>
      </w:r>
      <w:r w:rsidR="009234E9">
        <w:rPr>
          <w:b/>
          <w:bCs/>
          <w:color w:val="275317" w:themeColor="accent6" w:themeShade="80"/>
        </w:rPr>
        <w:t>mergency Response Information</w:t>
      </w:r>
      <w:bookmarkEnd w:id="9"/>
      <w:bookmarkEnd w:id="8"/>
      <w:r w:rsidRPr="00C25A5A">
        <w:rPr>
          <w:b/>
          <w:bCs/>
          <w:color w:val="275317" w:themeColor="accent6" w:themeShade="80"/>
          <w:sz w:val="20"/>
          <w:szCs w:val="20"/>
        </w:rPr>
        <w:t xml:space="preserve"> </w:t>
      </w:r>
    </w:p>
    <w:tbl>
      <w:tblPr>
        <w:tblStyle w:val="TableGrid"/>
        <w:tblW w:w="0" w:type="auto"/>
        <w:tblLook w:val="04A0" w:firstRow="1" w:lastRow="0" w:firstColumn="1" w:lastColumn="0" w:noHBand="0" w:noVBand="1"/>
      </w:tblPr>
      <w:tblGrid>
        <w:gridCol w:w="3319"/>
        <w:gridCol w:w="1488"/>
        <w:gridCol w:w="1227"/>
        <w:gridCol w:w="1242"/>
        <w:gridCol w:w="1223"/>
        <w:gridCol w:w="1237"/>
      </w:tblGrid>
      <w:tr w:rsidR="006112DA" w:rsidRPr="00BB135B" w14:paraId="20744A09" w14:textId="77777777" w:rsidTr="006B1066">
        <w:tc>
          <w:tcPr>
            <w:tcW w:w="3319" w:type="dxa"/>
            <w:shd w:val="clear" w:color="auto" w:fill="D9D9D9"/>
          </w:tcPr>
          <w:p w14:paraId="3644C756" w14:textId="77777777" w:rsidR="006112DA" w:rsidRPr="00BB135B" w:rsidRDefault="006112DA">
            <w:pPr>
              <w:spacing w:after="120"/>
              <w:rPr>
                <w:rFonts w:ascii="Tahoma" w:hAnsi="Tahoma" w:cs="Tahoma"/>
                <w:sz w:val="20"/>
                <w:szCs w:val="20"/>
              </w:rPr>
            </w:pPr>
          </w:p>
        </w:tc>
        <w:tc>
          <w:tcPr>
            <w:tcW w:w="6417" w:type="dxa"/>
            <w:gridSpan w:val="5"/>
            <w:shd w:val="clear" w:color="auto" w:fill="D9D9D9"/>
          </w:tcPr>
          <w:p w14:paraId="07A001DE" w14:textId="4F9903B9" w:rsidR="006112DA" w:rsidRPr="00BB135B" w:rsidRDefault="00835507" w:rsidP="00C25A5A">
            <w:pPr>
              <w:pStyle w:val="Heading2"/>
            </w:pPr>
            <w:bookmarkStart w:id="10" w:name="_Toc209433194"/>
            <w:r w:rsidRPr="00BB135B">
              <w:t>S</w:t>
            </w:r>
            <w:r>
              <w:t>ALE</w:t>
            </w:r>
            <w:r w:rsidRPr="00BB135B">
              <w:t xml:space="preserve"> A</w:t>
            </w:r>
            <w:r>
              <w:t>REA</w:t>
            </w:r>
            <w:r w:rsidRPr="00BB135B">
              <w:t xml:space="preserve"> S</w:t>
            </w:r>
            <w:r>
              <w:t>PECIFIC</w:t>
            </w:r>
            <w:r w:rsidRPr="00BB135B">
              <w:t xml:space="preserve"> </w:t>
            </w:r>
            <w:r>
              <w:t>EMERGENCY DETAILS</w:t>
            </w:r>
            <w:bookmarkEnd w:id="10"/>
          </w:p>
        </w:tc>
      </w:tr>
      <w:tr w:rsidR="006112DA" w:rsidRPr="00BB135B" w14:paraId="1C358738" w14:textId="77777777" w:rsidTr="006B1066">
        <w:tc>
          <w:tcPr>
            <w:tcW w:w="3319" w:type="dxa"/>
          </w:tcPr>
          <w:p w14:paraId="28491170" w14:textId="77777777" w:rsidR="006112DA" w:rsidRPr="00BB135B" w:rsidRDefault="006112DA">
            <w:pPr>
              <w:spacing w:after="120"/>
              <w:rPr>
                <w:rFonts w:ascii="Tahoma" w:hAnsi="Tahoma" w:cs="Tahoma"/>
                <w:sz w:val="20"/>
                <w:szCs w:val="20"/>
              </w:rPr>
            </w:pPr>
            <w:r w:rsidRPr="00BB135B">
              <w:rPr>
                <w:rFonts w:ascii="Tahoma" w:hAnsi="Tahoma" w:cs="Tahoma"/>
                <w:sz w:val="20"/>
                <w:szCs w:val="20"/>
              </w:rPr>
              <w:t>Location of Sale Area</w:t>
            </w:r>
          </w:p>
        </w:tc>
        <w:tc>
          <w:tcPr>
            <w:tcW w:w="6417" w:type="dxa"/>
            <w:gridSpan w:val="5"/>
          </w:tcPr>
          <w:p w14:paraId="162ECB2F" w14:textId="77777777" w:rsidR="006112DA" w:rsidRPr="00BB135B" w:rsidRDefault="006112DA">
            <w:pPr>
              <w:spacing w:after="120"/>
              <w:rPr>
                <w:rFonts w:ascii="Tahoma" w:hAnsi="Tahoma" w:cs="Tahoma"/>
                <w:sz w:val="20"/>
                <w:szCs w:val="20"/>
              </w:rPr>
            </w:pPr>
          </w:p>
        </w:tc>
      </w:tr>
      <w:tr w:rsidR="00B511F4" w:rsidRPr="00BB135B" w14:paraId="18F7AEB8" w14:textId="77777777" w:rsidTr="006B1066">
        <w:tc>
          <w:tcPr>
            <w:tcW w:w="3319" w:type="dxa"/>
          </w:tcPr>
          <w:p w14:paraId="3E3EBC7D" w14:textId="6EDE2839" w:rsidR="00B511F4" w:rsidRPr="00BB135B" w:rsidRDefault="00B511F4">
            <w:pPr>
              <w:spacing w:after="120"/>
              <w:rPr>
                <w:rFonts w:ascii="Tahoma" w:hAnsi="Tahoma" w:cs="Tahoma"/>
                <w:sz w:val="20"/>
                <w:szCs w:val="20"/>
              </w:rPr>
            </w:pPr>
            <w:r>
              <w:rPr>
                <w:rFonts w:ascii="Tahoma" w:hAnsi="Tahoma" w:cs="Tahoma"/>
                <w:sz w:val="20"/>
                <w:szCs w:val="20"/>
              </w:rPr>
              <w:t>Local Government Area</w:t>
            </w:r>
          </w:p>
        </w:tc>
        <w:tc>
          <w:tcPr>
            <w:tcW w:w="6417" w:type="dxa"/>
            <w:gridSpan w:val="5"/>
          </w:tcPr>
          <w:p w14:paraId="07D1DC28" w14:textId="77777777" w:rsidR="00B511F4" w:rsidRPr="00BB135B" w:rsidRDefault="00B511F4">
            <w:pPr>
              <w:spacing w:after="120"/>
              <w:rPr>
                <w:rFonts w:ascii="Tahoma" w:hAnsi="Tahoma" w:cs="Tahoma"/>
                <w:sz w:val="20"/>
                <w:szCs w:val="20"/>
              </w:rPr>
            </w:pPr>
          </w:p>
        </w:tc>
      </w:tr>
      <w:tr w:rsidR="007A304E" w:rsidRPr="00BB135B" w14:paraId="2D283658" w14:textId="77777777" w:rsidTr="006B1066">
        <w:tc>
          <w:tcPr>
            <w:tcW w:w="3319" w:type="dxa"/>
          </w:tcPr>
          <w:p w14:paraId="452F19F9" w14:textId="534438ED" w:rsidR="007A304E" w:rsidRPr="00BB135B" w:rsidRDefault="007A304E">
            <w:pPr>
              <w:spacing w:after="120"/>
              <w:rPr>
                <w:rFonts w:ascii="Tahoma" w:hAnsi="Tahoma" w:cs="Tahoma"/>
                <w:sz w:val="20"/>
                <w:szCs w:val="20"/>
              </w:rPr>
            </w:pPr>
            <w:r>
              <w:rPr>
                <w:rFonts w:ascii="Tahoma" w:hAnsi="Tahoma" w:cs="Tahoma"/>
                <w:sz w:val="20"/>
                <w:szCs w:val="20"/>
              </w:rPr>
              <w:t>Nearest Road Junction</w:t>
            </w:r>
          </w:p>
        </w:tc>
        <w:tc>
          <w:tcPr>
            <w:tcW w:w="6417" w:type="dxa"/>
            <w:gridSpan w:val="5"/>
          </w:tcPr>
          <w:p w14:paraId="3B04406C" w14:textId="77777777" w:rsidR="007A304E" w:rsidRPr="00BB135B" w:rsidRDefault="007A304E">
            <w:pPr>
              <w:spacing w:after="120"/>
              <w:rPr>
                <w:rFonts w:ascii="Tahoma" w:hAnsi="Tahoma" w:cs="Tahoma"/>
                <w:sz w:val="20"/>
                <w:szCs w:val="20"/>
              </w:rPr>
            </w:pPr>
          </w:p>
        </w:tc>
      </w:tr>
      <w:tr w:rsidR="007A304E" w:rsidRPr="00BB135B" w14:paraId="21DABD95" w14:textId="77777777" w:rsidTr="006B1066">
        <w:tc>
          <w:tcPr>
            <w:tcW w:w="3319" w:type="dxa"/>
          </w:tcPr>
          <w:p w14:paraId="2A6EE200" w14:textId="155198C2" w:rsidR="007A304E" w:rsidRDefault="007A304E">
            <w:pPr>
              <w:spacing w:after="120"/>
              <w:rPr>
                <w:rFonts w:ascii="Tahoma" w:hAnsi="Tahoma" w:cs="Tahoma"/>
                <w:sz w:val="20"/>
                <w:szCs w:val="20"/>
              </w:rPr>
            </w:pPr>
            <w:r>
              <w:rPr>
                <w:rFonts w:ascii="Tahoma" w:hAnsi="Tahoma" w:cs="Tahoma"/>
                <w:sz w:val="20"/>
                <w:szCs w:val="20"/>
              </w:rPr>
              <w:t>Closest town where ambulance is located</w:t>
            </w:r>
          </w:p>
        </w:tc>
        <w:tc>
          <w:tcPr>
            <w:tcW w:w="6417" w:type="dxa"/>
            <w:gridSpan w:val="5"/>
          </w:tcPr>
          <w:p w14:paraId="7AE0EC6B" w14:textId="77777777" w:rsidR="007A304E" w:rsidRPr="00BB135B" w:rsidRDefault="007A304E">
            <w:pPr>
              <w:spacing w:after="120"/>
              <w:rPr>
                <w:rFonts w:ascii="Tahoma" w:hAnsi="Tahoma" w:cs="Tahoma"/>
                <w:sz w:val="20"/>
                <w:szCs w:val="20"/>
              </w:rPr>
            </w:pPr>
          </w:p>
        </w:tc>
      </w:tr>
      <w:tr w:rsidR="006112DA" w:rsidRPr="00BB135B" w14:paraId="6DFA4182" w14:textId="77777777" w:rsidTr="006B1066">
        <w:tc>
          <w:tcPr>
            <w:tcW w:w="3319" w:type="dxa"/>
          </w:tcPr>
          <w:p w14:paraId="4C912B36" w14:textId="77777777" w:rsidR="006112DA" w:rsidRPr="00BB135B" w:rsidRDefault="006112DA">
            <w:pPr>
              <w:spacing w:after="120"/>
              <w:rPr>
                <w:rFonts w:ascii="Tahoma" w:hAnsi="Tahoma" w:cs="Tahoma"/>
                <w:sz w:val="20"/>
                <w:szCs w:val="20"/>
              </w:rPr>
            </w:pPr>
            <w:r w:rsidRPr="00BB135B">
              <w:rPr>
                <w:rFonts w:ascii="Tahoma" w:hAnsi="Tahoma" w:cs="Tahoma"/>
                <w:sz w:val="20"/>
                <w:szCs w:val="20"/>
              </w:rPr>
              <w:t>UHF Channel</w:t>
            </w:r>
          </w:p>
        </w:tc>
        <w:tc>
          <w:tcPr>
            <w:tcW w:w="6417" w:type="dxa"/>
            <w:gridSpan w:val="5"/>
          </w:tcPr>
          <w:p w14:paraId="78339579" w14:textId="77777777" w:rsidR="006112DA" w:rsidRPr="00BB135B" w:rsidRDefault="006112DA">
            <w:pPr>
              <w:spacing w:after="120"/>
              <w:rPr>
                <w:rFonts w:ascii="Tahoma" w:hAnsi="Tahoma" w:cs="Tahoma"/>
                <w:sz w:val="20"/>
                <w:szCs w:val="20"/>
              </w:rPr>
            </w:pPr>
          </w:p>
        </w:tc>
      </w:tr>
      <w:tr w:rsidR="006112DA" w:rsidRPr="00BB135B" w14:paraId="6D0DF8B3" w14:textId="77777777" w:rsidTr="006B1066">
        <w:tc>
          <w:tcPr>
            <w:tcW w:w="3319" w:type="dxa"/>
          </w:tcPr>
          <w:p w14:paraId="34B0107D" w14:textId="77777777" w:rsidR="006112DA" w:rsidRPr="00BB135B" w:rsidRDefault="006112DA">
            <w:pPr>
              <w:spacing w:after="120"/>
              <w:rPr>
                <w:rFonts w:ascii="Tahoma" w:hAnsi="Tahoma" w:cs="Tahoma"/>
                <w:sz w:val="20"/>
                <w:szCs w:val="20"/>
              </w:rPr>
            </w:pPr>
            <w:r w:rsidRPr="00BB135B">
              <w:rPr>
                <w:rFonts w:ascii="Tahoma" w:hAnsi="Tahoma" w:cs="Tahoma"/>
                <w:sz w:val="20"/>
                <w:szCs w:val="20"/>
              </w:rPr>
              <w:t>First Aid Kit Location</w:t>
            </w:r>
          </w:p>
        </w:tc>
        <w:tc>
          <w:tcPr>
            <w:tcW w:w="6417" w:type="dxa"/>
            <w:gridSpan w:val="5"/>
          </w:tcPr>
          <w:p w14:paraId="6175536A" w14:textId="77777777" w:rsidR="006112DA" w:rsidRPr="00BB135B" w:rsidRDefault="006112DA">
            <w:pPr>
              <w:spacing w:after="120"/>
              <w:rPr>
                <w:rFonts w:ascii="Tahoma" w:hAnsi="Tahoma" w:cs="Tahoma"/>
                <w:sz w:val="20"/>
                <w:szCs w:val="20"/>
              </w:rPr>
            </w:pPr>
          </w:p>
        </w:tc>
      </w:tr>
      <w:tr w:rsidR="006112DA" w:rsidRPr="00BB135B" w14:paraId="0B635E00" w14:textId="77777777" w:rsidTr="006B1066">
        <w:tc>
          <w:tcPr>
            <w:tcW w:w="3319" w:type="dxa"/>
            <w:shd w:val="clear" w:color="auto" w:fill="D9D9D9"/>
          </w:tcPr>
          <w:p w14:paraId="4C0ADA25" w14:textId="77777777" w:rsidR="006112DA" w:rsidRPr="00BB135B" w:rsidRDefault="006112DA">
            <w:pPr>
              <w:spacing w:after="120"/>
              <w:rPr>
                <w:rFonts w:ascii="Tahoma" w:hAnsi="Tahoma" w:cs="Tahoma"/>
                <w:sz w:val="20"/>
                <w:szCs w:val="20"/>
              </w:rPr>
            </w:pPr>
          </w:p>
        </w:tc>
        <w:tc>
          <w:tcPr>
            <w:tcW w:w="6417" w:type="dxa"/>
            <w:gridSpan w:val="5"/>
            <w:shd w:val="clear" w:color="auto" w:fill="D9D9D9"/>
          </w:tcPr>
          <w:p w14:paraId="575FA5AA" w14:textId="776F60BD" w:rsidR="006112DA" w:rsidRPr="00BB135B" w:rsidRDefault="00EB6739" w:rsidP="00C25A5A">
            <w:pPr>
              <w:pStyle w:val="Heading2"/>
            </w:pPr>
            <w:bookmarkStart w:id="11" w:name="_Toc209433195"/>
            <w:r>
              <w:t xml:space="preserve">HELICOPTER </w:t>
            </w:r>
            <w:r w:rsidR="004144B4">
              <w:t>LANDING</w:t>
            </w:r>
            <w:r w:rsidR="007124CF">
              <w:t xml:space="preserve"> SITE</w:t>
            </w:r>
            <w:r w:rsidR="00835507">
              <w:t xml:space="preserve"> DETAILS</w:t>
            </w:r>
            <w:bookmarkEnd w:id="11"/>
          </w:p>
        </w:tc>
      </w:tr>
      <w:tr w:rsidR="00A279FC" w:rsidRPr="00BB135B" w14:paraId="270B6BEF" w14:textId="77777777" w:rsidTr="006B1066">
        <w:trPr>
          <w:trHeight w:val="277"/>
        </w:trPr>
        <w:tc>
          <w:tcPr>
            <w:tcW w:w="3319" w:type="dxa"/>
            <w:vMerge w:val="restart"/>
          </w:tcPr>
          <w:p w14:paraId="2158218B" w14:textId="77777777" w:rsidR="004144B4" w:rsidRDefault="004144B4" w:rsidP="00D25926">
            <w:pPr>
              <w:rPr>
                <w:rFonts w:ascii="Tahoma" w:hAnsi="Tahoma" w:cs="Tahoma"/>
                <w:sz w:val="20"/>
                <w:szCs w:val="20"/>
              </w:rPr>
            </w:pPr>
          </w:p>
          <w:p w14:paraId="30DE4F54" w14:textId="0623AAB2" w:rsidR="004144B4" w:rsidRPr="00BB135B" w:rsidRDefault="004144B4" w:rsidP="00D25926">
            <w:pPr>
              <w:rPr>
                <w:rFonts w:ascii="Tahoma" w:hAnsi="Tahoma" w:cs="Tahoma"/>
                <w:sz w:val="20"/>
                <w:szCs w:val="20"/>
              </w:rPr>
            </w:pPr>
            <w:r>
              <w:rPr>
                <w:rFonts w:ascii="Tahoma" w:hAnsi="Tahoma" w:cs="Tahoma"/>
                <w:sz w:val="20"/>
                <w:szCs w:val="20"/>
              </w:rPr>
              <w:t>Helicopter landing point 1</w:t>
            </w:r>
          </w:p>
        </w:tc>
        <w:tc>
          <w:tcPr>
            <w:tcW w:w="1488" w:type="dxa"/>
          </w:tcPr>
          <w:p w14:paraId="2970747F" w14:textId="4A75BBAF" w:rsidR="004144B4" w:rsidRPr="00BB135B" w:rsidRDefault="004144B4" w:rsidP="00D25926">
            <w:pPr>
              <w:rPr>
                <w:rFonts w:ascii="Tahoma" w:hAnsi="Tahoma" w:cs="Tahoma"/>
                <w:sz w:val="20"/>
                <w:szCs w:val="20"/>
              </w:rPr>
            </w:pPr>
            <w:r w:rsidRPr="00E077E9">
              <w:rPr>
                <w:rFonts w:ascii="Tahoma" w:hAnsi="Tahoma" w:cs="Tahoma"/>
                <w:sz w:val="20"/>
                <w:szCs w:val="20"/>
              </w:rPr>
              <w:t>What3Words ref: </w:t>
            </w:r>
          </w:p>
        </w:tc>
        <w:tc>
          <w:tcPr>
            <w:tcW w:w="1227" w:type="dxa"/>
          </w:tcPr>
          <w:p w14:paraId="5A31F976" w14:textId="0D7A9FBC" w:rsidR="004144B4" w:rsidRPr="00BB135B" w:rsidRDefault="004144B4" w:rsidP="00D25926">
            <w:pPr>
              <w:rPr>
                <w:rFonts w:ascii="Tahoma" w:hAnsi="Tahoma" w:cs="Tahoma"/>
                <w:sz w:val="20"/>
                <w:szCs w:val="20"/>
              </w:rPr>
            </w:pPr>
            <w:r w:rsidRPr="00E077E9">
              <w:rPr>
                <w:rFonts w:ascii="Tahoma" w:hAnsi="Tahoma" w:cs="Tahoma"/>
                <w:sz w:val="20"/>
                <w:szCs w:val="20"/>
              </w:rPr>
              <w:t>Latitude  </w:t>
            </w:r>
          </w:p>
        </w:tc>
        <w:tc>
          <w:tcPr>
            <w:tcW w:w="1242" w:type="dxa"/>
          </w:tcPr>
          <w:p w14:paraId="4A3C0F17" w14:textId="4A457AE4" w:rsidR="004144B4" w:rsidRPr="00BB135B" w:rsidRDefault="004144B4" w:rsidP="00D25926">
            <w:pPr>
              <w:rPr>
                <w:rFonts w:ascii="Tahoma" w:hAnsi="Tahoma" w:cs="Tahoma"/>
                <w:sz w:val="20"/>
                <w:szCs w:val="20"/>
              </w:rPr>
            </w:pPr>
            <w:r w:rsidRPr="00E077E9">
              <w:rPr>
                <w:rFonts w:ascii="Tahoma" w:hAnsi="Tahoma" w:cs="Tahoma"/>
                <w:sz w:val="20"/>
                <w:szCs w:val="20"/>
              </w:rPr>
              <w:t xml:space="preserve">Longitude </w:t>
            </w:r>
          </w:p>
        </w:tc>
        <w:tc>
          <w:tcPr>
            <w:tcW w:w="1223" w:type="dxa"/>
          </w:tcPr>
          <w:p w14:paraId="7D1BBC6B" w14:textId="0E2682E5" w:rsidR="004144B4" w:rsidRPr="00BB135B" w:rsidRDefault="004144B4" w:rsidP="00D25926">
            <w:pPr>
              <w:rPr>
                <w:rFonts w:ascii="Tahoma" w:hAnsi="Tahoma" w:cs="Tahoma"/>
                <w:sz w:val="20"/>
                <w:szCs w:val="20"/>
              </w:rPr>
            </w:pPr>
            <w:r>
              <w:rPr>
                <w:rFonts w:ascii="Tahoma" w:hAnsi="Tahoma" w:cs="Tahoma"/>
                <w:sz w:val="20"/>
                <w:szCs w:val="20"/>
              </w:rPr>
              <w:t xml:space="preserve">MGA </w:t>
            </w:r>
            <w:r w:rsidRPr="00E077E9">
              <w:rPr>
                <w:rFonts w:ascii="Tahoma" w:hAnsi="Tahoma" w:cs="Tahoma"/>
                <w:sz w:val="20"/>
                <w:szCs w:val="20"/>
              </w:rPr>
              <w:t>Easting </w:t>
            </w:r>
          </w:p>
        </w:tc>
        <w:tc>
          <w:tcPr>
            <w:tcW w:w="1237" w:type="dxa"/>
          </w:tcPr>
          <w:p w14:paraId="5B9610B2" w14:textId="4A4BDCFA" w:rsidR="004144B4" w:rsidRPr="00BB135B" w:rsidRDefault="004144B4" w:rsidP="00D25926">
            <w:pPr>
              <w:rPr>
                <w:rFonts w:ascii="Tahoma" w:hAnsi="Tahoma" w:cs="Tahoma"/>
                <w:sz w:val="20"/>
                <w:szCs w:val="20"/>
              </w:rPr>
            </w:pPr>
            <w:r>
              <w:rPr>
                <w:rFonts w:ascii="Tahoma" w:hAnsi="Tahoma" w:cs="Tahoma"/>
                <w:sz w:val="20"/>
                <w:szCs w:val="20"/>
              </w:rPr>
              <w:t xml:space="preserve">MGA </w:t>
            </w:r>
            <w:r w:rsidRPr="00E077E9">
              <w:rPr>
                <w:rFonts w:ascii="Tahoma" w:hAnsi="Tahoma" w:cs="Tahoma"/>
                <w:sz w:val="20"/>
                <w:szCs w:val="20"/>
              </w:rPr>
              <w:t>Northing </w:t>
            </w:r>
          </w:p>
        </w:tc>
      </w:tr>
      <w:tr w:rsidR="00A279FC" w:rsidRPr="00BB135B" w14:paraId="63AE9B6D" w14:textId="77777777" w:rsidTr="006B1066">
        <w:trPr>
          <w:trHeight w:val="277"/>
        </w:trPr>
        <w:tc>
          <w:tcPr>
            <w:tcW w:w="3319" w:type="dxa"/>
            <w:vMerge/>
          </w:tcPr>
          <w:p w14:paraId="2F84C485" w14:textId="6056932B" w:rsidR="004144B4" w:rsidRPr="00BB135B" w:rsidRDefault="004144B4" w:rsidP="0028604C">
            <w:pPr>
              <w:rPr>
                <w:rFonts w:ascii="Tahoma" w:hAnsi="Tahoma" w:cs="Tahoma"/>
                <w:sz w:val="20"/>
                <w:szCs w:val="20"/>
              </w:rPr>
            </w:pPr>
          </w:p>
        </w:tc>
        <w:tc>
          <w:tcPr>
            <w:tcW w:w="1488" w:type="dxa"/>
          </w:tcPr>
          <w:p w14:paraId="1E963BF2" w14:textId="77777777" w:rsidR="004144B4" w:rsidRPr="00BB135B" w:rsidRDefault="004144B4" w:rsidP="00D25926">
            <w:pPr>
              <w:rPr>
                <w:rFonts w:ascii="Tahoma" w:hAnsi="Tahoma" w:cs="Tahoma"/>
                <w:sz w:val="20"/>
                <w:szCs w:val="20"/>
              </w:rPr>
            </w:pPr>
          </w:p>
        </w:tc>
        <w:tc>
          <w:tcPr>
            <w:tcW w:w="1227" w:type="dxa"/>
          </w:tcPr>
          <w:p w14:paraId="04867BF9" w14:textId="77777777" w:rsidR="004144B4" w:rsidRPr="00BB135B" w:rsidRDefault="004144B4" w:rsidP="00D25926">
            <w:pPr>
              <w:rPr>
                <w:rFonts w:ascii="Tahoma" w:hAnsi="Tahoma" w:cs="Tahoma"/>
                <w:sz w:val="20"/>
                <w:szCs w:val="20"/>
              </w:rPr>
            </w:pPr>
          </w:p>
        </w:tc>
        <w:tc>
          <w:tcPr>
            <w:tcW w:w="1242" w:type="dxa"/>
          </w:tcPr>
          <w:p w14:paraId="364EB6C1" w14:textId="77777777" w:rsidR="004144B4" w:rsidRPr="00BB135B" w:rsidRDefault="004144B4" w:rsidP="00D25926">
            <w:pPr>
              <w:rPr>
                <w:rFonts w:ascii="Tahoma" w:hAnsi="Tahoma" w:cs="Tahoma"/>
                <w:sz w:val="20"/>
                <w:szCs w:val="20"/>
              </w:rPr>
            </w:pPr>
          </w:p>
        </w:tc>
        <w:tc>
          <w:tcPr>
            <w:tcW w:w="1223" w:type="dxa"/>
          </w:tcPr>
          <w:p w14:paraId="04C5E5E8" w14:textId="77777777" w:rsidR="004144B4" w:rsidRPr="00BB135B" w:rsidRDefault="004144B4" w:rsidP="00D25926">
            <w:pPr>
              <w:rPr>
                <w:rFonts w:ascii="Tahoma" w:hAnsi="Tahoma" w:cs="Tahoma"/>
                <w:sz w:val="20"/>
                <w:szCs w:val="20"/>
              </w:rPr>
            </w:pPr>
          </w:p>
        </w:tc>
        <w:tc>
          <w:tcPr>
            <w:tcW w:w="1237" w:type="dxa"/>
          </w:tcPr>
          <w:p w14:paraId="1373FC9C" w14:textId="2B0FF77D" w:rsidR="004144B4" w:rsidRPr="00BB135B" w:rsidRDefault="004144B4" w:rsidP="00D25926">
            <w:pPr>
              <w:rPr>
                <w:rFonts w:ascii="Tahoma" w:hAnsi="Tahoma" w:cs="Tahoma"/>
                <w:sz w:val="20"/>
                <w:szCs w:val="20"/>
              </w:rPr>
            </w:pPr>
          </w:p>
        </w:tc>
      </w:tr>
      <w:tr w:rsidR="006112DA" w:rsidRPr="00BB135B" w14:paraId="7C8F4E2F" w14:textId="77777777" w:rsidTr="006B1066">
        <w:tc>
          <w:tcPr>
            <w:tcW w:w="3319" w:type="dxa"/>
          </w:tcPr>
          <w:p w14:paraId="7C387F8B" w14:textId="5B694679" w:rsidR="006112DA" w:rsidRPr="00BB135B" w:rsidRDefault="006112DA" w:rsidP="0028604C">
            <w:pPr>
              <w:rPr>
                <w:rFonts w:ascii="Tahoma" w:hAnsi="Tahoma" w:cs="Tahoma"/>
                <w:sz w:val="20"/>
                <w:szCs w:val="20"/>
              </w:rPr>
            </w:pPr>
            <w:r w:rsidRPr="00BB135B">
              <w:rPr>
                <w:rFonts w:ascii="Tahoma" w:hAnsi="Tahoma" w:cs="Tahoma"/>
                <w:sz w:val="20"/>
                <w:szCs w:val="20"/>
              </w:rPr>
              <w:t>Description</w:t>
            </w:r>
          </w:p>
        </w:tc>
        <w:tc>
          <w:tcPr>
            <w:tcW w:w="6417" w:type="dxa"/>
            <w:gridSpan w:val="5"/>
          </w:tcPr>
          <w:p w14:paraId="1E8201E4" w14:textId="77777777" w:rsidR="006112DA" w:rsidRPr="00BB135B" w:rsidRDefault="006112DA" w:rsidP="00D25926">
            <w:pPr>
              <w:rPr>
                <w:rFonts w:ascii="Tahoma" w:hAnsi="Tahoma" w:cs="Tahoma"/>
                <w:sz w:val="20"/>
                <w:szCs w:val="20"/>
              </w:rPr>
            </w:pPr>
          </w:p>
        </w:tc>
      </w:tr>
      <w:tr w:rsidR="004144B4" w:rsidRPr="00BB135B" w14:paraId="7B90AD69" w14:textId="77777777" w:rsidTr="006B1066">
        <w:trPr>
          <w:trHeight w:val="277"/>
        </w:trPr>
        <w:tc>
          <w:tcPr>
            <w:tcW w:w="3319" w:type="dxa"/>
            <w:vMerge w:val="restart"/>
          </w:tcPr>
          <w:p w14:paraId="21D1DD41" w14:textId="77777777" w:rsidR="004144B4" w:rsidRDefault="004144B4" w:rsidP="00D25926">
            <w:pPr>
              <w:rPr>
                <w:rFonts w:ascii="Tahoma" w:hAnsi="Tahoma" w:cs="Tahoma"/>
                <w:sz w:val="20"/>
                <w:szCs w:val="20"/>
              </w:rPr>
            </w:pPr>
          </w:p>
          <w:p w14:paraId="3DEB3908" w14:textId="34CC6F2D" w:rsidR="004144B4" w:rsidRPr="00BB135B" w:rsidRDefault="004144B4" w:rsidP="00D25926">
            <w:pPr>
              <w:rPr>
                <w:rFonts w:ascii="Tahoma" w:hAnsi="Tahoma" w:cs="Tahoma"/>
                <w:sz w:val="20"/>
                <w:szCs w:val="20"/>
              </w:rPr>
            </w:pPr>
            <w:r>
              <w:rPr>
                <w:rFonts w:ascii="Tahoma" w:hAnsi="Tahoma" w:cs="Tahoma"/>
                <w:sz w:val="20"/>
                <w:szCs w:val="20"/>
              </w:rPr>
              <w:t>Helicopter landing point 2 – if required</w:t>
            </w:r>
          </w:p>
        </w:tc>
        <w:tc>
          <w:tcPr>
            <w:tcW w:w="1488" w:type="dxa"/>
          </w:tcPr>
          <w:p w14:paraId="03F7CDE3" w14:textId="77777777" w:rsidR="004144B4" w:rsidRPr="00BB135B" w:rsidRDefault="004144B4" w:rsidP="00D25926">
            <w:pPr>
              <w:rPr>
                <w:rFonts w:ascii="Tahoma" w:hAnsi="Tahoma" w:cs="Tahoma"/>
                <w:sz w:val="20"/>
                <w:szCs w:val="20"/>
              </w:rPr>
            </w:pPr>
            <w:r w:rsidRPr="00E077E9">
              <w:rPr>
                <w:rFonts w:ascii="Tahoma" w:hAnsi="Tahoma" w:cs="Tahoma"/>
                <w:sz w:val="20"/>
                <w:szCs w:val="20"/>
              </w:rPr>
              <w:t>What3Words ref: </w:t>
            </w:r>
          </w:p>
        </w:tc>
        <w:tc>
          <w:tcPr>
            <w:tcW w:w="1227" w:type="dxa"/>
          </w:tcPr>
          <w:p w14:paraId="54A2391B" w14:textId="6983DAEF" w:rsidR="004144B4" w:rsidRPr="00BB135B" w:rsidRDefault="004144B4" w:rsidP="00D25926">
            <w:pPr>
              <w:rPr>
                <w:rFonts w:ascii="Tahoma" w:hAnsi="Tahoma" w:cs="Tahoma"/>
                <w:sz w:val="20"/>
                <w:szCs w:val="20"/>
              </w:rPr>
            </w:pPr>
            <w:r w:rsidRPr="00E077E9">
              <w:rPr>
                <w:rFonts w:ascii="Tahoma" w:hAnsi="Tahoma" w:cs="Tahoma"/>
                <w:sz w:val="20"/>
                <w:szCs w:val="20"/>
              </w:rPr>
              <w:t xml:space="preserve">Latitude </w:t>
            </w:r>
          </w:p>
        </w:tc>
        <w:tc>
          <w:tcPr>
            <w:tcW w:w="1242" w:type="dxa"/>
          </w:tcPr>
          <w:p w14:paraId="6E75B120" w14:textId="7B9285DF" w:rsidR="004144B4" w:rsidRPr="00BB135B" w:rsidRDefault="004144B4" w:rsidP="00D25926">
            <w:pPr>
              <w:rPr>
                <w:rFonts w:ascii="Tahoma" w:hAnsi="Tahoma" w:cs="Tahoma"/>
                <w:sz w:val="20"/>
                <w:szCs w:val="20"/>
              </w:rPr>
            </w:pPr>
            <w:r w:rsidRPr="00E077E9">
              <w:rPr>
                <w:rFonts w:ascii="Tahoma" w:hAnsi="Tahoma" w:cs="Tahoma"/>
                <w:sz w:val="20"/>
                <w:szCs w:val="20"/>
              </w:rPr>
              <w:t>Longitude  </w:t>
            </w:r>
          </w:p>
        </w:tc>
        <w:tc>
          <w:tcPr>
            <w:tcW w:w="1223" w:type="dxa"/>
          </w:tcPr>
          <w:p w14:paraId="3418FD2E" w14:textId="45378514" w:rsidR="004144B4" w:rsidRPr="00BB135B" w:rsidRDefault="004144B4" w:rsidP="00D25926">
            <w:pPr>
              <w:rPr>
                <w:rFonts w:ascii="Tahoma" w:hAnsi="Tahoma" w:cs="Tahoma"/>
                <w:sz w:val="20"/>
                <w:szCs w:val="20"/>
              </w:rPr>
            </w:pPr>
            <w:r>
              <w:rPr>
                <w:rFonts w:ascii="Tahoma" w:hAnsi="Tahoma" w:cs="Tahoma"/>
                <w:sz w:val="20"/>
                <w:szCs w:val="20"/>
              </w:rPr>
              <w:t xml:space="preserve">MGA </w:t>
            </w:r>
            <w:r w:rsidRPr="00E077E9">
              <w:rPr>
                <w:rFonts w:ascii="Tahoma" w:hAnsi="Tahoma" w:cs="Tahoma"/>
                <w:sz w:val="20"/>
                <w:szCs w:val="20"/>
              </w:rPr>
              <w:t>Easting </w:t>
            </w:r>
          </w:p>
        </w:tc>
        <w:tc>
          <w:tcPr>
            <w:tcW w:w="1237" w:type="dxa"/>
          </w:tcPr>
          <w:p w14:paraId="3DB59E8F" w14:textId="5C8B3C52" w:rsidR="004144B4" w:rsidRPr="00BB135B" w:rsidRDefault="004144B4" w:rsidP="00D25926">
            <w:pPr>
              <w:rPr>
                <w:rFonts w:ascii="Tahoma" w:hAnsi="Tahoma" w:cs="Tahoma"/>
                <w:sz w:val="20"/>
                <w:szCs w:val="20"/>
              </w:rPr>
            </w:pPr>
            <w:r>
              <w:rPr>
                <w:rFonts w:ascii="Tahoma" w:hAnsi="Tahoma" w:cs="Tahoma"/>
                <w:sz w:val="20"/>
                <w:szCs w:val="20"/>
              </w:rPr>
              <w:t xml:space="preserve">MGA </w:t>
            </w:r>
            <w:r w:rsidRPr="00E077E9">
              <w:rPr>
                <w:rFonts w:ascii="Tahoma" w:hAnsi="Tahoma" w:cs="Tahoma"/>
                <w:sz w:val="20"/>
                <w:szCs w:val="20"/>
              </w:rPr>
              <w:t>Northing </w:t>
            </w:r>
          </w:p>
        </w:tc>
      </w:tr>
      <w:tr w:rsidR="004144B4" w:rsidRPr="00BB135B" w14:paraId="39287EC9" w14:textId="77777777" w:rsidTr="006B1066">
        <w:trPr>
          <w:trHeight w:val="277"/>
        </w:trPr>
        <w:tc>
          <w:tcPr>
            <w:tcW w:w="3319" w:type="dxa"/>
            <w:vMerge/>
          </w:tcPr>
          <w:p w14:paraId="785990B3" w14:textId="6495F65F" w:rsidR="004144B4" w:rsidRPr="00BB135B" w:rsidRDefault="004144B4">
            <w:pPr>
              <w:rPr>
                <w:rFonts w:ascii="Tahoma" w:hAnsi="Tahoma" w:cs="Tahoma"/>
                <w:sz w:val="20"/>
                <w:szCs w:val="20"/>
              </w:rPr>
            </w:pPr>
          </w:p>
        </w:tc>
        <w:tc>
          <w:tcPr>
            <w:tcW w:w="1488" w:type="dxa"/>
          </w:tcPr>
          <w:p w14:paraId="1F111119" w14:textId="77777777" w:rsidR="004144B4" w:rsidRPr="00BB135B" w:rsidRDefault="004144B4" w:rsidP="00D25926">
            <w:pPr>
              <w:rPr>
                <w:rFonts w:ascii="Tahoma" w:hAnsi="Tahoma" w:cs="Tahoma"/>
                <w:sz w:val="20"/>
                <w:szCs w:val="20"/>
              </w:rPr>
            </w:pPr>
          </w:p>
        </w:tc>
        <w:tc>
          <w:tcPr>
            <w:tcW w:w="1227" w:type="dxa"/>
          </w:tcPr>
          <w:p w14:paraId="6CC9BF7A" w14:textId="77777777" w:rsidR="004144B4" w:rsidRPr="00BB135B" w:rsidRDefault="004144B4" w:rsidP="00D25926">
            <w:pPr>
              <w:rPr>
                <w:rFonts w:ascii="Tahoma" w:hAnsi="Tahoma" w:cs="Tahoma"/>
                <w:sz w:val="20"/>
                <w:szCs w:val="20"/>
              </w:rPr>
            </w:pPr>
          </w:p>
        </w:tc>
        <w:tc>
          <w:tcPr>
            <w:tcW w:w="1242" w:type="dxa"/>
          </w:tcPr>
          <w:p w14:paraId="12C38B88" w14:textId="77777777" w:rsidR="004144B4" w:rsidRPr="00BB135B" w:rsidRDefault="004144B4" w:rsidP="00D25926">
            <w:pPr>
              <w:rPr>
                <w:rFonts w:ascii="Tahoma" w:hAnsi="Tahoma" w:cs="Tahoma"/>
                <w:sz w:val="20"/>
                <w:szCs w:val="20"/>
              </w:rPr>
            </w:pPr>
          </w:p>
        </w:tc>
        <w:tc>
          <w:tcPr>
            <w:tcW w:w="1223" w:type="dxa"/>
          </w:tcPr>
          <w:p w14:paraId="72CC9C92" w14:textId="77777777" w:rsidR="004144B4" w:rsidRPr="00BB135B" w:rsidRDefault="004144B4" w:rsidP="00D25926">
            <w:pPr>
              <w:rPr>
                <w:rFonts w:ascii="Tahoma" w:hAnsi="Tahoma" w:cs="Tahoma"/>
                <w:sz w:val="20"/>
                <w:szCs w:val="20"/>
              </w:rPr>
            </w:pPr>
          </w:p>
        </w:tc>
        <w:tc>
          <w:tcPr>
            <w:tcW w:w="1237" w:type="dxa"/>
          </w:tcPr>
          <w:p w14:paraId="2E9F87C6" w14:textId="77777777" w:rsidR="004144B4" w:rsidRPr="00BB135B" w:rsidRDefault="004144B4" w:rsidP="00D25926">
            <w:pPr>
              <w:rPr>
                <w:rFonts w:ascii="Tahoma" w:hAnsi="Tahoma" w:cs="Tahoma"/>
                <w:sz w:val="20"/>
                <w:szCs w:val="20"/>
              </w:rPr>
            </w:pPr>
          </w:p>
        </w:tc>
      </w:tr>
      <w:tr w:rsidR="006B1066" w:rsidRPr="00BB135B" w14:paraId="1BE5C6C9" w14:textId="77777777" w:rsidTr="006B1066">
        <w:tc>
          <w:tcPr>
            <w:tcW w:w="3319" w:type="dxa"/>
          </w:tcPr>
          <w:p w14:paraId="6194C646" w14:textId="0B21BA2B" w:rsidR="006B1066" w:rsidRPr="00BB135B" w:rsidRDefault="006B1066">
            <w:pPr>
              <w:rPr>
                <w:rFonts w:ascii="Tahoma" w:hAnsi="Tahoma" w:cs="Tahoma"/>
                <w:sz w:val="20"/>
                <w:szCs w:val="20"/>
              </w:rPr>
            </w:pPr>
            <w:r w:rsidRPr="00BB135B">
              <w:rPr>
                <w:rFonts w:ascii="Tahoma" w:hAnsi="Tahoma" w:cs="Tahoma"/>
                <w:sz w:val="20"/>
                <w:szCs w:val="20"/>
              </w:rPr>
              <w:t>Description</w:t>
            </w:r>
          </w:p>
        </w:tc>
        <w:tc>
          <w:tcPr>
            <w:tcW w:w="6417" w:type="dxa"/>
            <w:gridSpan w:val="5"/>
          </w:tcPr>
          <w:p w14:paraId="238762CB" w14:textId="77777777" w:rsidR="006B1066" w:rsidRPr="00BB135B" w:rsidRDefault="006B1066" w:rsidP="00D25926">
            <w:pPr>
              <w:rPr>
                <w:rFonts w:ascii="Tahoma" w:hAnsi="Tahoma" w:cs="Tahoma"/>
                <w:sz w:val="20"/>
                <w:szCs w:val="20"/>
              </w:rPr>
            </w:pPr>
          </w:p>
        </w:tc>
      </w:tr>
      <w:tr w:rsidR="006112DA" w:rsidRPr="00BB135B" w14:paraId="6336E865" w14:textId="77777777" w:rsidTr="005B0956">
        <w:tc>
          <w:tcPr>
            <w:tcW w:w="3319" w:type="dxa"/>
            <w:shd w:val="clear" w:color="auto" w:fill="D9D9D9" w:themeFill="background1" w:themeFillShade="D9"/>
          </w:tcPr>
          <w:p w14:paraId="35C0F026" w14:textId="77777777" w:rsidR="006112DA" w:rsidRPr="00BB135B" w:rsidRDefault="006112DA" w:rsidP="0028604C">
            <w:pPr>
              <w:rPr>
                <w:rFonts w:ascii="Tahoma" w:hAnsi="Tahoma" w:cs="Tahoma"/>
                <w:sz w:val="20"/>
                <w:szCs w:val="20"/>
              </w:rPr>
            </w:pPr>
          </w:p>
        </w:tc>
        <w:tc>
          <w:tcPr>
            <w:tcW w:w="6417" w:type="dxa"/>
            <w:gridSpan w:val="5"/>
            <w:shd w:val="clear" w:color="auto" w:fill="D9D9D9" w:themeFill="background1" w:themeFillShade="D9"/>
          </w:tcPr>
          <w:p w14:paraId="45C9A11E" w14:textId="4C4FEE24" w:rsidR="006112DA" w:rsidRPr="00BB135B" w:rsidRDefault="00A279FC" w:rsidP="00C25A5A">
            <w:pPr>
              <w:pStyle w:val="Heading2"/>
            </w:pPr>
            <w:bookmarkStart w:id="12" w:name="_Toc209433196"/>
            <w:r>
              <w:t>AMBULANCE MEETING POINT</w:t>
            </w:r>
            <w:r w:rsidR="00835507">
              <w:t xml:space="preserve"> DETAILS</w:t>
            </w:r>
            <w:bookmarkEnd w:id="12"/>
          </w:p>
        </w:tc>
      </w:tr>
      <w:tr w:rsidR="00A279FC" w:rsidRPr="00BB135B" w14:paraId="0F8DF1EE" w14:textId="77777777">
        <w:trPr>
          <w:trHeight w:val="277"/>
        </w:trPr>
        <w:tc>
          <w:tcPr>
            <w:tcW w:w="3319" w:type="dxa"/>
            <w:vMerge w:val="restart"/>
          </w:tcPr>
          <w:p w14:paraId="5D1FD129" w14:textId="77777777" w:rsidR="00A279FC" w:rsidRDefault="00A279FC" w:rsidP="0048173B">
            <w:pPr>
              <w:rPr>
                <w:rFonts w:ascii="Tahoma" w:hAnsi="Tahoma" w:cs="Tahoma"/>
                <w:sz w:val="20"/>
                <w:szCs w:val="20"/>
              </w:rPr>
            </w:pPr>
          </w:p>
          <w:p w14:paraId="4BEB7A6B" w14:textId="5DA6A549" w:rsidR="00A279FC" w:rsidRPr="00BB135B" w:rsidRDefault="00A279FC" w:rsidP="0048173B">
            <w:pPr>
              <w:rPr>
                <w:rFonts w:ascii="Tahoma" w:hAnsi="Tahoma" w:cs="Tahoma"/>
                <w:sz w:val="20"/>
                <w:szCs w:val="20"/>
              </w:rPr>
            </w:pPr>
            <w:r>
              <w:rPr>
                <w:rFonts w:ascii="Tahoma" w:hAnsi="Tahoma" w:cs="Tahoma"/>
                <w:sz w:val="20"/>
                <w:szCs w:val="20"/>
              </w:rPr>
              <w:t>Ambulance meeting point 1</w:t>
            </w:r>
          </w:p>
        </w:tc>
        <w:tc>
          <w:tcPr>
            <w:tcW w:w="1488" w:type="dxa"/>
          </w:tcPr>
          <w:p w14:paraId="23C43D2E" w14:textId="77777777" w:rsidR="00A279FC" w:rsidRPr="00BB135B" w:rsidRDefault="00A279FC" w:rsidP="00D25926">
            <w:pPr>
              <w:rPr>
                <w:rFonts w:ascii="Tahoma" w:hAnsi="Tahoma" w:cs="Tahoma"/>
                <w:sz w:val="20"/>
                <w:szCs w:val="20"/>
              </w:rPr>
            </w:pPr>
            <w:r w:rsidRPr="00E077E9">
              <w:rPr>
                <w:rFonts w:ascii="Tahoma" w:hAnsi="Tahoma" w:cs="Tahoma"/>
                <w:sz w:val="20"/>
                <w:szCs w:val="20"/>
              </w:rPr>
              <w:t>What3Words ref: </w:t>
            </w:r>
          </w:p>
        </w:tc>
        <w:tc>
          <w:tcPr>
            <w:tcW w:w="1227" w:type="dxa"/>
          </w:tcPr>
          <w:p w14:paraId="3A6BCD2D" w14:textId="25DB48C7" w:rsidR="00A279FC" w:rsidRPr="00BB135B" w:rsidRDefault="00A279FC" w:rsidP="00D25926">
            <w:pPr>
              <w:rPr>
                <w:rFonts w:ascii="Tahoma" w:hAnsi="Tahoma" w:cs="Tahoma"/>
                <w:sz w:val="20"/>
                <w:szCs w:val="20"/>
              </w:rPr>
            </w:pPr>
            <w:r w:rsidRPr="00E077E9">
              <w:rPr>
                <w:rFonts w:ascii="Tahoma" w:hAnsi="Tahoma" w:cs="Tahoma"/>
                <w:sz w:val="20"/>
                <w:szCs w:val="20"/>
              </w:rPr>
              <w:t>Latitude  </w:t>
            </w:r>
          </w:p>
        </w:tc>
        <w:tc>
          <w:tcPr>
            <w:tcW w:w="1242" w:type="dxa"/>
          </w:tcPr>
          <w:p w14:paraId="54AB0B6B" w14:textId="2673D426" w:rsidR="00A279FC" w:rsidRPr="00BB135B" w:rsidRDefault="00A279FC" w:rsidP="00D25926">
            <w:pPr>
              <w:rPr>
                <w:rFonts w:ascii="Tahoma" w:hAnsi="Tahoma" w:cs="Tahoma"/>
                <w:sz w:val="20"/>
                <w:szCs w:val="20"/>
              </w:rPr>
            </w:pPr>
            <w:r w:rsidRPr="00E077E9">
              <w:rPr>
                <w:rFonts w:ascii="Tahoma" w:hAnsi="Tahoma" w:cs="Tahoma"/>
                <w:sz w:val="20"/>
                <w:szCs w:val="20"/>
              </w:rPr>
              <w:t xml:space="preserve">Longitude </w:t>
            </w:r>
          </w:p>
        </w:tc>
        <w:tc>
          <w:tcPr>
            <w:tcW w:w="1223" w:type="dxa"/>
          </w:tcPr>
          <w:p w14:paraId="40E1DA11" w14:textId="59B475C9" w:rsidR="00A279FC" w:rsidRPr="00BB135B" w:rsidRDefault="00A279FC" w:rsidP="00D25926">
            <w:pPr>
              <w:rPr>
                <w:rFonts w:ascii="Tahoma" w:hAnsi="Tahoma" w:cs="Tahoma"/>
                <w:sz w:val="20"/>
                <w:szCs w:val="20"/>
              </w:rPr>
            </w:pPr>
            <w:r>
              <w:rPr>
                <w:rFonts w:ascii="Tahoma" w:hAnsi="Tahoma" w:cs="Tahoma"/>
                <w:sz w:val="20"/>
                <w:szCs w:val="20"/>
              </w:rPr>
              <w:t xml:space="preserve">MGA </w:t>
            </w:r>
            <w:r w:rsidRPr="00E077E9">
              <w:rPr>
                <w:rFonts w:ascii="Tahoma" w:hAnsi="Tahoma" w:cs="Tahoma"/>
                <w:sz w:val="20"/>
                <w:szCs w:val="20"/>
              </w:rPr>
              <w:t>Easting </w:t>
            </w:r>
          </w:p>
        </w:tc>
        <w:tc>
          <w:tcPr>
            <w:tcW w:w="1237" w:type="dxa"/>
          </w:tcPr>
          <w:p w14:paraId="3377A1FB" w14:textId="34D272A6" w:rsidR="00A279FC" w:rsidRPr="00BB135B" w:rsidRDefault="00A279FC" w:rsidP="00D25926">
            <w:pPr>
              <w:rPr>
                <w:rFonts w:ascii="Tahoma" w:hAnsi="Tahoma" w:cs="Tahoma"/>
                <w:sz w:val="20"/>
                <w:szCs w:val="20"/>
              </w:rPr>
            </w:pPr>
            <w:r>
              <w:rPr>
                <w:rFonts w:ascii="Tahoma" w:hAnsi="Tahoma" w:cs="Tahoma"/>
                <w:sz w:val="20"/>
                <w:szCs w:val="20"/>
              </w:rPr>
              <w:t xml:space="preserve">MGA </w:t>
            </w:r>
            <w:r w:rsidRPr="00E077E9">
              <w:rPr>
                <w:rFonts w:ascii="Tahoma" w:hAnsi="Tahoma" w:cs="Tahoma"/>
                <w:sz w:val="20"/>
                <w:szCs w:val="20"/>
              </w:rPr>
              <w:t>Northing </w:t>
            </w:r>
          </w:p>
        </w:tc>
      </w:tr>
      <w:tr w:rsidR="00A279FC" w:rsidRPr="00BB135B" w14:paraId="322C2221" w14:textId="77777777">
        <w:trPr>
          <w:trHeight w:val="277"/>
        </w:trPr>
        <w:tc>
          <w:tcPr>
            <w:tcW w:w="3319" w:type="dxa"/>
            <w:vMerge/>
          </w:tcPr>
          <w:p w14:paraId="5386DF79" w14:textId="08851EE7" w:rsidR="00A279FC" w:rsidRPr="00BB135B" w:rsidRDefault="00A279FC">
            <w:pPr>
              <w:rPr>
                <w:rFonts w:ascii="Tahoma" w:hAnsi="Tahoma" w:cs="Tahoma"/>
                <w:sz w:val="20"/>
                <w:szCs w:val="20"/>
              </w:rPr>
            </w:pPr>
          </w:p>
        </w:tc>
        <w:tc>
          <w:tcPr>
            <w:tcW w:w="1488" w:type="dxa"/>
          </w:tcPr>
          <w:p w14:paraId="7837FEA5" w14:textId="77777777" w:rsidR="00A279FC" w:rsidRPr="00BB135B" w:rsidRDefault="00A279FC" w:rsidP="00D25926">
            <w:pPr>
              <w:rPr>
                <w:rFonts w:ascii="Tahoma" w:hAnsi="Tahoma" w:cs="Tahoma"/>
                <w:sz w:val="20"/>
                <w:szCs w:val="20"/>
              </w:rPr>
            </w:pPr>
          </w:p>
        </w:tc>
        <w:tc>
          <w:tcPr>
            <w:tcW w:w="1227" w:type="dxa"/>
          </w:tcPr>
          <w:p w14:paraId="1730EA0B" w14:textId="77777777" w:rsidR="00A279FC" w:rsidRPr="00BB135B" w:rsidRDefault="00A279FC" w:rsidP="00D25926">
            <w:pPr>
              <w:rPr>
                <w:rFonts w:ascii="Tahoma" w:hAnsi="Tahoma" w:cs="Tahoma"/>
                <w:sz w:val="20"/>
                <w:szCs w:val="20"/>
              </w:rPr>
            </w:pPr>
          </w:p>
        </w:tc>
        <w:tc>
          <w:tcPr>
            <w:tcW w:w="1242" w:type="dxa"/>
          </w:tcPr>
          <w:p w14:paraId="4A8F6344" w14:textId="77777777" w:rsidR="00A279FC" w:rsidRPr="00BB135B" w:rsidRDefault="00A279FC" w:rsidP="00D25926">
            <w:pPr>
              <w:rPr>
                <w:rFonts w:ascii="Tahoma" w:hAnsi="Tahoma" w:cs="Tahoma"/>
                <w:sz w:val="20"/>
                <w:szCs w:val="20"/>
              </w:rPr>
            </w:pPr>
          </w:p>
        </w:tc>
        <w:tc>
          <w:tcPr>
            <w:tcW w:w="1223" w:type="dxa"/>
          </w:tcPr>
          <w:p w14:paraId="79DFF52D" w14:textId="77777777" w:rsidR="00A279FC" w:rsidRPr="00BB135B" w:rsidRDefault="00A279FC" w:rsidP="00D25926">
            <w:pPr>
              <w:rPr>
                <w:rFonts w:ascii="Tahoma" w:hAnsi="Tahoma" w:cs="Tahoma"/>
                <w:sz w:val="20"/>
                <w:szCs w:val="20"/>
              </w:rPr>
            </w:pPr>
          </w:p>
        </w:tc>
        <w:tc>
          <w:tcPr>
            <w:tcW w:w="1237" w:type="dxa"/>
          </w:tcPr>
          <w:p w14:paraId="1FCDB882" w14:textId="77777777" w:rsidR="00A279FC" w:rsidRPr="00BB135B" w:rsidRDefault="00A279FC" w:rsidP="00D25926">
            <w:pPr>
              <w:rPr>
                <w:rFonts w:ascii="Tahoma" w:hAnsi="Tahoma" w:cs="Tahoma"/>
                <w:sz w:val="20"/>
                <w:szCs w:val="20"/>
              </w:rPr>
            </w:pPr>
          </w:p>
        </w:tc>
      </w:tr>
      <w:tr w:rsidR="006B1066" w:rsidRPr="00BB135B" w14:paraId="63BCA754" w14:textId="77777777">
        <w:tc>
          <w:tcPr>
            <w:tcW w:w="3319" w:type="dxa"/>
          </w:tcPr>
          <w:p w14:paraId="622609BA" w14:textId="28A80476" w:rsidR="006B1066" w:rsidRPr="00BB135B" w:rsidRDefault="006B1066">
            <w:pPr>
              <w:rPr>
                <w:rFonts w:ascii="Tahoma" w:hAnsi="Tahoma" w:cs="Tahoma"/>
                <w:sz w:val="20"/>
                <w:szCs w:val="20"/>
              </w:rPr>
            </w:pPr>
            <w:r w:rsidRPr="00BB135B">
              <w:rPr>
                <w:rFonts w:ascii="Tahoma" w:hAnsi="Tahoma" w:cs="Tahoma"/>
                <w:sz w:val="20"/>
                <w:szCs w:val="20"/>
              </w:rPr>
              <w:t>Description</w:t>
            </w:r>
          </w:p>
        </w:tc>
        <w:tc>
          <w:tcPr>
            <w:tcW w:w="6417" w:type="dxa"/>
            <w:gridSpan w:val="5"/>
          </w:tcPr>
          <w:p w14:paraId="6850182F" w14:textId="77777777" w:rsidR="006B1066" w:rsidRPr="00BB135B" w:rsidRDefault="006B1066" w:rsidP="00D25926">
            <w:pPr>
              <w:rPr>
                <w:rFonts w:ascii="Tahoma" w:hAnsi="Tahoma" w:cs="Tahoma"/>
                <w:sz w:val="20"/>
                <w:szCs w:val="20"/>
              </w:rPr>
            </w:pPr>
          </w:p>
        </w:tc>
      </w:tr>
      <w:tr w:rsidR="00A279FC" w:rsidRPr="00BB135B" w14:paraId="5E4AC8F6" w14:textId="77777777">
        <w:trPr>
          <w:trHeight w:val="277"/>
        </w:trPr>
        <w:tc>
          <w:tcPr>
            <w:tcW w:w="3319" w:type="dxa"/>
            <w:vMerge w:val="restart"/>
          </w:tcPr>
          <w:p w14:paraId="4F7CE789" w14:textId="77777777" w:rsidR="00A279FC" w:rsidRDefault="00A279FC">
            <w:pPr>
              <w:rPr>
                <w:rFonts w:ascii="Tahoma" w:hAnsi="Tahoma" w:cs="Tahoma"/>
                <w:sz w:val="20"/>
                <w:szCs w:val="20"/>
              </w:rPr>
            </w:pPr>
          </w:p>
          <w:p w14:paraId="3AC0A85B" w14:textId="4C220093" w:rsidR="00A279FC" w:rsidRPr="00BB135B" w:rsidRDefault="00A279FC">
            <w:pPr>
              <w:rPr>
                <w:rFonts w:ascii="Tahoma" w:hAnsi="Tahoma" w:cs="Tahoma"/>
                <w:sz w:val="20"/>
                <w:szCs w:val="20"/>
              </w:rPr>
            </w:pPr>
            <w:r>
              <w:rPr>
                <w:rFonts w:ascii="Tahoma" w:hAnsi="Tahoma" w:cs="Tahoma"/>
                <w:sz w:val="20"/>
                <w:szCs w:val="20"/>
              </w:rPr>
              <w:t>Ambulance meeting point 2 – if required</w:t>
            </w:r>
          </w:p>
        </w:tc>
        <w:tc>
          <w:tcPr>
            <w:tcW w:w="1488" w:type="dxa"/>
          </w:tcPr>
          <w:p w14:paraId="0C078008" w14:textId="77777777" w:rsidR="00A279FC" w:rsidRPr="00BB135B" w:rsidRDefault="00A279FC" w:rsidP="00D25926">
            <w:pPr>
              <w:rPr>
                <w:rFonts w:ascii="Tahoma" w:hAnsi="Tahoma" w:cs="Tahoma"/>
                <w:sz w:val="20"/>
                <w:szCs w:val="20"/>
              </w:rPr>
            </w:pPr>
            <w:r w:rsidRPr="00E077E9">
              <w:rPr>
                <w:rFonts w:ascii="Tahoma" w:hAnsi="Tahoma" w:cs="Tahoma"/>
                <w:sz w:val="20"/>
                <w:szCs w:val="20"/>
              </w:rPr>
              <w:t>What3Words ref: </w:t>
            </w:r>
          </w:p>
        </w:tc>
        <w:tc>
          <w:tcPr>
            <w:tcW w:w="1227" w:type="dxa"/>
          </w:tcPr>
          <w:p w14:paraId="16C765A3" w14:textId="4113F78B" w:rsidR="00A279FC" w:rsidRPr="00BB135B" w:rsidRDefault="00A279FC" w:rsidP="00D25926">
            <w:pPr>
              <w:rPr>
                <w:rFonts w:ascii="Tahoma" w:hAnsi="Tahoma" w:cs="Tahoma"/>
                <w:sz w:val="20"/>
                <w:szCs w:val="20"/>
              </w:rPr>
            </w:pPr>
            <w:r w:rsidRPr="00E077E9">
              <w:rPr>
                <w:rFonts w:ascii="Tahoma" w:hAnsi="Tahoma" w:cs="Tahoma"/>
                <w:sz w:val="20"/>
                <w:szCs w:val="20"/>
              </w:rPr>
              <w:t>Latitude  </w:t>
            </w:r>
          </w:p>
        </w:tc>
        <w:tc>
          <w:tcPr>
            <w:tcW w:w="1242" w:type="dxa"/>
          </w:tcPr>
          <w:p w14:paraId="7A92D090" w14:textId="6C52BBC8" w:rsidR="00A279FC" w:rsidRPr="00BB135B" w:rsidRDefault="00A279FC" w:rsidP="00D25926">
            <w:pPr>
              <w:rPr>
                <w:rFonts w:ascii="Tahoma" w:hAnsi="Tahoma" w:cs="Tahoma"/>
                <w:sz w:val="20"/>
                <w:szCs w:val="20"/>
              </w:rPr>
            </w:pPr>
            <w:r w:rsidRPr="00E077E9">
              <w:rPr>
                <w:rFonts w:ascii="Tahoma" w:hAnsi="Tahoma" w:cs="Tahoma"/>
                <w:sz w:val="20"/>
                <w:szCs w:val="20"/>
              </w:rPr>
              <w:t>Longitude  </w:t>
            </w:r>
          </w:p>
        </w:tc>
        <w:tc>
          <w:tcPr>
            <w:tcW w:w="1223" w:type="dxa"/>
          </w:tcPr>
          <w:p w14:paraId="6D5826E9" w14:textId="114B30D3" w:rsidR="00A279FC" w:rsidRPr="00BB135B" w:rsidRDefault="00A279FC" w:rsidP="00D25926">
            <w:pPr>
              <w:rPr>
                <w:rFonts w:ascii="Tahoma" w:hAnsi="Tahoma" w:cs="Tahoma"/>
                <w:sz w:val="20"/>
                <w:szCs w:val="20"/>
              </w:rPr>
            </w:pPr>
            <w:proofErr w:type="gramStart"/>
            <w:r>
              <w:rPr>
                <w:rFonts w:ascii="Tahoma" w:hAnsi="Tahoma" w:cs="Tahoma"/>
                <w:sz w:val="20"/>
                <w:szCs w:val="20"/>
              </w:rPr>
              <w:t xml:space="preserve">MGA  </w:t>
            </w:r>
            <w:r w:rsidRPr="00E077E9">
              <w:rPr>
                <w:rFonts w:ascii="Tahoma" w:hAnsi="Tahoma" w:cs="Tahoma"/>
                <w:sz w:val="20"/>
                <w:szCs w:val="20"/>
              </w:rPr>
              <w:t>Easting</w:t>
            </w:r>
            <w:proofErr w:type="gramEnd"/>
            <w:r w:rsidRPr="00E077E9">
              <w:rPr>
                <w:rFonts w:ascii="Tahoma" w:hAnsi="Tahoma" w:cs="Tahoma"/>
                <w:sz w:val="20"/>
                <w:szCs w:val="20"/>
              </w:rPr>
              <w:t> </w:t>
            </w:r>
          </w:p>
        </w:tc>
        <w:tc>
          <w:tcPr>
            <w:tcW w:w="1237" w:type="dxa"/>
          </w:tcPr>
          <w:p w14:paraId="69D9A98F" w14:textId="52F69256" w:rsidR="00A279FC" w:rsidRPr="00BB135B" w:rsidRDefault="00A279FC" w:rsidP="00D25926">
            <w:pPr>
              <w:rPr>
                <w:rFonts w:ascii="Tahoma" w:hAnsi="Tahoma" w:cs="Tahoma"/>
                <w:sz w:val="20"/>
                <w:szCs w:val="20"/>
              </w:rPr>
            </w:pPr>
            <w:r>
              <w:rPr>
                <w:rFonts w:ascii="Tahoma" w:hAnsi="Tahoma" w:cs="Tahoma"/>
                <w:sz w:val="20"/>
                <w:szCs w:val="20"/>
              </w:rPr>
              <w:t xml:space="preserve">MGA </w:t>
            </w:r>
            <w:r w:rsidRPr="00E077E9">
              <w:rPr>
                <w:rFonts w:ascii="Tahoma" w:hAnsi="Tahoma" w:cs="Tahoma"/>
                <w:sz w:val="20"/>
                <w:szCs w:val="20"/>
              </w:rPr>
              <w:t>Northing </w:t>
            </w:r>
          </w:p>
        </w:tc>
      </w:tr>
      <w:tr w:rsidR="00A279FC" w:rsidRPr="00BB135B" w14:paraId="26098295" w14:textId="77777777">
        <w:trPr>
          <w:trHeight w:val="277"/>
        </w:trPr>
        <w:tc>
          <w:tcPr>
            <w:tcW w:w="3319" w:type="dxa"/>
            <w:vMerge/>
          </w:tcPr>
          <w:p w14:paraId="760C626D" w14:textId="609ED593" w:rsidR="00A279FC" w:rsidRPr="00BB135B" w:rsidRDefault="00A279FC">
            <w:pPr>
              <w:rPr>
                <w:rFonts w:ascii="Tahoma" w:hAnsi="Tahoma" w:cs="Tahoma"/>
                <w:sz w:val="20"/>
                <w:szCs w:val="20"/>
              </w:rPr>
            </w:pPr>
          </w:p>
        </w:tc>
        <w:tc>
          <w:tcPr>
            <w:tcW w:w="1488" w:type="dxa"/>
          </w:tcPr>
          <w:p w14:paraId="5428E05D" w14:textId="77777777" w:rsidR="00A279FC" w:rsidRPr="00BB135B" w:rsidRDefault="00A279FC" w:rsidP="00D25926">
            <w:pPr>
              <w:rPr>
                <w:rFonts w:ascii="Tahoma" w:hAnsi="Tahoma" w:cs="Tahoma"/>
                <w:sz w:val="20"/>
                <w:szCs w:val="20"/>
              </w:rPr>
            </w:pPr>
          </w:p>
        </w:tc>
        <w:tc>
          <w:tcPr>
            <w:tcW w:w="1227" w:type="dxa"/>
          </w:tcPr>
          <w:p w14:paraId="3F3437DC" w14:textId="77777777" w:rsidR="00A279FC" w:rsidRPr="00BB135B" w:rsidRDefault="00A279FC" w:rsidP="00D25926">
            <w:pPr>
              <w:rPr>
                <w:rFonts w:ascii="Tahoma" w:hAnsi="Tahoma" w:cs="Tahoma"/>
                <w:sz w:val="20"/>
                <w:szCs w:val="20"/>
              </w:rPr>
            </w:pPr>
          </w:p>
        </w:tc>
        <w:tc>
          <w:tcPr>
            <w:tcW w:w="1242" w:type="dxa"/>
          </w:tcPr>
          <w:p w14:paraId="514FD839" w14:textId="77777777" w:rsidR="00A279FC" w:rsidRPr="00BB135B" w:rsidRDefault="00A279FC" w:rsidP="00D25926">
            <w:pPr>
              <w:rPr>
                <w:rFonts w:ascii="Tahoma" w:hAnsi="Tahoma" w:cs="Tahoma"/>
                <w:sz w:val="20"/>
                <w:szCs w:val="20"/>
              </w:rPr>
            </w:pPr>
          </w:p>
        </w:tc>
        <w:tc>
          <w:tcPr>
            <w:tcW w:w="1223" w:type="dxa"/>
          </w:tcPr>
          <w:p w14:paraId="7F26F2B9" w14:textId="77777777" w:rsidR="00A279FC" w:rsidRPr="00BB135B" w:rsidRDefault="00A279FC" w:rsidP="00D25926">
            <w:pPr>
              <w:rPr>
                <w:rFonts w:ascii="Tahoma" w:hAnsi="Tahoma" w:cs="Tahoma"/>
                <w:sz w:val="20"/>
                <w:szCs w:val="20"/>
              </w:rPr>
            </w:pPr>
          </w:p>
        </w:tc>
        <w:tc>
          <w:tcPr>
            <w:tcW w:w="1237" w:type="dxa"/>
          </w:tcPr>
          <w:p w14:paraId="143A9241" w14:textId="77777777" w:rsidR="00A279FC" w:rsidRPr="00BB135B" w:rsidRDefault="00A279FC" w:rsidP="00D25926">
            <w:pPr>
              <w:rPr>
                <w:rFonts w:ascii="Tahoma" w:hAnsi="Tahoma" w:cs="Tahoma"/>
                <w:sz w:val="20"/>
                <w:szCs w:val="20"/>
              </w:rPr>
            </w:pPr>
          </w:p>
        </w:tc>
      </w:tr>
      <w:tr w:rsidR="006B1066" w:rsidRPr="00BB135B" w14:paraId="4E4AEF53" w14:textId="77777777">
        <w:tc>
          <w:tcPr>
            <w:tcW w:w="3319" w:type="dxa"/>
          </w:tcPr>
          <w:p w14:paraId="55E36618" w14:textId="63A0595C" w:rsidR="006B1066" w:rsidRPr="00BB135B" w:rsidRDefault="006B1066">
            <w:pPr>
              <w:rPr>
                <w:rFonts w:ascii="Tahoma" w:hAnsi="Tahoma" w:cs="Tahoma"/>
                <w:sz w:val="20"/>
                <w:szCs w:val="20"/>
              </w:rPr>
            </w:pPr>
            <w:r w:rsidRPr="00BB135B">
              <w:rPr>
                <w:rFonts w:ascii="Tahoma" w:hAnsi="Tahoma" w:cs="Tahoma"/>
                <w:sz w:val="20"/>
                <w:szCs w:val="20"/>
              </w:rPr>
              <w:t>Description</w:t>
            </w:r>
          </w:p>
        </w:tc>
        <w:tc>
          <w:tcPr>
            <w:tcW w:w="6417" w:type="dxa"/>
            <w:gridSpan w:val="5"/>
          </w:tcPr>
          <w:p w14:paraId="0FD08A01" w14:textId="77777777" w:rsidR="006B1066" w:rsidRPr="00BB135B" w:rsidRDefault="006B1066" w:rsidP="00D25926">
            <w:pPr>
              <w:rPr>
                <w:rFonts w:ascii="Tahoma" w:hAnsi="Tahoma" w:cs="Tahoma"/>
                <w:sz w:val="20"/>
                <w:szCs w:val="20"/>
              </w:rPr>
            </w:pPr>
          </w:p>
        </w:tc>
      </w:tr>
    </w:tbl>
    <w:p w14:paraId="7C60E4B4" w14:textId="5080DEAA" w:rsidR="00027A90" w:rsidRPr="00DC54C7" w:rsidRDefault="00027A90" w:rsidP="00027A90">
      <w:pPr>
        <w:spacing w:before="120" w:after="120" w:line="240" w:lineRule="auto"/>
        <w:jc w:val="center"/>
        <w:textAlignment w:val="baseline"/>
        <w:rPr>
          <w:rFonts w:ascii="Tahoma" w:eastAsia="Verdana" w:hAnsi="Tahoma" w:cs="Tahoma"/>
          <w:b/>
          <w:color w:val="FF0000"/>
          <w:spacing w:val="-13"/>
          <w:kern w:val="0"/>
          <w:sz w:val="24"/>
          <w:szCs w:val="24"/>
          <w:lang w:val="en-US"/>
          <w14:ligatures w14:val="none"/>
        </w:rPr>
      </w:pPr>
      <w:r w:rsidRPr="00DC54C7">
        <w:rPr>
          <w:rFonts w:ascii="Tahoma" w:eastAsia="Verdana" w:hAnsi="Tahoma" w:cs="Tahoma"/>
          <w:b/>
          <w:color w:val="FF0000"/>
          <w:spacing w:val="-13"/>
          <w:kern w:val="0"/>
          <w:sz w:val="24"/>
          <w:szCs w:val="24"/>
          <w:lang w:val="en-US"/>
          <w14:ligatures w14:val="none"/>
        </w:rPr>
        <w:t>In the event of an emergency ring 000</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5953"/>
      </w:tblGrid>
      <w:tr w:rsidR="00996817" w:rsidRPr="00BB135B" w14:paraId="10D35510" w14:textId="77777777" w:rsidTr="00517A45">
        <w:trPr>
          <w:trHeight w:val="321"/>
        </w:trPr>
        <w:tc>
          <w:tcPr>
            <w:tcW w:w="9634" w:type="dxa"/>
            <w:gridSpan w:val="2"/>
            <w:shd w:val="clear" w:color="auto" w:fill="D9D9D9" w:themeFill="background1" w:themeFillShade="D9"/>
          </w:tcPr>
          <w:p w14:paraId="61BC5344" w14:textId="73680140" w:rsidR="00996817" w:rsidRPr="00996817" w:rsidRDefault="00996817" w:rsidP="00996817">
            <w:pPr>
              <w:pStyle w:val="Heading2"/>
              <w:rPr>
                <w:rFonts w:eastAsia="Verdana"/>
                <w:color w:val="005C32"/>
              </w:rPr>
            </w:pPr>
            <w:bookmarkStart w:id="13" w:name="_Toc209433197"/>
            <w:r w:rsidRPr="00517A45">
              <w:rPr>
                <w:rFonts w:eastAsia="Verdana"/>
                <w:color w:val="FF0000"/>
              </w:rPr>
              <w:t>EMERGENCY OPERATOR QUESTIONS AND RESPONSES REQUIRED</w:t>
            </w:r>
            <w:bookmarkEnd w:id="13"/>
          </w:p>
        </w:tc>
      </w:tr>
      <w:tr w:rsidR="00304CE5" w:rsidRPr="00BB135B" w14:paraId="33387658" w14:textId="77777777">
        <w:trPr>
          <w:trHeight w:val="321"/>
        </w:trPr>
        <w:tc>
          <w:tcPr>
            <w:tcW w:w="3681" w:type="dxa"/>
          </w:tcPr>
          <w:p w14:paraId="0EDC1F30" w14:textId="77777777" w:rsidR="00304CE5" w:rsidRPr="00BB135B" w:rsidRDefault="00304CE5">
            <w:pPr>
              <w:numPr>
                <w:ilvl w:val="12"/>
                <w:numId w:val="0"/>
              </w:numPr>
              <w:spacing w:after="120" w:line="240" w:lineRule="auto"/>
              <w:jc w:val="center"/>
              <w:rPr>
                <w:rFonts w:ascii="Tahoma" w:eastAsia="Times New Roman" w:hAnsi="Tahoma" w:cs="Tahoma"/>
                <w:b/>
                <w:bCs/>
                <w:kern w:val="0"/>
                <w:sz w:val="20"/>
                <w:szCs w:val="20"/>
                <w:lang w:eastAsia="en-AU"/>
                <w14:ligatures w14:val="none"/>
              </w:rPr>
            </w:pPr>
            <w:r w:rsidRPr="00BB135B">
              <w:rPr>
                <w:rFonts w:ascii="Tahoma" w:eastAsia="Times New Roman" w:hAnsi="Tahoma" w:cs="Tahoma"/>
                <w:b/>
                <w:bCs/>
                <w:kern w:val="0"/>
                <w:sz w:val="20"/>
                <w:szCs w:val="20"/>
                <w:lang w:eastAsia="en-AU"/>
                <w14:ligatures w14:val="none"/>
              </w:rPr>
              <w:t xml:space="preserve">Questions that will be asked by the “000” Operator </w:t>
            </w:r>
          </w:p>
        </w:tc>
        <w:tc>
          <w:tcPr>
            <w:tcW w:w="5953" w:type="dxa"/>
          </w:tcPr>
          <w:p w14:paraId="2DA522E5" w14:textId="77777777" w:rsidR="00304CE5" w:rsidRPr="00BB135B" w:rsidRDefault="00304CE5">
            <w:pPr>
              <w:spacing w:after="120" w:line="240" w:lineRule="auto"/>
              <w:jc w:val="center"/>
              <w:outlineLvl w:val="3"/>
              <w:rPr>
                <w:rFonts w:ascii="Tahoma" w:eastAsia="Times New Roman" w:hAnsi="Tahoma" w:cs="Tahoma"/>
                <w:b/>
                <w:bCs/>
                <w:i/>
                <w:iCs/>
                <w:color w:val="262626"/>
                <w:kern w:val="0"/>
                <w:sz w:val="20"/>
                <w:szCs w:val="20"/>
                <w:lang w:eastAsia="en-AU"/>
                <w14:ligatures w14:val="none"/>
              </w:rPr>
            </w:pPr>
            <w:r w:rsidRPr="00BB135B">
              <w:rPr>
                <w:rFonts w:ascii="Tahoma" w:eastAsia="Times New Roman" w:hAnsi="Tahoma" w:cs="Tahoma"/>
                <w:b/>
                <w:bCs/>
                <w:i/>
                <w:iCs/>
                <w:color w:val="262626"/>
                <w:kern w:val="0"/>
                <w:sz w:val="20"/>
                <w:szCs w:val="20"/>
                <w:lang w:eastAsia="en-AU"/>
                <w14:ligatures w14:val="none"/>
              </w:rPr>
              <w:t>Required Response</w:t>
            </w:r>
          </w:p>
        </w:tc>
      </w:tr>
      <w:tr w:rsidR="00304CE5" w:rsidRPr="00BB135B" w14:paraId="7D60AD03" w14:textId="77777777">
        <w:tc>
          <w:tcPr>
            <w:tcW w:w="3681" w:type="dxa"/>
          </w:tcPr>
          <w:p w14:paraId="1820EEEE" w14:textId="77777777" w:rsidR="00304CE5" w:rsidRPr="00EC7E02" w:rsidRDefault="00304CE5">
            <w:pPr>
              <w:pStyle w:val="ListParagraph"/>
              <w:numPr>
                <w:ilvl w:val="0"/>
                <w:numId w:val="22"/>
              </w:numPr>
              <w:spacing w:after="120" w:line="240" w:lineRule="auto"/>
              <w:rPr>
                <w:rFonts w:ascii="Tahoma" w:eastAsia="Times New Roman" w:hAnsi="Tahoma" w:cs="Tahoma"/>
                <w:kern w:val="0"/>
                <w:sz w:val="20"/>
                <w:szCs w:val="20"/>
                <w:lang w:eastAsia="en-AU"/>
                <w14:ligatures w14:val="none"/>
              </w:rPr>
            </w:pPr>
            <w:r w:rsidRPr="00EC7E02">
              <w:rPr>
                <w:rFonts w:ascii="Tahoma" w:eastAsia="Times New Roman" w:hAnsi="Tahoma" w:cs="Tahoma"/>
                <w:i/>
                <w:kern w:val="0"/>
                <w:sz w:val="20"/>
                <w:szCs w:val="20"/>
                <w:lang w:eastAsia="en-AU"/>
                <w14:ligatures w14:val="none"/>
              </w:rPr>
              <w:t>“What Emergency Service do you want?”</w:t>
            </w:r>
          </w:p>
        </w:tc>
        <w:tc>
          <w:tcPr>
            <w:tcW w:w="5953" w:type="dxa"/>
          </w:tcPr>
          <w:p w14:paraId="427AD596" w14:textId="77777777" w:rsidR="00304CE5" w:rsidRPr="00BB135B" w:rsidRDefault="00304CE5">
            <w:pPr>
              <w:spacing w:after="120" w:line="240" w:lineRule="auto"/>
              <w:rPr>
                <w:rFonts w:ascii="Tahoma" w:eastAsia="Times New Roman" w:hAnsi="Tahoma" w:cs="Tahoma"/>
                <w:i/>
                <w:kern w:val="0"/>
                <w:sz w:val="20"/>
                <w:szCs w:val="20"/>
                <w:lang w:eastAsia="en-AU"/>
                <w14:ligatures w14:val="none"/>
              </w:rPr>
            </w:pPr>
            <w:r w:rsidRPr="00BB135B">
              <w:rPr>
                <w:rFonts w:ascii="Tahoma" w:eastAsia="Times New Roman" w:hAnsi="Tahoma" w:cs="Tahoma"/>
                <w:iCs/>
                <w:kern w:val="0"/>
                <w:sz w:val="20"/>
                <w:szCs w:val="20"/>
                <w:lang w:eastAsia="en-AU"/>
                <w14:ligatures w14:val="none"/>
              </w:rPr>
              <w:t>State</w:t>
            </w:r>
            <w:r w:rsidRPr="00BB135B">
              <w:rPr>
                <w:rFonts w:ascii="Tahoma" w:eastAsia="Times New Roman" w:hAnsi="Tahoma" w:cs="Tahoma"/>
                <w:i/>
                <w:kern w:val="0"/>
                <w:sz w:val="20"/>
                <w:szCs w:val="20"/>
                <w:lang w:eastAsia="en-AU"/>
                <w14:ligatures w14:val="none"/>
              </w:rPr>
              <w:t xml:space="preserve"> “QLD Ambulance”.</w:t>
            </w:r>
          </w:p>
        </w:tc>
      </w:tr>
      <w:tr w:rsidR="00304CE5" w:rsidRPr="00BB135B" w14:paraId="59B647A0" w14:textId="77777777">
        <w:tc>
          <w:tcPr>
            <w:tcW w:w="3681" w:type="dxa"/>
          </w:tcPr>
          <w:p w14:paraId="00DA3DE9" w14:textId="77777777" w:rsidR="00304CE5" w:rsidRPr="00EC7E02" w:rsidRDefault="00304CE5">
            <w:pPr>
              <w:pStyle w:val="ListParagraph"/>
              <w:numPr>
                <w:ilvl w:val="0"/>
                <w:numId w:val="22"/>
              </w:numPr>
              <w:spacing w:after="120" w:line="240" w:lineRule="auto"/>
              <w:rPr>
                <w:rFonts w:ascii="Tahoma" w:eastAsia="Times New Roman" w:hAnsi="Tahoma" w:cs="Tahoma"/>
                <w:i/>
                <w:kern w:val="0"/>
                <w:sz w:val="20"/>
                <w:szCs w:val="20"/>
                <w:lang w:eastAsia="en-AU"/>
                <w14:ligatures w14:val="none"/>
              </w:rPr>
            </w:pPr>
            <w:r w:rsidRPr="00EC7E02">
              <w:rPr>
                <w:rFonts w:ascii="Tahoma" w:eastAsia="Times New Roman" w:hAnsi="Tahoma" w:cs="Tahoma"/>
                <w:i/>
                <w:kern w:val="0"/>
                <w:sz w:val="20"/>
                <w:szCs w:val="20"/>
                <w:lang w:eastAsia="en-AU"/>
                <w14:ligatures w14:val="none"/>
              </w:rPr>
              <w:t>“What is the Suburb or Town?”</w:t>
            </w:r>
          </w:p>
        </w:tc>
        <w:tc>
          <w:tcPr>
            <w:tcW w:w="5953" w:type="dxa"/>
          </w:tcPr>
          <w:p w14:paraId="4F85C3D3" w14:textId="004F0314" w:rsidR="00304CE5" w:rsidRPr="00BB135B" w:rsidRDefault="00304CE5">
            <w:pPr>
              <w:spacing w:after="120" w:line="240" w:lineRule="auto"/>
              <w:rPr>
                <w:rFonts w:ascii="Tahoma" w:eastAsia="Times New Roman" w:hAnsi="Tahoma" w:cs="Tahoma"/>
                <w:i/>
                <w:kern w:val="0"/>
                <w:sz w:val="20"/>
                <w:szCs w:val="20"/>
                <w:lang w:eastAsia="en-AU"/>
                <w14:ligatures w14:val="none"/>
              </w:rPr>
            </w:pPr>
            <w:r w:rsidRPr="00BB135B">
              <w:rPr>
                <w:rFonts w:ascii="Tahoma" w:eastAsia="Times New Roman" w:hAnsi="Tahoma" w:cs="Tahoma"/>
                <w:iCs/>
                <w:kern w:val="0"/>
                <w:sz w:val="20"/>
                <w:szCs w:val="20"/>
                <w:lang w:eastAsia="en-AU"/>
                <w14:ligatures w14:val="none"/>
              </w:rPr>
              <w:t>State</w:t>
            </w:r>
            <w:r w:rsidRPr="00BB135B">
              <w:rPr>
                <w:rFonts w:ascii="Tahoma" w:eastAsia="Times New Roman" w:hAnsi="Tahoma" w:cs="Tahoma"/>
                <w:i/>
                <w:kern w:val="0"/>
                <w:sz w:val="20"/>
                <w:szCs w:val="20"/>
                <w:lang w:eastAsia="en-AU"/>
                <w14:ligatures w14:val="none"/>
              </w:rPr>
              <w:t xml:space="preserve"> </w:t>
            </w:r>
            <w:r w:rsidRPr="00BB135B">
              <w:rPr>
                <w:rFonts w:ascii="Tahoma" w:eastAsia="Times New Roman" w:hAnsi="Tahoma" w:cs="Tahoma"/>
                <w:iCs/>
                <w:kern w:val="0"/>
                <w:sz w:val="20"/>
                <w:szCs w:val="20"/>
                <w:lang w:eastAsia="en-AU"/>
                <w14:ligatures w14:val="none"/>
              </w:rPr>
              <w:t xml:space="preserve">name nearest Ambulance Operations Centre shown in </w:t>
            </w:r>
            <w:r w:rsidR="00B04EB2">
              <w:rPr>
                <w:rFonts w:ascii="Tahoma" w:eastAsia="Times New Roman" w:hAnsi="Tahoma" w:cs="Tahoma"/>
                <w:iCs/>
                <w:kern w:val="0"/>
                <w:sz w:val="20"/>
                <w:szCs w:val="20"/>
                <w:lang w:eastAsia="en-AU"/>
                <w14:ligatures w14:val="none"/>
              </w:rPr>
              <w:t>t</w:t>
            </w:r>
            <w:r w:rsidRPr="00BB135B">
              <w:rPr>
                <w:rFonts w:ascii="Tahoma" w:eastAsia="Times New Roman" w:hAnsi="Tahoma" w:cs="Tahoma"/>
                <w:iCs/>
                <w:kern w:val="0"/>
                <w:sz w:val="20"/>
                <w:szCs w:val="20"/>
                <w:lang w:eastAsia="en-AU"/>
                <w14:ligatures w14:val="none"/>
              </w:rPr>
              <w:t xml:space="preserve">able </w:t>
            </w:r>
            <w:r w:rsidR="00B04EB2">
              <w:rPr>
                <w:rFonts w:ascii="Tahoma" w:eastAsia="Times New Roman" w:hAnsi="Tahoma" w:cs="Tahoma"/>
                <w:iCs/>
                <w:kern w:val="0"/>
                <w:sz w:val="20"/>
                <w:szCs w:val="20"/>
                <w:lang w:eastAsia="en-AU"/>
                <w14:ligatures w14:val="none"/>
              </w:rPr>
              <w:t>above</w:t>
            </w:r>
          </w:p>
        </w:tc>
      </w:tr>
      <w:tr w:rsidR="00304CE5" w:rsidRPr="00BB135B" w14:paraId="778A7FD7" w14:textId="77777777">
        <w:trPr>
          <w:trHeight w:val="822"/>
        </w:trPr>
        <w:tc>
          <w:tcPr>
            <w:tcW w:w="3681" w:type="dxa"/>
          </w:tcPr>
          <w:p w14:paraId="40E69F7D" w14:textId="77777777" w:rsidR="00304CE5" w:rsidRPr="00EC7E02" w:rsidRDefault="00304CE5">
            <w:pPr>
              <w:pStyle w:val="ListParagraph"/>
              <w:numPr>
                <w:ilvl w:val="0"/>
                <w:numId w:val="22"/>
              </w:numPr>
              <w:spacing w:after="120" w:line="240" w:lineRule="auto"/>
              <w:rPr>
                <w:rFonts w:ascii="Tahoma" w:eastAsia="Times New Roman" w:hAnsi="Tahoma" w:cs="Tahoma"/>
                <w:i/>
                <w:kern w:val="0"/>
                <w:sz w:val="20"/>
                <w:szCs w:val="20"/>
                <w:lang w:eastAsia="en-AU"/>
                <w14:ligatures w14:val="none"/>
              </w:rPr>
            </w:pPr>
            <w:r w:rsidRPr="00EC7E02">
              <w:rPr>
                <w:rFonts w:ascii="Tahoma" w:eastAsia="Times New Roman" w:hAnsi="Tahoma" w:cs="Tahoma"/>
                <w:i/>
                <w:kern w:val="0"/>
                <w:sz w:val="20"/>
                <w:szCs w:val="20"/>
                <w:lang w:eastAsia="en-AU"/>
                <w14:ligatures w14:val="none"/>
              </w:rPr>
              <w:t>“What is the address?”</w:t>
            </w:r>
          </w:p>
        </w:tc>
        <w:tc>
          <w:tcPr>
            <w:tcW w:w="5953" w:type="dxa"/>
          </w:tcPr>
          <w:p w14:paraId="6A815A7F" w14:textId="77777777" w:rsidR="00304CE5" w:rsidRPr="00BB135B" w:rsidRDefault="00304CE5">
            <w:pPr>
              <w:spacing w:after="120" w:line="240" w:lineRule="auto"/>
              <w:rPr>
                <w:rFonts w:ascii="Tahoma" w:eastAsia="Times New Roman" w:hAnsi="Tahoma" w:cs="Tahoma"/>
                <w:i/>
                <w:kern w:val="0"/>
                <w:sz w:val="20"/>
                <w:szCs w:val="20"/>
                <w:lang w:eastAsia="en-AU"/>
                <w14:ligatures w14:val="none"/>
              </w:rPr>
            </w:pPr>
            <w:r w:rsidRPr="00BB135B">
              <w:rPr>
                <w:rFonts w:ascii="Tahoma" w:eastAsia="Times New Roman" w:hAnsi="Tahoma" w:cs="Tahoma"/>
                <w:iCs/>
                <w:kern w:val="0"/>
                <w:sz w:val="20"/>
                <w:szCs w:val="20"/>
                <w:lang w:eastAsia="en-AU"/>
                <w14:ligatures w14:val="none"/>
              </w:rPr>
              <w:t>State</w:t>
            </w:r>
            <w:r w:rsidRPr="00BB135B">
              <w:rPr>
                <w:rFonts w:ascii="Tahoma" w:eastAsia="Times New Roman" w:hAnsi="Tahoma" w:cs="Tahoma"/>
                <w:i/>
                <w:kern w:val="0"/>
                <w:sz w:val="20"/>
                <w:szCs w:val="20"/>
                <w:lang w:eastAsia="en-AU"/>
                <w14:ligatures w14:val="none"/>
              </w:rPr>
              <w:t xml:space="preserve"> </w:t>
            </w:r>
            <w:r w:rsidRPr="00BB135B">
              <w:rPr>
                <w:rFonts w:ascii="Tahoma" w:eastAsia="Times New Roman" w:hAnsi="Tahoma" w:cs="Tahoma"/>
                <w:iCs/>
                <w:kern w:val="0"/>
                <w:sz w:val="20"/>
                <w:szCs w:val="20"/>
                <w:lang w:eastAsia="en-AU"/>
                <w14:ligatures w14:val="none"/>
              </w:rPr>
              <w:t>that the accident is on a timber-harvesting site.</w:t>
            </w:r>
          </w:p>
          <w:p w14:paraId="7F799D0A" w14:textId="1D857473" w:rsidR="00304CE5" w:rsidRPr="00BB135B" w:rsidRDefault="00304CE5">
            <w:pPr>
              <w:spacing w:after="120" w:line="240" w:lineRule="auto"/>
              <w:rPr>
                <w:rFonts w:ascii="Tahoma" w:eastAsia="Times New Roman" w:hAnsi="Tahoma" w:cs="Tahoma"/>
                <w:iCs/>
                <w:kern w:val="0"/>
                <w:sz w:val="20"/>
                <w:szCs w:val="20"/>
                <w:lang w:eastAsia="en-AU"/>
                <w14:ligatures w14:val="none"/>
              </w:rPr>
            </w:pPr>
            <w:r w:rsidRPr="00BB135B">
              <w:rPr>
                <w:rFonts w:ascii="Tahoma" w:eastAsia="Times New Roman" w:hAnsi="Tahoma" w:cs="Tahoma"/>
                <w:iCs/>
                <w:kern w:val="0"/>
                <w:sz w:val="20"/>
                <w:szCs w:val="20"/>
                <w:lang w:eastAsia="en-AU"/>
                <w14:ligatures w14:val="none"/>
              </w:rPr>
              <w:t xml:space="preserve">State the location shown in Table </w:t>
            </w:r>
            <w:r w:rsidR="00B04EB2">
              <w:rPr>
                <w:rFonts w:ascii="Tahoma" w:eastAsia="Times New Roman" w:hAnsi="Tahoma" w:cs="Tahoma"/>
                <w:iCs/>
                <w:kern w:val="0"/>
                <w:sz w:val="20"/>
                <w:szCs w:val="20"/>
                <w:lang w:eastAsia="en-AU"/>
                <w14:ligatures w14:val="none"/>
              </w:rPr>
              <w:t>above</w:t>
            </w:r>
          </w:p>
        </w:tc>
      </w:tr>
      <w:tr w:rsidR="00304CE5" w:rsidRPr="00BB135B" w14:paraId="19AEC936" w14:textId="77777777">
        <w:tc>
          <w:tcPr>
            <w:tcW w:w="3681" w:type="dxa"/>
          </w:tcPr>
          <w:p w14:paraId="17575B03" w14:textId="77777777" w:rsidR="00304CE5" w:rsidRPr="00EC7E02" w:rsidRDefault="00304CE5">
            <w:pPr>
              <w:pStyle w:val="ListParagraph"/>
              <w:numPr>
                <w:ilvl w:val="0"/>
                <w:numId w:val="22"/>
              </w:numPr>
              <w:spacing w:after="120" w:line="240" w:lineRule="auto"/>
              <w:rPr>
                <w:rFonts w:ascii="Tahoma" w:eastAsia="Times New Roman" w:hAnsi="Tahoma" w:cs="Tahoma"/>
                <w:i/>
                <w:kern w:val="0"/>
                <w:sz w:val="20"/>
                <w:szCs w:val="20"/>
                <w:lang w:eastAsia="en-AU"/>
                <w14:ligatures w14:val="none"/>
              </w:rPr>
            </w:pPr>
            <w:r w:rsidRPr="00EC7E02">
              <w:rPr>
                <w:rFonts w:ascii="Tahoma" w:eastAsia="Times New Roman" w:hAnsi="Tahoma" w:cs="Tahoma"/>
                <w:i/>
                <w:kern w:val="0"/>
                <w:sz w:val="20"/>
                <w:szCs w:val="20"/>
                <w:lang w:eastAsia="en-AU"/>
                <w14:ligatures w14:val="none"/>
              </w:rPr>
              <w:t>“What is the nearest Road Junction or Cross Street?”</w:t>
            </w:r>
          </w:p>
        </w:tc>
        <w:tc>
          <w:tcPr>
            <w:tcW w:w="5953" w:type="dxa"/>
          </w:tcPr>
          <w:p w14:paraId="0D4B37F7" w14:textId="3ED6A2A3" w:rsidR="00304CE5" w:rsidRPr="00BB135B" w:rsidRDefault="00304CE5">
            <w:pPr>
              <w:spacing w:after="120" w:line="240" w:lineRule="auto"/>
              <w:rPr>
                <w:rFonts w:ascii="Tahoma" w:eastAsia="Times New Roman" w:hAnsi="Tahoma" w:cs="Tahoma"/>
                <w:iCs/>
                <w:kern w:val="0"/>
                <w:sz w:val="20"/>
                <w:szCs w:val="20"/>
                <w:lang w:eastAsia="en-AU"/>
                <w14:ligatures w14:val="none"/>
              </w:rPr>
            </w:pPr>
            <w:r w:rsidRPr="00BB135B">
              <w:rPr>
                <w:rFonts w:ascii="Tahoma" w:eastAsia="Times New Roman" w:hAnsi="Tahoma" w:cs="Tahoma"/>
                <w:iCs/>
                <w:kern w:val="0"/>
                <w:sz w:val="20"/>
                <w:szCs w:val="20"/>
                <w:lang w:eastAsia="en-AU"/>
                <w14:ligatures w14:val="none"/>
              </w:rPr>
              <w:t xml:space="preserve">State the Ambulance Meeting Point shown in </w:t>
            </w:r>
            <w:r w:rsidR="00B04EB2">
              <w:rPr>
                <w:rFonts w:ascii="Tahoma" w:eastAsia="Times New Roman" w:hAnsi="Tahoma" w:cs="Tahoma"/>
                <w:iCs/>
                <w:kern w:val="0"/>
                <w:sz w:val="20"/>
                <w:szCs w:val="20"/>
                <w:lang w:eastAsia="en-AU"/>
                <w14:ligatures w14:val="none"/>
              </w:rPr>
              <w:t>table above</w:t>
            </w:r>
            <w:r w:rsidRPr="00BB135B">
              <w:rPr>
                <w:rFonts w:ascii="Tahoma" w:eastAsia="Times New Roman" w:hAnsi="Tahoma" w:cs="Tahoma"/>
                <w:i/>
                <w:kern w:val="0"/>
                <w:sz w:val="20"/>
                <w:szCs w:val="20"/>
                <w:lang w:eastAsia="en-AU"/>
                <w14:ligatures w14:val="none"/>
              </w:rPr>
              <w:t xml:space="preserve"> </w:t>
            </w:r>
          </w:p>
        </w:tc>
      </w:tr>
      <w:tr w:rsidR="00304CE5" w:rsidRPr="00BB135B" w14:paraId="24034CE3" w14:textId="77777777">
        <w:trPr>
          <w:trHeight w:val="612"/>
        </w:trPr>
        <w:tc>
          <w:tcPr>
            <w:tcW w:w="3681" w:type="dxa"/>
          </w:tcPr>
          <w:p w14:paraId="6169E539" w14:textId="77777777" w:rsidR="00304CE5" w:rsidRPr="00EC7E02" w:rsidRDefault="00304CE5">
            <w:pPr>
              <w:pStyle w:val="ListParagraph"/>
              <w:numPr>
                <w:ilvl w:val="0"/>
                <w:numId w:val="22"/>
              </w:numPr>
              <w:spacing w:after="120" w:line="240" w:lineRule="auto"/>
              <w:rPr>
                <w:rFonts w:ascii="Tahoma" w:eastAsia="Times New Roman" w:hAnsi="Tahoma" w:cs="Tahoma"/>
                <w:i/>
                <w:kern w:val="0"/>
                <w:sz w:val="20"/>
                <w:szCs w:val="20"/>
                <w:lang w:eastAsia="en-AU"/>
                <w14:ligatures w14:val="none"/>
              </w:rPr>
            </w:pPr>
            <w:r w:rsidRPr="00EC7E02">
              <w:rPr>
                <w:rFonts w:ascii="Tahoma" w:eastAsia="Times New Roman" w:hAnsi="Tahoma" w:cs="Tahoma"/>
                <w:i/>
                <w:kern w:val="0"/>
                <w:sz w:val="20"/>
                <w:szCs w:val="20"/>
                <w:lang w:eastAsia="en-AU"/>
                <w14:ligatures w14:val="none"/>
              </w:rPr>
              <w:t>“What is the Local Government Area?”</w:t>
            </w:r>
          </w:p>
        </w:tc>
        <w:tc>
          <w:tcPr>
            <w:tcW w:w="5953" w:type="dxa"/>
          </w:tcPr>
          <w:p w14:paraId="368B95EC" w14:textId="2F9ADBEE" w:rsidR="00304CE5" w:rsidRPr="00BB135B" w:rsidRDefault="00304CE5">
            <w:pPr>
              <w:spacing w:after="120" w:line="240" w:lineRule="auto"/>
              <w:rPr>
                <w:rFonts w:ascii="Tahoma" w:eastAsia="Times New Roman" w:hAnsi="Tahoma" w:cs="Tahoma"/>
                <w:iCs/>
                <w:kern w:val="0"/>
                <w:sz w:val="20"/>
                <w:szCs w:val="20"/>
                <w:lang w:eastAsia="en-AU"/>
                <w14:ligatures w14:val="none"/>
              </w:rPr>
            </w:pPr>
            <w:r w:rsidRPr="00BB135B">
              <w:rPr>
                <w:rFonts w:ascii="Tahoma" w:eastAsia="Times New Roman" w:hAnsi="Tahoma" w:cs="Tahoma"/>
                <w:iCs/>
                <w:kern w:val="0"/>
                <w:sz w:val="20"/>
                <w:szCs w:val="20"/>
                <w:lang w:eastAsia="en-AU"/>
                <w14:ligatures w14:val="none"/>
              </w:rPr>
              <w:t xml:space="preserve">State the name of the Local Government Authority shown in </w:t>
            </w:r>
            <w:r w:rsidR="00B04EB2">
              <w:rPr>
                <w:rFonts w:ascii="Tahoma" w:eastAsia="Times New Roman" w:hAnsi="Tahoma" w:cs="Tahoma"/>
                <w:iCs/>
                <w:kern w:val="0"/>
                <w:sz w:val="20"/>
                <w:szCs w:val="20"/>
                <w:lang w:eastAsia="en-AU"/>
                <w14:ligatures w14:val="none"/>
              </w:rPr>
              <w:t>table above</w:t>
            </w:r>
            <w:r w:rsidRPr="00BB135B">
              <w:rPr>
                <w:rFonts w:ascii="Tahoma" w:eastAsia="Times New Roman" w:hAnsi="Tahoma" w:cs="Tahoma"/>
                <w:iCs/>
                <w:kern w:val="0"/>
                <w:sz w:val="20"/>
                <w:szCs w:val="20"/>
                <w:lang w:eastAsia="en-AU"/>
                <w14:ligatures w14:val="none"/>
              </w:rPr>
              <w:t>.</w:t>
            </w:r>
          </w:p>
        </w:tc>
      </w:tr>
      <w:tr w:rsidR="00304CE5" w:rsidRPr="00BB135B" w14:paraId="0A18EED8" w14:textId="77777777">
        <w:tc>
          <w:tcPr>
            <w:tcW w:w="3681" w:type="dxa"/>
          </w:tcPr>
          <w:p w14:paraId="2DA96540" w14:textId="77777777" w:rsidR="00304CE5" w:rsidRPr="00EC7E02" w:rsidRDefault="00304CE5">
            <w:pPr>
              <w:pStyle w:val="ListParagraph"/>
              <w:numPr>
                <w:ilvl w:val="0"/>
                <w:numId w:val="22"/>
              </w:numPr>
              <w:spacing w:after="120" w:line="240" w:lineRule="auto"/>
              <w:rPr>
                <w:rFonts w:ascii="Tahoma" w:eastAsia="Times New Roman" w:hAnsi="Tahoma" w:cs="Tahoma"/>
                <w:i/>
                <w:kern w:val="0"/>
                <w:sz w:val="20"/>
                <w:szCs w:val="20"/>
                <w:lang w:eastAsia="en-AU"/>
                <w14:ligatures w14:val="none"/>
              </w:rPr>
            </w:pPr>
            <w:r w:rsidRPr="00EC7E02">
              <w:rPr>
                <w:rFonts w:ascii="Tahoma" w:eastAsia="Times New Roman" w:hAnsi="Tahoma" w:cs="Tahoma"/>
                <w:i/>
                <w:kern w:val="0"/>
                <w:sz w:val="20"/>
                <w:szCs w:val="20"/>
                <w:lang w:eastAsia="en-AU"/>
                <w14:ligatures w14:val="none"/>
              </w:rPr>
              <w:lastRenderedPageBreak/>
              <w:t>What is the nature of your problem”</w:t>
            </w:r>
          </w:p>
        </w:tc>
        <w:tc>
          <w:tcPr>
            <w:tcW w:w="5953" w:type="dxa"/>
          </w:tcPr>
          <w:p w14:paraId="569E1859" w14:textId="77777777" w:rsidR="00304CE5" w:rsidRPr="00BB135B" w:rsidRDefault="00304CE5">
            <w:pPr>
              <w:spacing w:after="120" w:line="240" w:lineRule="auto"/>
              <w:rPr>
                <w:rFonts w:ascii="Tahoma" w:eastAsia="Times New Roman" w:hAnsi="Tahoma" w:cs="Tahoma"/>
                <w:iCs/>
                <w:kern w:val="0"/>
                <w:sz w:val="20"/>
                <w:szCs w:val="20"/>
                <w:lang w:eastAsia="en-AU"/>
                <w14:ligatures w14:val="none"/>
              </w:rPr>
            </w:pPr>
            <w:r w:rsidRPr="00BB135B">
              <w:rPr>
                <w:rFonts w:ascii="Tahoma" w:eastAsia="Times New Roman" w:hAnsi="Tahoma" w:cs="Tahoma"/>
                <w:iCs/>
                <w:kern w:val="0"/>
                <w:sz w:val="20"/>
                <w:szCs w:val="20"/>
                <w:lang w:eastAsia="en-AU"/>
                <w14:ligatures w14:val="none"/>
              </w:rPr>
              <w:t xml:space="preserve">Briefly describe the nature of the Accident. </w:t>
            </w:r>
          </w:p>
        </w:tc>
      </w:tr>
      <w:tr w:rsidR="00304CE5" w:rsidRPr="00BB135B" w14:paraId="121A23B1" w14:textId="77777777">
        <w:tc>
          <w:tcPr>
            <w:tcW w:w="9634" w:type="dxa"/>
            <w:gridSpan w:val="2"/>
          </w:tcPr>
          <w:p w14:paraId="798F8625" w14:textId="77777777" w:rsidR="00304CE5" w:rsidRPr="00BB135B" w:rsidRDefault="00304CE5">
            <w:pPr>
              <w:spacing w:after="120" w:line="240" w:lineRule="auto"/>
              <w:rPr>
                <w:rFonts w:ascii="Tahoma" w:eastAsia="Times New Roman" w:hAnsi="Tahoma" w:cs="Tahoma"/>
                <w:iCs/>
                <w:kern w:val="0"/>
                <w:sz w:val="20"/>
                <w:szCs w:val="20"/>
                <w:lang w:eastAsia="en-AU"/>
                <w14:ligatures w14:val="none"/>
              </w:rPr>
            </w:pPr>
            <w:r w:rsidRPr="000A1F86">
              <w:rPr>
                <w:rFonts w:ascii="Tahoma" w:eastAsia="Times New Roman" w:hAnsi="Tahoma" w:cs="Tahoma"/>
                <w:b/>
                <w:bCs/>
                <w:color w:val="FF0000"/>
                <w:kern w:val="0"/>
                <w:sz w:val="18"/>
                <w:szCs w:val="18"/>
                <w:lang w:eastAsia="en-AU"/>
                <w14:ligatures w14:val="none"/>
              </w:rPr>
              <w:t>Do Not Hang Up</w:t>
            </w:r>
            <w:r w:rsidRPr="000A1F86">
              <w:rPr>
                <w:rFonts w:ascii="Tahoma" w:eastAsia="Times New Roman" w:hAnsi="Tahoma" w:cs="Tahoma"/>
                <w:color w:val="FF0000"/>
                <w:kern w:val="0"/>
                <w:sz w:val="18"/>
                <w:szCs w:val="18"/>
                <w:lang w:eastAsia="en-AU"/>
                <w14:ligatures w14:val="none"/>
              </w:rPr>
              <w:t xml:space="preserve"> - </w:t>
            </w:r>
            <w:r w:rsidRPr="000A1F86">
              <w:rPr>
                <w:rFonts w:ascii="Tahoma" w:eastAsia="Times New Roman" w:hAnsi="Tahoma" w:cs="Tahoma"/>
                <w:kern w:val="0"/>
                <w:sz w:val="18"/>
                <w:szCs w:val="18"/>
                <w:lang w:eastAsia="en-AU"/>
                <w14:ligatures w14:val="none"/>
              </w:rPr>
              <w:t>The call is then transferred to the operator in the Ambulance Operations Centre who is responsible for Ambulance dispatches in the region identified from the above information.</w:t>
            </w:r>
          </w:p>
        </w:tc>
      </w:tr>
      <w:tr w:rsidR="00304CE5" w:rsidRPr="00BB135B" w14:paraId="6490E2C5" w14:textId="77777777">
        <w:tc>
          <w:tcPr>
            <w:tcW w:w="3681" w:type="dxa"/>
          </w:tcPr>
          <w:p w14:paraId="0FD806A9" w14:textId="77777777" w:rsidR="00304CE5" w:rsidRPr="00EC7E02" w:rsidRDefault="00304CE5">
            <w:pPr>
              <w:pStyle w:val="ListParagraph"/>
              <w:numPr>
                <w:ilvl w:val="0"/>
                <w:numId w:val="22"/>
              </w:numPr>
              <w:spacing w:after="120" w:line="240" w:lineRule="auto"/>
              <w:rPr>
                <w:rFonts w:ascii="Tahoma" w:eastAsia="Times New Roman" w:hAnsi="Tahoma" w:cs="Tahoma"/>
                <w:kern w:val="0"/>
                <w:sz w:val="20"/>
                <w:szCs w:val="20"/>
                <w:lang w:eastAsia="en-AU"/>
                <w14:ligatures w14:val="none"/>
              </w:rPr>
            </w:pPr>
            <w:r w:rsidRPr="00EC7E02">
              <w:rPr>
                <w:rFonts w:ascii="Tahoma" w:eastAsia="Times New Roman" w:hAnsi="Tahoma" w:cs="Tahoma"/>
                <w:kern w:val="0"/>
                <w:sz w:val="20"/>
                <w:szCs w:val="20"/>
                <w:lang w:eastAsia="en-AU"/>
                <w14:ligatures w14:val="none"/>
              </w:rPr>
              <w:t>“</w:t>
            </w:r>
            <w:r w:rsidRPr="00EC7E02">
              <w:rPr>
                <w:rFonts w:ascii="Tahoma" w:eastAsia="Times New Roman" w:hAnsi="Tahoma" w:cs="Tahoma"/>
                <w:i/>
                <w:kern w:val="0"/>
                <w:sz w:val="20"/>
                <w:szCs w:val="20"/>
                <w:lang w:eastAsia="en-AU"/>
                <w14:ligatures w14:val="none"/>
              </w:rPr>
              <w:t xml:space="preserve">What </w:t>
            </w:r>
            <w:proofErr w:type="gramStart"/>
            <w:r w:rsidRPr="00EC7E02">
              <w:rPr>
                <w:rFonts w:ascii="Tahoma" w:eastAsia="Times New Roman" w:hAnsi="Tahoma" w:cs="Tahoma"/>
                <w:i/>
                <w:kern w:val="0"/>
                <w:sz w:val="20"/>
                <w:szCs w:val="20"/>
                <w:lang w:eastAsia="en-AU"/>
                <w14:ligatures w14:val="none"/>
              </w:rPr>
              <w:t>are</w:t>
            </w:r>
            <w:proofErr w:type="gramEnd"/>
            <w:r w:rsidRPr="00EC7E02">
              <w:rPr>
                <w:rFonts w:ascii="Tahoma" w:eastAsia="Times New Roman" w:hAnsi="Tahoma" w:cs="Tahoma"/>
                <w:i/>
                <w:kern w:val="0"/>
                <w:sz w:val="20"/>
                <w:szCs w:val="20"/>
                <w:lang w:eastAsia="en-AU"/>
                <w14:ligatures w14:val="none"/>
              </w:rPr>
              <w:t xml:space="preserve"> the nature of the injuries”</w:t>
            </w:r>
          </w:p>
        </w:tc>
        <w:tc>
          <w:tcPr>
            <w:tcW w:w="5953" w:type="dxa"/>
          </w:tcPr>
          <w:p w14:paraId="6D842E33" w14:textId="77777777" w:rsidR="00304CE5" w:rsidRPr="00BB135B" w:rsidRDefault="00304CE5">
            <w:pPr>
              <w:spacing w:after="120" w:line="240" w:lineRule="auto"/>
              <w:rPr>
                <w:rFonts w:ascii="Tahoma" w:eastAsia="Times New Roman" w:hAnsi="Tahoma" w:cs="Tahoma"/>
                <w:kern w:val="0"/>
                <w:sz w:val="20"/>
                <w:szCs w:val="20"/>
                <w:lang w:eastAsia="en-AU"/>
                <w14:ligatures w14:val="none"/>
              </w:rPr>
            </w:pPr>
            <w:r w:rsidRPr="00BB135B">
              <w:rPr>
                <w:rFonts w:ascii="Tahoma" w:eastAsia="Times New Roman" w:hAnsi="Tahoma" w:cs="Tahoma"/>
                <w:iCs/>
                <w:kern w:val="0"/>
                <w:sz w:val="20"/>
                <w:szCs w:val="20"/>
                <w:lang w:eastAsia="en-AU"/>
                <w14:ligatures w14:val="none"/>
              </w:rPr>
              <w:t xml:space="preserve">Provide </w:t>
            </w:r>
            <w:r w:rsidRPr="00BB135B">
              <w:rPr>
                <w:rFonts w:ascii="Tahoma" w:eastAsia="Times New Roman" w:hAnsi="Tahoma" w:cs="Tahoma"/>
                <w:kern w:val="0"/>
                <w:sz w:val="20"/>
                <w:szCs w:val="20"/>
                <w:lang w:eastAsia="en-AU"/>
                <w14:ligatures w14:val="none"/>
              </w:rPr>
              <w:t>information about the nature of injury, condition of the casualty, and age/sex of the injured person.</w:t>
            </w:r>
          </w:p>
          <w:p w14:paraId="02ED4C33" w14:textId="77777777" w:rsidR="00304CE5" w:rsidRPr="00BB135B" w:rsidRDefault="00304CE5">
            <w:pPr>
              <w:spacing w:after="120" w:line="240" w:lineRule="auto"/>
              <w:jc w:val="center"/>
              <w:rPr>
                <w:rFonts w:ascii="Tahoma" w:eastAsia="Times New Roman" w:hAnsi="Tahoma" w:cs="Tahoma"/>
                <w:iCs/>
                <w:kern w:val="0"/>
                <w:sz w:val="20"/>
                <w:szCs w:val="20"/>
                <w:lang w:eastAsia="en-AU"/>
                <w14:ligatures w14:val="none"/>
              </w:rPr>
            </w:pPr>
            <w:r w:rsidRPr="00BB135B">
              <w:rPr>
                <w:rFonts w:ascii="Tahoma" w:eastAsia="Times New Roman" w:hAnsi="Tahoma" w:cs="Tahoma"/>
                <w:kern w:val="0"/>
                <w:sz w:val="20"/>
                <w:szCs w:val="20"/>
                <w:lang w:eastAsia="en-AU"/>
                <w14:ligatures w14:val="none"/>
              </w:rPr>
              <w:t>DO NOT BROADCAST NAMES OF INJURED OVER THE RADIO</w:t>
            </w:r>
          </w:p>
        </w:tc>
      </w:tr>
      <w:tr w:rsidR="00304CE5" w:rsidRPr="00BB135B" w14:paraId="41583148" w14:textId="77777777">
        <w:tc>
          <w:tcPr>
            <w:tcW w:w="3681" w:type="dxa"/>
          </w:tcPr>
          <w:p w14:paraId="255879C9" w14:textId="77777777" w:rsidR="00304CE5" w:rsidRPr="00EC7E02" w:rsidRDefault="00304CE5">
            <w:pPr>
              <w:pStyle w:val="ListParagraph"/>
              <w:numPr>
                <w:ilvl w:val="0"/>
                <w:numId w:val="22"/>
              </w:numPr>
              <w:spacing w:after="120" w:line="240" w:lineRule="auto"/>
              <w:rPr>
                <w:rFonts w:ascii="Tahoma" w:eastAsia="Times New Roman" w:hAnsi="Tahoma" w:cs="Tahoma"/>
                <w:kern w:val="0"/>
                <w:sz w:val="20"/>
                <w:szCs w:val="20"/>
                <w:lang w:eastAsia="en-AU"/>
                <w14:ligatures w14:val="none"/>
              </w:rPr>
            </w:pPr>
            <w:r w:rsidRPr="00EC7E02">
              <w:rPr>
                <w:rFonts w:ascii="Tahoma" w:eastAsia="Times New Roman" w:hAnsi="Tahoma" w:cs="Tahoma"/>
                <w:i/>
                <w:kern w:val="0"/>
                <w:sz w:val="20"/>
                <w:szCs w:val="20"/>
                <w:lang w:eastAsia="en-AU"/>
                <w14:ligatures w14:val="none"/>
              </w:rPr>
              <w:t>“What are the call back numbers”</w:t>
            </w:r>
          </w:p>
        </w:tc>
        <w:tc>
          <w:tcPr>
            <w:tcW w:w="5953" w:type="dxa"/>
          </w:tcPr>
          <w:p w14:paraId="4E44D2CF" w14:textId="063CA973" w:rsidR="00304CE5" w:rsidRPr="00BB135B" w:rsidRDefault="00304CE5">
            <w:pPr>
              <w:spacing w:after="120" w:line="240" w:lineRule="auto"/>
              <w:rPr>
                <w:rFonts w:ascii="Tahoma" w:eastAsia="Times New Roman" w:hAnsi="Tahoma" w:cs="Tahoma"/>
                <w:iCs/>
                <w:kern w:val="0"/>
                <w:sz w:val="20"/>
                <w:szCs w:val="20"/>
                <w:lang w:eastAsia="en-AU"/>
                <w14:ligatures w14:val="none"/>
              </w:rPr>
            </w:pPr>
            <w:r w:rsidRPr="00BB135B">
              <w:rPr>
                <w:rFonts w:ascii="Tahoma" w:eastAsia="Times New Roman" w:hAnsi="Tahoma" w:cs="Tahoma"/>
                <w:kern w:val="0"/>
                <w:sz w:val="20"/>
                <w:szCs w:val="20"/>
                <w:lang w:eastAsia="en-AU"/>
                <w14:ligatures w14:val="none"/>
              </w:rPr>
              <w:t xml:space="preserve">Provide information about contacts </w:t>
            </w:r>
            <w:r w:rsidRPr="00BB135B">
              <w:rPr>
                <w:rFonts w:ascii="Tahoma" w:eastAsia="Times New Roman" w:hAnsi="Tahoma" w:cs="Tahoma"/>
                <w:iCs/>
                <w:kern w:val="0"/>
                <w:sz w:val="20"/>
                <w:szCs w:val="20"/>
                <w:lang w:eastAsia="en-AU"/>
                <w14:ligatures w14:val="none"/>
              </w:rPr>
              <w:t xml:space="preserve">shown in </w:t>
            </w:r>
            <w:r w:rsidR="00F732BB">
              <w:rPr>
                <w:rFonts w:ascii="Tahoma" w:eastAsia="Times New Roman" w:hAnsi="Tahoma" w:cs="Tahoma"/>
                <w:iCs/>
                <w:kern w:val="0"/>
                <w:sz w:val="20"/>
                <w:szCs w:val="20"/>
                <w:lang w:eastAsia="en-AU"/>
                <w14:ligatures w14:val="none"/>
              </w:rPr>
              <w:t>table below</w:t>
            </w:r>
            <w:r w:rsidRPr="00BB135B">
              <w:rPr>
                <w:rFonts w:ascii="Tahoma" w:eastAsia="Times New Roman" w:hAnsi="Tahoma" w:cs="Tahoma"/>
                <w:kern w:val="0"/>
                <w:sz w:val="20"/>
                <w:szCs w:val="20"/>
                <w:lang w:eastAsia="en-AU"/>
                <w14:ligatures w14:val="none"/>
              </w:rPr>
              <w:t xml:space="preserve"> </w:t>
            </w:r>
          </w:p>
        </w:tc>
      </w:tr>
      <w:tr w:rsidR="00304CE5" w:rsidRPr="00BB135B" w14:paraId="32FE4F2D" w14:textId="77777777">
        <w:tc>
          <w:tcPr>
            <w:tcW w:w="3681" w:type="dxa"/>
          </w:tcPr>
          <w:p w14:paraId="6F676814" w14:textId="77777777" w:rsidR="00304CE5" w:rsidRPr="00EC7E02" w:rsidRDefault="00304CE5">
            <w:pPr>
              <w:pStyle w:val="ListParagraph"/>
              <w:numPr>
                <w:ilvl w:val="0"/>
                <w:numId w:val="22"/>
              </w:numPr>
              <w:spacing w:after="120" w:line="240" w:lineRule="auto"/>
              <w:rPr>
                <w:rFonts w:ascii="Tahoma" w:eastAsia="Times New Roman" w:hAnsi="Tahoma" w:cs="Tahoma"/>
                <w:kern w:val="0"/>
                <w:sz w:val="20"/>
                <w:szCs w:val="20"/>
                <w:lang w:eastAsia="en-AU"/>
                <w14:ligatures w14:val="none"/>
              </w:rPr>
            </w:pPr>
            <w:r w:rsidRPr="00EC7E02">
              <w:rPr>
                <w:rFonts w:ascii="Tahoma" w:eastAsia="Times New Roman" w:hAnsi="Tahoma" w:cs="Tahoma"/>
                <w:i/>
                <w:kern w:val="0"/>
                <w:sz w:val="20"/>
                <w:szCs w:val="20"/>
                <w:lang w:eastAsia="en-AU"/>
                <w14:ligatures w14:val="none"/>
              </w:rPr>
              <w:t>“What is your name (reporter)?”</w:t>
            </w:r>
          </w:p>
        </w:tc>
        <w:tc>
          <w:tcPr>
            <w:tcW w:w="5953" w:type="dxa"/>
          </w:tcPr>
          <w:p w14:paraId="6D10A7B2" w14:textId="77777777" w:rsidR="00304CE5" w:rsidRPr="00BB135B" w:rsidRDefault="00304CE5">
            <w:pPr>
              <w:spacing w:after="120" w:line="240" w:lineRule="auto"/>
              <w:rPr>
                <w:rFonts w:ascii="Tahoma" w:eastAsia="Times New Roman" w:hAnsi="Tahoma" w:cs="Tahoma"/>
                <w:iCs/>
                <w:kern w:val="0"/>
                <w:sz w:val="20"/>
                <w:szCs w:val="20"/>
                <w:lang w:eastAsia="en-AU"/>
                <w14:ligatures w14:val="none"/>
              </w:rPr>
            </w:pPr>
            <w:r w:rsidRPr="00BB135B">
              <w:rPr>
                <w:rFonts w:ascii="Tahoma" w:eastAsia="Times New Roman" w:hAnsi="Tahoma" w:cs="Tahoma"/>
                <w:kern w:val="0"/>
                <w:sz w:val="20"/>
                <w:szCs w:val="20"/>
                <w:lang w:eastAsia="en-AU"/>
                <w14:ligatures w14:val="none"/>
              </w:rPr>
              <w:t>Advise your name.</w:t>
            </w:r>
          </w:p>
        </w:tc>
      </w:tr>
      <w:tr w:rsidR="00304CE5" w:rsidRPr="00BB135B" w14:paraId="132354BC" w14:textId="77777777">
        <w:tc>
          <w:tcPr>
            <w:tcW w:w="9634" w:type="dxa"/>
            <w:gridSpan w:val="2"/>
          </w:tcPr>
          <w:p w14:paraId="61304065" w14:textId="77777777" w:rsidR="00304CE5" w:rsidRPr="00BB135B" w:rsidRDefault="00304CE5">
            <w:pPr>
              <w:numPr>
                <w:ilvl w:val="12"/>
                <w:numId w:val="0"/>
              </w:numPr>
              <w:spacing w:after="120" w:line="240" w:lineRule="auto"/>
              <w:jc w:val="center"/>
              <w:rPr>
                <w:rFonts w:ascii="Tahoma" w:eastAsia="Times New Roman" w:hAnsi="Tahoma" w:cs="Tahoma"/>
                <w:b/>
                <w:bCs/>
                <w:color w:val="FF0000"/>
                <w:kern w:val="0"/>
                <w:sz w:val="20"/>
                <w:szCs w:val="20"/>
                <w:lang w:eastAsia="en-AU"/>
                <w14:ligatures w14:val="none"/>
              </w:rPr>
            </w:pPr>
            <w:r w:rsidRPr="00BB135B">
              <w:rPr>
                <w:rFonts w:ascii="Tahoma" w:eastAsia="Times New Roman" w:hAnsi="Tahoma" w:cs="Tahoma"/>
                <w:b/>
                <w:bCs/>
                <w:color w:val="FF0000"/>
                <w:kern w:val="0"/>
                <w:sz w:val="20"/>
                <w:szCs w:val="20"/>
                <w:lang w:eastAsia="en-AU"/>
                <w14:ligatures w14:val="none"/>
              </w:rPr>
              <w:t>Do Not Hang Up until the operator tells you to.</w:t>
            </w:r>
          </w:p>
        </w:tc>
      </w:tr>
    </w:tbl>
    <w:p w14:paraId="01F5F109" w14:textId="658FAB92" w:rsidR="00CD2B27" w:rsidRPr="0067477E" w:rsidRDefault="00CD2B27" w:rsidP="0028604C">
      <w:pPr>
        <w:pStyle w:val="Heading2"/>
        <w:spacing w:before="120"/>
      </w:pPr>
      <w:bookmarkStart w:id="14" w:name="_Toc209433198"/>
      <w:r w:rsidRPr="0067477E">
        <w:t>FIRST AIDERS ONSITE</w:t>
      </w:r>
      <w:bookmarkEnd w:id="14"/>
    </w:p>
    <w:p w14:paraId="532CA9C7" w14:textId="77777777" w:rsidR="00CD2B27" w:rsidRPr="00BB135B" w:rsidRDefault="00CD2B27" w:rsidP="0028604C">
      <w:pPr>
        <w:spacing w:after="60" w:line="240" w:lineRule="auto"/>
        <w:textAlignment w:val="baseline"/>
        <w:rPr>
          <w:rFonts w:ascii="Tahoma" w:eastAsia="Tahoma" w:hAnsi="Tahoma" w:cs="Tahoma"/>
          <w:color w:val="0C0C0C"/>
          <w:sz w:val="20"/>
          <w:szCs w:val="20"/>
        </w:rPr>
      </w:pPr>
      <w:r w:rsidRPr="00BB135B">
        <w:rPr>
          <w:rFonts w:ascii="Tahoma" w:eastAsia="Tahoma" w:hAnsi="Tahoma" w:cs="Tahoma"/>
          <w:color w:val="0C0C0C"/>
          <w:kern w:val="0"/>
          <w:sz w:val="20"/>
          <w:szCs w:val="20"/>
          <w:lang w:val="en-US"/>
          <w14:ligatures w14:val="none"/>
        </w:rPr>
        <w:t>Name:</w:t>
      </w:r>
      <w:r w:rsidRPr="00BB135B">
        <w:rPr>
          <w:rFonts w:ascii="Tahoma" w:eastAsia="Tahoma" w:hAnsi="Tahoma" w:cs="Tahoma"/>
          <w:color w:val="0C0C0C"/>
          <w:kern w:val="0"/>
          <w:sz w:val="20"/>
          <w:szCs w:val="20"/>
          <w:lang w:val="en-US"/>
          <w14:ligatures w14:val="none"/>
        </w:rPr>
        <w:tab/>
      </w:r>
      <w:r w:rsidRPr="00BB135B">
        <w:rPr>
          <w:rFonts w:ascii="Tahoma" w:eastAsia="Tahoma" w:hAnsi="Tahoma" w:cs="Tahoma"/>
          <w:color w:val="0C0C0C"/>
          <w:kern w:val="0"/>
          <w:sz w:val="20"/>
          <w:szCs w:val="20"/>
          <w:lang w:val="en-US"/>
          <w14:ligatures w14:val="none"/>
        </w:rPr>
        <w:tab/>
      </w:r>
      <w:r w:rsidRPr="00BB135B">
        <w:rPr>
          <w:rFonts w:ascii="Tahoma" w:eastAsia="Tahoma" w:hAnsi="Tahoma" w:cs="Tahoma"/>
          <w:color w:val="0C0C0C"/>
          <w:kern w:val="0"/>
          <w:sz w:val="20"/>
          <w:szCs w:val="20"/>
          <w:lang w:val="en-US"/>
          <w14:ligatures w14:val="none"/>
        </w:rPr>
        <w:tab/>
      </w:r>
      <w:r w:rsidRPr="00BB135B">
        <w:rPr>
          <w:rFonts w:ascii="Tahoma" w:eastAsia="Tahoma" w:hAnsi="Tahoma" w:cs="Tahoma"/>
          <w:color w:val="0C0C0C"/>
          <w:kern w:val="0"/>
          <w:sz w:val="20"/>
          <w:szCs w:val="20"/>
          <w:lang w:val="en-US"/>
          <w14:ligatures w14:val="none"/>
        </w:rPr>
        <w:tab/>
      </w:r>
      <w:r w:rsidRPr="00BB135B">
        <w:rPr>
          <w:rFonts w:ascii="Tahoma" w:eastAsia="Tahoma" w:hAnsi="Tahoma" w:cs="Tahoma"/>
          <w:color w:val="0C0C0C"/>
          <w:kern w:val="0"/>
          <w:sz w:val="20"/>
          <w:szCs w:val="20"/>
          <w:lang w:val="en-US"/>
          <w14:ligatures w14:val="none"/>
        </w:rPr>
        <w:tab/>
      </w:r>
      <w:r w:rsidRPr="00BB135B">
        <w:rPr>
          <w:rFonts w:ascii="Tahoma" w:eastAsia="Tahoma" w:hAnsi="Tahoma" w:cs="Tahoma"/>
          <w:color w:val="0C0C0C"/>
          <w:kern w:val="0"/>
          <w:sz w:val="20"/>
          <w:szCs w:val="20"/>
          <w:lang w:val="en-US"/>
          <w14:ligatures w14:val="none"/>
        </w:rPr>
        <w:tab/>
        <w:t>Company:</w:t>
      </w:r>
    </w:p>
    <w:p w14:paraId="737A2A62" w14:textId="77777777" w:rsidR="00CD2B27" w:rsidRPr="00BB135B" w:rsidRDefault="00CD2B27" w:rsidP="0028604C">
      <w:pPr>
        <w:spacing w:after="60" w:line="240" w:lineRule="auto"/>
        <w:textAlignment w:val="baseline"/>
        <w:rPr>
          <w:rFonts w:ascii="Tahoma" w:eastAsia="Tahoma" w:hAnsi="Tahoma" w:cs="Tahoma"/>
          <w:color w:val="0C0C0C"/>
          <w:sz w:val="20"/>
          <w:szCs w:val="20"/>
        </w:rPr>
      </w:pPr>
      <w:r w:rsidRPr="00BB135B">
        <w:rPr>
          <w:rFonts w:ascii="Tahoma" w:eastAsia="Tahoma" w:hAnsi="Tahoma" w:cs="Tahoma"/>
          <w:color w:val="0C0C0C"/>
          <w:kern w:val="0"/>
          <w:sz w:val="20"/>
          <w:szCs w:val="20"/>
          <w:lang w:val="en-US"/>
          <w14:ligatures w14:val="none"/>
        </w:rPr>
        <w:t xml:space="preserve">Name: </w:t>
      </w:r>
      <w:r w:rsidRPr="00BB135B">
        <w:rPr>
          <w:rFonts w:ascii="Tahoma" w:eastAsia="Tahoma" w:hAnsi="Tahoma" w:cs="Tahoma"/>
          <w:color w:val="0C0C0C"/>
          <w:kern w:val="0"/>
          <w:sz w:val="20"/>
          <w:szCs w:val="20"/>
          <w:lang w:val="en-US"/>
          <w14:ligatures w14:val="none"/>
        </w:rPr>
        <w:tab/>
      </w:r>
      <w:r w:rsidRPr="00BB135B">
        <w:rPr>
          <w:rFonts w:ascii="Tahoma" w:eastAsia="Tahoma" w:hAnsi="Tahoma" w:cs="Tahoma"/>
          <w:color w:val="0C0C0C"/>
          <w:kern w:val="0"/>
          <w:sz w:val="20"/>
          <w:szCs w:val="20"/>
          <w:lang w:val="en-US"/>
          <w14:ligatures w14:val="none"/>
        </w:rPr>
        <w:tab/>
      </w:r>
      <w:r w:rsidRPr="00BB135B">
        <w:rPr>
          <w:rFonts w:ascii="Tahoma" w:eastAsia="Tahoma" w:hAnsi="Tahoma" w:cs="Tahoma"/>
          <w:color w:val="0C0C0C"/>
          <w:kern w:val="0"/>
          <w:sz w:val="20"/>
          <w:szCs w:val="20"/>
          <w:lang w:val="en-US"/>
          <w14:ligatures w14:val="none"/>
        </w:rPr>
        <w:tab/>
      </w:r>
      <w:r w:rsidRPr="00BB135B">
        <w:rPr>
          <w:rFonts w:ascii="Tahoma" w:eastAsia="Tahoma" w:hAnsi="Tahoma" w:cs="Tahoma"/>
          <w:color w:val="0C0C0C"/>
          <w:kern w:val="0"/>
          <w:sz w:val="20"/>
          <w:szCs w:val="20"/>
          <w:lang w:val="en-US"/>
          <w14:ligatures w14:val="none"/>
        </w:rPr>
        <w:tab/>
      </w:r>
      <w:r w:rsidRPr="00BB135B">
        <w:rPr>
          <w:rFonts w:ascii="Tahoma" w:eastAsia="Tahoma" w:hAnsi="Tahoma" w:cs="Tahoma"/>
          <w:color w:val="0C0C0C"/>
          <w:kern w:val="0"/>
          <w:sz w:val="20"/>
          <w:szCs w:val="20"/>
          <w:lang w:val="en-US"/>
          <w14:ligatures w14:val="none"/>
        </w:rPr>
        <w:tab/>
      </w:r>
      <w:r w:rsidRPr="00BB135B">
        <w:rPr>
          <w:rFonts w:ascii="Tahoma" w:eastAsia="Tahoma" w:hAnsi="Tahoma" w:cs="Tahoma"/>
          <w:color w:val="0C0C0C"/>
          <w:kern w:val="0"/>
          <w:sz w:val="20"/>
          <w:szCs w:val="20"/>
          <w:lang w:val="en-US"/>
          <w14:ligatures w14:val="none"/>
        </w:rPr>
        <w:tab/>
        <w:t>Company:</w:t>
      </w:r>
    </w:p>
    <w:p w14:paraId="30B8E272" w14:textId="77777777" w:rsidR="00CD2B27" w:rsidRPr="0067477E" w:rsidRDefault="00CD2B27" w:rsidP="0028604C">
      <w:pPr>
        <w:pStyle w:val="Heading2"/>
        <w:spacing w:after="60"/>
      </w:pPr>
      <w:bookmarkStart w:id="15" w:name="_Toc209433199"/>
      <w:r w:rsidRPr="0067477E">
        <w:t xml:space="preserve">EMERGENCY CONTACT </w:t>
      </w:r>
      <w:r w:rsidRPr="00247E75">
        <w:rPr>
          <w:rFonts w:cs="Tahoma"/>
          <w:b w:val="0"/>
          <w:color w:val="0C0C0C"/>
          <w:spacing w:val="0"/>
          <w:sz w:val="20"/>
          <w:szCs w:val="20"/>
        </w:rPr>
        <w:t xml:space="preserve">(permittee, or </w:t>
      </w:r>
      <w:proofErr w:type="gramStart"/>
      <w:r w:rsidRPr="00247E75">
        <w:rPr>
          <w:rFonts w:cs="Tahoma"/>
          <w:b w:val="0"/>
          <w:color w:val="0C0C0C"/>
          <w:spacing w:val="0"/>
          <w:sz w:val="20"/>
          <w:szCs w:val="20"/>
        </w:rPr>
        <w:t>other</w:t>
      </w:r>
      <w:proofErr w:type="gramEnd"/>
      <w:r w:rsidRPr="00247E75">
        <w:rPr>
          <w:rFonts w:cs="Tahoma"/>
          <w:b w:val="0"/>
          <w:color w:val="0C0C0C"/>
          <w:spacing w:val="0"/>
          <w:sz w:val="20"/>
          <w:szCs w:val="20"/>
        </w:rPr>
        <w:t xml:space="preserve"> offsite person)</w:t>
      </w:r>
      <w:bookmarkEnd w:id="15"/>
    </w:p>
    <w:p w14:paraId="3FD3F82B" w14:textId="77777777" w:rsidR="00CD2B27" w:rsidRPr="00BB135B" w:rsidRDefault="00CD2B27" w:rsidP="0028604C">
      <w:pPr>
        <w:spacing w:after="60" w:line="240" w:lineRule="auto"/>
        <w:textAlignment w:val="baseline"/>
        <w:rPr>
          <w:rFonts w:ascii="Tahoma" w:eastAsia="Tahoma" w:hAnsi="Tahoma" w:cs="Tahoma"/>
          <w:color w:val="0C0C0C"/>
          <w:sz w:val="20"/>
          <w:szCs w:val="20"/>
        </w:rPr>
      </w:pPr>
      <w:r w:rsidRPr="00BB135B">
        <w:rPr>
          <w:rFonts w:ascii="Tahoma" w:eastAsia="Tahoma" w:hAnsi="Tahoma" w:cs="Tahoma"/>
          <w:color w:val="0C0C0C"/>
          <w:kern w:val="0"/>
          <w:sz w:val="20"/>
          <w:szCs w:val="20"/>
          <w:lang w:val="en-US"/>
          <w14:ligatures w14:val="none"/>
        </w:rPr>
        <w:t>Name:</w:t>
      </w:r>
      <w:r w:rsidRPr="00BB135B">
        <w:rPr>
          <w:rFonts w:ascii="Tahoma" w:eastAsia="Tahoma" w:hAnsi="Tahoma" w:cs="Tahoma"/>
          <w:color w:val="0C0C0C"/>
          <w:kern w:val="0"/>
          <w:sz w:val="20"/>
          <w:szCs w:val="20"/>
          <w:lang w:val="en-US"/>
          <w14:ligatures w14:val="none"/>
        </w:rPr>
        <w:tab/>
      </w:r>
      <w:r w:rsidRPr="00BB135B">
        <w:rPr>
          <w:rFonts w:ascii="Tahoma" w:eastAsia="Tahoma" w:hAnsi="Tahoma" w:cs="Tahoma"/>
          <w:color w:val="0C0C0C"/>
          <w:kern w:val="0"/>
          <w:sz w:val="20"/>
          <w:szCs w:val="20"/>
          <w:lang w:val="en-US"/>
          <w14:ligatures w14:val="none"/>
        </w:rPr>
        <w:tab/>
      </w:r>
      <w:r w:rsidRPr="00BB135B">
        <w:rPr>
          <w:rFonts w:ascii="Tahoma" w:eastAsia="Tahoma" w:hAnsi="Tahoma" w:cs="Tahoma"/>
          <w:color w:val="0C0C0C"/>
          <w:kern w:val="0"/>
          <w:sz w:val="20"/>
          <w:szCs w:val="20"/>
          <w:lang w:val="en-US"/>
          <w14:ligatures w14:val="none"/>
        </w:rPr>
        <w:tab/>
      </w:r>
      <w:r w:rsidRPr="00BB135B">
        <w:rPr>
          <w:rFonts w:ascii="Tahoma" w:eastAsia="Tahoma" w:hAnsi="Tahoma" w:cs="Tahoma"/>
          <w:color w:val="0C0C0C"/>
          <w:kern w:val="0"/>
          <w:sz w:val="20"/>
          <w:szCs w:val="20"/>
          <w:lang w:val="en-US"/>
          <w14:ligatures w14:val="none"/>
        </w:rPr>
        <w:tab/>
      </w:r>
      <w:r w:rsidRPr="00BB135B">
        <w:rPr>
          <w:rFonts w:ascii="Tahoma" w:eastAsia="Tahoma" w:hAnsi="Tahoma" w:cs="Tahoma"/>
          <w:color w:val="0C0C0C"/>
          <w:kern w:val="0"/>
          <w:sz w:val="20"/>
          <w:szCs w:val="20"/>
          <w:lang w:val="en-US"/>
          <w14:ligatures w14:val="none"/>
        </w:rPr>
        <w:tab/>
      </w:r>
      <w:r w:rsidRPr="00BB135B">
        <w:rPr>
          <w:rFonts w:ascii="Tahoma" w:eastAsia="Tahoma" w:hAnsi="Tahoma" w:cs="Tahoma"/>
          <w:color w:val="0C0C0C"/>
          <w:kern w:val="0"/>
          <w:sz w:val="20"/>
          <w:szCs w:val="20"/>
          <w:lang w:val="en-US"/>
          <w14:ligatures w14:val="none"/>
        </w:rPr>
        <w:tab/>
        <w:t>Company:</w:t>
      </w:r>
    </w:p>
    <w:p w14:paraId="41E471C6" w14:textId="77777777" w:rsidR="00CD2B27" w:rsidRPr="00BB135B" w:rsidRDefault="00CD2B27" w:rsidP="0028604C">
      <w:pPr>
        <w:spacing w:after="60" w:line="240" w:lineRule="auto"/>
        <w:textAlignment w:val="baseline"/>
        <w:rPr>
          <w:rFonts w:ascii="Tahoma" w:eastAsia="Tahoma" w:hAnsi="Tahoma" w:cs="Tahoma"/>
          <w:color w:val="0C0C0C"/>
          <w:sz w:val="20"/>
          <w:szCs w:val="20"/>
        </w:rPr>
      </w:pPr>
      <w:r w:rsidRPr="00BB135B">
        <w:rPr>
          <w:rFonts w:ascii="Tahoma" w:eastAsia="Tahoma" w:hAnsi="Tahoma" w:cs="Tahoma"/>
          <w:color w:val="0C0C0C"/>
          <w:kern w:val="0"/>
          <w:sz w:val="20"/>
          <w:szCs w:val="20"/>
          <w:lang w:val="en-US"/>
          <w14:ligatures w14:val="none"/>
        </w:rPr>
        <w:t>Phone:</w:t>
      </w:r>
      <w:r w:rsidRPr="00BB135B">
        <w:rPr>
          <w:rFonts w:ascii="Tahoma" w:eastAsia="Tahoma" w:hAnsi="Tahoma" w:cs="Tahoma"/>
          <w:color w:val="0C0C0C"/>
          <w:kern w:val="0"/>
          <w:sz w:val="20"/>
          <w:szCs w:val="20"/>
          <w:lang w:val="en-US"/>
          <w14:ligatures w14:val="none"/>
        </w:rPr>
        <w:tab/>
      </w:r>
      <w:r w:rsidRPr="00BB135B">
        <w:rPr>
          <w:rFonts w:ascii="Tahoma" w:eastAsia="Tahoma" w:hAnsi="Tahoma" w:cs="Tahoma"/>
          <w:color w:val="0C0C0C"/>
          <w:kern w:val="0"/>
          <w:sz w:val="20"/>
          <w:szCs w:val="20"/>
          <w:lang w:val="en-US"/>
          <w14:ligatures w14:val="none"/>
        </w:rPr>
        <w:tab/>
      </w:r>
      <w:r w:rsidRPr="00BB135B">
        <w:rPr>
          <w:rFonts w:ascii="Tahoma" w:eastAsia="Tahoma" w:hAnsi="Tahoma" w:cs="Tahoma"/>
          <w:color w:val="0C0C0C"/>
          <w:kern w:val="0"/>
          <w:sz w:val="20"/>
          <w:szCs w:val="20"/>
          <w:lang w:val="en-US"/>
          <w14:ligatures w14:val="none"/>
        </w:rPr>
        <w:tab/>
      </w:r>
      <w:r w:rsidRPr="00BB135B">
        <w:rPr>
          <w:rFonts w:ascii="Tahoma" w:eastAsia="Tahoma" w:hAnsi="Tahoma" w:cs="Tahoma"/>
          <w:color w:val="0C0C0C"/>
          <w:kern w:val="0"/>
          <w:sz w:val="20"/>
          <w:szCs w:val="20"/>
          <w:lang w:val="en-US"/>
          <w14:ligatures w14:val="none"/>
        </w:rPr>
        <w:tab/>
      </w:r>
      <w:r w:rsidRPr="00BB135B">
        <w:rPr>
          <w:rFonts w:ascii="Tahoma" w:eastAsia="Tahoma" w:hAnsi="Tahoma" w:cs="Tahoma"/>
          <w:color w:val="0C0C0C"/>
          <w:kern w:val="0"/>
          <w:sz w:val="20"/>
          <w:szCs w:val="20"/>
          <w:lang w:val="en-US"/>
          <w14:ligatures w14:val="none"/>
        </w:rPr>
        <w:tab/>
      </w:r>
    </w:p>
    <w:p w14:paraId="7BC8FAA6" w14:textId="5A990537" w:rsidR="00262348" w:rsidRDefault="003F72D7" w:rsidP="00716FCB">
      <w:pPr>
        <w:pStyle w:val="Heading2"/>
      </w:pPr>
      <w:bookmarkStart w:id="16" w:name="_Toc209433200"/>
      <w:r w:rsidRPr="003F72D7">
        <w:t>EMERGENCY CONTACT</w:t>
      </w:r>
      <w:r w:rsidRPr="0067477E">
        <w:t xml:space="preserve"> </w:t>
      </w:r>
      <w:r w:rsidRPr="00262348">
        <w:t>PERSON FOR</w:t>
      </w:r>
      <w:r w:rsidR="00262348" w:rsidRPr="00262348">
        <w:t xml:space="preserve"> </w:t>
      </w:r>
      <w:r w:rsidR="00DC0E7F">
        <w:t>“</w:t>
      </w:r>
      <w:r w:rsidR="00262348" w:rsidRPr="00262348">
        <w:t>NO CHECK IN</w:t>
      </w:r>
      <w:r w:rsidR="00DC0E7F">
        <w:t>”</w:t>
      </w:r>
      <w:bookmarkEnd w:id="16"/>
    </w:p>
    <w:p w14:paraId="568EFB81" w14:textId="5FB72BAC" w:rsidR="00DE143B" w:rsidRDefault="00A60369" w:rsidP="00DE143B">
      <w:pPr>
        <w:rPr>
          <w:color w:val="FF0000"/>
          <w:lang w:val="en-US"/>
        </w:rPr>
      </w:pPr>
      <w:r>
        <w:rPr>
          <w:color w:val="FF0000"/>
          <w:lang w:val="en-US"/>
        </w:rPr>
        <w:t>Procedure to be used for worker check-in:</w:t>
      </w:r>
    </w:p>
    <w:p w14:paraId="2F286E82" w14:textId="77777777" w:rsidR="00A60369" w:rsidRPr="00DE143B" w:rsidRDefault="00A60369" w:rsidP="00DE143B">
      <w:pPr>
        <w:rPr>
          <w:color w:val="FF0000"/>
          <w:lang w:val="en-US"/>
        </w:rPr>
      </w:pPr>
    </w:p>
    <w:p w14:paraId="090B841B" w14:textId="6EBC9840" w:rsidR="00E230CC" w:rsidRDefault="00262348" w:rsidP="0028604C">
      <w:pPr>
        <w:spacing w:after="60"/>
        <w:rPr>
          <w:rFonts w:ascii="Tahoma" w:eastAsia="Tahoma" w:hAnsi="Tahoma" w:cs="Tahoma"/>
          <w:color w:val="0C0C0C"/>
          <w:kern w:val="0"/>
          <w:sz w:val="20"/>
          <w:szCs w:val="20"/>
          <w:lang w:val="en-US"/>
          <w14:ligatures w14:val="none"/>
        </w:rPr>
      </w:pPr>
      <w:r w:rsidRPr="00262348">
        <w:rPr>
          <w:rFonts w:ascii="Tahoma" w:eastAsia="Tahoma" w:hAnsi="Tahoma" w:cs="Tahoma"/>
          <w:color w:val="0C0C0C"/>
          <w:kern w:val="0"/>
          <w:sz w:val="20"/>
          <w:szCs w:val="20"/>
          <w:lang w:val="en-US"/>
          <w14:ligatures w14:val="none"/>
        </w:rPr>
        <w:t>Name of Worker</w:t>
      </w:r>
      <w:r>
        <w:rPr>
          <w:rFonts w:ascii="Tahoma" w:eastAsia="Tahoma" w:hAnsi="Tahoma" w:cs="Tahoma"/>
          <w:color w:val="0C0C0C"/>
          <w:kern w:val="0"/>
          <w:sz w:val="20"/>
          <w:szCs w:val="20"/>
          <w:lang w:val="en-US"/>
          <w14:ligatures w14:val="none"/>
        </w:rPr>
        <w:t>:</w:t>
      </w:r>
      <w:r w:rsidR="00E230CC">
        <w:rPr>
          <w:rFonts w:ascii="Tahoma" w:eastAsia="Tahoma" w:hAnsi="Tahoma" w:cs="Tahoma"/>
          <w:color w:val="0C0C0C"/>
          <w:kern w:val="0"/>
          <w:sz w:val="20"/>
          <w:szCs w:val="20"/>
          <w:lang w:val="en-US"/>
          <w14:ligatures w14:val="none"/>
        </w:rPr>
        <w:tab/>
      </w:r>
      <w:r w:rsidR="00E230CC">
        <w:rPr>
          <w:rFonts w:ascii="Tahoma" w:eastAsia="Tahoma" w:hAnsi="Tahoma" w:cs="Tahoma"/>
          <w:color w:val="0C0C0C"/>
          <w:kern w:val="0"/>
          <w:sz w:val="20"/>
          <w:szCs w:val="20"/>
          <w:lang w:val="en-US"/>
          <w14:ligatures w14:val="none"/>
        </w:rPr>
        <w:tab/>
      </w:r>
      <w:r w:rsidR="00977A4D">
        <w:rPr>
          <w:rFonts w:ascii="Tahoma" w:eastAsia="Tahoma" w:hAnsi="Tahoma" w:cs="Tahoma"/>
          <w:color w:val="0C0C0C"/>
          <w:kern w:val="0"/>
          <w:sz w:val="20"/>
          <w:szCs w:val="20"/>
          <w:lang w:val="en-US"/>
          <w14:ligatures w14:val="none"/>
        </w:rPr>
        <w:tab/>
      </w:r>
      <w:r w:rsidR="00E230CC">
        <w:rPr>
          <w:rFonts w:ascii="Tahoma" w:eastAsia="Tahoma" w:hAnsi="Tahoma" w:cs="Tahoma"/>
          <w:color w:val="0C0C0C"/>
          <w:kern w:val="0"/>
          <w:sz w:val="20"/>
          <w:szCs w:val="20"/>
          <w:lang w:val="en-US"/>
          <w14:ligatures w14:val="none"/>
        </w:rPr>
        <w:t>Emergency Contact</w:t>
      </w:r>
      <w:r w:rsidR="00977A4D">
        <w:rPr>
          <w:rFonts w:ascii="Tahoma" w:eastAsia="Tahoma" w:hAnsi="Tahoma" w:cs="Tahoma"/>
          <w:color w:val="0C0C0C"/>
          <w:kern w:val="0"/>
          <w:sz w:val="20"/>
          <w:szCs w:val="20"/>
          <w:lang w:val="en-US"/>
          <w14:ligatures w14:val="none"/>
        </w:rPr>
        <w:t xml:space="preserve"> Name</w:t>
      </w:r>
      <w:proofErr w:type="gramStart"/>
      <w:r w:rsidR="00977A4D">
        <w:rPr>
          <w:rFonts w:ascii="Tahoma" w:eastAsia="Tahoma" w:hAnsi="Tahoma" w:cs="Tahoma"/>
          <w:color w:val="0C0C0C"/>
          <w:kern w:val="0"/>
          <w:sz w:val="20"/>
          <w:szCs w:val="20"/>
          <w:lang w:val="en-US"/>
          <w14:ligatures w14:val="none"/>
        </w:rPr>
        <w:t>:</w:t>
      </w:r>
      <w:r w:rsidR="00E230CC">
        <w:rPr>
          <w:rFonts w:ascii="Tahoma" w:eastAsia="Tahoma" w:hAnsi="Tahoma" w:cs="Tahoma"/>
          <w:color w:val="0C0C0C"/>
          <w:kern w:val="0"/>
          <w:sz w:val="20"/>
          <w:szCs w:val="20"/>
          <w:lang w:val="en-US"/>
          <w14:ligatures w14:val="none"/>
        </w:rPr>
        <w:t xml:space="preserve">                 </w:t>
      </w:r>
      <w:r w:rsidR="00977A4D">
        <w:rPr>
          <w:rFonts w:ascii="Tahoma" w:eastAsia="Tahoma" w:hAnsi="Tahoma" w:cs="Tahoma"/>
          <w:color w:val="0C0C0C"/>
          <w:kern w:val="0"/>
          <w:sz w:val="20"/>
          <w:szCs w:val="20"/>
          <w:lang w:val="en-US"/>
          <w14:ligatures w14:val="none"/>
        </w:rPr>
        <w:tab/>
      </w:r>
      <w:r w:rsidR="00E230CC">
        <w:rPr>
          <w:rFonts w:ascii="Tahoma" w:eastAsia="Tahoma" w:hAnsi="Tahoma" w:cs="Tahoma"/>
          <w:color w:val="0C0C0C"/>
          <w:kern w:val="0"/>
          <w:sz w:val="20"/>
          <w:szCs w:val="20"/>
          <w:lang w:val="en-US"/>
          <w14:ligatures w14:val="none"/>
        </w:rPr>
        <w:t>Phone</w:t>
      </w:r>
      <w:proofErr w:type="gramEnd"/>
      <w:r w:rsidR="00E230CC">
        <w:rPr>
          <w:rFonts w:ascii="Tahoma" w:eastAsia="Tahoma" w:hAnsi="Tahoma" w:cs="Tahoma"/>
          <w:color w:val="0C0C0C"/>
          <w:kern w:val="0"/>
          <w:sz w:val="20"/>
          <w:szCs w:val="20"/>
          <w:lang w:val="en-US"/>
          <w14:ligatures w14:val="none"/>
        </w:rPr>
        <w:t xml:space="preserve"> No.:</w:t>
      </w:r>
    </w:p>
    <w:p w14:paraId="0F6E7BED" w14:textId="77777777" w:rsidR="00977A4D" w:rsidRDefault="00E230CC" w:rsidP="0028604C">
      <w:pPr>
        <w:spacing w:after="60"/>
        <w:rPr>
          <w:rFonts w:ascii="Tahoma" w:eastAsia="Tahoma" w:hAnsi="Tahoma" w:cs="Tahoma"/>
          <w:color w:val="0C0C0C"/>
          <w:kern w:val="0"/>
          <w:sz w:val="20"/>
          <w:szCs w:val="20"/>
          <w:lang w:val="en-US"/>
          <w14:ligatures w14:val="none"/>
        </w:rPr>
      </w:pPr>
      <w:r>
        <w:rPr>
          <w:rFonts w:ascii="Tahoma" w:eastAsia="Tahoma" w:hAnsi="Tahoma" w:cs="Tahoma"/>
          <w:color w:val="0C0C0C"/>
          <w:kern w:val="0"/>
          <w:sz w:val="20"/>
          <w:szCs w:val="20"/>
          <w:lang w:val="en-US"/>
          <w14:ligatures w14:val="none"/>
        </w:rPr>
        <w:t>Name of Worker:</w:t>
      </w:r>
      <w:r>
        <w:rPr>
          <w:rFonts w:ascii="Tahoma" w:eastAsia="Tahoma" w:hAnsi="Tahoma" w:cs="Tahoma"/>
          <w:color w:val="0C0C0C"/>
          <w:kern w:val="0"/>
          <w:sz w:val="20"/>
          <w:szCs w:val="20"/>
          <w:lang w:val="en-US"/>
          <w14:ligatures w14:val="none"/>
        </w:rPr>
        <w:tab/>
      </w:r>
      <w:r>
        <w:rPr>
          <w:rFonts w:ascii="Tahoma" w:eastAsia="Tahoma" w:hAnsi="Tahoma" w:cs="Tahoma"/>
          <w:color w:val="0C0C0C"/>
          <w:kern w:val="0"/>
          <w:sz w:val="20"/>
          <w:szCs w:val="20"/>
          <w:lang w:val="en-US"/>
          <w14:ligatures w14:val="none"/>
        </w:rPr>
        <w:tab/>
      </w:r>
      <w:r w:rsidR="00977A4D">
        <w:rPr>
          <w:rFonts w:ascii="Tahoma" w:eastAsia="Tahoma" w:hAnsi="Tahoma" w:cs="Tahoma"/>
          <w:color w:val="0C0C0C"/>
          <w:kern w:val="0"/>
          <w:sz w:val="20"/>
          <w:szCs w:val="20"/>
          <w:lang w:val="en-US"/>
          <w14:ligatures w14:val="none"/>
        </w:rPr>
        <w:tab/>
      </w:r>
      <w:r>
        <w:rPr>
          <w:rFonts w:ascii="Tahoma" w:eastAsia="Tahoma" w:hAnsi="Tahoma" w:cs="Tahoma"/>
          <w:color w:val="0C0C0C"/>
          <w:kern w:val="0"/>
          <w:sz w:val="20"/>
          <w:szCs w:val="20"/>
          <w:lang w:val="en-US"/>
          <w14:ligatures w14:val="none"/>
        </w:rPr>
        <w:t>Emergency Contact</w:t>
      </w:r>
      <w:r w:rsidR="00977A4D">
        <w:rPr>
          <w:rFonts w:ascii="Tahoma" w:eastAsia="Tahoma" w:hAnsi="Tahoma" w:cs="Tahoma"/>
          <w:color w:val="0C0C0C"/>
          <w:kern w:val="0"/>
          <w:sz w:val="20"/>
          <w:szCs w:val="20"/>
          <w:lang w:val="en-US"/>
          <w14:ligatures w14:val="none"/>
        </w:rPr>
        <w:t xml:space="preserve"> Name</w:t>
      </w:r>
      <w:proofErr w:type="gramStart"/>
      <w:r w:rsidR="00977A4D">
        <w:rPr>
          <w:rFonts w:ascii="Tahoma" w:eastAsia="Tahoma" w:hAnsi="Tahoma" w:cs="Tahoma"/>
          <w:color w:val="0C0C0C"/>
          <w:kern w:val="0"/>
          <w:sz w:val="20"/>
          <w:szCs w:val="20"/>
          <w:lang w:val="en-US"/>
          <w14:ligatures w14:val="none"/>
        </w:rPr>
        <w:t>:</w:t>
      </w:r>
      <w:r w:rsidR="00977A4D">
        <w:rPr>
          <w:rFonts w:ascii="Tahoma" w:eastAsia="Tahoma" w:hAnsi="Tahoma" w:cs="Tahoma"/>
          <w:color w:val="0C0C0C"/>
          <w:kern w:val="0"/>
          <w:sz w:val="20"/>
          <w:szCs w:val="20"/>
          <w:lang w:val="en-US"/>
          <w14:ligatures w14:val="none"/>
        </w:rPr>
        <w:tab/>
      </w:r>
      <w:r w:rsidR="00977A4D">
        <w:rPr>
          <w:rFonts w:ascii="Tahoma" w:eastAsia="Tahoma" w:hAnsi="Tahoma" w:cs="Tahoma"/>
          <w:color w:val="0C0C0C"/>
          <w:kern w:val="0"/>
          <w:sz w:val="20"/>
          <w:szCs w:val="20"/>
          <w:lang w:val="en-US"/>
          <w14:ligatures w14:val="none"/>
        </w:rPr>
        <w:tab/>
        <w:t>Phone</w:t>
      </w:r>
      <w:proofErr w:type="gramEnd"/>
      <w:r w:rsidR="00977A4D">
        <w:rPr>
          <w:rFonts w:ascii="Tahoma" w:eastAsia="Tahoma" w:hAnsi="Tahoma" w:cs="Tahoma"/>
          <w:color w:val="0C0C0C"/>
          <w:kern w:val="0"/>
          <w:sz w:val="20"/>
          <w:szCs w:val="20"/>
          <w:lang w:val="en-US"/>
          <w14:ligatures w14:val="none"/>
        </w:rPr>
        <w:t xml:space="preserve"> No.:</w:t>
      </w:r>
    </w:p>
    <w:p w14:paraId="776CA80F" w14:textId="77777777" w:rsidR="00977A4D" w:rsidRDefault="00977A4D" w:rsidP="0028604C">
      <w:pPr>
        <w:spacing w:after="60"/>
        <w:rPr>
          <w:rFonts w:ascii="Tahoma" w:eastAsia="Tahoma" w:hAnsi="Tahoma" w:cs="Tahoma"/>
          <w:color w:val="0C0C0C"/>
          <w:kern w:val="0"/>
          <w:sz w:val="20"/>
          <w:szCs w:val="20"/>
          <w:lang w:val="en-US"/>
          <w14:ligatures w14:val="none"/>
        </w:rPr>
      </w:pPr>
      <w:r>
        <w:rPr>
          <w:rFonts w:ascii="Tahoma" w:eastAsia="Tahoma" w:hAnsi="Tahoma" w:cs="Tahoma"/>
          <w:color w:val="0C0C0C"/>
          <w:kern w:val="0"/>
          <w:sz w:val="20"/>
          <w:szCs w:val="20"/>
          <w:lang w:val="en-US"/>
          <w14:ligatures w14:val="none"/>
        </w:rPr>
        <w:t>Name of Worker:</w:t>
      </w:r>
      <w:r>
        <w:rPr>
          <w:rFonts w:ascii="Tahoma" w:eastAsia="Tahoma" w:hAnsi="Tahoma" w:cs="Tahoma"/>
          <w:color w:val="0C0C0C"/>
          <w:kern w:val="0"/>
          <w:sz w:val="20"/>
          <w:szCs w:val="20"/>
          <w:lang w:val="en-US"/>
          <w14:ligatures w14:val="none"/>
        </w:rPr>
        <w:tab/>
      </w:r>
      <w:r>
        <w:rPr>
          <w:rFonts w:ascii="Tahoma" w:eastAsia="Tahoma" w:hAnsi="Tahoma" w:cs="Tahoma"/>
          <w:color w:val="0C0C0C"/>
          <w:kern w:val="0"/>
          <w:sz w:val="20"/>
          <w:szCs w:val="20"/>
          <w:lang w:val="en-US"/>
          <w14:ligatures w14:val="none"/>
        </w:rPr>
        <w:tab/>
      </w:r>
      <w:r>
        <w:rPr>
          <w:rFonts w:ascii="Tahoma" w:eastAsia="Tahoma" w:hAnsi="Tahoma" w:cs="Tahoma"/>
          <w:color w:val="0C0C0C"/>
          <w:kern w:val="0"/>
          <w:sz w:val="20"/>
          <w:szCs w:val="20"/>
          <w:lang w:val="en-US"/>
          <w14:ligatures w14:val="none"/>
        </w:rPr>
        <w:tab/>
        <w:t>Emergency Contact Name</w:t>
      </w:r>
      <w:proofErr w:type="gramStart"/>
      <w:r>
        <w:rPr>
          <w:rFonts w:ascii="Tahoma" w:eastAsia="Tahoma" w:hAnsi="Tahoma" w:cs="Tahoma"/>
          <w:color w:val="0C0C0C"/>
          <w:kern w:val="0"/>
          <w:sz w:val="20"/>
          <w:szCs w:val="20"/>
          <w:lang w:val="en-US"/>
          <w14:ligatures w14:val="none"/>
        </w:rPr>
        <w:t>:</w:t>
      </w:r>
      <w:r>
        <w:rPr>
          <w:rFonts w:ascii="Tahoma" w:eastAsia="Tahoma" w:hAnsi="Tahoma" w:cs="Tahoma"/>
          <w:color w:val="0C0C0C"/>
          <w:kern w:val="0"/>
          <w:sz w:val="20"/>
          <w:szCs w:val="20"/>
          <w:lang w:val="en-US"/>
          <w14:ligatures w14:val="none"/>
        </w:rPr>
        <w:tab/>
      </w:r>
      <w:r>
        <w:rPr>
          <w:rFonts w:ascii="Tahoma" w:eastAsia="Tahoma" w:hAnsi="Tahoma" w:cs="Tahoma"/>
          <w:color w:val="0C0C0C"/>
          <w:kern w:val="0"/>
          <w:sz w:val="20"/>
          <w:szCs w:val="20"/>
          <w:lang w:val="en-US"/>
          <w14:ligatures w14:val="none"/>
        </w:rPr>
        <w:tab/>
        <w:t>Phone</w:t>
      </w:r>
      <w:proofErr w:type="gramEnd"/>
      <w:r>
        <w:rPr>
          <w:rFonts w:ascii="Tahoma" w:eastAsia="Tahoma" w:hAnsi="Tahoma" w:cs="Tahoma"/>
          <w:color w:val="0C0C0C"/>
          <w:kern w:val="0"/>
          <w:sz w:val="20"/>
          <w:szCs w:val="20"/>
          <w:lang w:val="en-US"/>
          <w14:ligatures w14:val="none"/>
        </w:rPr>
        <w:t xml:space="preserve"> No.:</w:t>
      </w:r>
    </w:p>
    <w:p w14:paraId="43A2BCD8" w14:textId="77777777" w:rsidR="002A0F9F" w:rsidRDefault="00977A4D" w:rsidP="0028604C">
      <w:pPr>
        <w:spacing w:after="60"/>
        <w:rPr>
          <w:rFonts w:ascii="Tahoma" w:eastAsia="Tahoma" w:hAnsi="Tahoma" w:cs="Tahoma"/>
          <w:color w:val="0C0C0C"/>
          <w:kern w:val="0"/>
          <w:sz w:val="20"/>
          <w:szCs w:val="20"/>
          <w:lang w:val="en-US"/>
          <w14:ligatures w14:val="none"/>
        </w:rPr>
      </w:pPr>
      <w:r>
        <w:rPr>
          <w:rFonts w:ascii="Tahoma" w:eastAsia="Tahoma" w:hAnsi="Tahoma" w:cs="Tahoma"/>
          <w:color w:val="0C0C0C"/>
          <w:kern w:val="0"/>
          <w:sz w:val="20"/>
          <w:szCs w:val="20"/>
          <w:lang w:val="en-US"/>
          <w14:ligatures w14:val="none"/>
        </w:rPr>
        <w:t>Name of Worker:</w:t>
      </w:r>
      <w:r>
        <w:rPr>
          <w:rFonts w:ascii="Tahoma" w:eastAsia="Tahoma" w:hAnsi="Tahoma" w:cs="Tahoma"/>
          <w:color w:val="0C0C0C"/>
          <w:kern w:val="0"/>
          <w:sz w:val="20"/>
          <w:szCs w:val="20"/>
          <w:lang w:val="en-US"/>
          <w14:ligatures w14:val="none"/>
        </w:rPr>
        <w:tab/>
      </w:r>
      <w:r>
        <w:rPr>
          <w:rFonts w:ascii="Tahoma" w:eastAsia="Tahoma" w:hAnsi="Tahoma" w:cs="Tahoma"/>
          <w:color w:val="0C0C0C"/>
          <w:kern w:val="0"/>
          <w:sz w:val="20"/>
          <w:szCs w:val="20"/>
          <w:lang w:val="en-US"/>
          <w14:ligatures w14:val="none"/>
        </w:rPr>
        <w:tab/>
      </w:r>
      <w:r>
        <w:rPr>
          <w:rFonts w:ascii="Tahoma" w:eastAsia="Tahoma" w:hAnsi="Tahoma" w:cs="Tahoma"/>
          <w:color w:val="0C0C0C"/>
          <w:kern w:val="0"/>
          <w:sz w:val="20"/>
          <w:szCs w:val="20"/>
          <w:lang w:val="en-US"/>
          <w14:ligatures w14:val="none"/>
        </w:rPr>
        <w:tab/>
        <w:t>Emergency Contact Name</w:t>
      </w:r>
      <w:proofErr w:type="gramStart"/>
      <w:r>
        <w:rPr>
          <w:rFonts w:ascii="Tahoma" w:eastAsia="Tahoma" w:hAnsi="Tahoma" w:cs="Tahoma"/>
          <w:color w:val="0C0C0C"/>
          <w:kern w:val="0"/>
          <w:sz w:val="20"/>
          <w:szCs w:val="20"/>
          <w:lang w:val="en-US"/>
          <w14:ligatures w14:val="none"/>
        </w:rPr>
        <w:t>:</w:t>
      </w:r>
      <w:r>
        <w:rPr>
          <w:rFonts w:ascii="Tahoma" w:eastAsia="Tahoma" w:hAnsi="Tahoma" w:cs="Tahoma"/>
          <w:color w:val="0C0C0C"/>
          <w:kern w:val="0"/>
          <w:sz w:val="20"/>
          <w:szCs w:val="20"/>
          <w:lang w:val="en-US"/>
          <w14:ligatures w14:val="none"/>
        </w:rPr>
        <w:tab/>
      </w:r>
      <w:r>
        <w:rPr>
          <w:rFonts w:ascii="Tahoma" w:eastAsia="Tahoma" w:hAnsi="Tahoma" w:cs="Tahoma"/>
          <w:color w:val="0C0C0C"/>
          <w:kern w:val="0"/>
          <w:sz w:val="20"/>
          <w:szCs w:val="20"/>
          <w:lang w:val="en-US"/>
          <w14:ligatures w14:val="none"/>
        </w:rPr>
        <w:tab/>
        <w:t>Phone</w:t>
      </w:r>
      <w:proofErr w:type="gramEnd"/>
      <w:r>
        <w:rPr>
          <w:rFonts w:ascii="Tahoma" w:eastAsia="Tahoma" w:hAnsi="Tahoma" w:cs="Tahoma"/>
          <w:color w:val="0C0C0C"/>
          <w:kern w:val="0"/>
          <w:sz w:val="20"/>
          <w:szCs w:val="20"/>
          <w:lang w:val="en-US"/>
          <w14:ligatures w14:val="none"/>
        </w:rPr>
        <w:t xml:space="preserve"> No.:</w:t>
      </w:r>
    </w:p>
    <w:p w14:paraId="20643B5B" w14:textId="77777777" w:rsidR="002A0F9F" w:rsidRDefault="002A0F9F" w:rsidP="0028604C">
      <w:pPr>
        <w:spacing w:after="60"/>
        <w:rPr>
          <w:rFonts w:ascii="Tahoma" w:eastAsia="Tahoma" w:hAnsi="Tahoma" w:cs="Tahoma"/>
          <w:color w:val="0C0C0C"/>
          <w:kern w:val="0"/>
          <w:sz w:val="20"/>
          <w:szCs w:val="20"/>
          <w:lang w:val="en-US"/>
          <w14:ligatures w14:val="none"/>
        </w:rPr>
      </w:pPr>
    </w:p>
    <w:p w14:paraId="21D4A74E" w14:textId="77777777" w:rsidR="007308BC" w:rsidRPr="00C25A5A" w:rsidRDefault="007308BC" w:rsidP="007308BC">
      <w:pPr>
        <w:pStyle w:val="Heading2"/>
        <w:rPr>
          <w:rFonts w:cs="Tahoma"/>
        </w:rPr>
      </w:pPr>
      <w:bookmarkStart w:id="17" w:name="_Toc209433201"/>
      <w:r w:rsidRPr="00C25A5A">
        <w:rPr>
          <w:rFonts w:cs="Tahoma"/>
        </w:rPr>
        <w:t>ADDITIONAL INFORMATION</w:t>
      </w:r>
      <w:bookmarkEnd w:id="17"/>
      <w:r w:rsidRPr="00C25A5A">
        <w:rPr>
          <w:rFonts w:cs="Tahoma"/>
        </w:rPr>
        <w:t xml:space="preserve"> </w:t>
      </w:r>
    </w:p>
    <w:p w14:paraId="76232B0F" w14:textId="77777777" w:rsidR="007308BC" w:rsidRPr="00BB135B" w:rsidRDefault="007308BC" w:rsidP="007308BC">
      <w:pPr>
        <w:spacing w:after="120" w:line="240" w:lineRule="auto"/>
        <w:rPr>
          <w:rFonts w:ascii="Tahoma" w:eastAsia="PMingLiU" w:hAnsi="Tahoma" w:cs="Tahoma"/>
          <w:kern w:val="0"/>
          <w:sz w:val="20"/>
          <w:szCs w:val="20"/>
          <w:lang w:val="en-US"/>
          <w14:ligatures w14:val="none"/>
        </w:rPr>
      </w:pPr>
      <w:r w:rsidRPr="00BB135B">
        <w:rPr>
          <w:rFonts w:ascii="Tahoma" w:eastAsia="PMingLiU" w:hAnsi="Tahoma" w:cs="Tahoma"/>
          <w:kern w:val="0"/>
          <w:sz w:val="20"/>
          <w:szCs w:val="20"/>
          <w:lang w:val="en-US"/>
          <w14:ligatures w14:val="none"/>
        </w:rPr>
        <w:t>List any other additional information:</w:t>
      </w:r>
    </w:p>
    <w:p w14:paraId="3E37C27B" w14:textId="77777777" w:rsidR="007308BC" w:rsidRPr="00BB135B" w:rsidRDefault="007308BC" w:rsidP="007308BC">
      <w:pPr>
        <w:spacing w:after="120" w:line="240" w:lineRule="auto"/>
        <w:rPr>
          <w:rFonts w:ascii="Tahoma" w:eastAsia="PMingLiU" w:hAnsi="Tahoma" w:cs="Tahoma"/>
          <w:kern w:val="0"/>
          <w:sz w:val="20"/>
          <w:szCs w:val="20"/>
          <w:lang w:val="en-US"/>
          <w14:ligatures w14:val="none"/>
        </w:rPr>
      </w:pPr>
    </w:p>
    <w:p w14:paraId="7633B2E0" w14:textId="516B9370" w:rsidR="000970FF" w:rsidRPr="0067477E" w:rsidRDefault="000970FF" w:rsidP="000970FF">
      <w:pPr>
        <w:pStyle w:val="Heading2"/>
      </w:pPr>
      <w:bookmarkStart w:id="18" w:name="_Toc209433202"/>
      <w:r w:rsidRPr="0067477E">
        <w:t xml:space="preserve">DPI FORESTRY </w:t>
      </w:r>
      <w:r w:rsidR="009F0038">
        <w:t xml:space="preserve">or LANDOWNER </w:t>
      </w:r>
      <w:r w:rsidRPr="0067477E">
        <w:t>CONTACTS</w:t>
      </w:r>
      <w:r w:rsidR="009F0038">
        <w:t xml:space="preserve"> (as relevant)</w:t>
      </w:r>
      <w:bookmarkEnd w:id="18"/>
    </w:p>
    <w:tbl>
      <w:tblPr>
        <w:tblStyle w:val="TableGrid"/>
        <w:tblW w:w="0" w:type="auto"/>
        <w:tblInd w:w="-5" w:type="dxa"/>
        <w:tblLook w:val="04A0" w:firstRow="1" w:lastRow="0" w:firstColumn="1" w:lastColumn="0" w:noHBand="0" w:noVBand="1"/>
      </w:tblPr>
      <w:tblGrid>
        <w:gridCol w:w="3119"/>
        <w:gridCol w:w="2693"/>
        <w:gridCol w:w="1985"/>
        <w:gridCol w:w="1842"/>
      </w:tblGrid>
      <w:tr w:rsidR="000970FF" w:rsidRPr="00BB135B" w14:paraId="0F41D637" w14:textId="77777777">
        <w:tc>
          <w:tcPr>
            <w:tcW w:w="3119" w:type="dxa"/>
            <w:shd w:val="clear" w:color="auto" w:fill="D9D9D9" w:themeFill="background1" w:themeFillShade="D9"/>
          </w:tcPr>
          <w:p w14:paraId="38622F4A" w14:textId="77777777" w:rsidR="000970FF" w:rsidRPr="00BB135B" w:rsidRDefault="000970FF">
            <w:pPr>
              <w:spacing w:after="120"/>
              <w:ind w:right="74"/>
              <w:textAlignment w:val="baseline"/>
              <w:rPr>
                <w:rFonts w:ascii="Tahoma" w:eastAsia="Tahoma" w:hAnsi="Tahoma" w:cs="Tahoma"/>
                <w:b/>
                <w:spacing w:val="16"/>
                <w:sz w:val="20"/>
                <w:szCs w:val="20"/>
              </w:rPr>
            </w:pPr>
            <w:bookmarkStart w:id="19" w:name="_Hlk194400685"/>
            <w:r w:rsidRPr="00BB135B">
              <w:rPr>
                <w:rFonts w:ascii="Tahoma" w:eastAsia="Tahoma" w:hAnsi="Tahoma" w:cs="Tahoma"/>
                <w:sz w:val="20"/>
                <w:szCs w:val="20"/>
              </w:rPr>
              <w:t>Name</w:t>
            </w:r>
          </w:p>
        </w:tc>
        <w:tc>
          <w:tcPr>
            <w:tcW w:w="2693" w:type="dxa"/>
            <w:shd w:val="clear" w:color="auto" w:fill="D9D9D9" w:themeFill="background1" w:themeFillShade="D9"/>
          </w:tcPr>
          <w:p w14:paraId="29BD03B9" w14:textId="77777777" w:rsidR="000970FF" w:rsidRPr="00BB135B" w:rsidRDefault="000970FF">
            <w:pPr>
              <w:spacing w:after="120"/>
              <w:ind w:right="74"/>
              <w:textAlignment w:val="baseline"/>
              <w:rPr>
                <w:rFonts w:ascii="Tahoma" w:eastAsia="Tahoma" w:hAnsi="Tahoma" w:cs="Tahoma"/>
                <w:sz w:val="20"/>
                <w:szCs w:val="20"/>
              </w:rPr>
            </w:pPr>
            <w:r w:rsidRPr="00BB135B">
              <w:rPr>
                <w:rFonts w:ascii="Tahoma" w:eastAsia="Tahoma" w:hAnsi="Tahoma" w:cs="Tahoma"/>
                <w:sz w:val="20"/>
                <w:szCs w:val="20"/>
              </w:rPr>
              <w:t>Position/role</w:t>
            </w:r>
          </w:p>
        </w:tc>
        <w:tc>
          <w:tcPr>
            <w:tcW w:w="1985" w:type="dxa"/>
            <w:shd w:val="clear" w:color="auto" w:fill="D9D9D9" w:themeFill="background1" w:themeFillShade="D9"/>
          </w:tcPr>
          <w:p w14:paraId="5344A1E1" w14:textId="77777777" w:rsidR="000970FF" w:rsidRPr="00BB135B" w:rsidRDefault="000970FF">
            <w:pPr>
              <w:spacing w:after="120"/>
              <w:ind w:right="74"/>
              <w:textAlignment w:val="baseline"/>
              <w:rPr>
                <w:rFonts w:ascii="Tahoma" w:eastAsia="Tahoma" w:hAnsi="Tahoma" w:cs="Tahoma"/>
                <w:sz w:val="20"/>
                <w:szCs w:val="20"/>
              </w:rPr>
            </w:pPr>
            <w:r w:rsidRPr="00BB135B">
              <w:rPr>
                <w:rFonts w:ascii="Tahoma" w:eastAsia="Tahoma" w:hAnsi="Tahoma" w:cs="Tahoma"/>
                <w:sz w:val="20"/>
                <w:szCs w:val="20"/>
              </w:rPr>
              <w:t>Mobile No.</w:t>
            </w:r>
          </w:p>
        </w:tc>
        <w:tc>
          <w:tcPr>
            <w:tcW w:w="1842" w:type="dxa"/>
            <w:shd w:val="clear" w:color="auto" w:fill="D9D9D9" w:themeFill="background1" w:themeFillShade="D9"/>
          </w:tcPr>
          <w:p w14:paraId="0B030E22" w14:textId="77777777" w:rsidR="000970FF" w:rsidRPr="00BB135B" w:rsidRDefault="000970FF">
            <w:pPr>
              <w:spacing w:after="120"/>
              <w:ind w:right="74"/>
              <w:textAlignment w:val="baseline"/>
              <w:rPr>
                <w:rFonts w:ascii="Tahoma" w:eastAsia="Tahoma" w:hAnsi="Tahoma" w:cs="Tahoma"/>
                <w:sz w:val="20"/>
                <w:szCs w:val="20"/>
              </w:rPr>
            </w:pPr>
            <w:r w:rsidRPr="00BB135B">
              <w:rPr>
                <w:rFonts w:ascii="Tahoma" w:eastAsia="Tahoma" w:hAnsi="Tahoma" w:cs="Tahoma"/>
                <w:sz w:val="20"/>
                <w:szCs w:val="20"/>
              </w:rPr>
              <w:t>UHF</w:t>
            </w:r>
          </w:p>
        </w:tc>
      </w:tr>
      <w:tr w:rsidR="000970FF" w:rsidRPr="00BB135B" w14:paraId="37EC078E" w14:textId="77777777">
        <w:tc>
          <w:tcPr>
            <w:tcW w:w="3119" w:type="dxa"/>
          </w:tcPr>
          <w:p w14:paraId="6BC3C7BB" w14:textId="77777777" w:rsidR="000970FF" w:rsidRPr="00BB135B" w:rsidRDefault="000970FF">
            <w:pPr>
              <w:spacing w:after="120"/>
              <w:ind w:right="74"/>
              <w:textAlignment w:val="baseline"/>
              <w:rPr>
                <w:rFonts w:ascii="Tahoma" w:eastAsia="Tahoma" w:hAnsi="Tahoma" w:cs="Tahoma"/>
                <w:sz w:val="20"/>
                <w:szCs w:val="20"/>
              </w:rPr>
            </w:pPr>
          </w:p>
        </w:tc>
        <w:tc>
          <w:tcPr>
            <w:tcW w:w="2693" w:type="dxa"/>
          </w:tcPr>
          <w:p w14:paraId="50D24346" w14:textId="77777777" w:rsidR="000970FF" w:rsidRPr="00BB135B" w:rsidRDefault="000970FF">
            <w:pPr>
              <w:spacing w:after="120"/>
              <w:ind w:right="74"/>
              <w:textAlignment w:val="baseline"/>
              <w:rPr>
                <w:rFonts w:ascii="Tahoma" w:eastAsia="Tahoma" w:hAnsi="Tahoma" w:cs="Tahoma"/>
                <w:sz w:val="20"/>
                <w:szCs w:val="20"/>
              </w:rPr>
            </w:pPr>
          </w:p>
        </w:tc>
        <w:tc>
          <w:tcPr>
            <w:tcW w:w="1985" w:type="dxa"/>
          </w:tcPr>
          <w:p w14:paraId="2D6BB577" w14:textId="77777777" w:rsidR="000970FF" w:rsidRPr="00BB135B" w:rsidRDefault="000970FF">
            <w:pPr>
              <w:spacing w:after="120"/>
              <w:ind w:right="74"/>
              <w:textAlignment w:val="baseline"/>
              <w:rPr>
                <w:rFonts w:ascii="Tahoma" w:eastAsia="Tahoma" w:hAnsi="Tahoma" w:cs="Tahoma"/>
                <w:sz w:val="20"/>
                <w:szCs w:val="20"/>
              </w:rPr>
            </w:pPr>
          </w:p>
        </w:tc>
        <w:tc>
          <w:tcPr>
            <w:tcW w:w="1842" w:type="dxa"/>
          </w:tcPr>
          <w:p w14:paraId="181D5253" w14:textId="77777777" w:rsidR="000970FF" w:rsidRPr="00BB135B" w:rsidRDefault="000970FF">
            <w:pPr>
              <w:spacing w:after="120"/>
              <w:ind w:right="74"/>
              <w:textAlignment w:val="baseline"/>
              <w:rPr>
                <w:rFonts w:ascii="Tahoma" w:eastAsia="Tahoma" w:hAnsi="Tahoma" w:cs="Tahoma"/>
                <w:sz w:val="20"/>
                <w:szCs w:val="20"/>
              </w:rPr>
            </w:pPr>
          </w:p>
        </w:tc>
      </w:tr>
      <w:tr w:rsidR="000970FF" w:rsidRPr="00BB135B" w14:paraId="12340694" w14:textId="77777777">
        <w:tc>
          <w:tcPr>
            <w:tcW w:w="3119" w:type="dxa"/>
          </w:tcPr>
          <w:p w14:paraId="74EA9E69" w14:textId="77777777" w:rsidR="000970FF" w:rsidRPr="00BB135B" w:rsidRDefault="000970FF">
            <w:pPr>
              <w:spacing w:after="120"/>
              <w:ind w:right="74"/>
              <w:textAlignment w:val="baseline"/>
              <w:rPr>
                <w:rFonts w:ascii="Tahoma" w:eastAsia="Tahoma" w:hAnsi="Tahoma" w:cs="Tahoma"/>
                <w:sz w:val="20"/>
                <w:szCs w:val="20"/>
              </w:rPr>
            </w:pPr>
          </w:p>
        </w:tc>
        <w:tc>
          <w:tcPr>
            <w:tcW w:w="2693" w:type="dxa"/>
          </w:tcPr>
          <w:p w14:paraId="67CC1B74" w14:textId="77777777" w:rsidR="000970FF" w:rsidRPr="00BB135B" w:rsidRDefault="000970FF">
            <w:pPr>
              <w:spacing w:after="120"/>
              <w:ind w:right="74"/>
              <w:textAlignment w:val="baseline"/>
              <w:rPr>
                <w:rFonts w:ascii="Tahoma" w:eastAsia="Tahoma" w:hAnsi="Tahoma" w:cs="Tahoma"/>
                <w:sz w:val="20"/>
                <w:szCs w:val="20"/>
              </w:rPr>
            </w:pPr>
          </w:p>
        </w:tc>
        <w:tc>
          <w:tcPr>
            <w:tcW w:w="1985" w:type="dxa"/>
          </w:tcPr>
          <w:p w14:paraId="1C460DFB" w14:textId="77777777" w:rsidR="000970FF" w:rsidRPr="00BB135B" w:rsidRDefault="000970FF">
            <w:pPr>
              <w:spacing w:after="120"/>
              <w:ind w:right="74"/>
              <w:textAlignment w:val="baseline"/>
              <w:rPr>
                <w:rFonts w:ascii="Tahoma" w:eastAsia="Tahoma" w:hAnsi="Tahoma" w:cs="Tahoma"/>
                <w:sz w:val="20"/>
                <w:szCs w:val="20"/>
              </w:rPr>
            </w:pPr>
          </w:p>
        </w:tc>
        <w:tc>
          <w:tcPr>
            <w:tcW w:w="1842" w:type="dxa"/>
          </w:tcPr>
          <w:p w14:paraId="46930BAF" w14:textId="77777777" w:rsidR="000970FF" w:rsidRPr="00BB135B" w:rsidRDefault="000970FF">
            <w:pPr>
              <w:spacing w:after="120"/>
              <w:ind w:right="74"/>
              <w:textAlignment w:val="baseline"/>
              <w:rPr>
                <w:rFonts w:ascii="Tahoma" w:eastAsia="Tahoma" w:hAnsi="Tahoma" w:cs="Tahoma"/>
                <w:sz w:val="20"/>
                <w:szCs w:val="20"/>
              </w:rPr>
            </w:pPr>
          </w:p>
        </w:tc>
      </w:tr>
      <w:tr w:rsidR="000970FF" w:rsidRPr="00BB135B" w14:paraId="224BF7F6" w14:textId="77777777">
        <w:tc>
          <w:tcPr>
            <w:tcW w:w="3119" w:type="dxa"/>
          </w:tcPr>
          <w:p w14:paraId="70ED129C" w14:textId="77777777" w:rsidR="000970FF" w:rsidRPr="00BB135B" w:rsidRDefault="000970FF">
            <w:pPr>
              <w:spacing w:after="120"/>
              <w:ind w:right="74"/>
              <w:textAlignment w:val="baseline"/>
              <w:rPr>
                <w:rFonts w:ascii="Tahoma" w:eastAsia="Tahoma" w:hAnsi="Tahoma" w:cs="Tahoma"/>
                <w:sz w:val="20"/>
                <w:szCs w:val="20"/>
              </w:rPr>
            </w:pPr>
          </w:p>
        </w:tc>
        <w:tc>
          <w:tcPr>
            <w:tcW w:w="2693" w:type="dxa"/>
          </w:tcPr>
          <w:p w14:paraId="51EFE960" w14:textId="77777777" w:rsidR="000970FF" w:rsidRPr="00BB135B" w:rsidRDefault="000970FF">
            <w:pPr>
              <w:spacing w:after="120"/>
              <w:ind w:right="74"/>
              <w:textAlignment w:val="baseline"/>
              <w:rPr>
                <w:rFonts w:ascii="Tahoma" w:eastAsia="Tahoma" w:hAnsi="Tahoma" w:cs="Tahoma"/>
                <w:sz w:val="20"/>
                <w:szCs w:val="20"/>
              </w:rPr>
            </w:pPr>
          </w:p>
        </w:tc>
        <w:tc>
          <w:tcPr>
            <w:tcW w:w="1985" w:type="dxa"/>
          </w:tcPr>
          <w:p w14:paraId="7BD8E7B4" w14:textId="77777777" w:rsidR="000970FF" w:rsidRPr="00BB135B" w:rsidRDefault="000970FF">
            <w:pPr>
              <w:spacing w:after="120"/>
              <w:ind w:right="74"/>
              <w:textAlignment w:val="baseline"/>
              <w:rPr>
                <w:rFonts w:ascii="Tahoma" w:eastAsia="Tahoma" w:hAnsi="Tahoma" w:cs="Tahoma"/>
                <w:sz w:val="20"/>
                <w:szCs w:val="20"/>
              </w:rPr>
            </w:pPr>
          </w:p>
        </w:tc>
        <w:tc>
          <w:tcPr>
            <w:tcW w:w="1842" w:type="dxa"/>
          </w:tcPr>
          <w:p w14:paraId="4B3DF0CE" w14:textId="77777777" w:rsidR="000970FF" w:rsidRPr="00BB135B" w:rsidRDefault="000970FF">
            <w:pPr>
              <w:spacing w:after="120"/>
              <w:ind w:right="74"/>
              <w:textAlignment w:val="baseline"/>
              <w:rPr>
                <w:rFonts w:ascii="Tahoma" w:eastAsia="Tahoma" w:hAnsi="Tahoma" w:cs="Tahoma"/>
                <w:sz w:val="20"/>
                <w:szCs w:val="20"/>
              </w:rPr>
            </w:pPr>
          </w:p>
        </w:tc>
      </w:tr>
    </w:tbl>
    <w:p w14:paraId="7D4DB1F7" w14:textId="7C2C9FFB" w:rsidR="000970FF" w:rsidRPr="0067477E" w:rsidRDefault="000970FF" w:rsidP="000970FF">
      <w:pPr>
        <w:pStyle w:val="Heading2"/>
      </w:pPr>
      <w:bookmarkStart w:id="20" w:name="_Toc209433203"/>
      <w:bookmarkEnd w:id="19"/>
      <w:r>
        <w:t>OTHER STAKEHOLDER</w:t>
      </w:r>
      <w:r w:rsidRPr="0067477E">
        <w:t xml:space="preserve"> CONTACTS</w:t>
      </w:r>
      <w:r w:rsidR="002C0F05">
        <w:t>, including other timber permittees working in the sale area</w:t>
      </w:r>
      <w:bookmarkEnd w:id="20"/>
    </w:p>
    <w:tbl>
      <w:tblPr>
        <w:tblStyle w:val="TableGrid"/>
        <w:tblW w:w="0" w:type="auto"/>
        <w:tblInd w:w="-5" w:type="dxa"/>
        <w:tblLook w:val="04A0" w:firstRow="1" w:lastRow="0" w:firstColumn="1" w:lastColumn="0" w:noHBand="0" w:noVBand="1"/>
      </w:tblPr>
      <w:tblGrid>
        <w:gridCol w:w="3119"/>
        <w:gridCol w:w="2693"/>
        <w:gridCol w:w="1985"/>
        <w:gridCol w:w="1842"/>
      </w:tblGrid>
      <w:tr w:rsidR="000970FF" w:rsidRPr="00BB135B" w14:paraId="3A681C58" w14:textId="77777777">
        <w:tc>
          <w:tcPr>
            <w:tcW w:w="3119" w:type="dxa"/>
            <w:shd w:val="clear" w:color="auto" w:fill="D9D9D9" w:themeFill="background1" w:themeFillShade="D9"/>
          </w:tcPr>
          <w:p w14:paraId="42C29AAA" w14:textId="77777777" w:rsidR="000970FF" w:rsidRPr="00BB135B" w:rsidRDefault="000970FF">
            <w:pPr>
              <w:spacing w:after="120"/>
              <w:ind w:right="74"/>
              <w:textAlignment w:val="baseline"/>
              <w:rPr>
                <w:rFonts w:ascii="Tahoma" w:eastAsia="Tahoma" w:hAnsi="Tahoma" w:cs="Tahoma"/>
                <w:b/>
                <w:spacing w:val="16"/>
                <w:sz w:val="20"/>
                <w:szCs w:val="20"/>
              </w:rPr>
            </w:pPr>
            <w:r w:rsidRPr="00BB135B">
              <w:rPr>
                <w:rFonts w:ascii="Tahoma" w:eastAsia="Tahoma" w:hAnsi="Tahoma" w:cs="Tahoma"/>
                <w:sz w:val="20"/>
                <w:szCs w:val="20"/>
              </w:rPr>
              <w:t>Name</w:t>
            </w:r>
          </w:p>
        </w:tc>
        <w:tc>
          <w:tcPr>
            <w:tcW w:w="2693" w:type="dxa"/>
            <w:shd w:val="clear" w:color="auto" w:fill="D9D9D9" w:themeFill="background1" w:themeFillShade="D9"/>
          </w:tcPr>
          <w:p w14:paraId="3EB44466" w14:textId="77777777" w:rsidR="000970FF" w:rsidRPr="00BB135B" w:rsidRDefault="000970FF">
            <w:pPr>
              <w:spacing w:after="120"/>
              <w:ind w:right="74"/>
              <w:textAlignment w:val="baseline"/>
              <w:rPr>
                <w:rFonts w:ascii="Tahoma" w:eastAsia="Tahoma" w:hAnsi="Tahoma" w:cs="Tahoma"/>
                <w:sz w:val="20"/>
                <w:szCs w:val="20"/>
              </w:rPr>
            </w:pPr>
            <w:r w:rsidRPr="00BB135B">
              <w:rPr>
                <w:rFonts w:ascii="Tahoma" w:eastAsia="Tahoma" w:hAnsi="Tahoma" w:cs="Tahoma"/>
                <w:sz w:val="20"/>
                <w:szCs w:val="20"/>
              </w:rPr>
              <w:t>Position/role</w:t>
            </w:r>
          </w:p>
        </w:tc>
        <w:tc>
          <w:tcPr>
            <w:tcW w:w="1985" w:type="dxa"/>
            <w:shd w:val="clear" w:color="auto" w:fill="D9D9D9" w:themeFill="background1" w:themeFillShade="D9"/>
          </w:tcPr>
          <w:p w14:paraId="24B0D253" w14:textId="77777777" w:rsidR="000970FF" w:rsidRPr="00BB135B" w:rsidRDefault="000970FF">
            <w:pPr>
              <w:spacing w:after="120"/>
              <w:ind w:right="74"/>
              <w:textAlignment w:val="baseline"/>
              <w:rPr>
                <w:rFonts w:ascii="Tahoma" w:eastAsia="Tahoma" w:hAnsi="Tahoma" w:cs="Tahoma"/>
                <w:sz w:val="20"/>
                <w:szCs w:val="20"/>
              </w:rPr>
            </w:pPr>
            <w:r w:rsidRPr="00BB135B">
              <w:rPr>
                <w:rFonts w:ascii="Tahoma" w:eastAsia="Tahoma" w:hAnsi="Tahoma" w:cs="Tahoma"/>
                <w:sz w:val="20"/>
                <w:szCs w:val="20"/>
              </w:rPr>
              <w:t>Mobile No.</w:t>
            </w:r>
          </w:p>
        </w:tc>
        <w:tc>
          <w:tcPr>
            <w:tcW w:w="1842" w:type="dxa"/>
            <w:shd w:val="clear" w:color="auto" w:fill="D9D9D9" w:themeFill="background1" w:themeFillShade="D9"/>
          </w:tcPr>
          <w:p w14:paraId="2E8188C1" w14:textId="77777777" w:rsidR="000970FF" w:rsidRPr="00BB135B" w:rsidRDefault="000970FF">
            <w:pPr>
              <w:spacing w:after="120"/>
              <w:ind w:right="74"/>
              <w:textAlignment w:val="baseline"/>
              <w:rPr>
                <w:rFonts w:ascii="Tahoma" w:eastAsia="Tahoma" w:hAnsi="Tahoma" w:cs="Tahoma"/>
                <w:sz w:val="20"/>
                <w:szCs w:val="20"/>
              </w:rPr>
            </w:pPr>
            <w:r w:rsidRPr="00BB135B">
              <w:rPr>
                <w:rFonts w:ascii="Tahoma" w:eastAsia="Tahoma" w:hAnsi="Tahoma" w:cs="Tahoma"/>
                <w:sz w:val="20"/>
                <w:szCs w:val="20"/>
              </w:rPr>
              <w:t>UHF</w:t>
            </w:r>
          </w:p>
        </w:tc>
      </w:tr>
      <w:tr w:rsidR="000970FF" w:rsidRPr="00BB135B" w14:paraId="2B8924C1" w14:textId="77777777">
        <w:tc>
          <w:tcPr>
            <w:tcW w:w="3119" w:type="dxa"/>
          </w:tcPr>
          <w:p w14:paraId="471439B4" w14:textId="77777777" w:rsidR="000970FF" w:rsidRPr="00BB135B" w:rsidRDefault="000970FF">
            <w:pPr>
              <w:spacing w:after="120"/>
              <w:ind w:right="74"/>
              <w:textAlignment w:val="baseline"/>
              <w:rPr>
                <w:rFonts w:ascii="Tahoma" w:eastAsia="Tahoma" w:hAnsi="Tahoma" w:cs="Tahoma"/>
                <w:sz w:val="20"/>
                <w:szCs w:val="20"/>
              </w:rPr>
            </w:pPr>
          </w:p>
        </w:tc>
        <w:tc>
          <w:tcPr>
            <w:tcW w:w="2693" w:type="dxa"/>
          </w:tcPr>
          <w:p w14:paraId="6DF69125" w14:textId="77777777" w:rsidR="000970FF" w:rsidRPr="00BB135B" w:rsidRDefault="000970FF">
            <w:pPr>
              <w:spacing w:after="120"/>
              <w:ind w:right="74"/>
              <w:textAlignment w:val="baseline"/>
              <w:rPr>
                <w:rFonts w:ascii="Tahoma" w:eastAsia="Tahoma" w:hAnsi="Tahoma" w:cs="Tahoma"/>
                <w:sz w:val="20"/>
                <w:szCs w:val="20"/>
              </w:rPr>
            </w:pPr>
          </w:p>
        </w:tc>
        <w:tc>
          <w:tcPr>
            <w:tcW w:w="1985" w:type="dxa"/>
          </w:tcPr>
          <w:p w14:paraId="272B21B8" w14:textId="77777777" w:rsidR="000970FF" w:rsidRPr="00BB135B" w:rsidRDefault="000970FF">
            <w:pPr>
              <w:spacing w:after="120"/>
              <w:ind w:right="74"/>
              <w:textAlignment w:val="baseline"/>
              <w:rPr>
                <w:rFonts w:ascii="Tahoma" w:eastAsia="Tahoma" w:hAnsi="Tahoma" w:cs="Tahoma"/>
                <w:sz w:val="20"/>
                <w:szCs w:val="20"/>
              </w:rPr>
            </w:pPr>
          </w:p>
        </w:tc>
        <w:tc>
          <w:tcPr>
            <w:tcW w:w="1842" w:type="dxa"/>
          </w:tcPr>
          <w:p w14:paraId="3CB94B43" w14:textId="77777777" w:rsidR="000970FF" w:rsidRPr="00BB135B" w:rsidRDefault="000970FF">
            <w:pPr>
              <w:spacing w:after="120"/>
              <w:ind w:right="74"/>
              <w:textAlignment w:val="baseline"/>
              <w:rPr>
                <w:rFonts w:ascii="Tahoma" w:eastAsia="Tahoma" w:hAnsi="Tahoma" w:cs="Tahoma"/>
                <w:sz w:val="20"/>
                <w:szCs w:val="20"/>
              </w:rPr>
            </w:pPr>
          </w:p>
        </w:tc>
      </w:tr>
      <w:tr w:rsidR="000970FF" w:rsidRPr="00BB135B" w14:paraId="68D1AB7F" w14:textId="77777777">
        <w:tc>
          <w:tcPr>
            <w:tcW w:w="3119" w:type="dxa"/>
          </w:tcPr>
          <w:p w14:paraId="4753CAAB" w14:textId="77777777" w:rsidR="000970FF" w:rsidRPr="00BB135B" w:rsidRDefault="000970FF">
            <w:pPr>
              <w:spacing w:after="120"/>
              <w:ind w:right="74"/>
              <w:textAlignment w:val="baseline"/>
              <w:rPr>
                <w:rFonts w:ascii="Tahoma" w:eastAsia="Tahoma" w:hAnsi="Tahoma" w:cs="Tahoma"/>
                <w:sz w:val="20"/>
                <w:szCs w:val="20"/>
              </w:rPr>
            </w:pPr>
          </w:p>
        </w:tc>
        <w:tc>
          <w:tcPr>
            <w:tcW w:w="2693" w:type="dxa"/>
          </w:tcPr>
          <w:p w14:paraId="7492D1B1" w14:textId="77777777" w:rsidR="000970FF" w:rsidRPr="00BB135B" w:rsidRDefault="000970FF">
            <w:pPr>
              <w:spacing w:after="120"/>
              <w:ind w:right="74"/>
              <w:textAlignment w:val="baseline"/>
              <w:rPr>
                <w:rFonts w:ascii="Tahoma" w:eastAsia="Tahoma" w:hAnsi="Tahoma" w:cs="Tahoma"/>
                <w:sz w:val="20"/>
                <w:szCs w:val="20"/>
              </w:rPr>
            </w:pPr>
          </w:p>
        </w:tc>
        <w:tc>
          <w:tcPr>
            <w:tcW w:w="1985" w:type="dxa"/>
          </w:tcPr>
          <w:p w14:paraId="3F836FC2" w14:textId="77777777" w:rsidR="000970FF" w:rsidRPr="00BB135B" w:rsidRDefault="000970FF">
            <w:pPr>
              <w:spacing w:after="120"/>
              <w:ind w:right="74"/>
              <w:textAlignment w:val="baseline"/>
              <w:rPr>
                <w:rFonts w:ascii="Tahoma" w:eastAsia="Tahoma" w:hAnsi="Tahoma" w:cs="Tahoma"/>
                <w:sz w:val="20"/>
                <w:szCs w:val="20"/>
              </w:rPr>
            </w:pPr>
          </w:p>
        </w:tc>
        <w:tc>
          <w:tcPr>
            <w:tcW w:w="1842" w:type="dxa"/>
          </w:tcPr>
          <w:p w14:paraId="30633414" w14:textId="77777777" w:rsidR="000970FF" w:rsidRPr="00BB135B" w:rsidRDefault="000970FF">
            <w:pPr>
              <w:spacing w:after="120"/>
              <w:ind w:right="74"/>
              <w:textAlignment w:val="baseline"/>
              <w:rPr>
                <w:rFonts w:ascii="Tahoma" w:eastAsia="Tahoma" w:hAnsi="Tahoma" w:cs="Tahoma"/>
                <w:sz w:val="20"/>
                <w:szCs w:val="20"/>
              </w:rPr>
            </w:pPr>
          </w:p>
        </w:tc>
      </w:tr>
      <w:tr w:rsidR="000970FF" w:rsidRPr="00BB135B" w14:paraId="5BE26FFC" w14:textId="77777777">
        <w:tc>
          <w:tcPr>
            <w:tcW w:w="3119" w:type="dxa"/>
          </w:tcPr>
          <w:p w14:paraId="4EAD04DF" w14:textId="77777777" w:rsidR="000970FF" w:rsidRPr="00BB135B" w:rsidRDefault="000970FF">
            <w:pPr>
              <w:spacing w:after="120"/>
              <w:ind w:right="74"/>
              <w:textAlignment w:val="baseline"/>
              <w:rPr>
                <w:rFonts w:ascii="Tahoma" w:eastAsia="Tahoma" w:hAnsi="Tahoma" w:cs="Tahoma"/>
                <w:sz w:val="20"/>
                <w:szCs w:val="20"/>
              </w:rPr>
            </w:pPr>
          </w:p>
        </w:tc>
        <w:tc>
          <w:tcPr>
            <w:tcW w:w="2693" w:type="dxa"/>
          </w:tcPr>
          <w:p w14:paraId="5EA0C1C4" w14:textId="77777777" w:rsidR="000970FF" w:rsidRPr="00BB135B" w:rsidRDefault="000970FF">
            <w:pPr>
              <w:spacing w:after="120"/>
              <w:ind w:right="74"/>
              <w:textAlignment w:val="baseline"/>
              <w:rPr>
                <w:rFonts w:ascii="Tahoma" w:eastAsia="Tahoma" w:hAnsi="Tahoma" w:cs="Tahoma"/>
                <w:sz w:val="20"/>
                <w:szCs w:val="20"/>
              </w:rPr>
            </w:pPr>
          </w:p>
        </w:tc>
        <w:tc>
          <w:tcPr>
            <w:tcW w:w="1985" w:type="dxa"/>
          </w:tcPr>
          <w:p w14:paraId="5836657A" w14:textId="77777777" w:rsidR="000970FF" w:rsidRPr="00BB135B" w:rsidRDefault="000970FF">
            <w:pPr>
              <w:spacing w:after="120"/>
              <w:ind w:right="74"/>
              <w:textAlignment w:val="baseline"/>
              <w:rPr>
                <w:rFonts w:ascii="Tahoma" w:eastAsia="Tahoma" w:hAnsi="Tahoma" w:cs="Tahoma"/>
                <w:sz w:val="20"/>
                <w:szCs w:val="20"/>
              </w:rPr>
            </w:pPr>
          </w:p>
        </w:tc>
        <w:tc>
          <w:tcPr>
            <w:tcW w:w="1842" w:type="dxa"/>
          </w:tcPr>
          <w:p w14:paraId="39DFDB07" w14:textId="77777777" w:rsidR="000970FF" w:rsidRPr="00BB135B" w:rsidRDefault="000970FF">
            <w:pPr>
              <w:spacing w:after="120"/>
              <w:ind w:right="74"/>
              <w:textAlignment w:val="baseline"/>
              <w:rPr>
                <w:rFonts w:ascii="Tahoma" w:eastAsia="Tahoma" w:hAnsi="Tahoma" w:cs="Tahoma"/>
                <w:sz w:val="20"/>
                <w:szCs w:val="20"/>
              </w:rPr>
            </w:pPr>
          </w:p>
        </w:tc>
      </w:tr>
    </w:tbl>
    <w:p w14:paraId="3BDD6037" w14:textId="71E96FD4" w:rsidR="003D4701" w:rsidRPr="009234E9" w:rsidRDefault="009234E9" w:rsidP="00F50FBE">
      <w:pPr>
        <w:pStyle w:val="Heading1"/>
        <w:rPr>
          <w:b/>
          <w:bCs/>
          <w:color w:val="275317" w:themeColor="accent6" w:themeShade="80"/>
        </w:rPr>
      </w:pPr>
      <w:bookmarkStart w:id="21" w:name="_Toc209433204"/>
      <w:r w:rsidRPr="009234E9">
        <w:rPr>
          <w:b/>
          <w:bCs/>
          <w:color w:val="275317" w:themeColor="accent6" w:themeShade="80"/>
        </w:rPr>
        <w:lastRenderedPageBreak/>
        <w:t>Hazards</w:t>
      </w:r>
      <w:r w:rsidR="00F50FBE" w:rsidRPr="009234E9">
        <w:rPr>
          <w:b/>
          <w:bCs/>
          <w:color w:val="275317" w:themeColor="accent6" w:themeShade="80"/>
        </w:rPr>
        <w:t xml:space="preserve">, </w:t>
      </w:r>
      <w:r w:rsidRPr="009234E9">
        <w:rPr>
          <w:b/>
          <w:bCs/>
          <w:color w:val="275317" w:themeColor="accent6" w:themeShade="80"/>
        </w:rPr>
        <w:t>Risks and Controls</w:t>
      </w:r>
      <w:bookmarkEnd w:id="21"/>
    </w:p>
    <w:p w14:paraId="243AC19A" w14:textId="2CF84C12" w:rsidR="003D4701" w:rsidRDefault="003D4701" w:rsidP="003D4701">
      <w:pPr>
        <w:spacing w:after="0" w:line="240" w:lineRule="auto"/>
        <w:rPr>
          <w:rFonts w:ascii="Tahoma" w:eastAsia="PMingLiU" w:hAnsi="Tahoma" w:cs="Tahoma"/>
          <w:i/>
          <w:iCs/>
          <w:kern w:val="0"/>
          <w:sz w:val="20"/>
          <w:szCs w:val="20"/>
          <w:lang w:val="en-US"/>
          <w14:ligatures w14:val="none"/>
        </w:rPr>
      </w:pPr>
      <w:r w:rsidRPr="00A16137">
        <w:rPr>
          <w:rFonts w:ascii="Tahoma" w:eastAsia="PMingLiU" w:hAnsi="Tahoma" w:cs="Tahoma"/>
          <w:i/>
          <w:iCs/>
          <w:kern w:val="0"/>
          <w:sz w:val="20"/>
          <w:szCs w:val="20"/>
          <w:lang w:val="en-US"/>
          <w14:ligatures w14:val="none"/>
        </w:rPr>
        <w:t xml:space="preserve">Complete the table. If the hazard is present, </w:t>
      </w:r>
      <w:r w:rsidR="00C34D55">
        <w:rPr>
          <w:rFonts w:ascii="Tahoma" w:eastAsia="PMingLiU" w:hAnsi="Tahoma" w:cs="Tahoma"/>
          <w:i/>
          <w:iCs/>
          <w:kern w:val="0"/>
          <w:sz w:val="20"/>
          <w:szCs w:val="20"/>
          <w:lang w:val="en-US"/>
          <w14:ligatures w14:val="none"/>
        </w:rPr>
        <w:t>check</w:t>
      </w:r>
      <w:r w:rsidR="00C34D55" w:rsidRPr="00A16137">
        <w:rPr>
          <w:rFonts w:ascii="Tahoma" w:eastAsia="PMingLiU" w:hAnsi="Tahoma" w:cs="Tahoma"/>
          <w:i/>
          <w:iCs/>
          <w:kern w:val="0"/>
          <w:sz w:val="20"/>
          <w:szCs w:val="20"/>
          <w:lang w:val="en-US"/>
          <w14:ligatures w14:val="none"/>
        </w:rPr>
        <w:t xml:space="preserve"> </w:t>
      </w:r>
      <w:r w:rsidR="009D3114">
        <w:rPr>
          <w:rFonts w:ascii="Tahoma" w:eastAsia="PMingLiU" w:hAnsi="Tahoma" w:cs="Tahoma"/>
          <w:i/>
          <w:iCs/>
          <w:kern w:val="0"/>
          <w:sz w:val="20"/>
          <w:szCs w:val="20"/>
          <w:lang w:val="en-US"/>
          <w14:ligatures w14:val="none"/>
        </w:rPr>
        <w:t>‘Y</w:t>
      </w:r>
      <w:r w:rsidRPr="00A16137">
        <w:rPr>
          <w:rFonts w:ascii="Tahoma" w:eastAsia="PMingLiU" w:hAnsi="Tahoma" w:cs="Tahoma"/>
          <w:i/>
          <w:iCs/>
          <w:kern w:val="0"/>
          <w:sz w:val="20"/>
          <w:szCs w:val="20"/>
          <w:lang w:val="en-US"/>
          <w14:ligatures w14:val="none"/>
        </w:rPr>
        <w:t xml:space="preserve">es' </w:t>
      </w:r>
      <w:r w:rsidR="009D3114">
        <w:rPr>
          <w:rFonts w:ascii="Tahoma" w:eastAsia="PMingLiU" w:hAnsi="Tahoma" w:cs="Tahoma"/>
          <w:i/>
          <w:iCs/>
          <w:kern w:val="0"/>
          <w:sz w:val="20"/>
          <w:szCs w:val="20"/>
          <w:lang w:val="en-US"/>
          <w14:ligatures w14:val="none"/>
        </w:rPr>
        <w:t xml:space="preserve">box </w:t>
      </w:r>
      <w:r w:rsidRPr="00A16137">
        <w:rPr>
          <w:rFonts w:ascii="Tahoma" w:eastAsia="PMingLiU" w:hAnsi="Tahoma" w:cs="Tahoma"/>
          <w:i/>
          <w:iCs/>
          <w:kern w:val="0"/>
          <w:sz w:val="20"/>
          <w:szCs w:val="20"/>
          <w:lang w:val="en-US"/>
          <w14:ligatures w14:val="none"/>
        </w:rPr>
        <w:t xml:space="preserve">and determine the </w:t>
      </w:r>
      <w:r w:rsidR="00C34D55">
        <w:rPr>
          <w:rFonts w:ascii="Tahoma" w:eastAsia="PMingLiU" w:hAnsi="Tahoma" w:cs="Tahoma"/>
          <w:i/>
          <w:iCs/>
          <w:kern w:val="0"/>
          <w:sz w:val="20"/>
          <w:szCs w:val="20"/>
          <w:lang w:val="en-US"/>
          <w14:ligatures w14:val="none"/>
        </w:rPr>
        <w:t xml:space="preserve">initial </w:t>
      </w:r>
      <w:r w:rsidRPr="00A16137">
        <w:rPr>
          <w:rFonts w:ascii="Tahoma" w:eastAsia="PMingLiU" w:hAnsi="Tahoma" w:cs="Tahoma"/>
          <w:i/>
          <w:iCs/>
          <w:kern w:val="0"/>
          <w:sz w:val="20"/>
          <w:szCs w:val="20"/>
          <w:lang w:val="en-US"/>
          <w14:ligatures w14:val="none"/>
        </w:rPr>
        <w:t>risk level (using provided risk matrix</w:t>
      </w:r>
      <w:r>
        <w:rPr>
          <w:rFonts w:ascii="Tahoma" w:eastAsia="PMingLiU" w:hAnsi="Tahoma" w:cs="Tahoma"/>
          <w:i/>
          <w:iCs/>
          <w:kern w:val="0"/>
          <w:sz w:val="20"/>
          <w:szCs w:val="20"/>
          <w:lang w:val="en-US"/>
          <w14:ligatures w14:val="none"/>
        </w:rPr>
        <w:t xml:space="preserve"> in the user guide</w:t>
      </w:r>
      <w:r w:rsidRPr="00A16137">
        <w:rPr>
          <w:rFonts w:ascii="Tahoma" w:eastAsia="PMingLiU" w:hAnsi="Tahoma" w:cs="Tahoma"/>
          <w:i/>
          <w:iCs/>
          <w:kern w:val="0"/>
          <w:sz w:val="20"/>
          <w:szCs w:val="20"/>
          <w:lang w:val="en-US"/>
          <w14:ligatures w14:val="none"/>
        </w:rPr>
        <w:t xml:space="preserve">). If </w:t>
      </w:r>
      <w:r w:rsidR="00C34D55">
        <w:rPr>
          <w:rFonts w:ascii="Tahoma" w:eastAsia="PMingLiU" w:hAnsi="Tahoma" w:cs="Tahoma"/>
          <w:i/>
          <w:iCs/>
          <w:kern w:val="0"/>
          <w:sz w:val="20"/>
          <w:szCs w:val="20"/>
          <w:lang w:val="en-US"/>
          <w14:ligatures w14:val="none"/>
        </w:rPr>
        <w:t xml:space="preserve">the hazard is </w:t>
      </w:r>
      <w:r w:rsidRPr="00A16137">
        <w:rPr>
          <w:rFonts w:ascii="Tahoma" w:eastAsia="PMingLiU" w:hAnsi="Tahoma" w:cs="Tahoma"/>
          <w:i/>
          <w:iCs/>
          <w:kern w:val="0"/>
          <w:sz w:val="20"/>
          <w:szCs w:val="20"/>
          <w:lang w:val="en-US"/>
          <w14:ligatures w14:val="none"/>
        </w:rPr>
        <w:t xml:space="preserve">not </w:t>
      </w:r>
      <w:proofErr w:type="gramStart"/>
      <w:r w:rsidRPr="00A16137">
        <w:rPr>
          <w:rFonts w:ascii="Tahoma" w:eastAsia="PMingLiU" w:hAnsi="Tahoma" w:cs="Tahoma"/>
          <w:i/>
          <w:iCs/>
          <w:kern w:val="0"/>
          <w:sz w:val="20"/>
          <w:szCs w:val="20"/>
          <w:lang w:val="en-US"/>
          <w14:ligatures w14:val="none"/>
        </w:rPr>
        <w:t>present</w:t>
      </w:r>
      <w:proofErr w:type="gramEnd"/>
      <w:r w:rsidR="009D3114">
        <w:rPr>
          <w:rFonts w:ascii="Tahoma" w:eastAsia="PMingLiU" w:hAnsi="Tahoma" w:cs="Tahoma"/>
          <w:i/>
          <w:iCs/>
          <w:kern w:val="0"/>
          <w:sz w:val="20"/>
          <w:szCs w:val="20"/>
          <w:lang w:val="en-US"/>
          <w14:ligatures w14:val="none"/>
        </w:rPr>
        <w:t xml:space="preserve"> check ‘No’ box</w:t>
      </w:r>
      <w:r w:rsidRPr="00A16137">
        <w:rPr>
          <w:rFonts w:ascii="Tahoma" w:eastAsia="PMingLiU" w:hAnsi="Tahoma" w:cs="Tahoma"/>
          <w:i/>
          <w:iCs/>
          <w:kern w:val="0"/>
          <w:sz w:val="20"/>
          <w:szCs w:val="20"/>
          <w:lang w:val="en-US"/>
          <w14:ligatures w14:val="none"/>
        </w:rPr>
        <w:t xml:space="preserve">. Determine </w:t>
      </w:r>
      <w:r w:rsidR="006D306C">
        <w:rPr>
          <w:rFonts w:ascii="Tahoma" w:eastAsia="PMingLiU" w:hAnsi="Tahoma" w:cs="Tahoma"/>
          <w:i/>
          <w:iCs/>
          <w:kern w:val="0"/>
          <w:sz w:val="20"/>
          <w:szCs w:val="20"/>
          <w:lang w:val="en-US"/>
          <w14:ligatures w14:val="none"/>
        </w:rPr>
        <w:t>applicable</w:t>
      </w:r>
      <w:r w:rsidRPr="00A16137">
        <w:rPr>
          <w:rFonts w:ascii="Tahoma" w:eastAsia="PMingLiU" w:hAnsi="Tahoma" w:cs="Tahoma"/>
          <w:i/>
          <w:iCs/>
          <w:kern w:val="0"/>
          <w:sz w:val="20"/>
          <w:szCs w:val="20"/>
          <w:lang w:val="en-US"/>
          <w14:ligatures w14:val="none"/>
        </w:rPr>
        <w:t xml:space="preserve"> controls may be required to reduce risk</w:t>
      </w:r>
      <w:r w:rsidR="006D306C">
        <w:rPr>
          <w:rFonts w:ascii="Tahoma" w:eastAsia="PMingLiU" w:hAnsi="Tahoma" w:cs="Tahoma"/>
          <w:i/>
          <w:iCs/>
          <w:kern w:val="0"/>
          <w:sz w:val="20"/>
          <w:szCs w:val="20"/>
          <w:lang w:val="en-US"/>
          <w14:ligatures w14:val="none"/>
        </w:rPr>
        <w:t xml:space="preserve"> to determine the resulting risk level</w:t>
      </w:r>
      <w:r w:rsidRPr="00A16137">
        <w:rPr>
          <w:rFonts w:ascii="Tahoma" w:eastAsia="PMingLiU" w:hAnsi="Tahoma" w:cs="Tahoma"/>
          <w:i/>
          <w:iCs/>
          <w:kern w:val="0"/>
          <w:sz w:val="20"/>
          <w:szCs w:val="20"/>
          <w:lang w:val="en-US"/>
          <w14:ligatures w14:val="none"/>
        </w:rPr>
        <w:t xml:space="preserve">. Use the OHP, map, </w:t>
      </w:r>
      <w:r w:rsidR="00FC393F">
        <w:rPr>
          <w:rFonts w:ascii="Tahoma" w:eastAsia="PMingLiU" w:hAnsi="Tahoma" w:cs="Tahoma"/>
          <w:i/>
          <w:iCs/>
          <w:kern w:val="0"/>
          <w:sz w:val="20"/>
          <w:szCs w:val="20"/>
          <w:lang w:val="en-US"/>
          <w14:ligatures w14:val="none"/>
        </w:rPr>
        <w:t>Site Safety Information</w:t>
      </w:r>
      <w:r w:rsidRPr="00A16137">
        <w:rPr>
          <w:rFonts w:ascii="Tahoma" w:eastAsia="PMingLiU" w:hAnsi="Tahoma" w:cs="Tahoma"/>
          <w:i/>
          <w:iCs/>
          <w:kern w:val="0"/>
          <w:sz w:val="20"/>
          <w:szCs w:val="20"/>
          <w:lang w:val="en-US"/>
          <w14:ligatures w14:val="none"/>
        </w:rPr>
        <w:t xml:space="preserve"> and site inspection to assist</w:t>
      </w:r>
      <w:r w:rsidR="00FC393F">
        <w:rPr>
          <w:rFonts w:ascii="Tahoma" w:eastAsia="PMingLiU" w:hAnsi="Tahoma" w:cs="Tahoma"/>
          <w:i/>
          <w:iCs/>
          <w:kern w:val="0"/>
          <w:sz w:val="20"/>
          <w:szCs w:val="20"/>
          <w:lang w:val="en-US"/>
          <w14:ligatures w14:val="none"/>
        </w:rPr>
        <w:t xml:space="preserve"> or discuss with the forest owner</w:t>
      </w:r>
      <w:r w:rsidR="001B1271">
        <w:rPr>
          <w:rFonts w:ascii="Tahoma" w:eastAsia="PMingLiU" w:hAnsi="Tahoma" w:cs="Tahoma"/>
          <w:i/>
          <w:iCs/>
          <w:kern w:val="0"/>
          <w:sz w:val="20"/>
          <w:szCs w:val="20"/>
          <w:lang w:val="en-US"/>
          <w14:ligatures w14:val="none"/>
        </w:rPr>
        <w:t xml:space="preserve"> as required</w:t>
      </w:r>
      <w:r w:rsidRPr="00A16137">
        <w:rPr>
          <w:rFonts w:ascii="Tahoma" w:eastAsia="PMingLiU" w:hAnsi="Tahoma" w:cs="Tahoma"/>
          <w:i/>
          <w:iCs/>
          <w:kern w:val="0"/>
          <w:sz w:val="20"/>
          <w:szCs w:val="20"/>
          <w:lang w:val="en-US"/>
          <w14:ligatures w14:val="none"/>
        </w:rPr>
        <w:t>.</w:t>
      </w:r>
    </w:p>
    <w:p w14:paraId="2D66CC97" w14:textId="77777777" w:rsidR="00A643E4" w:rsidRPr="00A16137" w:rsidRDefault="00A643E4" w:rsidP="003D4701">
      <w:pPr>
        <w:spacing w:after="0" w:line="240" w:lineRule="auto"/>
        <w:rPr>
          <w:rFonts w:ascii="Tahoma" w:eastAsia="PMingLiU" w:hAnsi="Tahoma" w:cs="Tahoma"/>
          <w:i/>
          <w:iCs/>
          <w:kern w:val="0"/>
          <w:sz w:val="20"/>
          <w:szCs w:val="20"/>
          <w:lang w:val="en-US"/>
          <w14:ligatures w14:val="none"/>
        </w:rPr>
      </w:pPr>
    </w:p>
    <w:tbl>
      <w:tblPr>
        <w:tblStyle w:val="TableGrid"/>
        <w:tblW w:w="10065" w:type="dxa"/>
        <w:tblInd w:w="-147" w:type="dxa"/>
        <w:tblLayout w:type="fixed"/>
        <w:tblLook w:val="04A0" w:firstRow="1" w:lastRow="0" w:firstColumn="1" w:lastColumn="0" w:noHBand="0" w:noVBand="1"/>
      </w:tblPr>
      <w:tblGrid>
        <w:gridCol w:w="2836"/>
        <w:gridCol w:w="1276"/>
        <w:gridCol w:w="4536"/>
        <w:gridCol w:w="1417"/>
      </w:tblGrid>
      <w:tr w:rsidR="007105F3" w:rsidRPr="00241E72" w14:paraId="156E800B" w14:textId="016C0D60" w:rsidTr="72EBAD3F">
        <w:trPr>
          <w:cantSplit/>
        </w:trPr>
        <w:tc>
          <w:tcPr>
            <w:tcW w:w="2836" w:type="dxa"/>
            <w:shd w:val="clear" w:color="auto" w:fill="D9D9D9" w:themeFill="background1" w:themeFillShade="D9"/>
          </w:tcPr>
          <w:p w14:paraId="196447FA" w14:textId="4C491B1E" w:rsidR="00965813" w:rsidRPr="00F903ED" w:rsidRDefault="00965813" w:rsidP="00F903ED">
            <w:pPr>
              <w:pStyle w:val="Heading2"/>
              <w:rPr>
                <w:sz w:val="22"/>
                <w:szCs w:val="22"/>
              </w:rPr>
            </w:pPr>
            <w:bookmarkStart w:id="22" w:name="_Toc209433205"/>
            <w:r w:rsidRPr="00F903ED">
              <w:rPr>
                <w:sz w:val="22"/>
                <w:szCs w:val="22"/>
              </w:rPr>
              <w:t>GENERAL OPERATIONS</w:t>
            </w:r>
            <w:r w:rsidR="00853AC4">
              <w:rPr>
                <w:sz w:val="22"/>
                <w:szCs w:val="22"/>
              </w:rPr>
              <w:t xml:space="preserve"> -</w:t>
            </w:r>
            <w:r w:rsidRPr="00F903ED">
              <w:rPr>
                <w:sz w:val="22"/>
                <w:szCs w:val="22"/>
              </w:rPr>
              <w:t>SAFETY</w:t>
            </w:r>
            <w:bookmarkEnd w:id="22"/>
          </w:p>
        </w:tc>
        <w:tc>
          <w:tcPr>
            <w:tcW w:w="1276" w:type="dxa"/>
            <w:shd w:val="clear" w:color="auto" w:fill="D9D9D9" w:themeFill="background1" w:themeFillShade="D9"/>
          </w:tcPr>
          <w:p w14:paraId="612425BA" w14:textId="4E70D423" w:rsidR="00965813" w:rsidRPr="0031160C" w:rsidRDefault="00965813" w:rsidP="00FC4481">
            <w:pPr>
              <w:jc w:val="center"/>
              <w:rPr>
                <w:rFonts w:ascii="Tahoma" w:hAnsi="Tahoma" w:cs="Tahoma"/>
                <w:sz w:val="20"/>
                <w:szCs w:val="20"/>
              </w:rPr>
            </w:pPr>
            <w:r w:rsidRPr="0031160C">
              <w:rPr>
                <w:rFonts w:ascii="Tahoma" w:eastAsia="Tahoma" w:hAnsi="Tahoma" w:cs="Tahoma"/>
                <w:b/>
                <w:color w:val="000000"/>
                <w:sz w:val="20"/>
                <w:szCs w:val="20"/>
              </w:rPr>
              <w:t>Initial Risk Level</w:t>
            </w:r>
          </w:p>
        </w:tc>
        <w:tc>
          <w:tcPr>
            <w:tcW w:w="4536" w:type="dxa"/>
            <w:shd w:val="clear" w:color="auto" w:fill="D9D9D9" w:themeFill="background1" w:themeFillShade="D9"/>
          </w:tcPr>
          <w:p w14:paraId="430380AB" w14:textId="59A3D9C3" w:rsidR="00965813" w:rsidRDefault="00965813">
            <w:pPr>
              <w:rPr>
                <w:rFonts w:ascii="Tahoma" w:eastAsia="Tahoma" w:hAnsi="Tahoma" w:cs="Tahoma"/>
                <w:b/>
                <w:color w:val="000000"/>
                <w:sz w:val="18"/>
                <w:szCs w:val="18"/>
              </w:rPr>
            </w:pPr>
            <w:r w:rsidRPr="0031160C">
              <w:rPr>
                <w:rFonts w:ascii="Tahoma" w:eastAsia="Tahoma" w:hAnsi="Tahoma" w:cs="Tahoma"/>
                <w:b/>
                <w:color w:val="000000"/>
                <w:sz w:val="20"/>
                <w:szCs w:val="20"/>
              </w:rPr>
              <w:t>Identified Control/s</w:t>
            </w:r>
          </w:p>
          <w:p w14:paraId="4CB6FAF6" w14:textId="77777777" w:rsidR="00965813" w:rsidRDefault="00965813">
            <w:pPr>
              <w:rPr>
                <w:rFonts w:ascii="Tahoma" w:eastAsia="Tahoma" w:hAnsi="Tahoma" w:cs="Tahoma"/>
                <w:b/>
                <w:color w:val="000000"/>
                <w:sz w:val="18"/>
                <w:szCs w:val="18"/>
              </w:rPr>
            </w:pPr>
          </w:p>
          <w:p w14:paraId="42C8338D" w14:textId="65811C78" w:rsidR="00965813" w:rsidRPr="0031160C" w:rsidRDefault="00965813">
            <w:pPr>
              <w:rPr>
                <w:rFonts w:ascii="Tahoma" w:hAnsi="Tahoma" w:cs="Tahoma"/>
                <w:bCs/>
                <w:i/>
                <w:iCs/>
                <w:sz w:val="16"/>
                <w:szCs w:val="16"/>
              </w:rPr>
            </w:pPr>
            <w:r>
              <w:rPr>
                <w:rFonts w:ascii="Tahoma" w:eastAsia="Tahoma" w:hAnsi="Tahoma" w:cs="Tahoma"/>
                <w:bCs/>
                <w:i/>
                <w:iCs/>
                <w:color w:val="000000"/>
                <w:sz w:val="16"/>
                <w:szCs w:val="16"/>
              </w:rPr>
              <w:t>Delete any controls not applicable. Add any additional controls</w:t>
            </w:r>
          </w:p>
        </w:tc>
        <w:tc>
          <w:tcPr>
            <w:tcW w:w="1417" w:type="dxa"/>
            <w:shd w:val="clear" w:color="auto" w:fill="D9D9D9" w:themeFill="background1" w:themeFillShade="D9"/>
          </w:tcPr>
          <w:p w14:paraId="2949C310" w14:textId="3A7FDA62" w:rsidR="00965813" w:rsidRPr="0031160C" w:rsidRDefault="00965813" w:rsidP="00FC4481">
            <w:pPr>
              <w:jc w:val="center"/>
              <w:rPr>
                <w:rFonts w:ascii="Tahoma" w:eastAsia="Tahoma" w:hAnsi="Tahoma" w:cs="Tahoma"/>
                <w:b/>
                <w:color w:val="000000"/>
                <w:sz w:val="20"/>
                <w:szCs w:val="20"/>
              </w:rPr>
            </w:pPr>
            <w:r w:rsidRPr="0031160C">
              <w:rPr>
                <w:rFonts w:ascii="Tahoma" w:eastAsia="Tahoma" w:hAnsi="Tahoma" w:cs="Tahoma"/>
                <w:b/>
                <w:color w:val="000000"/>
                <w:sz w:val="20"/>
                <w:szCs w:val="20"/>
              </w:rPr>
              <w:t>Resulting Risk Level</w:t>
            </w:r>
          </w:p>
        </w:tc>
      </w:tr>
      <w:tr w:rsidR="007105F3" w:rsidRPr="00241E72" w14:paraId="0E963064" w14:textId="485C75B2" w:rsidTr="72EBAD3F">
        <w:trPr>
          <w:cantSplit/>
        </w:trPr>
        <w:tc>
          <w:tcPr>
            <w:tcW w:w="2836" w:type="dxa"/>
          </w:tcPr>
          <w:p w14:paraId="45D0B5D4" w14:textId="77777777" w:rsidR="00965813" w:rsidRPr="001638BA" w:rsidRDefault="00965813">
            <w:pPr>
              <w:numPr>
                <w:ilvl w:val="0"/>
                <w:numId w:val="19"/>
              </w:numPr>
              <w:tabs>
                <w:tab w:val="left" w:pos="317"/>
              </w:tabs>
              <w:spacing w:before="87" w:line="215" w:lineRule="exact"/>
              <w:ind w:left="317"/>
              <w:textAlignment w:val="baseline"/>
              <w:rPr>
                <w:rFonts w:ascii="Tahoma" w:hAnsi="Tahoma" w:cs="Tahoma"/>
                <w:b/>
                <w:sz w:val="18"/>
                <w:szCs w:val="18"/>
              </w:rPr>
            </w:pPr>
            <w:r w:rsidRPr="00241E72">
              <w:rPr>
                <w:rFonts w:ascii="Tahoma" w:eastAsia="Tahoma" w:hAnsi="Tahoma" w:cs="Tahoma"/>
                <w:b/>
                <w:color w:val="000000"/>
                <w:sz w:val="18"/>
                <w:szCs w:val="18"/>
              </w:rPr>
              <w:t xml:space="preserve">Manual </w:t>
            </w:r>
            <w:proofErr w:type="gramStart"/>
            <w:r w:rsidRPr="00241E72">
              <w:rPr>
                <w:rFonts w:ascii="Tahoma" w:eastAsia="Tahoma" w:hAnsi="Tahoma" w:cs="Tahoma"/>
                <w:b/>
                <w:color w:val="000000"/>
                <w:sz w:val="18"/>
                <w:szCs w:val="18"/>
              </w:rPr>
              <w:t>felling</w:t>
            </w:r>
            <w:proofErr w:type="gramEnd"/>
          </w:p>
          <w:p w14:paraId="190195D5" w14:textId="77777777" w:rsidR="00965813" w:rsidRDefault="00965813" w:rsidP="00520DA9">
            <w:pPr>
              <w:tabs>
                <w:tab w:val="left" w:pos="317"/>
              </w:tabs>
              <w:spacing w:before="87" w:line="215" w:lineRule="exact"/>
              <w:ind w:left="317"/>
              <w:textAlignment w:val="baseline"/>
              <w:rPr>
                <w:rFonts w:ascii="Tahoma" w:eastAsia="Tahoma" w:hAnsi="Tahoma" w:cs="Tahoma"/>
                <w:bCs/>
                <w:color w:val="000000"/>
                <w:sz w:val="18"/>
                <w:szCs w:val="18"/>
              </w:rPr>
            </w:pPr>
          </w:p>
          <w:p w14:paraId="24397D00" w14:textId="3A8117C8" w:rsidR="00965813" w:rsidRDefault="00965813" w:rsidP="0031160C">
            <w:pPr>
              <w:tabs>
                <w:tab w:val="left" w:pos="317"/>
              </w:tabs>
              <w:spacing w:before="87" w:line="215" w:lineRule="exact"/>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Hazard/s Present </w:t>
            </w:r>
          </w:p>
          <w:p w14:paraId="20DA2A5C" w14:textId="77777777" w:rsidR="00965813" w:rsidRDefault="00965813" w:rsidP="001638BA">
            <w:pPr>
              <w:tabs>
                <w:tab w:val="left" w:pos="317"/>
              </w:tabs>
              <w:spacing w:before="87" w:line="215" w:lineRule="exact"/>
              <w:ind w:left="317"/>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Yes </w:t>
            </w:r>
            <w:sdt>
              <w:sdtPr>
                <w:rPr>
                  <w:rFonts w:ascii="Tahoma" w:eastAsia="Tahoma" w:hAnsi="Tahoma" w:cs="Tahoma"/>
                  <w:bCs/>
                  <w:color w:val="000000"/>
                  <w:sz w:val="18"/>
                  <w:szCs w:val="18"/>
                </w:rPr>
                <w:id w:val="1502001026"/>
                <w14:checkbox>
                  <w14:checked w14:val="0"/>
                  <w14:checkedState w14:val="2612" w14:font="MS Gothic"/>
                  <w14:uncheckedState w14:val="2610" w14:font="MS Gothic"/>
                </w14:checkbox>
              </w:sdtPr>
              <w:sdtEndPr/>
              <w:sdtContent>
                <w:r w:rsidRPr="0082085B">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2014830339"/>
                <w14:checkbox>
                  <w14:checked w14:val="0"/>
                  <w14:checkedState w14:val="2612" w14:font="MS Gothic"/>
                  <w14:uncheckedState w14:val="2610" w14:font="MS Gothic"/>
                </w14:checkbox>
              </w:sdtPr>
              <w:sdtEndPr/>
              <w:sdtContent>
                <w:r w:rsidRPr="006B5F5C">
                  <w:rPr>
                    <w:rFonts w:ascii="MS Gothic" w:eastAsia="MS Gothic" w:hAnsi="MS Gothic" w:cs="Tahoma" w:hint="eastAsia"/>
                    <w:bCs/>
                    <w:color w:val="000000"/>
                    <w:sz w:val="18"/>
                    <w:szCs w:val="18"/>
                  </w:rPr>
                  <w:t>☐</w:t>
                </w:r>
              </w:sdtContent>
            </w:sdt>
            <w:r w:rsidR="007D5BE2">
              <w:rPr>
                <w:rFonts w:ascii="Tahoma" w:eastAsia="Tahoma" w:hAnsi="Tahoma" w:cs="Tahoma"/>
                <w:bCs/>
                <w:color w:val="000000"/>
                <w:sz w:val="18"/>
                <w:szCs w:val="18"/>
              </w:rPr>
              <w:t xml:space="preserve"> </w:t>
            </w:r>
          </w:p>
          <w:p w14:paraId="4B32D4FA" w14:textId="7CA89CC0" w:rsidR="007D5BE2" w:rsidRPr="00EF17B5" w:rsidRDefault="007D5BE2" w:rsidP="001638BA">
            <w:pPr>
              <w:tabs>
                <w:tab w:val="left" w:pos="317"/>
              </w:tabs>
              <w:spacing w:before="87" w:line="215" w:lineRule="exact"/>
              <w:ind w:left="317"/>
              <w:textAlignment w:val="baseline"/>
              <w:rPr>
                <w:rFonts w:ascii="Tahoma" w:eastAsia="Tahoma" w:hAnsi="Tahoma" w:cs="Tahoma"/>
                <w:bCs/>
                <w:color w:val="000000"/>
                <w:sz w:val="18"/>
                <w:szCs w:val="18"/>
              </w:rPr>
            </w:pPr>
          </w:p>
        </w:tc>
        <w:tc>
          <w:tcPr>
            <w:tcW w:w="1276" w:type="dxa"/>
          </w:tcPr>
          <w:p w14:paraId="3115D070" w14:textId="77777777" w:rsidR="00965813" w:rsidRPr="00241E72" w:rsidRDefault="00965813" w:rsidP="00FC4481">
            <w:pPr>
              <w:jc w:val="center"/>
              <w:rPr>
                <w:rFonts w:ascii="Tahoma" w:hAnsi="Tahoma" w:cs="Tahoma"/>
                <w:sz w:val="18"/>
                <w:szCs w:val="18"/>
              </w:rPr>
            </w:pPr>
          </w:p>
        </w:tc>
        <w:tc>
          <w:tcPr>
            <w:tcW w:w="4536" w:type="dxa"/>
          </w:tcPr>
          <w:p w14:paraId="2CEA36E0" w14:textId="77777777" w:rsidR="00965813" w:rsidRPr="00241E72" w:rsidRDefault="00965813">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 xml:space="preserve">Ensure </w:t>
            </w:r>
            <w:proofErr w:type="gramStart"/>
            <w:r w:rsidRPr="00241E72">
              <w:rPr>
                <w:rFonts w:ascii="Tahoma" w:eastAsia="Tahoma" w:hAnsi="Tahoma" w:cs="Tahoma"/>
                <w:color w:val="000000"/>
                <w:sz w:val="18"/>
                <w:szCs w:val="18"/>
              </w:rPr>
              <w:t>operator is</w:t>
            </w:r>
            <w:proofErr w:type="gramEnd"/>
            <w:r w:rsidRPr="00241E72">
              <w:rPr>
                <w:rFonts w:ascii="Tahoma" w:eastAsia="Tahoma" w:hAnsi="Tahoma" w:cs="Tahoma"/>
                <w:color w:val="000000"/>
                <w:sz w:val="18"/>
                <w:szCs w:val="18"/>
              </w:rPr>
              <w:t xml:space="preserve"> trained and competent.</w:t>
            </w:r>
          </w:p>
          <w:p w14:paraId="3047EF37" w14:textId="77777777" w:rsidR="00965813" w:rsidRPr="00241E72" w:rsidRDefault="00965813">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 xml:space="preserve">PPE must be </w:t>
            </w:r>
            <w:proofErr w:type="gramStart"/>
            <w:r w:rsidRPr="00241E72">
              <w:rPr>
                <w:rFonts w:ascii="Tahoma" w:eastAsia="Tahoma" w:hAnsi="Tahoma" w:cs="Tahoma"/>
                <w:color w:val="000000"/>
                <w:sz w:val="18"/>
                <w:szCs w:val="18"/>
              </w:rPr>
              <w:t>worn at all times</w:t>
            </w:r>
            <w:proofErr w:type="gramEnd"/>
            <w:r w:rsidRPr="00241E72">
              <w:rPr>
                <w:rFonts w:ascii="Tahoma" w:eastAsia="Tahoma" w:hAnsi="Tahoma" w:cs="Tahoma"/>
                <w:color w:val="000000"/>
                <w:sz w:val="18"/>
                <w:szCs w:val="18"/>
              </w:rPr>
              <w:t>.</w:t>
            </w:r>
          </w:p>
          <w:p w14:paraId="52B0E187" w14:textId="77777777" w:rsidR="00965813" w:rsidRPr="00241E72" w:rsidRDefault="00965813">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proofErr w:type="gramStart"/>
            <w:r w:rsidRPr="00241E72">
              <w:rPr>
                <w:rFonts w:ascii="Tahoma" w:eastAsia="Tahoma" w:hAnsi="Tahoma" w:cs="Tahoma"/>
                <w:color w:val="000000"/>
                <w:sz w:val="18"/>
                <w:szCs w:val="18"/>
              </w:rPr>
              <w:t>Hand felling</w:t>
            </w:r>
            <w:proofErr w:type="gramEnd"/>
            <w:r w:rsidRPr="00241E72">
              <w:rPr>
                <w:rFonts w:ascii="Tahoma" w:eastAsia="Tahoma" w:hAnsi="Tahoma" w:cs="Tahoma"/>
                <w:color w:val="000000"/>
                <w:sz w:val="18"/>
                <w:szCs w:val="18"/>
              </w:rPr>
              <w:t xml:space="preserve"> should require close communication with others in area.</w:t>
            </w:r>
          </w:p>
          <w:p w14:paraId="66C8DBFF" w14:textId="77777777" w:rsidR="00965813" w:rsidRPr="00241E72" w:rsidRDefault="00965813">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Adverse conditions should be monitored.</w:t>
            </w:r>
          </w:p>
          <w:p w14:paraId="42ACAB51" w14:textId="67CA896E" w:rsidR="00965813" w:rsidRPr="00241E72" w:rsidRDefault="00965813">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Pr>
                <w:rFonts w:ascii="Tahoma" w:eastAsia="Tahoma" w:hAnsi="Tahoma" w:cs="Tahoma"/>
                <w:color w:val="000000"/>
                <w:sz w:val="18"/>
                <w:szCs w:val="18"/>
              </w:rPr>
              <w:t>Pl</w:t>
            </w:r>
            <w:r w:rsidRPr="00241E72">
              <w:rPr>
                <w:rFonts w:ascii="Tahoma" w:eastAsia="Tahoma" w:hAnsi="Tahoma" w:cs="Tahoma"/>
                <w:color w:val="000000"/>
                <w:sz w:val="18"/>
                <w:szCs w:val="18"/>
              </w:rPr>
              <w:t>an two escape routes.</w:t>
            </w:r>
          </w:p>
          <w:p w14:paraId="0ABA0910" w14:textId="50DA1081" w:rsidR="00965813" w:rsidRDefault="00965813">
            <w:pPr>
              <w:pStyle w:val="ListParagraph"/>
              <w:numPr>
                <w:ilvl w:val="0"/>
                <w:numId w:val="18"/>
              </w:numPr>
              <w:rPr>
                <w:rFonts w:ascii="Tahoma" w:eastAsia="Tahoma" w:hAnsi="Tahoma" w:cs="Tahoma"/>
                <w:color w:val="000000"/>
                <w:sz w:val="18"/>
                <w:szCs w:val="18"/>
              </w:rPr>
            </w:pPr>
            <w:r w:rsidRPr="00241E72">
              <w:rPr>
                <w:rFonts w:ascii="Tahoma" w:eastAsia="Tahoma" w:hAnsi="Tahoma" w:cs="Tahoma"/>
                <w:color w:val="000000"/>
                <w:sz w:val="18"/>
                <w:szCs w:val="18"/>
              </w:rPr>
              <w:t>Assess whether mechanical harvesting could substitute hand falling</w:t>
            </w:r>
            <w:r w:rsidR="00F530D2">
              <w:rPr>
                <w:rFonts w:ascii="Tahoma" w:eastAsia="Tahoma" w:hAnsi="Tahoma" w:cs="Tahoma"/>
                <w:color w:val="000000"/>
                <w:sz w:val="18"/>
                <w:szCs w:val="18"/>
              </w:rPr>
              <w:t>.</w:t>
            </w:r>
          </w:p>
          <w:p w14:paraId="01A78F9A" w14:textId="77777777" w:rsidR="007433E2" w:rsidRPr="00241E72" w:rsidRDefault="007433E2" w:rsidP="007433E2">
            <w:pPr>
              <w:pStyle w:val="ListParagraph"/>
              <w:numPr>
                <w:ilvl w:val="0"/>
                <w:numId w:val="18"/>
              </w:numPr>
              <w:spacing w:after="5" w:line="237"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 xml:space="preserve">Ensure no other machinery or personnel are working within 2 </w:t>
            </w:r>
            <w:proofErr w:type="gramStart"/>
            <w:r w:rsidRPr="00241E72">
              <w:rPr>
                <w:rFonts w:ascii="Tahoma" w:eastAsia="Tahoma" w:hAnsi="Tahoma" w:cs="Tahoma"/>
                <w:color w:val="000000"/>
                <w:sz w:val="18"/>
                <w:szCs w:val="18"/>
              </w:rPr>
              <w:t>tree</w:t>
            </w:r>
            <w:proofErr w:type="gramEnd"/>
            <w:r w:rsidRPr="00241E72">
              <w:rPr>
                <w:rFonts w:ascii="Tahoma" w:eastAsia="Tahoma" w:hAnsi="Tahoma" w:cs="Tahoma"/>
                <w:color w:val="000000"/>
                <w:sz w:val="18"/>
                <w:szCs w:val="18"/>
              </w:rPr>
              <w:t xml:space="preserve"> lengths.</w:t>
            </w:r>
          </w:p>
          <w:p w14:paraId="5CAC6B4F" w14:textId="77777777" w:rsidR="00965813" w:rsidRPr="00FA54B9" w:rsidRDefault="00965813" w:rsidP="00FA54B9">
            <w:pPr>
              <w:pStyle w:val="ListParagraph"/>
              <w:numPr>
                <w:ilvl w:val="0"/>
                <w:numId w:val="18"/>
              </w:numPr>
              <w:rPr>
                <w:rFonts w:ascii="Tahoma" w:eastAsia="Tahoma" w:hAnsi="Tahoma" w:cs="Tahoma"/>
                <w:color w:val="000000"/>
                <w:sz w:val="18"/>
                <w:szCs w:val="18"/>
              </w:rPr>
            </w:pPr>
          </w:p>
          <w:p w14:paraId="7535088E" w14:textId="529735A5" w:rsidR="00965813" w:rsidRPr="00241E72" w:rsidRDefault="00965813">
            <w:pPr>
              <w:pStyle w:val="ListParagraph"/>
              <w:numPr>
                <w:ilvl w:val="0"/>
                <w:numId w:val="18"/>
              </w:numPr>
              <w:rPr>
                <w:rFonts w:ascii="Tahoma" w:eastAsia="Tahoma" w:hAnsi="Tahoma" w:cs="Tahoma"/>
                <w:color w:val="000000"/>
                <w:sz w:val="18"/>
                <w:szCs w:val="18"/>
              </w:rPr>
            </w:pPr>
          </w:p>
        </w:tc>
        <w:tc>
          <w:tcPr>
            <w:tcW w:w="1417" w:type="dxa"/>
          </w:tcPr>
          <w:p w14:paraId="1E1BFE97" w14:textId="77777777" w:rsidR="00965813" w:rsidRPr="00FC4481" w:rsidRDefault="00965813" w:rsidP="00FC4481">
            <w:pPr>
              <w:jc w:val="center"/>
              <w:rPr>
                <w:rFonts w:ascii="Tahoma" w:eastAsia="Tahoma" w:hAnsi="Tahoma" w:cs="Tahoma"/>
                <w:bCs/>
                <w:color w:val="000000"/>
                <w:sz w:val="20"/>
                <w:szCs w:val="20"/>
              </w:rPr>
            </w:pPr>
          </w:p>
        </w:tc>
      </w:tr>
      <w:tr w:rsidR="007105F3" w:rsidRPr="00241E72" w14:paraId="632549D2" w14:textId="056FE0FF" w:rsidTr="72EBAD3F">
        <w:trPr>
          <w:cantSplit/>
        </w:trPr>
        <w:tc>
          <w:tcPr>
            <w:tcW w:w="2836" w:type="dxa"/>
          </w:tcPr>
          <w:p w14:paraId="06E9D688" w14:textId="77777777" w:rsidR="00965813" w:rsidRDefault="00965813">
            <w:pPr>
              <w:numPr>
                <w:ilvl w:val="0"/>
                <w:numId w:val="19"/>
              </w:numPr>
              <w:tabs>
                <w:tab w:val="left" w:pos="317"/>
              </w:tabs>
              <w:spacing w:before="87" w:line="215" w:lineRule="exact"/>
              <w:ind w:left="317"/>
              <w:textAlignment w:val="baseline"/>
              <w:rPr>
                <w:rFonts w:ascii="Tahoma" w:eastAsia="Tahoma" w:hAnsi="Tahoma" w:cs="Tahoma"/>
                <w:b/>
                <w:color w:val="000000"/>
                <w:sz w:val="18"/>
                <w:szCs w:val="18"/>
              </w:rPr>
            </w:pPr>
            <w:r w:rsidRPr="00241E72">
              <w:rPr>
                <w:rFonts w:ascii="Tahoma" w:eastAsia="Tahoma" w:hAnsi="Tahoma" w:cs="Tahoma"/>
                <w:b/>
                <w:color w:val="000000"/>
                <w:sz w:val="18"/>
                <w:szCs w:val="18"/>
              </w:rPr>
              <w:t xml:space="preserve">Mechanical </w:t>
            </w:r>
            <w:proofErr w:type="gramStart"/>
            <w:r w:rsidRPr="00241E72">
              <w:rPr>
                <w:rFonts w:ascii="Tahoma" w:eastAsia="Tahoma" w:hAnsi="Tahoma" w:cs="Tahoma"/>
                <w:b/>
                <w:color w:val="000000"/>
                <w:sz w:val="18"/>
                <w:szCs w:val="18"/>
              </w:rPr>
              <w:t>felling</w:t>
            </w:r>
            <w:proofErr w:type="gramEnd"/>
          </w:p>
          <w:p w14:paraId="1965E08F" w14:textId="77777777" w:rsidR="00965813" w:rsidRDefault="00965813" w:rsidP="0031160C">
            <w:pPr>
              <w:tabs>
                <w:tab w:val="left" w:pos="317"/>
              </w:tabs>
              <w:spacing w:before="87" w:line="215" w:lineRule="exact"/>
              <w:ind w:left="-43"/>
              <w:textAlignment w:val="baseline"/>
              <w:rPr>
                <w:rFonts w:ascii="Tahoma" w:eastAsia="Tahoma" w:hAnsi="Tahoma" w:cs="Tahoma"/>
                <w:b/>
                <w:color w:val="000000"/>
                <w:sz w:val="18"/>
                <w:szCs w:val="18"/>
              </w:rPr>
            </w:pPr>
          </w:p>
          <w:p w14:paraId="60633379" w14:textId="77777777" w:rsidR="00965813" w:rsidRDefault="00965813" w:rsidP="0031160C">
            <w:pPr>
              <w:tabs>
                <w:tab w:val="left" w:pos="317"/>
              </w:tabs>
              <w:spacing w:before="87" w:line="215" w:lineRule="exact"/>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Hazard/s Present </w:t>
            </w:r>
          </w:p>
          <w:p w14:paraId="29EBE5AA" w14:textId="77777777" w:rsidR="00965813" w:rsidRDefault="00965813" w:rsidP="0031160C">
            <w:pPr>
              <w:tabs>
                <w:tab w:val="left" w:pos="317"/>
              </w:tabs>
              <w:spacing w:before="87" w:line="215" w:lineRule="exact"/>
              <w:ind w:left="-43"/>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71049060"/>
                <w14:checkbox>
                  <w14:checked w14:val="0"/>
                  <w14:checkedState w14:val="2612" w14:font="MS Gothic"/>
                  <w14:uncheckedState w14:val="2610" w14:font="MS Gothic"/>
                </w14:checkbox>
              </w:sdtPr>
              <w:sdtEndPr/>
              <w:sdtContent>
                <w:r w:rsidRPr="0082085B">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705919849"/>
                <w14:checkbox>
                  <w14:checked w14:val="0"/>
                  <w14:checkedState w14:val="2612" w14:font="MS Gothic"/>
                  <w14:uncheckedState w14:val="2610" w14:font="MS Gothic"/>
                </w14:checkbox>
              </w:sdtPr>
              <w:sdtEndPr/>
              <w:sdtContent>
                <w:r w:rsidRPr="006B5F5C">
                  <w:rPr>
                    <w:rFonts w:ascii="MS Gothic" w:eastAsia="MS Gothic" w:hAnsi="MS Gothic" w:cs="Tahoma" w:hint="eastAsia"/>
                    <w:bCs/>
                    <w:color w:val="000000"/>
                    <w:sz w:val="18"/>
                    <w:szCs w:val="18"/>
                  </w:rPr>
                  <w:t>☐</w:t>
                </w:r>
              </w:sdtContent>
            </w:sdt>
          </w:p>
          <w:p w14:paraId="32CB2919" w14:textId="6B927060" w:rsidR="007D5BE2" w:rsidRPr="00241E72" w:rsidRDefault="007D5BE2" w:rsidP="007D5BE2">
            <w:pPr>
              <w:tabs>
                <w:tab w:val="left" w:pos="317"/>
              </w:tabs>
              <w:spacing w:before="87" w:line="215" w:lineRule="exact"/>
              <w:ind w:left="169"/>
              <w:textAlignment w:val="baseline"/>
              <w:rPr>
                <w:rFonts w:ascii="Tahoma" w:eastAsia="Tahoma" w:hAnsi="Tahoma" w:cs="Tahoma"/>
                <w:b/>
                <w:color w:val="000000"/>
                <w:sz w:val="18"/>
                <w:szCs w:val="18"/>
              </w:rPr>
            </w:pPr>
          </w:p>
        </w:tc>
        <w:tc>
          <w:tcPr>
            <w:tcW w:w="1276" w:type="dxa"/>
          </w:tcPr>
          <w:p w14:paraId="5898E60F" w14:textId="77777777" w:rsidR="00965813" w:rsidRPr="00241E72" w:rsidRDefault="00965813" w:rsidP="00FC4481">
            <w:pPr>
              <w:jc w:val="center"/>
              <w:rPr>
                <w:rFonts w:ascii="Tahoma" w:hAnsi="Tahoma" w:cs="Tahoma"/>
                <w:sz w:val="18"/>
                <w:szCs w:val="18"/>
              </w:rPr>
            </w:pPr>
          </w:p>
        </w:tc>
        <w:tc>
          <w:tcPr>
            <w:tcW w:w="4536" w:type="dxa"/>
          </w:tcPr>
          <w:p w14:paraId="7CBEA3C3" w14:textId="77777777" w:rsidR="00965813" w:rsidRPr="00241E72" w:rsidRDefault="00965813">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 xml:space="preserve">Ensure </w:t>
            </w:r>
            <w:proofErr w:type="gramStart"/>
            <w:r w:rsidRPr="00241E72">
              <w:rPr>
                <w:rFonts w:ascii="Tahoma" w:eastAsia="Tahoma" w:hAnsi="Tahoma" w:cs="Tahoma"/>
                <w:color w:val="000000"/>
                <w:sz w:val="18"/>
                <w:szCs w:val="18"/>
              </w:rPr>
              <w:t>operator is</w:t>
            </w:r>
            <w:proofErr w:type="gramEnd"/>
            <w:r w:rsidRPr="00241E72">
              <w:rPr>
                <w:rFonts w:ascii="Tahoma" w:eastAsia="Tahoma" w:hAnsi="Tahoma" w:cs="Tahoma"/>
                <w:color w:val="000000"/>
                <w:sz w:val="18"/>
                <w:szCs w:val="18"/>
              </w:rPr>
              <w:t xml:space="preserve"> trained and competent.</w:t>
            </w:r>
          </w:p>
          <w:p w14:paraId="389D79A2" w14:textId="77777777" w:rsidR="00965813" w:rsidRPr="00241E72" w:rsidRDefault="00965813">
            <w:pPr>
              <w:pStyle w:val="ListParagraph"/>
              <w:numPr>
                <w:ilvl w:val="0"/>
                <w:numId w:val="18"/>
              </w:numPr>
              <w:spacing w:line="211"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PPE must be worn.</w:t>
            </w:r>
          </w:p>
          <w:p w14:paraId="02B95988" w14:textId="75ED2F58" w:rsidR="007E62F4" w:rsidRDefault="00965813">
            <w:pPr>
              <w:pStyle w:val="ListParagraph"/>
              <w:numPr>
                <w:ilvl w:val="0"/>
                <w:numId w:val="18"/>
              </w:numPr>
              <w:spacing w:line="236"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 xml:space="preserve">Ensure machine </w:t>
            </w:r>
            <w:r w:rsidR="007E62F4">
              <w:rPr>
                <w:rFonts w:ascii="Tahoma" w:eastAsia="Tahoma" w:hAnsi="Tahoma" w:cs="Tahoma"/>
                <w:color w:val="000000"/>
                <w:sz w:val="18"/>
                <w:szCs w:val="18"/>
              </w:rPr>
              <w:t>meets the requirements of clause 10.1 of the forest harvesting code of practice 2007 (</w:t>
            </w:r>
            <w:proofErr w:type="spellStart"/>
            <w:r w:rsidR="007E62F4">
              <w:rPr>
                <w:rFonts w:ascii="Tahoma" w:eastAsia="Tahoma" w:hAnsi="Tahoma" w:cs="Tahoma"/>
                <w:color w:val="000000"/>
                <w:sz w:val="18"/>
                <w:szCs w:val="18"/>
              </w:rPr>
              <w:t>FHCoP</w:t>
            </w:r>
            <w:proofErr w:type="spellEnd"/>
            <w:r w:rsidR="007E62F4">
              <w:rPr>
                <w:rFonts w:ascii="Tahoma" w:eastAsia="Tahoma" w:hAnsi="Tahoma" w:cs="Tahoma"/>
                <w:color w:val="000000"/>
                <w:sz w:val="18"/>
                <w:szCs w:val="18"/>
              </w:rPr>
              <w:t>) including if required,</w:t>
            </w:r>
            <w:r w:rsidRPr="00241E72">
              <w:rPr>
                <w:rFonts w:ascii="Tahoma" w:eastAsia="Tahoma" w:hAnsi="Tahoma" w:cs="Tahoma"/>
                <w:color w:val="000000"/>
                <w:sz w:val="18"/>
                <w:szCs w:val="18"/>
              </w:rPr>
              <w:t xml:space="preserve"> appropriate FOPS and ROPs</w:t>
            </w:r>
            <w:r w:rsidR="007E62F4">
              <w:rPr>
                <w:rFonts w:ascii="Tahoma" w:eastAsia="Tahoma" w:hAnsi="Tahoma" w:cs="Tahoma"/>
                <w:color w:val="000000"/>
                <w:sz w:val="18"/>
                <w:szCs w:val="18"/>
              </w:rPr>
              <w:t>.</w:t>
            </w:r>
          </w:p>
          <w:p w14:paraId="0C501731" w14:textId="1E66E162" w:rsidR="00965813" w:rsidRPr="00241E72" w:rsidRDefault="00965813">
            <w:pPr>
              <w:pStyle w:val="ListParagraph"/>
              <w:numPr>
                <w:ilvl w:val="0"/>
                <w:numId w:val="18"/>
              </w:numPr>
              <w:spacing w:line="236"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Communicate with others in the area.</w:t>
            </w:r>
          </w:p>
          <w:p w14:paraId="77967662" w14:textId="77777777" w:rsidR="00965813" w:rsidRPr="00241E72" w:rsidRDefault="00965813">
            <w:pPr>
              <w:pStyle w:val="ListParagraph"/>
              <w:numPr>
                <w:ilvl w:val="0"/>
                <w:numId w:val="18"/>
              </w:numPr>
              <w:spacing w:after="1" w:line="214"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Adverse conditions should be monitored.</w:t>
            </w:r>
          </w:p>
          <w:p w14:paraId="624887A8" w14:textId="77777777" w:rsidR="00965813" w:rsidRPr="00241E72" w:rsidRDefault="00965813">
            <w:pPr>
              <w:pStyle w:val="ListParagraph"/>
              <w:numPr>
                <w:ilvl w:val="0"/>
                <w:numId w:val="18"/>
              </w:numPr>
              <w:spacing w:line="23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Ensure machinery is in safe operating condition, as per manufacturer guides.</w:t>
            </w:r>
          </w:p>
          <w:p w14:paraId="13893431" w14:textId="77777777" w:rsidR="00965813" w:rsidRPr="00241E72" w:rsidRDefault="00965813">
            <w:pPr>
              <w:pStyle w:val="ListParagraph"/>
              <w:numPr>
                <w:ilvl w:val="0"/>
                <w:numId w:val="18"/>
              </w:numPr>
              <w:spacing w:after="5" w:line="237"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 xml:space="preserve">Ensure no other machinery or personnel are working within 2 </w:t>
            </w:r>
            <w:proofErr w:type="gramStart"/>
            <w:r w:rsidRPr="00241E72">
              <w:rPr>
                <w:rFonts w:ascii="Tahoma" w:eastAsia="Tahoma" w:hAnsi="Tahoma" w:cs="Tahoma"/>
                <w:color w:val="000000"/>
                <w:sz w:val="18"/>
                <w:szCs w:val="18"/>
              </w:rPr>
              <w:t>tree</w:t>
            </w:r>
            <w:proofErr w:type="gramEnd"/>
            <w:r w:rsidRPr="00241E72">
              <w:rPr>
                <w:rFonts w:ascii="Tahoma" w:eastAsia="Tahoma" w:hAnsi="Tahoma" w:cs="Tahoma"/>
                <w:color w:val="000000"/>
                <w:sz w:val="18"/>
                <w:szCs w:val="18"/>
              </w:rPr>
              <w:t xml:space="preserve"> lengths.</w:t>
            </w:r>
          </w:p>
          <w:p w14:paraId="5026BF92" w14:textId="47F8D3A0" w:rsidR="00965813" w:rsidRDefault="00965813" w:rsidP="00C03BDB">
            <w:pPr>
              <w:pStyle w:val="ListParagraph"/>
              <w:ind w:left="360"/>
              <w:rPr>
                <w:rFonts w:ascii="Tahoma" w:eastAsia="Tahoma" w:hAnsi="Tahoma" w:cs="Tahoma"/>
                <w:color w:val="000000"/>
                <w:sz w:val="18"/>
                <w:szCs w:val="18"/>
              </w:rPr>
            </w:pPr>
          </w:p>
          <w:p w14:paraId="58FFA9E3" w14:textId="77777777" w:rsidR="00965813" w:rsidRPr="00241E72" w:rsidRDefault="00965813" w:rsidP="00C03BDB">
            <w:pPr>
              <w:pStyle w:val="ListParagraph"/>
              <w:ind w:left="360"/>
              <w:rPr>
                <w:rFonts w:ascii="Tahoma" w:eastAsia="Tahoma" w:hAnsi="Tahoma" w:cs="Tahoma"/>
                <w:color w:val="000000"/>
                <w:sz w:val="18"/>
                <w:szCs w:val="18"/>
              </w:rPr>
            </w:pPr>
          </w:p>
        </w:tc>
        <w:tc>
          <w:tcPr>
            <w:tcW w:w="1417" w:type="dxa"/>
          </w:tcPr>
          <w:p w14:paraId="3017391B" w14:textId="77777777" w:rsidR="00965813" w:rsidRPr="00FC4481" w:rsidRDefault="00965813" w:rsidP="00FC4481">
            <w:pPr>
              <w:jc w:val="center"/>
              <w:rPr>
                <w:rFonts w:ascii="Tahoma" w:eastAsia="Tahoma" w:hAnsi="Tahoma" w:cs="Tahoma"/>
                <w:bCs/>
                <w:color w:val="000000"/>
                <w:sz w:val="20"/>
                <w:szCs w:val="20"/>
              </w:rPr>
            </w:pPr>
          </w:p>
        </w:tc>
      </w:tr>
      <w:tr w:rsidR="008C42A8" w:rsidRPr="00241E72" w14:paraId="1A613146" w14:textId="77777777" w:rsidTr="72EBAD3F">
        <w:trPr>
          <w:cantSplit/>
        </w:trPr>
        <w:tc>
          <w:tcPr>
            <w:tcW w:w="2836" w:type="dxa"/>
          </w:tcPr>
          <w:p w14:paraId="04FA3F3E" w14:textId="77777777" w:rsidR="008C42A8" w:rsidRDefault="008C42A8">
            <w:pPr>
              <w:numPr>
                <w:ilvl w:val="0"/>
                <w:numId w:val="19"/>
              </w:numPr>
              <w:tabs>
                <w:tab w:val="left" w:pos="317"/>
              </w:tabs>
              <w:spacing w:before="87" w:line="215" w:lineRule="exact"/>
              <w:ind w:left="317"/>
              <w:textAlignment w:val="baseline"/>
              <w:rPr>
                <w:rFonts w:ascii="Tahoma" w:eastAsia="Tahoma" w:hAnsi="Tahoma" w:cs="Tahoma"/>
                <w:b/>
                <w:color w:val="000000"/>
                <w:sz w:val="18"/>
                <w:szCs w:val="18"/>
              </w:rPr>
            </w:pPr>
            <w:r>
              <w:rPr>
                <w:rFonts w:ascii="Tahoma" w:eastAsia="Tahoma" w:hAnsi="Tahoma" w:cs="Tahoma"/>
                <w:b/>
                <w:color w:val="000000"/>
                <w:sz w:val="18"/>
                <w:szCs w:val="18"/>
              </w:rPr>
              <w:t>Safe</w:t>
            </w:r>
            <w:r w:rsidR="000F2EEA">
              <w:rPr>
                <w:rFonts w:ascii="Tahoma" w:eastAsia="Tahoma" w:hAnsi="Tahoma" w:cs="Tahoma"/>
                <w:b/>
                <w:color w:val="000000"/>
                <w:sz w:val="18"/>
                <w:szCs w:val="18"/>
              </w:rPr>
              <w:t xml:space="preserve"> distance from felling or merchandising machine</w:t>
            </w:r>
          </w:p>
          <w:p w14:paraId="26C55BAE" w14:textId="77777777" w:rsidR="000F2EEA" w:rsidRDefault="000F2EEA" w:rsidP="000F2EEA">
            <w:pPr>
              <w:tabs>
                <w:tab w:val="left" w:pos="317"/>
              </w:tabs>
              <w:spacing w:before="87" w:line="215" w:lineRule="exact"/>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Hazard/s Present </w:t>
            </w:r>
          </w:p>
          <w:p w14:paraId="02129CDD" w14:textId="77777777" w:rsidR="000F2EEA" w:rsidRDefault="000F2EEA" w:rsidP="00E26D2A">
            <w:pPr>
              <w:tabs>
                <w:tab w:val="left" w:pos="317"/>
              </w:tabs>
              <w:spacing w:before="87" w:line="215" w:lineRule="exact"/>
              <w:ind w:left="317"/>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2079094341"/>
                <w14:checkbox>
                  <w14:checked w14:val="0"/>
                  <w14:checkedState w14:val="2612" w14:font="MS Gothic"/>
                  <w14:uncheckedState w14:val="2610" w14:font="MS Gothic"/>
                </w14:checkbox>
              </w:sdtPr>
              <w:sdtEndPr/>
              <w:sdtContent>
                <w:r w:rsidRPr="0082085B">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2020689579"/>
                <w14:checkbox>
                  <w14:checked w14:val="0"/>
                  <w14:checkedState w14:val="2612" w14:font="MS Gothic"/>
                  <w14:uncheckedState w14:val="2610" w14:font="MS Gothic"/>
                </w14:checkbox>
              </w:sdtPr>
              <w:sdtEndPr/>
              <w:sdtContent>
                <w:r w:rsidRPr="006B5F5C">
                  <w:rPr>
                    <w:rFonts w:ascii="MS Gothic" w:eastAsia="MS Gothic" w:hAnsi="MS Gothic" w:cs="Tahoma" w:hint="eastAsia"/>
                    <w:bCs/>
                    <w:color w:val="000000"/>
                    <w:sz w:val="18"/>
                    <w:szCs w:val="18"/>
                  </w:rPr>
                  <w:t>☐</w:t>
                </w:r>
              </w:sdtContent>
            </w:sdt>
          </w:p>
          <w:p w14:paraId="3CF6032D" w14:textId="0AC95919" w:rsidR="00453116" w:rsidRPr="00241E72" w:rsidRDefault="00453116" w:rsidP="00E26D2A">
            <w:pPr>
              <w:tabs>
                <w:tab w:val="left" w:pos="317"/>
              </w:tabs>
              <w:spacing w:before="87" w:line="215" w:lineRule="exact"/>
              <w:ind w:left="317"/>
              <w:textAlignment w:val="baseline"/>
              <w:rPr>
                <w:rFonts w:ascii="Tahoma" w:eastAsia="Tahoma" w:hAnsi="Tahoma" w:cs="Tahoma"/>
                <w:b/>
                <w:color w:val="000000"/>
                <w:sz w:val="18"/>
                <w:szCs w:val="18"/>
              </w:rPr>
            </w:pPr>
          </w:p>
        </w:tc>
        <w:tc>
          <w:tcPr>
            <w:tcW w:w="1276" w:type="dxa"/>
          </w:tcPr>
          <w:p w14:paraId="44E4B2C9" w14:textId="77777777" w:rsidR="008C42A8" w:rsidRPr="00241E72" w:rsidRDefault="008C42A8" w:rsidP="00FC4481">
            <w:pPr>
              <w:jc w:val="center"/>
              <w:rPr>
                <w:rFonts w:ascii="Tahoma" w:hAnsi="Tahoma" w:cs="Tahoma"/>
                <w:sz w:val="18"/>
                <w:szCs w:val="18"/>
              </w:rPr>
            </w:pPr>
          </w:p>
        </w:tc>
        <w:tc>
          <w:tcPr>
            <w:tcW w:w="4536" w:type="dxa"/>
          </w:tcPr>
          <w:p w14:paraId="377EB6B5" w14:textId="6E23C7C3" w:rsidR="0071464D" w:rsidRDefault="000F2EEA">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Pr>
                <w:rFonts w:ascii="Tahoma" w:eastAsia="Tahoma" w:hAnsi="Tahoma" w:cs="Tahoma"/>
                <w:color w:val="000000"/>
                <w:sz w:val="18"/>
                <w:szCs w:val="18"/>
              </w:rPr>
              <w:t xml:space="preserve">Specify the </w:t>
            </w:r>
            <w:r w:rsidR="00E26D2A">
              <w:rPr>
                <w:rFonts w:ascii="Tahoma" w:eastAsia="Tahoma" w:hAnsi="Tahoma" w:cs="Tahoma"/>
                <w:color w:val="000000"/>
                <w:sz w:val="18"/>
                <w:szCs w:val="18"/>
              </w:rPr>
              <w:t>‘safe work distance</w:t>
            </w:r>
            <w:r w:rsidR="00C03BDB">
              <w:rPr>
                <w:rFonts w:ascii="Tahoma" w:eastAsia="Tahoma" w:hAnsi="Tahoma" w:cs="Tahoma"/>
                <w:color w:val="000000"/>
                <w:sz w:val="18"/>
                <w:szCs w:val="18"/>
              </w:rPr>
              <w:t>’ (</w:t>
            </w:r>
            <w:r w:rsidR="003A1E24">
              <w:rPr>
                <w:rFonts w:ascii="Tahoma" w:eastAsia="Tahoma" w:hAnsi="Tahoma" w:cs="Tahoma"/>
                <w:color w:val="000000"/>
                <w:sz w:val="18"/>
                <w:szCs w:val="18"/>
              </w:rPr>
              <w:t>exclusion distance</w:t>
            </w:r>
            <w:r w:rsidR="00C03BDB">
              <w:rPr>
                <w:rFonts w:ascii="Tahoma" w:eastAsia="Tahoma" w:hAnsi="Tahoma" w:cs="Tahoma"/>
                <w:color w:val="000000"/>
                <w:sz w:val="18"/>
                <w:szCs w:val="18"/>
              </w:rPr>
              <w:t>)</w:t>
            </w:r>
            <w:r w:rsidR="003A1E24">
              <w:rPr>
                <w:rFonts w:ascii="Tahoma" w:eastAsia="Tahoma" w:hAnsi="Tahoma" w:cs="Tahoma"/>
                <w:color w:val="000000"/>
                <w:sz w:val="18"/>
                <w:szCs w:val="18"/>
              </w:rPr>
              <w:t xml:space="preserve"> for people to stay outside of when the machine is operating</w:t>
            </w:r>
            <w:r w:rsidR="0071464D">
              <w:rPr>
                <w:rFonts w:ascii="Tahoma" w:eastAsia="Tahoma" w:hAnsi="Tahoma" w:cs="Tahoma"/>
                <w:color w:val="000000"/>
                <w:sz w:val="18"/>
                <w:szCs w:val="18"/>
              </w:rPr>
              <w:t xml:space="preserve"> its hot saw or cutting chain.</w:t>
            </w:r>
          </w:p>
          <w:p w14:paraId="14AB8FE8" w14:textId="43C4A253" w:rsidR="008C42A8" w:rsidRPr="00241E72" w:rsidRDefault="0071464D" w:rsidP="00E26D2A">
            <w:pPr>
              <w:pStyle w:val="ListParagraph"/>
              <w:spacing w:before="63" w:after="5" w:line="215" w:lineRule="exact"/>
              <w:ind w:left="360" w:right="133"/>
              <w:textAlignment w:val="baseline"/>
              <w:rPr>
                <w:rFonts w:ascii="Tahoma" w:eastAsia="Tahoma" w:hAnsi="Tahoma" w:cs="Tahoma"/>
                <w:color w:val="000000"/>
                <w:sz w:val="18"/>
                <w:szCs w:val="18"/>
              </w:rPr>
            </w:pPr>
            <w:r>
              <w:rPr>
                <w:rFonts w:ascii="Tahoma" w:eastAsia="Tahoma" w:hAnsi="Tahoma" w:cs="Tahoma"/>
                <w:color w:val="000000"/>
                <w:sz w:val="18"/>
                <w:szCs w:val="18"/>
              </w:rPr>
              <w:t xml:space="preserve">i.e. chain shot distance or </w:t>
            </w:r>
            <w:r w:rsidR="00E26D2A">
              <w:rPr>
                <w:rFonts w:ascii="Tahoma" w:eastAsia="Tahoma" w:hAnsi="Tahoma" w:cs="Tahoma"/>
                <w:color w:val="000000"/>
                <w:sz w:val="18"/>
                <w:szCs w:val="18"/>
              </w:rPr>
              <w:t>assessed distance for hot saws.</w:t>
            </w:r>
            <w:r w:rsidR="000F2EEA">
              <w:rPr>
                <w:rFonts w:ascii="Tahoma" w:eastAsia="Tahoma" w:hAnsi="Tahoma" w:cs="Tahoma"/>
                <w:color w:val="000000"/>
                <w:sz w:val="18"/>
                <w:szCs w:val="18"/>
              </w:rPr>
              <w:t xml:space="preserve"> </w:t>
            </w:r>
          </w:p>
        </w:tc>
        <w:tc>
          <w:tcPr>
            <w:tcW w:w="1417" w:type="dxa"/>
          </w:tcPr>
          <w:p w14:paraId="14BC6451" w14:textId="77777777" w:rsidR="008C42A8" w:rsidRPr="00FC4481" w:rsidRDefault="008C42A8" w:rsidP="00FC4481">
            <w:pPr>
              <w:jc w:val="center"/>
              <w:rPr>
                <w:rFonts w:ascii="Tahoma" w:eastAsia="Tahoma" w:hAnsi="Tahoma" w:cs="Tahoma"/>
                <w:bCs/>
                <w:color w:val="000000"/>
                <w:sz w:val="20"/>
                <w:szCs w:val="20"/>
              </w:rPr>
            </w:pPr>
          </w:p>
        </w:tc>
      </w:tr>
      <w:tr w:rsidR="007105F3" w:rsidRPr="00241E72" w14:paraId="23D2FF20" w14:textId="7DC43823" w:rsidTr="72EBAD3F">
        <w:trPr>
          <w:cantSplit/>
        </w:trPr>
        <w:tc>
          <w:tcPr>
            <w:tcW w:w="2836" w:type="dxa"/>
          </w:tcPr>
          <w:p w14:paraId="781DEF3B" w14:textId="77777777" w:rsidR="00965813" w:rsidRDefault="00965813">
            <w:pPr>
              <w:numPr>
                <w:ilvl w:val="0"/>
                <w:numId w:val="19"/>
              </w:numPr>
              <w:tabs>
                <w:tab w:val="left" w:pos="317"/>
              </w:tabs>
              <w:spacing w:before="87" w:line="215" w:lineRule="exact"/>
              <w:ind w:left="317"/>
              <w:textAlignment w:val="baseline"/>
              <w:rPr>
                <w:rFonts w:ascii="Tahoma" w:eastAsia="Tahoma" w:hAnsi="Tahoma" w:cs="Tahoma"/>
                <w:b/>
                <w:color w:val="000000"/>
                <w:sz w:val="18"/>
                <w:szCs w:val="18"/>
              </w:rPr>
            </w:pPr>
            <w:r w:rsidRPr="00241E72">
              <w:rPr>
                <w:rFonts w:ascii="Tahoma" w:eastAsia="Tahoma" w:hAnsi="Tahoma" w:cs="Tahoma"/>
                <w:b/>
                <w:color w:val="000000"/>
                <w:sz w:val="18"/>
                <w:szCs w:val="18"/>
              </w:rPr>
              <w:t>Mechanical Plant Use (</w:t>
            </w:r>
            <w:proofErr w:type="gramStart"/>
            <w:r w:rsidRPr="00241E72">
              <w:rPr>
                <w:rFonts w:ascii="Tahoma" w:eastAsia="Tahoma" w:hAnsi="Tahoma" w:cs="Tahoma"/>
                <w:b/>
                <w:color w:val="000000"/>
                <w:sz w:val="18"/>
                <w:szCs w:val="18"/>
              </w:rPr>
              <w:t>snigging</w:t>
            </w:r>
            <w:proofErr w:type="gramEnd"/>
            <w:r w:rsidRPr="00241E72">
              <w:rPr>
                <w:rFonts w:ascii="Tahoma" w:eastAsia="Tahoma" w:hAnsi="Tahoma" w:cs="Tahoma"/>
                <w:b/>
                <w:color w:val="000000"/>
                <w:sz w:val="18"/>
                <w:szCs w:val="18"/>
              </w:rPr>
              <w:t>, extraction, log loading)</w:t>
            </w:r>
          </w:p>
          <w:p w14:paraId="799E7920" w14:textId="77777777" w:rsidR="00965813" w:rsidRDefault="00965813" w:rsidP="0031160C">
            <w:pPr>
              <w:tabs>
                <w:tab w:val="left" w:pos="317"/>
              </w:tabs>
              <w:spacing w:before="87" w:line="215" w:lineRule="exact"/>
              <w:ind w:left="-43"/>
              <w:textAlignment w:val="baseline"/>
              <w:rPr>
                <w:rFonts w:ascii="Tahoma" w:eastAsia="Tahoma" w:hAnsi="Tahoma" w:cs="Tahoma"/>
                <w:b/>
                <w:color w:val="000000"/>
                <w:sz w:val="18"/>
                <w:szCs w:val="18"/>
              </w:rPr>
            </w:pPr>
          </w:p>
          <w:p w14:paraId="16F84934" w14:textId="77777777" w:rsidR="00965813" w:rsidRDefault="00965813" w:rsidP="0031160C">
            <w:pPr>
              <w:tabs>
                <w:tab w:val="left" w:pos="317"/>
              </w:tabs>
              <w:spacing w:before="87" w:line="215" w:lineRule="exact"/>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Hazard/s Present </w:t>
            </w:r>
          </w:p>
          <w:p w14:paraId="3DAD2978" w14:textId="22DD4894" w:rsidR="00965813" w:rsidRDefault="00965813" w:rsidP="0031160C">
            <w:pPr>
              <w:tabs>
                <w:tab w:val="left" w:pos="317"/>
              </w:tabs>
              <w:spacing w:before="87" w:line="215" w:lineRule="exact"/>
              <w:ind w:left="-43"/>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2088989746"/>
                <w14:checkbox>
                  <w14:checked w14:val="0"/>
                  <w14:checkedState w14:val="2612" w14:font="MS Gothic"/>
                  <w14:uncheckedState w14:val="2610" w14:font="MS Gothic"/>
                </w14:checkbox>
              </w:sdtPr>
              <w:sdtEndPr/>
              <w:sdtContent>
                <w:r w:rsidRPr="0082085B">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902910574"/>
                <w14:checkbox>
                  <w14:checked w14:val="0"/>
                  <w14:checkedState w14:val="2612" w14:font="MS Gothic"/>
                  <w14:uncheckedState w14:val="2610" w14:font="MS Gothic"/>
                </w14:checkbox>
              </w:sdtPr>
              <w:sdtEndPr/>
              <w:sdtContent>
                <w:r w:rsidRPr="006B5F5C">
                  <w:rPr>
                    <w:rFonts w:ascii="MS Gothic" w:eastAsia="MS Gothic" w:hAnsi="MS Gothic" w:cs="Tahoma" w:hint="eastAsia"/>
                    <w:bCs/>
                    <w:color w:val="000000"/>
                    <w:sz w:val="18"/>
                    <w:szCs w:val="18"/>
                  </w:rPr>
                  <w:t>☐</w:t>
                </w:r>
              </w:sdtContent>
            </w:sdt>
          </w:p>
          <w:p w14:paraId="288DEDC2" w14:textId="4E1D1F17" w:rsidR="00965813" w:rsidRPr="00241E72" w:rsidRDefault="00965813" w:rsidP="00AA256A">
            <w:pPr>
              <w:tabs>
                <w:tab w:val="left" w:pos="317"/>
              </w:tabs>
              <w:spacing w:before="87" w:line="215" w:lineRule="exact"/>
              <w:ind w:left="-43"/>
              <w:textAlignment w:val="baseline"/>
              <w:rPr>
                <w:rFonts w:ascii="Tahoma" w:eastAsia="Tahoma" w:hAnsi="Tahoma" w:cs="Tahoma"/>
                <w:b/>
                <w:color w:val="000000"/>
                <w:sz w:val="18"/>
                <w:szCs w:val="18"/>
              </w:rPr>
            </w:pPr>
          </w:p>
        </w:tc>
        <w:tc>
          <w:tcPr>
            <w:tcW w:w="1276" w:type="dxa"/>
          </w:tcPr>
          <w:p w14:paraId="22B5BDC4" w14:textId="77777777" w:rsidR="00965813" w:rsidRPr="00241E72" w:rsidRDefault="00965813" w:rsidP="00FC4481">
            <w:pPr>
              <w:jc w:val="center"/>
              <w:rPr>
                <w:rFonts w:ascii="Tahoma" w:hAnsi="Tahoma" w:cs="Tahoma"/>
                <w:sz w:val="18"/>
                <w:szCs w:val="18"/>
              </w:rPr>
            </w:pPr>
          </w:p>
        </w:tc>
        <w:tc>
          <w:tcPr>
            <w:tcW w:w="4536" w:type="dxa"/>
          </w:tcPr>
          <w:p w14:paraId="14A87732" w14:textId="43D271E9" w:rsidR="006A5D99" w:rsidRDefault="006A5D99">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Pr>
                <w:rFonts w:ascii="Tahoma" w:eastAsia="Tahoma" w:hAnsi="Tahoma" w:cs="Tahoma"/>
                <w:color w:val="000000"/>
                <w:sz w:val="18"/>
                <w:szCs w:val="18"/>
              </w:rPr>
              <w:t>Ensure operator</w:t>
            </w:r>
            <w:r w:rsidR="0021470B">
              <w:rPr>
                <w:rFonts w:ascii="Tahoma" w:eastAsia="Tahoma" w:hAnsi="Tahoma" w:cs="Tahoma"/>
                <w:color w:val="000000"/>
                <w:sz w:val="18"/>
                <w:szCs w:val="18"/>
              </w:rPr>
              <w:t>s are</w:t>
            </w:r>
            <w:r>
              <w:rPr>
                <w:rFonts w:ascii="Tahoma" w:eastAsia="Tahoma" w:hAnsi="Tahoma" w:cs="Tahoma"/>
                <w:color w:val="000000"/>
                <w:sz w:val="18"/>
                <w:szCs w:val="18"/>
              </w:rPr>
              <w:t xml:space="preserve"> trained and competent</w:t>
            </w:r>
          </w:p>
          <w:p w14:paraId="4B39EA29" w14:textId="28EC849E" w:rsidR="00106DDF" w:rsidRDefault="00106DDF">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 xml:space="preserve">Ensure machine </w:t>
            </w:r>
            <w:r>
              <w:rPr>
                <w:rFonts w:ascii="Tahoma" w:eastAsia="Tahoma" w:hAnsi="Tahoma" w:cs="Tahoma"/>
                <w:color w:val="000000"/>
                <w:sz w:val="18"/>
                <w:szCs w:val="18"/>
              </w:rPr>
              <w:t>meets the requirements of clause 10.1 of the forest harvesting code of practice 2007 (</w:t>
            </w:r>
            <w:proofErr w:type="spellStart"/>
            <w:r>
              <w:rPr>
                <w:rFonts w:ascii="Tahoma" w:eastAsia="Tahoma" w:hAnsi="Tahoma" w:cs="Tahoma"/>
                <w:color w:val="000000"/>
                <w:sz w:val="18"/>
                <w:szCs w:val="18"/>
              </w:rPr>
              <w:t>FHCoP</w:t>
            </w:r>
            <w:proofErr w:type="spellEnd"/>
            <w:r>
              <w:rPr>
                <w:rFonts w:ascii="Tahoma" w:eastAsia="Tahoma" w:hAnsi="Tahoma" w:cs="Tahoma"/>
                <w:color w:val="000000"/>
                <w:sz w:val="18"/>
                <w:szCs w:val="18"/>
              </w:rPr>
              <w:t>) including if required,</w:t>
            </w:r>
            <w:r w:rsidRPr="00241E72">
              <w:rPr>
                <w:rFonts w:ascii="Tahoma" w:eastAsia="Tahoma" w:hAnsi="Tahoma" w:cs="Tahoma"/>
                <w:color w:val="000000"/>
                <w:sz w:val="18"/>
                <w:szCs w:val="18"/>
              </w:rPr>
              <w:t xml:space="preserve"> appropriate FOPS and ROPs</w:t>
            </w:r>
            <w:r>
              <w:rPr>
                <w:rFonts w:ascii="Tahoma" w:eastAsia="Tahoma" w:hAnsi="Tahoma" w:cs="Tahoma"/>
                <w:color w:val="000000"/>
                <w:sz w:val="18"/>
                <w:szCs w:val="18"/>
              </w:rPr>
              <w:t>.</w:t>
            </w:r>
            <w:r w:rsidR="00965813" w:rsidRPr="00241E72">
              <w:rPr>
                <w:rFonts w:ascii="Tahoma" w:eastAsia="Tahoma" w:hAnsi="Tahoma" w:cs="Tahoma"/>
                <w:color w:val="000000"/>
                <w:sz w:val="18"/>
                <w:szCs w:val="18"/>
              </w:rPr>
              <w:t xml:space="preserve"> </w:t>
            </w:r>
          </w:p>
          <w:p w14:paraId="313DD47B" w14:textId="09B04B00" w:rsidR="00965813" w:rsidRPr="00241E72" w:rsidRDefault="00965813">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Communicate with others in the area.</w:t>
            </w:r>
          </w:p>
          <w:p w14:paraId="2C0D4914" w14:textId="77777777" w:rsidR="00965813" w:rsidRPr="00241E72" w:rsidRDefault="00965813">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Adverse conditions should be monitored.</w:t>
            </w:r>
          </w:p>
          <w:p w14:paraId="14B9484E" w14:textId="77777777" w:rsidR="00965813" w:rsidRPr="00241E72" w:rsidRDefault="00965813">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Ensure machinery is in safe operating condition, as per manufacturer guides.</w:t>
            </w:r>
          </w:p>
          <w:p w14:paraId="2317891E" w14:textId="77777777" w:rsidR="00965813" w:rsidRPr="00241E72" w:rsidRDefault="00965813">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 xml:space="preserve">Ensure no other machinery or personnel are working within 2 </w:t>
            </w:r>
            <w:proofErr w:type="gramStart"/>
            <w:r w:rsidRPr="00241E72">
              <w:rPr>
                <w:rFonts w:ascii="Tahoma" w:eastAsia="Tahoma" w:hAnsi="Tahoma" w:cs="Tahoma"/>
                <w:color w:val="000000"/>
                <w:sz w:val="18"/>
                <w:szCs w:val="18"/>
              </w:rPr>
              <w:t>tree</w:t>
            </w:r>
            <w:proofErr w:type="gramEnd"/>
            <w:r w:rsidRPr="00241E72">
              <w:rPr>
                <w:rFonts w:ascii="Tahoma" w:eastAsia="Tahoma" w:hAnsi="Tahoma" w:cs="Tahoma"/>
                <w:color w:val="000000"/>
                <w:sz w:val="18"/>
                <w:szCs w:val="18"/>
              </w:rPr>
              <w:t xml:space="preserve"> lengths.</w:t>
            </w:r>
          </w:p>
          <w:p w14:paraId="56E83644" w14:textId="22BFF3D9" w:rsidR="00965813" w:rsidRDefault="00965813">
            <w:pPr>
              <w:pStyle w:val="ListParagraph"/>
              <w:numPr>
                <w:ilvl w:val="0"/>
                <w:numId w:val="18"/>
              </w:numPr>
              <w:rPr>
                <w:rFonts w:ascii="Tahoma" w:eastAsia="Tahoma" w:hAnsi="Tahoma" w:cs="Tahoma"/>
                <w:color w:val="000000"/>
                <w:sz w:val="18"/>
                <w:szCs w:val="18"/>
              </w:rPr>
            </w:pPr>
            <w:r w:rsidRPr="00241E72">
              <w:rPr>
                <w:rFonts w:ascii="Tahoma" w:eastAsia="Tahoma" w:hAnsi="Tahoma" w:cs="Tahoma"/>
                <w:color w:val="000000"/>
                <w:sz w:val="18"/>
                <w:szCs w:val="18"/>
              </w:rPr>
              <w:t>Implement safe work zones</w:t>
            </w:r>
            <w:r w:rsidR="00F530D2">
              <w:rPr>
                <w:rFonts w:ascii="Tahoma" w:eastAsia="Tahoma" w:hAnsi="Tahoma" w:cs="Tahoma"/>
                <w:color w:val="000000"/>
                <w:sz w:val="18"/>
                <w:szCs w:val="18"/>
              </w:rPr>
              <w:t>.</w:t>
            </w:r>
          </w:p>
          <w:p w14:paraId="27568AAF" w14:textId="77777777" w:rsidR="00965813" w:rsidRDefault="00965813">
            <w:pPr>
              <w:pStyle w:val="ListParagraph"/>
              <w:numPr>
                <w:ilvl w:val="0"/>
                <w:numId w:val="18"/>
              </w:numPr>
              <w:rPr>
                <w:rFonts w:ascii="Tahoma" w:eastAsia="Tahoma" w:hAnsi="Tahoma" w:cs="Tahoma"/>
                <w:color w:val="000000"/>
                <w:sz w:val="18"/>
                <w:szCs w:val="18"/>
              </w:rPr>
            </w:pPr>
          </w:p>
          <w:p w14:paraId="58F400E4" w14:textId="1E21E0C6" w:rsidR="00965813" w:rsidRPr="00F903ED" w:rsidRDefault="00965813" w:rsidP="00F903ED">
            <w:pPr>
              <w:pStyle w:val="ListParagraph"/>
              <w:numPr>
                <w:ilvl w:val="0"/>
                <w:numId w:val="18"/>
              </w:numPr>
              <w:rPr>
                <w:rFonts w:ascii="Tahoma" w:eastAsia="Tahoma" w:hAnsi="Tahoma" w:cs="Tahoma"/>
                <w:color w:val="000000"/>
                <w:sz w:val="18"/>
                <w:szCs w:val="18"/>
              </w:rPr>
            </w:pPr>
          </w:p>
        </w:tc>
        <w:tc>
          <w:tcPr>
            <w:tcW w:w="1417" w:type="dxa"/>
          </w:tcPr>
          <w:p w14:paraId="6BAA829C" w14:textId="77777777" w:rsidR="00965813" w:rsidRPr="00FC4481" w:rsidRDefault="00965813" w:rsidP="00FC4481">
            <w:pPr>
              <w:jc w:val="center"/>
              <w:rPr>
                <w:rFonts w:ascii="Tahoma" w:eastAsia="Tahoma" w:hAnsi="Tahoma" w:cs="Tahoma"/>
                <w:bCs/>
                <w:color w:val="000000"/>
                <w:sz w:val="20"/>
                <w:szCs w:val="20"/>
              </w:rPr>
            </w:pPr>
          </w:p>
        </w:tc>
      </w:tr>
      <w:tr w:rsidR="00453116" w:rsidRPr="00241E72" w14:paraId="3CFFFDE1" w14:textId="77777777" w:rsidTr="00400740">
        <w:trPr>
          <w:cantSplit/>
        </w:trPr>
        <w:tc>
          <w:tcPr>
            <w:tcW w:w="2836" w:type="dxa"/>
            <w:shd w:val="clear" w:color="auto" w:fill="D9D9D9" w:themeFill="background1" w:themeFillShade="D9"/>
          </w:tcPr>
          <w:p w14:paraId="3001AB14" w14:textId="173A8071" w:rsidR="00453116" w:rsidRDefault="00453116" w:rsidP="00400740">
            <w:pPr>
              <w:pStyle w:val="Heading2"/>
              <w:rPr>
                <w:rFonts w:cs="Tahoma"/>
                <w:b w:val="0"/>
                <w:color w:val="000000"/>
                <w:sz w:val="18"/>
                <w:szCs w:val="18"/>
              </w:rPr>
            </w:pPr>
            <w:bookmarkStart w:id="23" w:name="_Toc209433206"/>
            <w:r w:rsidRPr="00F903ED">
              <w:rPr>
                <w:sz w:val="22"/>
                <w:szCs w:val="22"/>
              </w:rPr>
              <w:lastRenderedPageBreak/>
              <w:t>GENERAL OPERATIONS</w:t>
            </w:r>
            <w:r w:rsidR="00295F2B">
              <w:rPr>
                <w:sz w:val="22"/>
                <w:szCs w:val="22"/>
              </w:rPr>
              <w:t>-</w:t>
            </w:r>
            <w:r w:rsidR="00295F2B" w:rsidRPr="00F903ED">
              <w:rPr>
                <w:sz w:val="22"/>
                <w:szCs w:val="22"/>
              </w:rPr>
              <w:t xml:space="preserve"> </w:t>
            </w:r>
            <w:r w:rsidRPr="00F903ED">
              <w:rPr>
                <w:sz w:val="22"/>
                <w:szCs w:val="22"/>
              </w:rPr>
              <w:t>SAFETY (cont.)</w:t>
            </w:r>
            <w:bookmarkEnd w:id="23"/>
          </w:p>
        </w:tc>
        <w:tc>
          <w:tcPr>
            <w:tcW w:w="1276" w:type="dxa"/>
            <w:shd w:val="clear" w:color="auto" w:fill="D9D9D9" w:themeFill="background1" w:themeFillShade="D9"/>
          </w:tcPr>
          <w:p w14:paraId="4B0CE11A" w14:textId="1C371A0A" w:rsidR="00453116" w:rsidRPr="00241E72" w:rsidRDefault="00453116" w:rsidP="00453116">
            <w:pPr>
              <w:jc w:val="center"/>
              <w:rPr>
                <w:rFonts w:ascii="Tahoma" w:hAnsi="Tahoma" w:cs="Tahoma"/>
                <w:sz w:val="18"/>
                <w:szCs w:val="18"/>
              </w:rPr>
            </w:pPr>
            <w:r w:rsidRPr="0031160C">
              <w:rPr>
                <w:rFonts w:ascii="Tahoma" w:eastAsia="Tahoma" w:hAnsi="Tahoma" w:cs="Tahoma"/>
                <w:b/>
                <w:color w:val="000000"/>
                <w:sz w:val="20"/>
                <w:szCs w:val="20"/>
              </w:rPr>
              <w:t>Initial Risk Level</w:t>
            </w:r>
          </w:p>
        </w:tc>
        <w:tc>
          <w:tcPr>
            <w:tcW w:w="4536" w:type="dxa"/>
            <w:shd w:val="clear" w:color="auto" w:fill="D9D9D9" w:themeFill="background1" w:themeFillShade="D9"/>
          </w:tcPr>
          <w:p w14:paraId="08EE9FF1" w14:textId="77777777" w:rsidR="00453116" w:rsidRDefault="00453116" w:rsidP="00453116">
            <w:pPr>
              <w:jc w:val="center"/>
              <w:rPr>
                <w:rFonts w:ascii="Tahoma" w:eastAsia="Tahoma" w:hAnsi="Tahoma" w:cs="Tahoma"/>
                <w:b/>
                <w:color w:val="000000"/>
                <w:sz w:val="18"/>
                <w:szCs w:val="18"/>
              </w:rPr>
            </w:pPr>
            <w:r w:rsidRPr="0031160C">
              <w:rPr>
                <w:rFonts w:ascii="Tahoma" w:eastAsia="Tahoma" w:hAnsi="Tahoma" w:cs="Tahoma"/>
                <w:b/>
                <w:color w:val="000000"/>
                <w:sz w:val="20"/>
                <w:szCs w:val="20"/>
              </w:rPr>
              <w:t>Identified Control/s</w:t>
            </w:r>
          </w:p>
          <w:p w14:paraId="48247D2F" w14:textId="457A9DC4" w:rsidR="00453116" w:rsidRPr="00241E72" w:rsidRDefault="00453116" w:rsidP="00453116">
            <w:pPr>
              <w:pStyle w:val="ListParagraph"/>
              <w:numPr>
                <w:ilvl w:val="0"/>
                <w:numId w:val="18"/>
              </w:numPr>
              <w:rPr>
                <w:rFonts w:ascii="Tahoma" w:eastAsia="Tahoma" w:hAnsi="Tahoma" w:cs="Tahoma"/>
                <w:color w:val="000000"/>
                <w:sz w:val="18"/>
                <w:szCs w:val="18"/>
              </w:rPr>
            </w:pPr>
            <w:r>
              <w:rPr>
                <w:rFonts w:ascii="Tahoma" w:eastAsia="Tahoma" w:hAnsi="Tahoma" w:cs="Tahoma"/>
                <w:bCs/>
                <w:i/>
                <w:iCs/>
                <w:color w:val="000000"/>
                <w:sz w:val="16"/>
                <w:szCs w:val="16"/>
              </w:rPr>
              <w:t>Delete any controls not applicable. Add any additional controls</w:t>
            </w:r>
          </w:p>
        </w:tc>
        <w:tc>
          <w:tcPr>
            <w:tcW w:w="1417" w:type="dxa"/>
            <w:shd w:val="clear" w:color="auto" w:fill="D9D9D9" w:themeFill="background1" w:themeFillShade="D9"/>
          </w:tcPr>
          <w:p w14:paraId="3AE34CA4" w14:textId="0C035168" w:rsidR="00453116" w:rsidRPr="00FC4481" w:rsidRDefault="00453116" w:rsidP="00453116">
            <w:pPr>
              <w:jc w:val="center"/>
              <w:rPr>
                <w:rFonts w:ascii="Tahoma" w:eastAsia="Tahoma" w:hAnsi="Tahoma" w:cs="Tahoma"/>
                <w:bCs/>
                <w:color w:val="000000"/>
                <w:sz w:val="20"/>
                <w:szCs w:val="20"/>
              </w:rPr>
            </w:pPr>
            <w:r w:rsidRPr="0031160C">
              <w:rPr>
                <w:rFonts w:ascii="Tahoma" w:eastAsia="Tahoma" w:hAnsi="Tahoma" w:cs="Tahoma"/>
                <w:b/>
                <w:color w:val="000000"/>
                <w:sz w:val="20"/>
                <w:szCs w:val="20"/>
              </w:rPr>
              <w:t>Resulting Risk Level</w:t>
            </w:r>
          </w:p>
        </w:tc>
      </w:tr>
      <w:tr w:rsidR="00453116" w:rsidRPr="00241E72" w14:paraId="13AFD1D6" w14:textId="2054BF1D" w:rsidTr="72EBAD3F">
        <w:trPr>
          <w:cantSplit/>
        </w:trPr>
        <w:tc>
          <w:tcPr>
            <w:tcW w:w="2836" w:type="dxa"/>
          </w:tcPr>
          <w:p w14:paraId="5F2D8708" w14:textId="631509AE" w:rsidR="00453116" w:rsidRPr="004E1D7F" w:rsidRDefault="00453116" w:rsidP="00453116">
            <w:pPr>
              <w:numPr>
                <w:ilvl w:val="0"/>
                <w:numId w:val="19"/>
              </w:numPr>
              <w:tabs>
                <w:tab w:val="left" w:pos="317"/>
              </w:tabs>
              <w:spacing w:before="87" w:line="215" w:lineRule="exact"/>
              <w:ind w:left="317"/>
              <w:textAlignment w:val="baseline"/>
              <w:rPr>
                <w:rFonts w:ascii="Tahoma" w:eastAsia="Tahoma" w:hAnsi="Tahoma" w:cs="Tahoma"/>
                <w:b/>
                <w:color w:val="000000"/>
                <w:sz w:val="18"/>
                <w:szCs w:val="18"/>
              </w:rPr>
            </w:pPr>
            <w:r>
              <w:rPr>
                <w:rFonts w:ascii="Tahoma" w:eastAsia="Tahoma" w:hAnsi="Tahoma" w:cs="Tahoma"/>
                <w:b/>
                <w:color w:val="000000"/>
                <w:sz w:val="18"/>
                <w:szCs w:val="18"/>
              </w:rPr>
              <w:t>Multiple permittees</w:t>
            </w:r>
            <w:r w:rsidRPr="004E1D7F">
              <w:rPr>
                <w:rFonts w:ascii="Tahoma" w:eastAsia="Tahoma" w:hAnsi="Tahoma" w:cs="Tahoma"/>
                <w:b/>
                <w:color w:val="000000"/>
                <w:sz w:val="18"/>
                <w:szCs w:val="18"/>
              </w:rPr>
              <w:t xml:space="preserve"> harvesting</w:t>
            </w:r>
            <w:r>
              <w:rPr>
                <w:rFonts w:ascii="Tahoma" w:eastAsia="Tahoma" w:hAnsi="Tahoma" w:cs="Tahoma"/>
                <w:b/>
                <w:color w:val="000000"/>
                <w:sz w:val="18"/>
                <w:szCs w:val="18"/>
              </w:rPr>
              <w:t>, (integrated or shared sale area)</w:t>
            </w:r>
            <w:r w:rsidRPr="004E1D7F">
              <w:rPr>
                <w:rFonts w:ascii="Tahoma" w:eastAsia="Tahoma" w:hAnsi="Tahoma" w:cs="Tahoma"/>
                <w:b/>
                <w:color w:val="000000"/>
                <w:sz w:val="18"/>
                <w:szCs w:val="18"/>
              </w:rPr>
              <w:t xml:space="preserve"> </w:t>
            </w:r>
            <w:r>
              <w:rPr>
                <w:rFonts w:ascii="Tahoma" w:eastAsia="Tahoma" w:hAnsi="Tahoma" w:cs="Tahoma"/>
                <w:b/>
                <w:color w:val="000000"/>
                <w:sz w:val="18"/>
                <w:szCs w:val="18"/>
              </w:rPr>
              <w:t>or shared access road users, including other stakeholders</w:t>
            </w:r>
          </w:p>
          <w:p w14:paraId="262A0F46" w14:textId="77777777" w:rsidR="00453116" w:rsidRPr="004E1D7F" w:rsidRDefault="00453116" w:rsidP="00453116">
            <w:pPr>
              <w:tabs>
                <w:tab w:val="left" w:pos="317"/>
              </w:tabs>
              <w:spacing w:before="87" w:line="215" w:lineRule="exact"/>
              <w:textAlignment w:val="baseline"/>
              <w:rPr>
                <w:rFonts w:ascii="Tahoma" w:eastAsia="Tahoma" w:hAnsi="Tahoma" w:cs="Tahoma"/>
                <w:bCs/>
                <w:color w:val="000000"/>
                <w:sz w:val="18"/>
                <w:szCs w:val="18"/>
              </w:rPr>
            </w:pPr>
            <w:r w:rsidRPr="004E1D7F">
              <w:rPr>
                <w:rFonts w:ascii="Tahoma" w:eastAsia="Tahoma" w:hAnsi="Tahoma" w:cs="Tahoma"/>
                <w:bCs/>
                <w:color w:val="000000"/>
                <w:sz w:val="18"/>
                <w:szCs w:val="18"/>
              </w:rPr>
              <w:t xml:space="preserve">Hazard/s Present </w:t>
            </w:r>
          </w:p>
          <w:p w14:paraId="3698C39A" w14:textId="77777777" w:rsidR="00453116" w:rsidRDefault="00453116" w:rsidP="00453116">
            <w:pPr>
              <w:tabs>
                <w:tab w:val="left" w:pos="317"/>
              </w:tabs>
              <w:spacing w:before="87" w:line="215" w:lineRule="exact"/>
              <w:ind w:left="-43"/>
              <w:textAlignment w:val="baseline"/>
              <w:rPr>
                <w:rFonts w:ascii="Tahoma" w:eastAsia="Tahoma" w:hAnsi="Tahoma" w:cs="Tahoma"/>
                <w:bCs/>
                <w:color w:val="000000"/>
                <w:sz w:val="18"/>
                <w:szCs w:val="18"/>
              </w:rPr>
            </w:pPr>
            <w:r w:rsidRPr="004E1D7F">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1918398008"/>
                <w14:checkbox>
                  <w14:checked w14:val="0"/>
                  <w14:checkedState w14:val="2612" w14:font="MS Gothic"/>
                  <w14:uncheckedState w14:val="2610" w14:font="MS Gothic"/>
                </w14:checkbox>
              </w:sdtPr>
              <w:sdtEndPr/>
              <w:sdtContent>
                <w:r w:rsidRPr="004E1D7F">
                  <w:rPr>
                    <w:rFonts w:ascii="MS Gothic" w:eastAsia="MS Gothic" w:hAnsi="MS Gothic" w:cs="Tahoma" w:hint="eastAsia"/>
                    <w:bCs/>
                    <w:color w:val="000000"/>
                    <w:sz w:val="18"/>
                    <w:szCs w:val="18"/>
                  </w:rPr>
                  <w:t>☐</w:t>
                </w:r>
              </w:sdtContent>
            </w:sdt>
            <w:r w:rsidRPr="004E1D7F">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151447083"/>
                <w14:checkbox>
                  <w14:checked w14:val="0"/>
                  <w14:checkedState w14:val="2612" w14:font="MS Gothic"/>
                  <w14:uncheckedState w14:val="2610" w14:font="MS Gothic"/>
                </w14:checkbox>
              </w:sdtPr>
              <w:sdtEndPr/>
              <w:sdtContent>
                <w:r w:rsidRPr="004E1D7F">
                  <w:rPr>
                    <w:rFonts w:ascii="MS Gothic" w:eastAsia="MS Gothic" w:hAnsi="MS Gothic" w:cs="Tahoma" w:hint="eastAsia"/>
                    <w:bCs/>
                    <w:color w:val="000000"/>
                    <w:sz w:val="18"/>
                    <w:szCs w:val="18"/>
                  </w:rPr>
                  <w:t>☐</w:t>
                </w:r>
              </w:sdtContent>
            </w:sdt>
          </w:p>
          <w:p w14:paraId="70922F5C" w14:textId="6B11E5F4" w:rsidR="00453116" w:rsidRPr="004E1D7F" w:rsidRDefault="00453116" w:rsidP="00453116">
            <w:pPr>
              <w:tabs>
                <w:tab w:val="left" w:pos="317"/>
              </w:tabs>
              <w:spacing w:before="87" w:line="215" w:lineRule="exact"/>
              <w:ind w:left="-43"/>
              <w:textAlignment w:val="baseline"/>
              <w:rPr>
                <w:rFonts w:ascii="Tahoma" w:eastAsia="Tahoma" w:hAnsi="Tahoma" w:cs="Tahoma"/>
                <w:b/>
                <w:color w:val="000000"/>
                <w:sz w:val="18"/>
                <w:szCs w:val="18"/>
              </w:rPr>
            </w:pPr>
            <w:r>
              <w:rPr>
                <w:rFonts w:ascii="Tahoma" w:eastAsia="Tahoma" w:hAnsi="Tahoma" w:cs="Tahoma"/>
                <w:bCs/>
                <w:color w:val="000000"/>
                <w:sz w:val="18"/>
                <w:szCs w:val="18"/>
              </w:rPr>
              <w:t xml:space="preserve">    </w:t>
            </w:r>
          </w:p>
        </w:tc>
        <w:tc>
          <w:tcPr>
            <w:tcW w:w="1276" w:type="dxa"/>
          </w:tcPr>
          <w:p w14:paraId="4DD3BC02" w14:textId="77777777" w:rsidR="00453116" w:rsidRPr="00241E72" w:rsidRDefault="00453116" w:rsidP="00453116">
            <w:pPr>
              <w:jc w:val="center"/>
              <w:rPr>
                <w:rFonts w:ascii="Tahoma" w:hAnsi="Tahoma" w:cs="Tahoma"/>
                <w:sz w:val="18"/>
                <w:szCs w:val="18"/>
              </w:rPr>
            </w:pPr>
          </w:p>
        </w:tc>
        <w:tc>
          <w:tcPr>
            <w:tcW w:w="4536" w:type="dxa"/>
          </w:tcPr>
          <w:p w14:paraId="2F9E3681" w14:textId="77777777" w:rsidR="00453116" w:rsidRPr="004631B4" w:rsidRDefault="00453116" w:rsidP="00453116">
            <w:pPr>
              <w:pStyle w:val="ListParagraph"/>
              <w:numPr>
                <w:ilvl w:val="0"/>
                <w:numId w:val="18"/>
              </w:numPr>
              <w:rPr>
                <w:rFonts w:ascii="Tahoma" w:hAnsi="Tahoma" w:cs="Tahoma"/>
                <w:sz w:val="18"/>
                <w:szCs w:val="18"/>
              </w:rPr>
            </w:pPr>
            <w:r w:rsidRPr="00241E72">
              <w:rPr>
                <w:rFonts w:ascii="Tahoma" w:eastAsia="Tahoma" w:hAnsi="Tahoma" w:cs="Tahoma"/>
                <w:color w:val="000000"/>
                <w:sz w:val="18"/>
                <w:szCs w:val="18"/>
              </w:rPr>
              <w:t>Establish communications plan with other contractors working in the area</w:t>
            </w:r>
            <w:r>
              <w:rPr>
                <w:rFonts w:ascii="Tahoma" w:eastAsia="Tahoma" w:hAnsi="Tahoma" w:cs="Tahoma"/>
                <w:color w:val="000000"/>
                <w:sz w:val="18"/>
                <w:szCs w:val="18"/>
              </w:rPr>
              <w:t>.</w:t>
            </w:r>
          </w:p>
          <w:p w14:paraId="4EE089DE" w14:textId="77777777" w:rsidR="00453116" w:rsidRPr="00241E72" w:rsidRDefault="00453116" w:rsidP="00453116">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Ensure operators, crews and visitors are aware of all operations.</w:t>
            </w:r>
          </w:p>
          <w:p w14:paraId="1715EE21" w14:textId="77777777" w:rsidR="00453116" w:rsidRPr="00241E72" w:rsidRDefault="00453116" w:rsidP="00453116">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proofErr w:type="gramStart"/>
            <w:r w:rsidRPr="00241E72">
              <w:rPr>
                <w:rFonts w:ascii="Tahoma" w:eastAsia="Tahoma" w:hAnsi="Tahoma" w:cs="Tahoma"/>
                <w:color w:val="000000"/>
                <w:sz w:val="18"/>
                <w:szCs w:val="18"/>
              </w:rPr>
              <w:t>Maintain communications at all times</w:t>
            </w:r>
            <w:proofErr w:type="gramEnd"/>
            <w:r w:rsidRPr="00241E72">
              <w:rPr>
                <w:rFonts w:ascii="Tahoma" w:eastAsia="Tahoma" w:hAnsi="Tahoma" w:cs="Tahoma"/>
                <w:color w:val="000000"/>
                <w:sz w:val="18"/>
                <w:szCs w:val="18"/>
              </w:rPr>
              <w:t>.</w:t>
            </w:r>
          </w:p>
          <w:p w14:paraId="180430F4" w14:textId="77777777" w:rsidR="00453116" w:rsidRPr="0007664E" w:rsidRDefault="00453116" w:rsidP="00453116">
            <w:pPr>
              <w:pStyle w:val="ListParagraph"/>
              <w:numPr>
                <w:ilvl w:val="0"/>
                <w:numId w:val="18"/>
              </w:numPr>
              <w:rPr>
                <w:rFonts w:ascii="Tahoma" w:hAnsi="Tahoma" w:cs="Tahoma"/>
                <w:sz w:val="18"/>
                <w:szCs w:val="18"/>
              </w:rPr>
            </w:pPr>
          </w:p>
          <w:p w14:paraId="75492F7D" w14:textId="32B43777" w:rsidR="00453116" w:rsidRPr="00241E72" w:rsidRDefault="00453116" w:rsidP="00453116">
            <w:pPr>
              <w:pStyle w:val="ListParagraph"/>
              <w:numPr>
                <w:ilvl w:val="0"/>
                <w:numId w:val="18"/>
              </w:numPr>
              <w:rPr>
                <w:rFonts w:ascii="Tahoma" w:hAnsi="Tahoma" w:cs="Tahoma"/>
                <w:sz w:val="18"/>
                <w:szCs w:val="18"/>
              </w:rPr>
            </w:pPr>
          </w:p>
        </w:tc>
        <w:tc>
          <w:tcPr>
            <w:tcW w:w="1417" w:type="dxa"/>
          </w:tcPr>
          <w:p w14:paraId="6E347E72" w14:textId="77777777" w:rsidR="00453116" w:rsidRPr="00FC4481" w:rsidRDefault="00453116" w:rsidP="00453116">
            <w:pPr>
              <w:jc w:val="center"/>
              <w:rPr>
                <w:rFonts w:ascii="Tahoma" w:eastAsia="Tahoma" w:hAnsi="Tahoma" w:cs="Tahoma"/>
                <w:bCs/>
                <w:color w:val="000000"/>
                <w:sz w:val="20"/>
                <w:szCs w:val="20"/>
              </w:rPr>
            </w:pPr>
          </w:p>
        </w:tc>
      </w:tr>
      <w:tr w:rsidR="00453116" w:rsidRPr="00241E72" w14:paraId="19858A35" w14:textId="3ECF4881" w:rsidTr="72EBAD3F">
        <w:trPr>
          <w:cantSplit/>
        </w:trPr>
        <w:tc>
          <w:tcPr>
            <w:tcW w:w="2836" w:type="dxa"/>
          </w:tcPr>
          <w:p w14:paraId="52523EA5" w14:textId="77777777" w:rsidR="00453116" w:rsidRDefault="00453116" w:rsidP="00453116">
            <w:pPr>
              <w:numPr>
                <w:ilvl w:val="0"/>
                <w:numId w:val="19"/>
              </w:numPr>
              <w:tabs>
                <w:tab w:val="left" w:pos="317"/>
              </w:tabs>
              <w:spacing w:before="87" w:line="215" w:lineRule="exact"/>
              <w:ind w:left="317"/>
              <w:textAlignment w:val="baseline"/>
              <w:rPr>
                <w:rFonts w:ascii="Tahoma" w:eastAsia="Tahoma" w:hAnsi="Tahoma" w:cs="Tahoma"/>
                <w:b/>
                <w:color w:val="000000"/>
                <w:sz w:val="18"/>
                <w:szCs w:val="18"/>
              </w:rPr>
            </w:pPr>
            <w:r w:rsidRPr="00477DF0">
              <w:rPr>
                <w:rFonts w:ascii="Tahoma" w:eastAsia="Tahoma" w:hAnsi="Tahoma" w:cs="Tahoma"/>
                <w:b/>
                <w:color w:val="000000"/>
                <w:sz w:val="18"/>
                <w:szCs w:val="18"/>
              </w:rPr>
              <w:t>Other operations in the area (flora surveys, tree</w:t>
            </w:r>
            <w:r w:rsidRPr="00241E72">
              <w:rPr>
                <w:rFonts w:ascii="Tahoma" w:eastAsia="Tahoma" w:hAnsi="Tahoma" w:cs="Tahoma"/>
                <w:b/>
                <w:color w:val="000000"/>
                <w:sz w:val="18"/>
                <w:szCs w:val="18"/>
              </w:rPr>
              <w:t xml:space="preserve"> marking, waterway marking)</w:t>
            </w:r>
          </w:p>
          <w:p w14:paraId="125423B6" w14:textId="77777777" w:rsidR="00453116" w:rsidRDefault="00453116" w:rsidP="00453116">
            <w:pPr>
              <w:tabs>
                <w:tab w:val="left" w:pos="317"/>
              </w:tabs>
              <w:spacing w:before="87" w:line="215" w:lineRule="exact"/>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Hazard/s Present </w:t>
            </w:r>
          </w:p>
          <w:p w14:paraId="20A89E1C" w14:textId="77777777" w:rsidR="00453116" w:rsidRPr="004E1D7F" w:rsidRDefault="00453116" w:rsidP="00453116">
            <w:pPr>
              <w:tabs>
                <w:tab w:val="left" w:pos="317"/>
              </w:tabs>
              <w:spacing w:before="87" w:line="215" w:lineRule="exact"/>
              <w:ind w:left="-43"/>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1808816559"/>
                <w14:checkbox>
                  <w14:checked w14:val="0"/>
                  <w14:checkedState w14:val="2612" w14:font="MS Gothic"/>
                  <w14:uncheckedState w14:val="2610" w14:font="MS Gothic"/>
                </w14:checkbox>
              </w:sdtPr>
              <w:sdtEndPr/>
              <w:sdtContent>
                <w:r w:rsidRPr="0082085B">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421879730"/>
                <w14:checkbox>
                  <w14:checked w14:val="0"/>
                  <w14:checkedState w14:val="2612" w14:font="MS Gothic"/>
                  <w14:uncheckedState w14:val="2610" w14:font="MS Gothic"/>
                </w14:checkbox>
              </w:sdtPr>
              <w:sdtEndPr/>
              <w:sdtContent>
                <w:r w:rsidRPr="006B5F5C">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Possible </w:t>
            </w:r>
            <w:sdt>
              <w:sdtPr>
                <w:rPr>
                  <w:rFonts w:ascii="Tahoma" w:eastAsia="Tahoma" w:hAnsi="Tahoma" w:cs="Tahoma"/>
                  <w:bCs/>
                  <w:color w:val="000000"/>
                  <w:sz w:val="18"/>
                  <w:szCs w:val="18"/>
                </w:rPr>
                <w:id w:val="1759631282"/>
                <w14:checkbox>
                  <w14:checked w14:val="0"/>
                  <w14:checkedState w14:val="2612" w14:font="MS Gothic"/>
                  <w14:uncheckedState w14:val="2610" w14:font="MS Gothic"/>
                </w14:checkbox>
              </w:sdtPr>
              <w:sdtEndPr/>
              <w:sdtContent>
                <w:r w:rsidRPr="007D5BE2">
                  <w:rPr>
                    <w:rFonts w:ascii="MS Gothic" w:eastAsia="MS Gothic" w:hAnsi="MS Gothic" w:cs="Tahoma" w:hint="eastAsia"/>
                    <w:bCs/>
                    <w:color w:val="000000"/>
                    <w:sz w:val="18"/>
                    <w:szCs w:val="18"/>
                  </w:rPr>
                  <w:t>☐</w:t>
                </w:r>
              </w:sdtContent>
            </w:sdt>
          </w:p>
          <w:p w14:paraId="5B11C94B" w14:textId="7FC6577C" w:rsidR="00453116" w:rsidRPr="00162E96" w:rsidRDefault="00453116" w:rsidP="00453116">
            <w:pPr>
              <w:tabs>
                <w:tab w:val="left" w:pos="317"/>
              </w:tabs>
              <w:spacing w:before="87" w:line="215" w:lineRule="exact"/>
              <w:ind w:left="-43"/>
              <w:textAlignment w:val="baseline"/>
              <w:rPr>
                <w:rFonts w:ascii="Tahoma" w:eastAsia="Tahoma" w:hAnsi="Tahoma" w:cs="Tahoma"/>
                <w:bCs/>
                <w:color w:val="000000"/>
                <w:sz w:val="18"/>
                <w:szCs w:val="18"/>
              </w:rPr>
            </w:pPr>
          </w:p>
        </w:tc>
        <w:tc>
          <w:tcPr>
            <w:tcW w:w="1276" w:type="dxa"/>
          </w:tcPr>
          <w:p w14:paraId="23CC392B" w14:textId="77777777" w:rsidR="00453116" w:rsidRPr="00241E72" w:rsidRDefault="00453116" w:rsidP="00453116">
            <w:pPr>
              <w:jc w:val="center"/>
              <w:rPr>
                <w:rFonts w:ascii="Tahoma" w:hAnsi="Tahoma" w:cs="Tahoma"/>
                <w:sz w:val="18"/>
                <w:szCs w:val="18"/>
              </w:rPr>
            </w:pPr>
          </w:p>
        </w:tc>
        <w:tc>
          <w:tcPr>
            <w:tcW w:w="4536" w:type="dxa"/>
          </w:tcPr>
          <w:p w14:paraId="6CB9F525" w14:textId="40103B9C" w:rsidR="00453116" w:rsidRPr="00241E72" w:rsidRDefault="00453116" w:rsidP="00453116">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 xml:space="preserve">Ensure operators, crews and visitors are aware of all </w:t>
            </w:r>
            <w:r>
              <w:rPr>
                <w:rFonts w:ascii="Tahoma" w:eastAsia="Tahoma" w:hAnsi="Tahoma" w:cs="Tahoma"/>
                <w:color w:val="000000"/>
                <w:sz w:val="18"/>
                <w:szCs w:val="18"/>
              </w:rPr>
              <w:t>other activitie</w:t>
            </w:r>
            <w:r w:rsidRPr="00241E72">
              <w:rPr>
                <w:rFonts w:ascii="Tahoma" w:eastAsia="Tahoma" w:hAnsi="Tahoma" w:cs="Tahoma"/>
                <w:color w:val="000000"/>
                <w:sz w:val="18"/>
                <w:szCs w:val="18"/>
              </w:rPr>
              <w:t>s.</w:t>
            </w:r>
          </w:p>
          <w:p w14:paraId="34FE7411" w14:textId="0B5F43E6" w:rsidR="00453116" w:rsidRPr="00241E72" w:rsidRDefault="00453116" w:rsidP="00453116">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376B37F5">
              <w:rPr>
                <w:rFonts w:ascii="Tahoma" w:eastAsia="Tahoma" w:hAnsi="Tahoma" w:cs="Tahoma"/>
                <w:color w:val="000000" w:themeColor="text1"/>
                <w:sz w:val="18"/>
                <w:szCs w:val="18"/>
              </w:rPr>
              <w:t xml:space="preserve">Maintain communications </w:t>
            </w:r>
            <w:r>
              <w:rPr>
                <w:rFonts w:ascii="Tahoma" w:eastAsia="Tahoma" w:hAnsi="Tahoma" w:cs="Tahoma"/>
                <w:color w:val="000000" w:themeColor="text1"/>
                <w:sz w:val="18"/>
                <w:szCs w:val="18"/>
              </w:rPr>
              <w:t>with other stakeholders as required</w:t>
            </w:r>
            <w:r w:rsidRPr="376B37F5">
              <w:rPr>
                <w:rFonts w:ascii="Tahoma" w:eastAsia="Tahoma" w:hAnsi="Tahoma" w:cs="Tahoma"/>
                <w:color w:val="000000" w:themeColor="text1"/>
                <w:sz w:val="18"/>
                <w:szCs w:val="18"/>
              </w:rPr>
              <w:t>.</w:t>
            </w:r>
          </w:p>
          <w:p w14:paraId="5B70F39D" w14:textId="77777777" w:rsidR="00453116" w:rsidRPr="007944B9" w:rsidRDefault="00453116" w:rsidP="00453116">
            <w:pPr>
              <w:pStyle w:val="ListParagraph"/>
              <w:numPr>
                <w:ilvl w:val="0"/>
                <w:numId w:val="18"/>
              </w:numPr>
              <w:rPr>
                <w:rFonts w:ascii="Tahoma" w:hAnsi="Tahoma" w:cs="Tahoma"/>
                <w:sz w:val="18"/>
                <w:szCs w:val="18"/>
              </w:rPr>
            </w:pPr>
          </w:p>
          <w:p w14:paraId="3D6CFF29" w14:textId="1B3383F4" w:rsidR="00453116" w:rsidRPr="00241E72" w:rsidRDefault="00453116" w:rsidP="00453116">
            <w:pPr>
              <w:pStyle w:val="ListParagraph"/>
              <w:numPr>
                <w:ilvl w:val="0"/>
                <w:numId w:val="18"/>
              </w:numPr>
              <w:rPr>
                <w:rFonts w:ascii="Tahoma" w:hAnsi="Tahoma" w:cs="Tahoma"/>
                <w:sz w:val="18"/>
                <w:szCs w:val="18"/>
              </w:rPr>
            </w:pPr>
          </w:p>
        </w:tc>
        <w:tc>
          <w:tcPr>
            <w:tcW w:w="1417" w:type="dxa"/>
          </w:tcPr>
          <w:p w14:paraId="311D5308" w14:textId="77777777" w:rsidR="00453116" w:rsidRPr="00FC4481" w:rsidRDefault="00453116" w:rsidP="00453116">
            <w:pPr>
              <w:jc w:val="center"/>
              <w:rPr>
                <w:rFonts w:ascii="Tahoma" w:eastAsia="Tahoma" w:hAnsi="Tahoma" w:cs="Tahoma"/>
                <w:bCs/>
                <w:color w:val="000000"/>
                <w:sz w:val="20"/>
                <w:szCs w:val="20"/>
              </w:rPr>
            </w:pPr>
          </w:p>
        </w:tc>
      </w:tr>
      <w:tr w:rsidR="00453116" w:rsidRPr="00241E72" w14:paraId="6647F338" w14:textId="1BA690B9" w:rsidTr="72EBAD3F">
        <w:trPr>
          <w:cantSplit/>
        </w:trPr>
        <w:tc>
          <w:tcPr>
            <w:tcW w:w="2836" w:type="dxa"/>
            <w:shd w:val="clear" w:color="auto" w:fill="D9D9D9" w:themeFill="background1" w:themeFillShade="D9"/>
          </w:tcPr>
          <w:p w14:paraId="0B278A17" w14:textId="77777777" w:rsidR="00453116" w:rsidRPr="007944B9" w:rsidRDefault="00453116" w:rsidP="00453116">
            <w:pPr>
              <w:pStyle w:val="Heading2"/>
            </w:pPr>
            <w:bookmarkStart w:id="24" w:name="_Toc209433207"/>
            <w:r w:rsidRPr="007944B9">
              <w:t>PERSONNEL SAFETY</w:t>
            </w:r>
            <w:bookmarkEnd w:id="24"/>
          </w:p>
        </w:tc>
        <w:tc>
          <w:tcPr>
            <w:tcW w:w="1276" w:type="dxa"/>
            <w:shd w:val="clear" w:color="auto" w:fill="D9D9D9" w:themeFill="background1" w:themeFillShade="D9"/>
          </w:tcPr>
          <w:p w14:paraId="3C450145" w14:textId="425990FA" w:rsidR="00453116" w:rsidRPr="007944B9" w:rsidRDefault="00453116" w:rsidP="00453116">
            <w:pPr>
              <w:jc w:val="center"/>
              <w:rPr>
                <w:rFonts w:ascii="Tahoma" w:eastAsia="Tahoma" w:hAnsi="Tahoma" w:cs="Tahoma"/>
                <w:b/>
                <w:color w:val="000000"/>
                <w:sz w:val="20"/>
                <w:szCs w:val="20"/>
              </w:rPr>
            </w:pPr>
            <w:r w:rsidRPr="007944B9">
              <w:rPr>
                <w:rFonts w:ascii="Tahoma" w:eastAsia="Tahoma" w:hAnsi="Tahoma" w:cs="Tahoma"/>
                <w:b/>
                <w:color w:val="000000"/>
                <w:sz w:val="20"/>
                <w:szCs w:val="20"/>
              </w:rPr>
              <w:t>Initial Risk Level</w:t>
            </w:r>
          </w:p>
        </w:tc>
        <w:tc>
          <w:tcPr>
            <w:tcW w:w="4536" w:type="dxa"/>
            <w:shd w:val="clear" w:color="auto" w:fill="D9D9D9" w:themeFill="background1" w:themeFillShade="D9"/>
          </w:tcPr>
          <w:p w14:paraId="7869692B" w14:textId="4CBC850D" w:rsidR="00453116" w:rsidRDefault="00453116" w:rsidP="00453116">
            <w:pPr>
              <w:spacing w:after="120"/>
              <w:rPr>
                <w:rFonts w:ascii="Tahoma" w:eastAsia="Tahoma" w:hAnsi="Tahoma" w:cs="Tahoma"/>
                <w:b/>
                <w:color w:val="000000"/>
                <w:sz w:val="20"/>
                <w:szCs w:val="20"/>
              </w:rPr>
            </w:pPr>
            <w:r>
              <w:rPr>
                <w:rFonts w:ascii="Tahoma" w:eastAsia="Tahoma" w:hAnsi="Tahoma" w:cs="Tahoma"/>
                <w:b/>
                <w:color w:val="000000"/>
                <w:sz w:val="20"/>
                <w:szCs w:val="20"/>
              </w:rPr>
              <w:t xml:space="preserve">Identified </w:t>
            </w:r>
            <w:r w:rsidRPr="007944B9">
              <w:rPr>
                <w:rFonts w:ascii="Tahoma" w:eastAsia="Tahoma" w:hAnsi="Tahoma" w:cs="Tahoma"/>
                <w:b/>
                <w:color w:val="000000"/>
                <w:sz w:val="20"/>
                <w:szCs w:val="20"/>
              </w:rPr>
              <w:t>Control/s</w:t>
            </w:r>
          </w:p>
          <w:p w14:paraId="3E4E8B6F" w14:textId="6CB28D8A" w:rsidR="00453116" w:rsidRPr="007944B9" w:rsidRDefault="00453116" w:rsidP="00453116">
            <w:pPr>
              <w:rPr>
                <w:rFonts w:ascii="Tahoma" w:eastAsia="Tahoma" w:hAnsi="Tahoma" w:cs="Tahoma"/>
                <w:b/>
                <w:color w:val="000000"/>
                <w:sz w:val="20"/>
                <w:szCs w:val="20"/>
              </w:rPr>
            </w:pPr>
            <w:r>
              <w:rPr>
                <w:rFonts w:ascii="Tahoma" w:eastAsia="Tahoma" w:hAnsi="Tahoma" w:cs="Tahoma"/>
                <w:bCs/>
                <w:i/>
                <w:iCs/>
                <w:color w:val="000000"/>
                <w:sz w:val="16"/>
                <w:szCs w:val="16"/>
              </w:rPr>
              <w:t>Delete any controls not applicable. Add any additional controls</w:t>
            </w:r>
          </w:p>
        </w:tc>
        <w:tc>
          <w:tcPr>
            <w:tcW w:w="1417" w:type="dxa"/>
            <w:shd w:val="clear" w:color="auto" w:fill="D9D9D9" w:themeFill="background1" w:themeFillShade="D9"/>
          </w:tcPr>
          <w:p w14:paraId="600ACFF0" w14:textId="541240BA" w:rsidR="00453116" w:rsidRPr="007944B9" w:rsidRDefault="00453116" w:rsidP="00453116">
            <w:pPr>
              <w:jc w:val="center"/>
              <w:rPr>
                <w:rFonts w:ascii="Tahoma" w:eastAsia="Tahoma" w:hAnsi="Tahoma" w:cs="Tahoma"/>
                <w:b/>
                <w:color w:val="000000"/>
                <w:sz w:val="20"/>
                <w:szCs w:val="20"/>
              </w:rPr>
            </w:pPr>
            <w:r w:rsidRPr="007944B9">
              <w:rPr>
                <w:rFonts w:ascii="Tahoma" w:eastAsia="Tahoma" w:hAnsi="Tahoma" w:cs="Tahoma"/>
                <w:b/>
                <w:color w:val="000000"/>
                <w:sz w:val="20"/>
                <w:szCs w:val="20"/>
              </w:rPr>
              <w:t>Resulting Risk Level</w:t>
            </w:r>
          </w:p>
        </w:tc>
      </w:tr>
      <w:tr w:rsidR="00453116" w:rsidRPr="00241E72" w14:paraId="357CFB5F" w14:textId="21A52722" w:rsidTr="72EBAD3F">
        <w:trPr>
          <w:cantSplit/>
        </w:trPr>
        <w:tc>
          <w:tcPr>
            <w:tcW w:w="2836" w:type="dxa"/>
          </w:tcPr>
          <w:p w14:paraId="7E9370D2" w14:textId="77777777" w:rsidR="00453116" w:rsidRDefault="00453116" w:rsidP="00453116">
            <w:pPr>
              <w:numPr>
                <w:ilvl w:val="0"/>
                <w:numId w:val="19"/>
              </w:numPr>
              <w:tabs>
                <w:tab w:val="left" w:pos="317"/>
              </w:tabs>
              <w:spacing w:before="87" w:line="215" w:lineRule="exact"/>
              <w:ind w:left="317"/>
              <w:textAlignment w:val="baseline"/>
              <w:rPr>
                <w:rFonts w:ascii="Tahoma" w:eastAsia="Tahoma" w:hAnsi="Tahoma" w:cs="Tahoma"/>
                <w:b/>
                <w:color w:val="000000"/>
                <w:sz w:val="18"/>
                <w:szCs w:val="18"/>
              </w:rPr>
            </w:pPr>
            <w:r w:rsidRPr="00241E72">
              <w:rPr>
                <w:rFonts w:ascii="Tahoma" w:eastAsia="Tahoma" w:hAnsi="Tahoma" w:cs="Tahoma"/>
                <w:b/>
                <w:color w:val="000000"/>
                <w:sz w:val="18"/>
                <w:szCs w:val="18"/>
              </w:rPr>
              <w:t>Insects, nests, snakes and leeches</w:t>
            </w:r>
          </w:p>
          <w:p w14:paraId="1DB9B3F9" w14:textId="77777777" w:rsidR="00453116" w:rsidRDefault="00453116" w:rsidP="00453116">
            <w:pPr>
              <w:tabs>
                <w:tab w:val="left" w:pos="317"/>
              </w:tabs>
              <w:spacing w:before="87" w:line="215" w:lineRule="exact"/>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Hazard/s Present </w:t>
            </w:r>
          </w:p>
          <w:p w14:paraId="714A99A3" w14:textId="0F19F220" w:rsidR="00453116" w:rsidRPr="00241E72" w:rsidRDefault="00453116" w:rsidP="00453116">
            <w:pPr>
              <w:tabs>
                <w:tab w:val="left" w:pos="317"/>
              </w:tabs>
              <w:spacing w:before="87" w:line="215" w:lineRule="exact"/>
              <w:ind w:left="-43"/>
              <w:textAlignment w:val="baseline"/>
              <w:rPr>
                <w:rFonts w:ascii="Tahoma" w:eastAsia="Tahoma" w:hAnsi="Tahoma" w:cs="Tahoma"/>
                <w:b/>
                <w:color w:val="000000"/>
                <w:sz w:val="18"/>
                <w:szCs w:val="18"/>
              </w:rPr>
            </w:pPr>
            <w:r>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610795748"/>
                <w14:checkbox>
                  <w14:checked w14:val="0"/>
                  <w14:checkedState w14:val="2612" w14:font="MS Gothic"/>
                  <w14:uncheckedState w14:val="2610" w14:font="MS Gothic"/>
                </w14:checkbox>
              </w:sdtPr>
              <w:sdtEndPr/>
              <w:sdtContent>
                <w:r w:rsidRPr="0082085B">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2142023047"/>
                <w14:checkbox>
                  <w14:checked w14:val="0"/>
                  <w14:checkedState w14:val="2612" w14:font="MS Gothic"/>
                  <w14:uncheckedState w14:val="2610" w14:font="MS Gothic"/>
                </w14:checkbox>
              </w:sdtPr>
              <w:sdtEndPr/>
              <w:sdtContent>
                <w:r w:rsidRPr="006B5F5C">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Possible </w:t>
            </w:r>
            <w:sdt>
              <w:sdtPr>
                <w:rPr>
                  <w:rFonts w:ascii="Tahoma" w:eastAsia="Tahoma" w:hAnsi="Tahoma" w:cs="Tahoma"/>
                  <w:bCs/>
                  <w:color w:val="000000"/>
                  <w:sz w:val="18"/>
                  <w:szCs w:val="18"/>
                </w:rPr>
                <w:id w:val="580567094"/>
                <w14:checkbox>
                  <w14:checked w14:val="0"/>
                  <w14:checkedState w14:val="2612" w14:font="MS Gothic"/>
                  <w14:uncheckedState w14:val="2610" w14:font="MS Gothic"/>
                </w14:checkbox>
              </w:sdtPr>
              <w:sdtEndPr/>
              <w:sdtContent>
                <w:r w:rsidRPr="007D5BE2">
                  <w:rPr>
                    <w:rFonts w:ascii="MS Gothic" w:eastAsia="MS Gothic" w:hAnsi="MS Gothic" w:cs="Tahoma" w:hint="eastAsia"/>
                    <w:bCs/>
                    <w:color w:val="000000"/>
                    <w:sz w:val="18"/>
                    <w:szCs w:val="18"/>
                  </w:rPr>
                  <w:t>☐</w:t>
                </w:r>
              </w:sdtContent>
            </w:sdt>
          </w:p>
        </w:tc>
        <w:tc>
          <w:tcPr>
            <w:tcW w:w="1276" w:type="dxa"/>
          </w:tcPr>
          <w:p w14:paraId="2FD2BE01" w14:textId="77777777" w:rsidR="00453116" w:rsidRPr="00241E72" w:rsidRDefault="00453116" w:rsidP="00453116">
            <w:pPr>
              <w:jc w:val="center"/>
              <w:rPr>
                <w:rFonts w:ascii="Tahoma" w:hAnsi="Tahoma" w:cs="Tahoma"/>
                <w:sz w:val="18"/>
                <w:szCs w:val="18"/>
              </w:rPr>
            </w:pPr>
          </w:p>
        </w:tc>
        <w:tc>
          <w:tcPr>
            <w:tcW w:w="4536" w:type="dxa"/>
          </w:tcPr>
          <w:p w14:paraId="42CFF4BF" w14:textId="77777777" w:rsidR="00453116" w:rsidRPr="00241E72" w:rsidRDefault="00453116" w:rsidP="00453116">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Identify any known nests or hives.</w:t>
            </w:r>
          </w:p>
          <w:p w14:paraId="3EED08B2" w14:textId="77777777" w:rsidR="00453116" w:rsidRPr="00241E72" w:rsidRDefault="00453116" w:rsidP="00453116">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Identify any personnel with known allergies and ensure appropriate medical plan is in place.</w:t>
            </w:r>
          </w:p>
          <w:p w14:paraId="74ABF1EE" w14:textId="32E6CAB8" w:rsidR="00453116" w:rsidRPr="00F4627E" w:rsidRDefault="00453116" w:rsidP="00453116">
            <w:pPr>
              <w:pStyle w:val="ListParagraph"/>
              <w:numPr>
                <w:ilvl w:val="0"/>
                <w:numId w:val="18"/>
              </w:numPr>
              <w:rPr>
                <w:rFonts w:ascii="Tahoma" w:hAnsi="Tahoma" w:cs="Tahoma"/>
                <w:sz w:val="18"/>
                <w:szCs w:val="18"/>
              </w:rPr>
            </w:pPr>
            <w:r w:rsidRPr="00241E72">
              <w:rPr>
                <w:rFonts w:ascii="Tahoma" w:eastAsia="Tahoma" w:hAnsi="Tahoma" w:cs="Tahoma"/>
                <w:color w:val="000000"/>
                <w:sz w:val="18"/>
                <w:szCs w:val="18"/>
              </w:rPr>
              <w:t>Ensure first-aid kit, and first aiders are onsite</w:t>
            </w:r>
            <w:r>
              <w:rPr>
                <w:rFonts w:ascii="Tahoma" w:eastAsia="Tahoma" w:hAnsi="Tahoma" w:cs="Tahoma"/>
                <w:color w:val="000000"/>
                <w:sz w:val="18"/>
                <w:szCs w:val="18"/>
              </w:rPr>
              <w:t>.</w:t>
            </w:r>
          </w:p>
          <w:p w14:paraId="420EDCAB" w14:textId="77777777" w:rsidR="00453116" w:rsidRPr="00602279" w:rsidRDefault="00453116" w:rsidP="00453116">
            <w:pPr>
              <w:pStyle w:val="ListParagraph"/>
              <w:numPr>
                <w:ilvl w:val="0"/>
                <w:numId w:val="18"/>
              </w:numPr>
              <w:rPr>
                <w:rFonts w:ascii="Tahoma" w:hAnsi="Tahoma" w:cs="Tahoma"/>
                <w:sz w:val="18"/>
                <w:szCs w:val="18"/>
              </w:rPr>
            </w:pPr>
          </w:p>
          <w:p w14:paraId="26736F2E" w14:textId="2D177259" w:rsidR="00453116" w:rsidRPr="00F4627E" w:rsidRDefault="00453116" w:rsidP="00453116">
            <w:pPr>
              <w:pStyle w:val="ListParagraph"/>
              <w:numPr>
                <w:ilvl w:val="0"/>
                <w:numId w:val="18"/>
              </w:numPr>
            </w:pPr>
          </w:p>
        </w:tc>
        <w:tc>
          <w:tcPr>
            <w:tcW w:w="1417" w:type="dxa"/>
          </w:tcPr>
          <w:p w14:paraId="57DAF866" w14:textId="77777777" w:rsidR="00453116" w:rsidRPr="00FC4481" w:rsidRDefault="00453116" w:rsidP="00453116">
            <w:pPr>
              <w:jc w:val="center"/>
              <w:rPr>
                <w:rFonts w:ascii="Tahoma" w:eastAsia="Tahoma" w:hAnsi="Tahoma" w:cs="Tahoma"/>
                <w:bCs/>
                <w:color w:val="000000"/>
                <w:sz w:val="20"/>
                <w:szCs w:val="20"/>
              </w:rPr>
            </w:pPr>
          </w:p>
        </w:tc>
      </w:tr>
      <w:tr w:rsidR="00453116" w:rsidRPr="00241E72" w14:paraId="5B287815" w14:textId="44484200" w:rsidTr="72EBAD3F">
        <w:trPr>
          <w:cantSplit/>
        </w:trPr>
        <w:tc>
          <w:tcPr>
            <w:tcW w:w="2836" w:type="dxa"/>
          </w:tcPr>
          <w:p w14:paraId="1C0F6A98" w14:textId="77777777" w:rsidR="00453116" w:rsidRDefault="00453116" w:rsidP="00453116">
            <w:pPr>
              <w:numPr>
                <w:ilvl w:val="0"/>
                <w:numId w:val="19"/>
              </w:numPr>
              <w:tabs>
                <w:tab w:val="left" w:pos="317"/>
              </w:tabs>
              <w:spacing w:before="87" w:line="215" w:lineRule="exact"/>
              <w:ind w:left="317"/>
              <w:textAlignment w:val="baseline"/>
              <w:rPr>
                <w:rFonts w:ascii="Tahoma" w:eastAsia="Tahoma" w:hAnsi="Tahoma" w:cs="Tahoma"/>
                <w:b/>
                <w:color w:val="000000"/>
                <w:sz w:val="18"/>
                <w:szCs w:val="18"/>
              </w:rPr>
            </w:pPr>
            <w:r w:rsidRPr="00241E72">
              <w:rPr>
                <w:rFonts w:ascii="Tahoma" w:eastAsia="Tahoma" w:hAnsi="Tahoma" w:cs="Tahoma"/>
                <w:b/>
                <w:color w:val="000000"/>
                <w:sz w:val="18"/>
                <w:szCs w:val="18"/>
              </w:rPr>
              <w:t xml:space="preserve">Slips, trips and falls </w:t>
            </w:r>
          </w:p>
          <w:p w14:paraId="23BFA22E" w14:textId="77777777" w:rsidR="00453116" w:rsidRDefault="00453116" w:rsidP="00453116">
            <w:pPr>
              <w:tabs>
                <w:tab w:val="left" w:pos="317"/>
              </w:tabs>
              <w:spacing w:before="87" w:line="215" w:lineRule="exact"/>
              <w:textAlignment w:val="baseline"/>
              <w:rPr>
                <w:rFonts w:ascii="Tahoma" w:eastAsia="Tahoma" w:hAnsi="Tahoma" w:cs="Tahoma"/>
                <w:bCs/>
                <w:color w:val="000000"/>
                <w:sz w:val="18"/>
                <w:szCs w:val="18"/>
              </w:rPr>
            </w:pPr>
          </w:p>
          <w:p w14:paraId="3BE77B66" w14:textId="509FF67B" w:rsidR="00453116" w:rsidRDefault="00453116" w:rsidP="00453116">
            <w:pPr>
              <w:tabs>
                <w:tab w:val="left" w:pos="317"/>
              </w:tabs>
              <w:spacing w:before="87" w:line="215" w:lineRule="exact"/>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Hazard/s Present </w:t>
            </w:r>
          </w:p>
          <w:p w14:paraId="16C4462E" w14:textId="2371AE84" w:rsidR="00453116" w:rsidRPr="00162E96" w:rsidRDefault="00453116" w:rsidP="00453116">
            <w:pPr>
              <w:tabs>
                <w:tab w:val="left" w:pos="317"/>
              </w:tabs>
              <w:spacing w:before="87" w:line="215" w:lineRule="exact"/>
              <w:ind w:left="-43"/>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246346353"/>
                <w14:checkbox>
                  <w14:checked w14:val="0"/>
                  <w14:checkedState w14:val="2612" w14:font="MS Gothic"/>
                  <w14:uncheckedState w14:val="2610" w14:font="MS Gothic"/>
                </w14:checkbox>
              </w:sdtPr>
              <w:sdtEndPr/>
              <w:sdtContent>
                <w:r w:rsidRPr="0082085B">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2005848361"/>
                <w14:checkbox>
                  <w14:checked w14:val="0"/>
                  <w14:checkedState w14:val="2612" w14:font="MS Gothic"/>
                  <w14:uncheckedState w14:val="2610" w14:font="MS Gothic"/>
                </w14:checkbox>
              </w:sdtPr>
              <w:sdtEndPr/>
              <w:sdtContent>
                <w:r w:rsidRPr="006B5F5C">
                  <w:rPr>
                    <w:rFonts w:ascii="MS Gothic" w:eastAsia="MS Gothic" w:hAnsi="MS Gothic" w:cs="Tahoma" w:hint="eastAsia"/>
                    <w:bCs/>
                    <w:color w:val="000000"/>
                    <w:sz w:val="18"/>
                    <w:szCs w:val="18"/>
                  </w:rPr>
                  <w:t>☐</w:t>
                </w:r>
              </w:sdtContent>
            </w:sdt>
          </w:p>
        </w:tc>
        <w:tc>
          <w:tcPr>
            <w:tcW w:w="1276" w:type="dxa"/>
          </w:tcPr>
          <w:p w14:paraId="5A4EFF55" w14:textId="77777777" w:rsidR="00453116" w:rsidRPr="00241E72" w:rsidRDefault="00453116" w:rsidP="00453116">
            <w:pPr>
              <w:jc w:val="center"/>
              <w:rPr>
                <w:rFonts w:ascii="Tahoma" w:hAnsi="Tahoma" w:cs="Tahoma"/>
                <w:sz w:val="18"/>
                <w:szCs w:val="18"/>
              </w:rPr>
            </w:pPr>
          </w:p>
        </w:tc>
        <w:tc>
          <w:tcPr>
            <w:tcW w:w="4536" w:type="dxa"/>
          </w:tcPr>
          <w:p w14:paraId="23A65898" w14:textId="77777777" w:rsidR="00453116" w:rsidRPr="00241E72" w:rsidRDefault="00453116" w:rsidP="00453116">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Wear correct PPE.</w:t>
            </w:r>
          </w:p>
          <w:p w14:paraId="3FA17B3D" w14:textId="77777777" w:rsidR="00453116" w:rsidRPr="00241E72" w:rsidRDefault="00453116" w:rsidP="00453116">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Remain vigilant when walking around.</w:t>
            </w:r>
          </w:p>
          <w:p w14:paraId="31019998" w14:textId="77777777" w:rsidR="00453116" w:rsidRPr="00241E72" w:rsidRDefault="00453116" w:rsidP="00453116">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Use three points of contact when entering and exiting machines.</w:t>
            </w:r>
          </w:p>
          <w:p w14:paraId="256E2C2B" w14:textId="77777777" w:rsidR="00453116" w:rsidRPr="00241E72" w:rsidRDefault="00453116" w:rsidP="00453116">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Keep a clear and tidy workspace (where possible).</w:t>
            </w:r>
          </w:p>
          <w:p w14:paraId="6DD8290A" w14:textId="77777777" w:rsidR="00453116" w:rsidRPr="00F530D2" w:rsidRDefault="00453116" w:rsidP="00453116">
            <w:pPr>
              <w:pStyle w:val="ListParagraph"/>
              <w:numPr>
                <w:ilvl w:val="0"/>
                <w:numId w:val="18"/>
              </w:numPr>
              <w:rPr>
                <w:rFonts w:ascii="Tahoma" w:hAnsi="Tahoma" w:cs="Tahoma"/>
                <w:sz w:val="18"/>
                <w:szCs w:val="18"/>
              </w:rPr>
            </w:pPr>
            <w:r w:rsidRPr="00241E72">
              <w:rPr>
                <w:rFonts w:ascii="Tahoma" w:eastAsia="Tahoma" w:hAnsi="Tahoma" w:cs="Tahoma"/>
                <w:color w:val="000000"/>
                <w:sz w:val="18"/>
                <w:szCs w:val="18"/>
              </w:rPr>
              <w:t>Ensure first-aid kit, and first aiders are onsite.</w:t>
            </w:r>
          </w:p>
          <w:p w14:paraId="3606CE5F" w14:textId="77777777" w:rsidR="00453116" w:rsidRPr="00F530D2" w:rsidRDefault="00453116" w:rsidP="00453116">
            <w:pPr>
              <w:pStyle w:val="ListParagraph"/>
              <w:numPr>
                <w:ilvl w:val="0"/>
                <w:numId w:val="18"/>
              </w:numPr>
              <w:rPr>
                <w:rFonts w:ascii="Tahoma" w:hAnsi="Tahoma" w:cs="Tahoma"/>
                <w:sz w:val="18"/>
                <w:szCs w:val="18"/>
              </w:rPr>
            </w:pPr>
          </w:p>
          <w:p w14:paraId="0EA14032" w14:textId="77777777" w:rsidR="00453116" w:rsidRPr="00241E72" w:rsidRDefault="00453116" w:rsidP="00453116">
            <w:pPr>
              <w:pStyle w:val="ListParagraph"/>
              <w:numPr>
                <w:ilvl w:val="0"/>
                <w:numId w:val="18"/>
              </w:numPr>
              <w:rPr>
                <w:rFonts w:ascii="Tahoma" w:hAnsi="Tahoma" w:cs="Tahoma"/>
                <w:sz w:val="18"/>
                <w:szCs w:val="18"/>
              </w:rPr>
            </w:pPr>
          </w:p>
        </w:tc>
        <w:tc>
          <w:tcPr>
            <w:tcW w:w="1417" w:type="dxa"/>
          </w:tcPr>
          <w:p w14:paraId="2318C887" w14:textId="77777777" w:rsidR="00453116" w:rsidRPr="00FC4481" w:rsidRDefault="00453116" w:rsidP="00453116">
            <w:pPr>
              <w:jc w:val="center"/>
              <w:rPr>
                <w:rFonts w:ascii="Tahoma" w:eastAsia="Tahoma" w:hAnsi="Tahoma" w:cs="Tahoma"/>
                <w:bCs/>
                <w:color w:val="000000"/>
                <w:sz w:val="20"/>
                <w:szCs w:val="20"/>
              </w:rPr>
            </w:pPr>
          </w:p>
        </w:tc>
      </w:tr>
      <w:tr w:rsidR="00453116" w:rsidRPr="00241E72" w14:paraId="1C973340" w14:textId="275B082F" w:rsidTr="72EBAD3F">
        <w:trPr>
          <w:cantSplit/>
        </w:trPr>
        <w:tc>
          <w:tcPr>
            <w:tcW w:w="2836" w:type="dxa"/>
          </w:tcPr>
          <w:p w14:paraId="0FCE6792" w14:textId="77777777" w:rsidR="00453116" w:rsidRDefault="00453116" w:rsidP="00453116">
            <w:pPr>
              <w:numPr>
                <w:ilvl w:val="0"/>
                <w:numId w:val="19"/>
              </w:numPr>
              <w:tabs>
                <w:tab w:val="left" w:pos="317"/>
              </w:tabs>
              <w:spacing w:before="87" w:line="215" w:lineRule="exact"/>
              <w:ind w:left="317"/>
              <w:textAlignment w:val="baseline"/>
              <w:rPr>
                <w:rFonts w:ascii="Tahoma" w:eastAsia="Tahoma" w:hAnsi="Tahoma" w:cs="Tahoma"/>
                <w:b/>
                <w:color w:val="000000"/>
                <w:sz w:val="18"/>
                <w:szCs w:val="18"/>
              </w:rPr>
            </w:pPr>
            <w:r w:rsidRPr="00241E72">
              <w:rPr>
                <w:rFonts w:ascii="Tahoma" w:eastAsia="Tahoma" w:hAnsi="Tahoma" w:cs="Tahoma"/>
                <w:b/>
                <w:color w:val="000000"/>
                <w:sz w:val="18"/>
                <w:szCs w:val="18"/>
              </w:rPr>
              <w:t>Working alone or in Isolation</w:t>
            </w:r>
          </w:p>
          <w:p w14:paraId="4776FC7D" w14:textId="77777777" w:rsidR="00453116" w:rsidRDefault="00453116" w:rsidP="00453116">
            <w:pPr>
              <w:tabs>
                <w:tab w:val="left" w:pos="317"/>
              </w:tabs>
              <w:spacing w:before="87" w:line="215" w:lineRule="exact"/>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Hazard/s Present </w:t>
            </w:r>
          </w:p>
          <w:p w14:paraId="3A93A721" w14:textId="0A1E3381" w:rsidR="00453116" w:rsidRPr="00241E72" w:rsidRDefault="00453116" w:rsidP="00453116">
            <w:pPr>
              <w:tabs>
                <w:tab w:val="left" w:pos="317"/>
              </w:tabs>
              <w:spacing w:before="87" w:line="215" w:lineRule="exact"/>
              <w:ind w:left="317"/>
              <w:textAlignment w:val="baseline"/>
              <w:rPr>
                <w:rFonts w:ascii="Tahoma" w:eastAsia="Tahoma" w:hAnsi="Tahoma" w:cs="Tahoma"/>
                <w:b/>
                <w:color w:val="000000"/>
                <w:sz w:val="18"/>
                <w:szCs w:val="18"/>
              </w:rPr>
            </w:pPr>
            <w:r>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2110492880"/>
                <w14:checkbox>
                  <w14:checked w14:val="0"/>
                  <w14:checkedState w14:val="2612" w14:font="MS Gothic"/>
                  <w14:uncheckedState w14:val="2610" w14:font="MS Gothic"/>
                </w14:checkbox>
              </w:sdtPr>
              <w:sdtEndPr/>
              <w:sdtContent>
                <w:r w:rsidRPr="0082085B">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734473956"/>
                <w14:checkbox>
                  <w14:checked w14:val="0"/>
                  <w14:checkedState w14:val="2612" w14:font="MS Gothic"/>
                  <w14:uncheckedState w14:val="2610" w14:font="MS Gothic"/>
                </w14:checkbox>
              </w:sdtPr>
              <w:sdtEndPr/>
              <w:sdtContent>
                <w:r w:rsidRPr="006B5F5C">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Possible </w:t>
            </w:r>
            <w:sdt>
              <w:sdtPr>
                <w:rPr>
                  <w:rFonts w:ascii="Tahoma" w:eastAsia="Tahoma" w:hAnsi="Tahoma" w:cs="Tahoma"/>
                  <w:bCs/>
                  <w:color w:val="000000"/>
                  <w:sz w:val="18"/>
                  <w:szCs w:val="18"/>
                </w:rPr>
                <w:id w:val="1666590748"/>
                <w14:checkbox>
                  <w14:checked w14:val="0"/>
                  <w14:checkedState w14:val="2612" w14:font="MS Gothic"/>
                  <w14:uncheckedState w14:val="2610" w14:font="MS Gothic"/>
                </w14:checkbox>
              </w:sdtPr>
              <w:sdtEndPr/>
              <w:sdtContent>
                <w:r w:rsidRPr="007D5BE2">
                  <w:rPr>
                    <w:rFonts w:ascii="MS Gothic" w:eastAsia="MS Gothic" w:hAnsi="MS Gothic" w:cs="Tahoma" w:hint="eastAsia"/>
                    <w:bCs/>
                    <w:color w:val="000000"/>
                    <w:sz w:val="18"/>
                    <w:szCs w:val="18"/>
                  </w:rPr>
                  <w:t>☐</w:t>
                </w:r>
              </w:sdtContent>
            </w:sdt>
          </w:p>
        </w:tc>
        <w:tc>
          <w:tcPr>
            <w:tcW w:w="1276" w:type="dxa"/>
          </w:tcPr>
          <w:p w14:paraId="2C8E853E" w14:textId="77777777" w:rsidR="00453116" w:rsidRPr="00241E72" w:rsidRDefault="00453116" w:rsidP="00453116">
            <w:pPr>
              <w:jc w:val="center"/>
              <w:rPr>
                <w:rFonts w:ascii="Tahoma" w:hAnsi="Tahoma" w:cs="Tahoma"/>
                <w:sz w:val="18"/>
                <w:szCs w:val="18"/>
              </w:rPr>
            </w:pPr>
          </w:p>
        </w:tc>
        <w:tc>
          <w:tcPr>
            <w:tcW w:w="4536" w:type="dxa"/>
          </w:tcPr>
          <w:p w14:paraId="166DA90C" w14:textId="0A968E5A" w:rsidR="00453116" w:rsidRPr="00520096" w:rsidRDefault="00453116" w:rsidP="00453116">
            <w:pPr>
              <w:pStyle w:val="ListParagraph"/>
              <w:numPr>
                <w:ilvl w:val="0"/>
                <w:numId w:val="18"/>
              </w:numPr>
              <w:spacing w:before="63" w:after="5" w:line="215" w:lineRule="exact"/>
              <w:ind w:right="133"/>
              <w:textAlignment w:val="baseline"/>
              <w:rPr>
                <w:rFonts w:ascii="Tahoma" w:eastAsia="Tahoma" w:hAnsi="Tahoma" w:cs="Tahoma"/>
                <w:iCs/>
                <w:color w:val="000000"/>
                <w:sz w:val="18"/>
                <w:szCs w:val="18"/>
              </w:rPr>
            </w:pPr>
            <w:r w:rsidRPr="00520096">
              <w:rPr>
                <w:rFonts w:ascii="Tahoma" w:eastAsia="Tahoma" w:hAnsi="Tahoma" w:cs="Tahoma"/>
                <w:iCs/>
                <w:color w:val="000000" w:themeColor="text1"/>
                <w:sz w:val="18"/>
                <w:szCs w:val="18"/>
              </w:rPr>
              <w:t>List procedure name or insert details</w:t>
            </w:r>
          </w:p>
          <w:p w14:paraId="729A6B52" w14:textId="62634C29" w:rsidR="00453116" w:rsidRPr="00241E72" w:rsidRDefault="00453116" w:rsidP="00453116">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Ensure a Working Alone Procedure is implemented and ensure check-ins are occurring.</w:t>
            </w:r>
          </w:p>
          <w:p w14:paraId="291413CA" w14:textId="77777777" w:rsidR="00453116" w:rsidRPr="00241E72" w:rsidRDefault="00453116" w:rsidP="00453116">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proofErr w:type="spellStart"/>
            <w:r w:rsidRPr="00241E72">
              <w:rPr>
                <w:rFonts w:ascii="Tahoma" w:eastAsia="Tahoma" w:hAnsi="Tahoma" w:cs="Tahoma"/>
                <w:color w:val="000000"/>
                <w:sz w:val="18"/>
                <w:szCs w:val="18"/>
              </w:rPr>
              <w:t>Utilise</w:t>
            </w:r>
            <w:proofErr w:type="spellEnd"/>
            <w:r w:rsidRPr="00241E72">
              <w:rPr>
                <w:rFonts w:ascii="Tahoma" w:eastAsia="Tahoma" w:hAnsi="Tahoma" w:cs="Tahoma"/>
                <w:color w:val="000000"/>
                <w:sz w:val="18"/>
                <w:szCs w:val="18"/>
              </w:rPr>
              <w:t xml:space="preserve"> GPS and remote technology.</w:t>
            </w:r>
          </w:p>
          <w:p w14:paraId="5083E4BC" w14:textId="77777777" w:rsidR="00453116" w:rsidRPr="00F530D2" w:rsidRDefault="00453116" w:rsidP="00453116">
            <w:pPr>
              <w:pStyle w:val="ListParagraph"/>
              <w:numPr>
                <w:ilvl w:val="0"/>
                <w:numId w:val="18"/>
              </w:numPr>
              <w:rPr>
                <w:rFonts w:ascii="Tahoma" w:hAnsi="Tahoma" w:cs="Tahoma"/>
                <w:sz w:val="18"/>
                <w:szCs w:val="18"/>
              </w:rPr>
            </w:pPr>
            <w:r w:rsidRPr="00241E72">
              <w:rPr>
                <w:rFonts w:ascii="Tahoma" w:eastAsia="Tahoma" w:hAnsi="Tahoma" w:cs="Tahoma"/>
                <w:color w:val="000000"/>
                <w:sz w:val="18"/>
                <w:szCs w:val="18"/>
              </w:rPr>
              <w:t>Where possible, work in a team.</w:t>
            </w:r>
          </w:p>
          <w:p w14:paraId="2B0225EA" w14:textId="77777777" w:rsidR="00453116" w:rsidRPr="00F530D2" w:rsidRDefault="00453116" w:rsidP="00453116">
            <w:pPr>
              <w:pStyle w:val="ListParagraph"/>
              <w:numPr>
                <w:ilvl w:val="0"/>
                <w:numId w:val="18"/>
              </w:numPr>
              <w:rPr>
                <w:rFonts w:ascii="Tahoma" w:hAnsi="Tahoma" w:cs="Tahoma"/>
                <w:sz w:val="18"/>
                <w:szCs w:val="18"/>
              </w:rPr>
            </w:pPr>
          </w:p>
          <w:p w14:paraId="0247EE8C" w14:textId="77777777" w:rsidR="00453116" w:rsidRPr="00241E72" w:rsidRDefault="00453116" w:rsidP="00453116">
            <w:pPr>
              <w:pStyle w:val="ListParagraph"/>
              <w:numPr>
                <w:ilvl w:val="0"/>
                <w:numId w:val="18"/>
              </w:numPr>
              <w:rPr>
                <w:rFonts w:ascii="Tahoma" w:hAnsi="Tahoma" w:cs="Tahoma"/>
                <w:sz w:val="18"/>
                <w:szCs w:val="18"/>
              </w:rPr>
            </w:pPr>
          </w:p>
        </w:tc>
        <w:tc>
          <w:tcPr>
            <w:tcW w:w="1417" w:type="dxa"/>
          </w:tcPr>
          <w:p w14:paraId="6A55B994" w14:textId="77777777" w:rsidR="00453116" w:rsidRPr="00FC4481" w:rsidRDefault="00453116" w:rsidP="00453116">
            <w:pPr>
              <w:jc w:val="center"/>
              <w:rPr>
                <w:rFonts w:ascii="Tahoma" w:eastAsia="Tahoma" w:hAnsi="Tahoma" w:cs="Tahoma"/>
                <w:bCs/>
                <w:color w:val="000000"/>
                <w:sz w:val="20"/>
                <w:szCs w:val="20"/>
              </w:rPr>
            </w:pPr>
          </w:p>
        </w:tc>
      </w:tr>
      <w:tr w:rsidR="00453116" w:rsidRPr="00241E72" w14:paraId="1D33FC6E" w14:textId="7BE637EE" w:rsidTr="72EBAD3F">
        <w:trPr>
          <w:cantSplit/>
        </w:trPr>
        <w:tc>
          <w:tcPr>
            <w:tcW w:w="2836" w:type="dxa"/>
          </w:tcPr>
          <w:p w14:paraId="2B5B30D0" w14:textId="77777777" w:rsidR="00453116" w:rsidRDefault="00453116" w:rsidP="00453116">
            <w:pPr>
              <w:numPr>
                <w:ilvl w:val="0"/>
                <w:numId w:val="19"/>
              </w:numPr>
              <w:tabs>
                <w:tab w:val="left" w:pos="317"/>
              </w:tabs>
              <w:spacing w:before="87" w:line="215" w:lineRule="exact"/>
              <w:ind w:left="317"/>
              <w:textAlignment w:val="baseline"/>
              <w:rPr>
                <w:rFonts w:ascii="Tahoma" w:eastAsia="Tahoma" w:hAnsi="Tahoma" w:cs="Tahoma"/>
                <w:b/>
                <w:color w:val="000000"/>
                <w:sz w:val="18"/>
                <w:szCs w:val="18"/>
              </w:rPr>
            </w:pPr>
            <w:r w:rsidRPr="00241E72">
              <w:rPr>
                <w:rFonts w:ascii="Tahoma" w:eastAsia="Tahoma" w:hAnsi="Tahoma" w:cs="Tahoma"/>
                <w:b/>
                <w:color w:val="000000"/>
                <w:sz w:val="18"/>
                <w:szCs w:val="18"/>
              </w:rPr>
              <w:t xml:space="preserve">Fatigue  </w:t>
            </w:r>
          </w:p>
          <w:p w14:paraId="10EE0703" w14:textId="77777777" w:rsidR="00453116" w:rsidRDefault="00453116" w:rsidP="00453116">
            <w:pPr>
              <w:tabs>
                <w:tab w:val="left" w:pos="317"/>
              </w:tabs>
              <w:spacing w:before="87" w:line="215" w:lineRule="exact"/>
              <w:ind w:left="317"/>
              <w:textAlignment w:val="baseline"/>
              <w:rPr>
                <w:rFonts w:ascii="Tahoma" w:eastAsia="Tahoma" w:hAnsi="Tahoma" w:cs="Tahoma"/>
                <w:b/>
                <w:color w:val="000000"/>
                <w:sz w:val="18"/>
                <w:szCs w:val="18"/>
              </w:rPr>
            </w:pPr>
          </w:p>
          <w:p w14:paraId="6566EF3A" w14:textId="77777777" w:rsidR="00453116" w:rsidRDefault="00453116" w:rsidP="00453116">
            <w:pPr>
              <w:tabs>
                <w:tab w:val="left" w:pos="317"/>
              </w:tabs>
              <w:spacing w:before="87" w:line="215" w:lineRule="exact"/>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Hazard/s Present </w:t>
            </w:r>
          </w:p>
          <w:p w14:paraId="6F95CF2E" w14:textId="5A8D6CBC" w:rsidR="00453116" w:rsidRPr="00162E96" w:rsidRDefault="00453116" w:rsidP="00453116">
            <w:pPr>
              <w:tabs>
                <w:tab w:val="left" w:pos="317"/>
              </w:tabs>
              <w:spacing w:before="87" w:line="215" w:lineRule="exact"/>
              <w:ind w:left="-43"/>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833263918"/>
                <w14:checkbox>
                  <w14:checked w14:val="0"/>
                  <w14:checkedState w14:val="2612" w14:font="MS Gothic"/>
                  <w14:uncheckedState w14:val="2610" w14:font="MS Gothic"/>
                </w14:checkbox>
              </w:sdtPr>
              <w:sdtEndPr/>
              <w:sdtContent>
                <w:r w:rsidRPr="0082085B">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332075374"/>
                <w14:checkbox>
                  <w14:checked w14:val="0"/>
                  <w14:checkedState w14:val="2612" w14:font="MS Gothic"/>
                  <w14:uncheckedState w14:val="2610" w14:font="MS Gothic"/>
                </w14:checkbox>
              </w:sdtPr>
              <w:sdtEndPr/>
              <w:sdtContent>
                <w:r w:rsidRPr="006B5F5C">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Possible </w:t>
            </w:r>
            <w:sdt>
              <w:sdtPr>
                <w:rPr>
                  <w:rFonts w:ascii="Tahoma" w:eastAsia="Tahoma" w:hAnsi="Tahoma" w:cs="Tahoma"/>
                  <w:bCs/>
                  <w:color w:val="000000"/>
                  <w:sz w:val="18"/>
                  <w:szCs w:val="18"/>
                </w:rPr>
                <w:id w:val="-851409957"/>
                <w14:checkbox>
                  <w14:checked w14:val="0"/>
                  <w14:checkedState w14:val="2612" w14:font="MS Gothic"/>
                  <w14:uncheckedState w14:val="2610" w14:font="MS Gothic"/>
                </w14:checkbox>
              </w:sdtPr>
              <w:sdtEndPr/>
              <w:sdtContent>
                <w:r w:rsidRPr="007D5BE2">
                  <w:rPr>
                    <w:rFonts w:ascii="MS Gothic" w:eastAsia="MS Gothic" w:hAnsi="MS Gothic" w:cs="Tahoma" w:hint="eastAsia"/>
                    <w:bCs/>
                    <w:color w:val="000000"/>
                    <w:sz w:val="18"/>
                    <w:szCs w:val="18"/>
                  </w:rPr>
                  <w:t>☐</w:t>
                </w:r>
              </w:sdtContent>
            </w:sdt>
          </w:p>
        </w:tc>
        <w:tc>
          <w:tcPr>
            <w:tcW w:w="1276" w:type="dxa"/>
          </w:tcPr>
          <w:p w14:paraId="082AF202" w14:textId="77777777" w:rsidR="00453116" w:rsidRPr="00241E72" w:rsidRDefault="00453116" w:rsidP="00453116">
            <w:pPr>
              <w:jc w:val="center"/>
              <w:rPr>
                <w:rFonts w:ascii="Tahoma" w:hAnsi="Tahoma" w:cs="Tahoma"/>
                <w:sz w:val="18"/>
                <w:szCs w:val="18"/>
              </w:rPr>
            </w:pPr>
          </w:p>
        </w:tc>
        <w:tc>
          <w:tcPr>
            <w:tcW w:w="4536" w:type="dxa"/>
          </w:tcPr>
          <w:p w14:paraId="7292D9A4" w14:textId="77777777" w:rsidR="00453116" w:rsidRPr="00241E72" w:rsidRDefault="00453116" w:rsidP="00453116">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Take regular breaks.</w:t>
            </w:r>
          </w:p>
          <w:p w14:paraId="06B45B26" w14:textId="77777777" w:rsidR="00453116" w:rsidRPr="00241E72" w:rsidRDefault="00453116" w:rsidP="00453116">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Modify shift and work times.</w:t>
            </w:r>
          </w:p>
          <w:p w14:paraId="501969F1" w14:textId="77777777" w:rsidR="00453116" w:rsidRPr="00241E72" w:rsidRDefault="00453116" w:rsidP="00453116">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Ensure recovery and rest in between shifts.</w:t>
            </w:r>
          </w:p>
          <w:p w14:paraId="7A0211AC" w14:textId="77777777" w:rsidR="00453116" w:rsidRPr="00241E72" w:rsidRDefault="00453116" w:rsidP="00453116">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Strenuous jobs and long commutes can require additional breaks.</w:t>
            </w:r>
          </w:p>
          <w:p w14:paraId="3C6CEC7E" w14:textId="77777777" w:rsidR="00453116" w:rsidRPr="00241E72" w:rsidRDefault="00453116" w:rsidP="00453116">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Monitor levels of alertness and concentration.</w:t>
            </w:r>
          </w:p>
          <w:p w14:paraId="4E36CCC8" w14:textId="77777777" w:rsidR="00453116" w:rsidRPr="00F530D2" w:rsidRDefault="00453116" w:rsidP="00453116">
            <w:pPr>
              <w:pStyle w:val="ListParagraph"/>
              <w:numPr>
                <w:ilvl w:val="0"/>
                <w:numId w:val="18"/>
              </w:numPr>
              <w:rPr>
                <w:rFonts w:ascii="Tahoma" w:hAnsi="Tahoma" w:cs="Tahoma"/>
                <w:sz w:val="18"/>
                <w:szCs w:val="18"/>
              </w:rPr>
            </w:pPr>
            <w:r w:rsidRPr="00241E72">
              <w:rPr>
                <w:rFonts w:ascii="Tahoma" w:eastAsia="Tahoma" w:hAnsi="Tahoma" w:cs="Tahoma"/>
                <w:color w:val="000000"/>
                <w:sz w:val="18"/>
                <w:szCs w:val="18"/>
              </w:rPr>
              <w:t>Look out for signs of fatigue.</w:t>
            </w:r>
          </w:p>
          <w:p w14:paraId="2C3303CF" w14:textId="77777777" w:rsidR="00453116" w:rsidRPr="00F530D2" w:rsidRDefault="00453116" w:rsidP="00453116">
            <w:pPr>
              <w:pStyle w:val="ListParagraph"/>
              <w:numPr>
                <w:ilvl w:val="0"/>
                <w:numId w:val="18"/>
              </w:numPr>
              <w:rPr>
                <w:rFonts w:ascii="Tahoma" w:hAnsi="Tahoma" w:cs="Tahoma"/>
                <w:sz w:val="18"/>
                <w:szCs w:val="18"/>
              </w:rPr>
            </w:pPr>
          </w:p>
          <w:p w14:paraId="39B9851A" w14:textId="77777777" w:rsidR="00453116" w:rsidRPr="00241E72" w:rsidRDefault="00453116" w:rsidP="00453116">
            <w:pPr>
              <w:pStyle w:val="ListParagraph"/>
              <w:numPr>
                <w:ilvl w:val="0"/>
                <w:numId w:val="18"/>
              </w:numPr>
              <w:rPr>
                <w:rFonts w:ascii="Tahoma" w:hAnsi="Tahoma" w:cs="Tahoma"/>
                <w:sz w:val="18"/>
                <w:szCs w:val="18"/>
              </w:rPr>
            </w:pPr>
          </w:p>
        </w:tc>
        <w:tc>
          <w:tcPr>
            <w:tcW w:w="1417" w:type="dxa"/>
          </w:tcPr>
          <w:p w14:paraId="49FC927B" w14:textId="77777777" w:rsidR="00453116" w:rsidRPr="00FC4481" w:rsidRDefault="00453116" w:rsidP="00453116">
            <w:pPr>
              <w:jc w:val="center"/>
              <w:rPr>
                <w:rFonts w:ascii="Tahoma" w:eastAsia="Tahoma" w:hAnsi="Tahoma" w:cs="Tahoma"/>
                <w:bCs/>
                <w:color w:val="000000"/>
                <w:sz w:val="20"/>
                <w:szCs w:val="20"/>
              </w:rPr>
            </w:pPr>
          </w:p>
        </w:tc>
      </w:tr>
      <w:tr w:rsidR="00400740" w:rsidRPr="00241E72" w14:paraId="3C07535F" w14:textId="77777777" w:rsidTr="00400740">
        <w:trPr>
          <w:cantSplit/>
        </w:trPr>
        <w:tc>
          <w:tcPr>
            <w:tcW w:w="2836" w:type="dxa"/>
            <w:shd w:val="clear" w:color="auto" w:fill="D9D9D9" w:themeFill="background1" w:themeFillShade="D9"/>
          </w:tcPr>
          <w:p w14:paraId="402A82F8" w14:textId="288EABAE" w:rsidR="00400740" w:rsidRPr="00400740" w:rsidRDefault="00400740" w:rsidP="00400740">
            <w:pPr>
              <w:pStyle w:val="Heading2"/>
            </w:pPr>
            <w:bookmarkStart w:id="25" w:name="_Toc209433208"/>
            <w:r w:rsidRPr="007944B9">
              <w:lastRenderedPageBreak/>
              <w:t>PERSONNEL SAFETY</w:t>
            </w:r>
            <w:r>
              <w:t xml:space="preserve"> (</w:t>
            </w:r>
            <w:r w:rsidR="00D41AD6">
              <w:t>cont</w:t>
            </w:r>
            <w:r>
              <w:t>.)</w:t>
            </w:r>
            <w:bookmarkEnd w:id="25"/>
          </w:p>
        </w:tc>
        <w:tc>
          <w:tcPr>
            <w:tcW w:w="1276" w:type="dxa"/>
            <w:shd w:val="clear" w:color="auto" w:fill="D9D9D9" w:themeFill="background1" w:themeFillShade="D9"/>
          </w:tcPr>
          <w:p w14:paraId="39EF35D7" w14:textId="2472FAD4" w:rsidR="00400740" w:rsidRPr="00241E72" w:rsidRDefault="00400740" w:rsidP="00400740">
            <w:pPr>
              <w:jc w:val="center"/>
              <w:rPr>
                <w:rFonts w:ascii="Tahoma" w:hAnsi="Tahoma" w:cs="Tahoma"/>
                <w:sz w:val="18"/>
                <w:szCs w:val="18"/>
              </w:rPr>
            </w:pPr>
            <w:r w:rsidRPr="007944B9">
              <w:rPr>
                <w:rFonts w:ascii="Tahoma" w:eastAsia="Tahoma" w:hAnsi="Tahoma" w:cs="Tahoma"/>
                <w:b/>
                <w:color w:val="000000"/>
                <w:sz w:val="20"/>
                <w:szCs w:val="20"/>
              </w:rPr>
              <w:t>Initial Risk Level</w:t>
            </w:r>
          </w:p>
        </w:tc>
        <w:tc>
          <w:tcPr>
            <w:tcW w:w="4536" w:type="dxa"/>
            <w:shd w:val="clear" w:color="auto" w:fill="D9D9D9" w:themeFill="background1" w:themeFillShade="D9"/>
          </w:tcPr>
          <w:p w14:paraId="6A0D5E45" w14:textId="77777777" w:rsidR="00400740" w:rsidRDefault="00400740" w:rsidP="00400740">
            <w:pPr>
              <w:spacing w:after="120"/>
              <w:rPr>
                <w:rFonts w:ascii="Tahoma" w:eastAsia="Tahoma" w:hAnsi="Tahoma" w:cs="Tahoma"/>
                <w:b/>
                <w:color w:val="000000"/>
                <w:sz w:val="20"/>
                <w:szCs w:val="20"/>
              </w:rPr>
            </w:pPr>
            <w:r>
              <w:rPr>
                <w:rFonts w:ascii="Tahoma" w:eastAsia="Tahoma" w:hAnsi="Tahoma" w:cs="Tahoma"/>
                <w:b/>
                <w:color w:val="000000"/>
                <w:sz w:val="20"/>
                <w:szCs w:val="20"/>
              </w:rPr>
              <w:t xml:space="preserve">Identified </w:t>
            </w:r>
            <w:r w:rsidRPr="007944B9">
              <w:rPr>
                <w:rFonts w:ascii="Tahoma" w:eastAsia="Tahoma" w:hAnsi="Tahoma" w:cs="Tahoma"/>
                <w:b/>
                <w:color w:val="000000"/>
                <w:sz w:val="20"/>
                <w:szCs w:val="20"/>
              </w:rPr>
              <w:t>Control/s</w:t>
            </w:r>
          </w:p>
          <w:p w14:paraId="28F15977" w14:textId="1DE6734E" w:rsidR="00400740" w:rsidRPr="00241E72" w:rsidRDefault="00400740" w:rsidP="00400740">
            <w:pPr>
              <w:pStyle w:val="ListParagraph"/>
              <w:numPr>
                <w:ilvl w:val="0"/>
                <w:numId w:val="18"/>
              </w:numPr>
              <w:spacing w:before="63" w:after="5" w:line="215" w:lineRule="exact"/>
              <w:ind w:right="604"/>
              <w:textAlignment w:val="baseline"/>
              <w:rPr>
                <w:rFonts w:ascii="Tahoma" w:eastAsia="Tahoma" w:hAnsi="Tahoma" w:cs="Tahoma"/>
                <w:color w:val="000000"/>
                <w:sz w:val="18"/>
                <w:szCs w:val="18"/>
              </w:rPr>
            </w:pPr>
            <w:r>
              <w:rPr>
                <w:rFonts w:ascii="Tahoma" w:eastAsia="Tahoma" w:hAnsi="Tahoma" w:cs="Tahoma"/>
                <w:bCs/>
                <w:i/>
                <w:iCs/>
                <w:color w:val="000000"/>
                <w:sz w:val="16"/>
                <w:szCs w:val="16"/>
              </w:rPr>
              <w:t>Delete any controls not applicable. Add any additional controls</w:t>
            </w:r>
          </w:p>
        </w:tc>
        <w:tc>
          <w:tcPr>
            <w:tcW w:w="1417" w:type="dxa"/>
            <w:shd w:val="clear" w:color="auto" w:fill="D9D9D9" w:themeFill="background1" w:themeFillShade="D9"/>
          </w:tcPr>
          <w:p w14:paraId="4E01F456" w14:textId="2CE242F1" w:rsidR="00400740" w:rsidRPr="00FC4481" w:rsidRDefault="00400740" w:rsidP="00400740">
            <w:pPr>
              <w:jc w:val="center"/>
              <w:rPr>
                <w:rFonts w:ascii="Tahoma" w:eastAsia="Tahoma" w:hAnsi="Tahoma" w:cs="Tahoma"/>
                <w:bCs/>
                <w:color w:val="000000"/>
                <w:sz w:val="20"/>
                <w:szCs w:val="20"/>
              </w:rPr>
            </w:pPr>
            <w:r w:rsidRPr="007944B9">
              <w:rPr>
                <w:rFonts w:ascii="Tahoma" w:eastAsia="Tahoma" w:hAnsi="Tahoma" w:cs="Tahoma"/>
                <w:b/>
                <w:color w:val="000000"/>
                <w:sz w:val="20"/>
                <w:szCs w:val="20"/>
              </w:rPr>
              <w:t>Resulting Risk Level</w:t>
            </w:r>
          </w:p>
        </w:tc>
      </w:tr>
      <w:tr w:rsidR="00400740" w:rsidRPr="00241E72" w14:paraId="7B89474D" w14:textId="4E9D7E0D" w:rsidTr="72EBAD3F">
        <w:trPr>
          <w:cantSplit/>
        </w:trPr>
        <w:tc>
          <w:tcPr>
            <w:tcW w:w="2836" w:type="dxa"/>
          </w:tcPr>
          <w:p w14:paraId="1A78FA77" w14:textId="77777777" w:rsidR="00400740" w:rsidRDefault="00400740" w:rsidP="00400740">
            <w:pPr>
              <w:numPr>
                <w:ilvl w:val="0"/>
                <w:numId w:val="19"/>
              </w:numPr>
              <w:tabs>
                <w:tab w:val="left" w:pos="317"/>
              </w:tabs>
              <w:spacing w:before="87" w:line="215" w:lineRule="exact"/>
              <w:ind w:left="317"/>
              <w:textAlignment w:val="baseline"/>
              <w:rPr>
                <w:rFonts w:ascii="Tahoma" w:eastAsia="Tahoma" w:hAnsi="Tahoma" w:cs="Tahoma"/>
                <w:b/>
                <w:color w:val="000000"/>
                <w:sz w:val="18"/>
                <w:szCs w:val="18"/>
              </w:rPr>
            </w:pPr>
            <w:r w:rsidRPr="00241E72">
              <w:rPr>
                <w:rFonts w:ascii="Tahoma" w:eastAsia="Tahoma" w:hAnsi="Tahoma" w:cs="Tahoma"/>
                <w:b/>
                <w:color w:val="000000"/>
                <w:sz w:val="18"/>
                <w:szCs w:val="18"/>
              </w:rPr>
              <w:t>Adverse weather conditions</w:t>
            </w:r>
          </w:p>
          <w:p w14:paraId="634F2FBD" w14:textId="77777777" w:rsidR="00400740" w:rsidRDefault="00400740" w:rsidP="00400740">
            <w:pPr>
              <w:tabs>
                <w:tab w:val="left" w:pos="0"/>
              </w:tabs>
              <w:spacing w:before="87" w:line="215" w:lineRule="exact"/>
              <w:ind w:right="320"/>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Hazard/s Present </w:t>
            </w:r>
          </w:p>
          <w:p w14:paraId="6E67D476" w14:textId="28DFA95D" w:rsidR="00400740" w:rsidRPr="00162E96" w:rsidRDefault="00400740" w:rsidP="00400740">
            <w:pPr>
              <w:tabs>
                <w:tab w:val="left" w:pos="0"/>
              </w:tabs>
              <w:spacing w:before="87" w:line="215" w:lineRule="exact"/>
              <w:ind w:left="-43" w:right="320"/>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1791051670"/>
                <w14:checkbox>
                  <w14:checked w14:val="0"/>
                  <w14:checkedState w14:val="2612" w14:font="MS Gothic"/>
                  <w14:uncheckedState w14:val="2610" w14:font="MS Gothic"/>
                </w14:checkbox>
              </w:sdtPr>
              <w:sdtEndPr/>
              <w:sdtContent>
                <w:r w:rsidRPr="0082085B">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284859417"/>
                <w14:checkbox>
                  <w14:checked w14:val="0"/>
                  <w14:checkedState w14:val="2612" w14:font="MS Gothic"/>
                  <w14:uncheckedState w14:val="2610" w14:font="MS Gothic"/>
                </w14:checkbox>
              </w:sdtPr>
              <w:sdtEndPr/>
              <w:sdtContent>
                <w:r w:rsidRPr="006B5F5C">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Possible </w:t>
            </w:r>
            <w:sdt>
              <w:sdtPr>
                <w:rPr>
                  <w:rFonts w:ascii="Tahoma" w:eastAsia="Tahoma" w:hAnsi="Tahoma" w:cs="Tahoma"/>
                  <w:bCs/>
                  <w:color w:val="000000"/>
                  <w:sz w:val="18"/>
                  <w:szCs w:val="18"/>
                </w:rPr>
                <w:id w:val="-199630882"/>
                <w14:checkbox>
                  <w14:checked w14:val="0"/>
                  <w14:checkedState w14:val="2612" w14:font="MS Gothic"/>
                  <w14:uncheckedState w14:val="2610" w14:font="MS Gothic"/>
                </w14:checkbox>
              </w:sdtPr>
              <w:sdtEndPr/>
              <w:sdtContent>
                <w:r w:rsidRPr="007D5BE2">
                  <w:rPr>
                    <w:rFonts w:ascii="MS Gothic" w:eastAsia="MS Gothic" w:hAnsi="MS Gothic" w:cs="Tahoma" w:hint="eastAsia"/>
                    <w:bCs/>
                    <w:color w:val="000000"/>
                    <w:sz w:val="18"/>
                    <w:szCs w:val="18"/>
                  </w:rPr>
                  <w:t>☐</w:t>
                </w:r>
              </w:sdtContent>
            </w:sdt>
          </w:p>
        </w:tc>
        <w:tc>
          <w:tcPr>
            <w:tcW w:w="1276" w:type="dxa"/>
          </w:tcPr>
          <w:p w14:paraId="03168F4C" w14:textId="77777777" w:rsidR="00400740" w:rsidRPr="00241E72" w:rsidRDefault="00400740" w:rsidP="00400740">
            <w:pPr>
              <w:jc w:val="center"/>
              <w:rPr>
                <w:rFonts w:ascii="Tahoma" w:hAnsi="Tahoma" w:cs="Tahoma"/>
                <w:sz w:val="18"/>
                <w:szCs w:val="18"/>
              </w:rPr>
            </w:pPr>
          </w:p>
        </w:tc>
        <w:tc>
          <w:tcPr>
            <w:tcW w:w="4536" w:type="dxa"/>
          </w:tcPr>
          <w:p w14:paraId="13840884" w14:textId="77777777" w:rsidR="00400740" w:rsidRPr="00241E72" w:rsidRDefault="00400740" w:rsidP="00400740">
            <w:pPr>
              <w:pStyle w:val="ListParagraph"/>
              <w:numPr>
                <w:ilvl w:val="0"/>
                <w:numId w:val="18"/>
              </w:numPr>
              <w:spacing w:before="63" w:after="5" w:line="215" w:lineRule="exact"/>
              <w:ind w:right="604"/>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Monitor weather conditions.</w:t>
            </w:r>
          </w:p>
          <w:p w14:paraId="4B476262" w14:textId="77777777" w:rsidR="00400740" w:rsidRPr="00241E72" w:rsidRDefault="00400740" w:rsidP="00400740">
            <w:pPr>
              <w:pStyle w:val="ListParagraph"/>
              <w:numPr>
                <w:ilvl w:val="0"/>
                <w:numId w:val="18"/>
              </w:numPr>
              <w:spacing w:before="63" w:after="5" w:line="215" w:lineRule="exact"/>
              <w:ind w:right="604"/>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Avoid working in adverse weather conditions such as rain, wind, extreme heat or cold.</w:t>
            </w:r>
          </w:p>
          <w:p w14:paraId="0C961D73" w14:textId="77777777" w:rsidR="00400740" w:rsidRPr="00241E72" w:rsidRDefault="00400740" w:rsidP="00400740">
            <w:pPr>
              <w:pStyle w:val="ListParagraph"/>
              <w:numPr>
                <w:ilvl w:val="0"/>
                <w:numId w:val="18"/>
              </w:numPr>
              <w:spacing w:before="63" w:after="5" w:line="215" w:lineRule="exact"/>
              <w:ind w:right="604"/>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Wear correct PPE.</w:t>
            </w:r>
          </w:p>
          <w:p w14:paraId="75F48211" w14:textId="77777777" w:rsidR="00400740" w:rsidRPr="00241E72" w:rsidRDefault="00400740" w:rsidP="00400740">
            <w:pPr>
              <w:pStyle w:val="ListParagraph"/>
              <w:numPr>
                <w:ilvl w:val="0"/>
                <w:numId w:val="18"/>
              </w:numPr>
              <w:spacing w:before="63" w:after="5" w:line="215" w:lineRule="exact"/>
              <w:ind w:right="604"/>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Have sufficient food and water onsite.</w:t>
            </w:r>
          </w:p>
          <w:p w14:paraId="402EB658" w14:textId="77777777" w:rsidR="00400740" w:rsidRPr="00241E72" w:rsidRDefault="00400740" w:rsidP="00400740">
            <w:pPr>
              <w:pStyle w:val="ListParagraph"/>
              <w:numPr>
                <w:ilvl w:val="0"/>
                <w:numId w:val="18"/>
              </w:numPr>
              <w:spacing w:before="63" w:after="5" w:line="215" w:lineRule="exact"/>
              <w:ind w:right="604"/>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Take regular breaks.</w:t>
            </w:r>
          </w:p>
          <w:p w14:paraId="3AA20AC6" w14:textId="77777777" w:rsidR="00400740" w:rsidRPr="00F530D2" w:rsidRDefault="00400740" w:rsidP="00400740">
            <w:pPr>
              <w:pStyle w:val="ListParagraph"/>
              <w:numPr>
                <w:ilvl w:val="0"/>
                <w:numId w:val="18"/>
              </w:numPr>
              <w:ind w:right="604"/>
              <w:rPr>
                <w:rFonts w:ascii="Tahoma" w:hAnsi="Tahoma" w:cs="Tahoma"/>
                <w:sz w:val="18"/>
                <w:szCs w:val="18"/>
              </w:rPr>
            </w:pPr>
            <w:r w:rsidRPr="00241E72">
              <w:rPr>
                <w:rFonts w:ascii="Tahoma" w:eastAsia="Tahoma" w:hAnsi="Tahoma" w:cs="Tahoma"/>
                <w:color w:val="000000"/>
                <w:sz w:val="18"/>
                <w:szCs w:val="18"/>
              </w:rPr>
              <w:t>Ensure fire equipment is onsite.</w:t>
            </w:r>
          </w:p>
          <w:p w14:paraId="5BCF5527" w14:textId="77777777" w:rsidR="00400740" w:rsidRPr="00F530D2" w:rsidRDefault="00400740" w:rsidP="00400740">
            <w:pPr>
              <w:pStyle w:val="ListParagraph"/>
              <w:numPr>
                <w:ilvl w:val="0"/>
                <w:numId w:val="18"/>
              </w:numPr>
              <w:ind w:right="604"/>
              <w:rPr>
                <w:rFonts w:ascii="Tahoma" w:hAnsi="Tahoma" w:cs="Tahoma"/>
                <w:sz w:val="18"/>
                <w:szCs w:val="18"/>
              </w:rPr>
            </w:pPr>
          </w:p>
          <w:p w14:paraId="5B1624A9" w14:textId="77777777" w:rsidR="00400740" w:rsidRPr="00241E72" w:rsidRDefault="00400740" w:rsidP="00400740">
            <w:pPr>
              <w:pStyle w:val="ListParagraph"/>
              <w:numPr>
                <w:ilvl w:val="0"/>
                <w:numId w:val="18"/>
              </w:numPr>
              <w:ind w:right="604"/>
              <w:rPr>
                <w:rFonts w:ascii="Tahoma" w:hAnsi="Tahoma" w:cs="Tahoma"/>
                <w:sz w:val="18"/>
                <w:szCs w:val="18"/>
              </w:rPr>
            </w:pPr>
          </w:p>
        </w:tc>
        <w:tc>
          <w:tcPr>
            <w:tcW w:w="1417" w:type="dxa"/>
          </w:tcPr>
          <w:p w14:paraId="0AF9A5F9" w14:textId="77777777" w:rsidR="00400740" w:rsidRPr="00FC4481" w:rsidRDefault="00400740" w:rsidP="00400740">
            <w:pPr>
              <w:jc w:val="center"/>
              <w:rPr>
                <w:rFonts w:ascii="Tahoma" w:eastAsia="Tahoma" w:hAnsi="Tahoma" w:cs="Tahoma"/>
                <w:bCs/>
                <w:color w:val="000000"/>
                <w:sz w:val="20"/>
                <w:szCs w:val="20"/>
              </w:rPr>
            </w:pPr>
          </w:p>
        </w:tc>
      </w:tr>
      <w:tr w:rsidR="00400740" w:rsidRPr="00241E72" w14:paraId="465C5C9A" w14:textId="6A72BCED" w:rsidTr="72EBAD3F">
        <w:trPr>
          <w:cantSplit/>
        </w:trPr>
        <w:tc>
          <w:tcPr>
            <w:tcW w:w="2836" w:type="dxa"/>
          </w:tcPr>
          <w:p w14:paraId="6A804526" w14:textId="77777777" w:rsidR="00400740" w:rsidRPr="004C1D4C" w:rsidRDefault="00400740" w:rsidP="00400740">
            <w:pPr>
              <w:numPr>
                <w:ilvl w:val="0"/>
                <w:numId w:val="19"/>
              </w:numPr>
              <w:tabs>
                <w:tab w:val="left" w:pos="317"/>
              </w:tabs>
              <w:spacing w:before="87" w:line="215" w:lineRule="exact"/>
              <w:ind w:left="317"/>
              <w:textAlignment w:val="baseline"/>
              <w:rPr>
                <w:rFonts w:ascii="Tahoma" w:eastAsia="Tahoma" w:hAnsi="Tahoma" w:cs="Tahoma"/>
                <w:b/>
                <w:color w:val="000000"/>
                <w:sz w:val="18"/>
                <w:szCs w:val="18"/>
              </w:rPr>
            </w:pPr>
            <w:r w:rsidRPr="003E3B27">
              <w:rPr>
                <w:rFonts w:ascii="Tahoma" w:eastAsia="Tahoma" w:hAnsi="Tahoma" w:cs="Tahoma"/>
                <w:b/>
                <w:color w:val="000000"/>
                <w:sz w:val="18"/>
                <w:szCs w:val="18"/>
              </w:rPr>
              <w:t>Psychosocial and</w:t>
            </w:r>
            <w:r w:rsidRPr="00241E72">
              <w:rPr>
                <w:rFonts w:ascii="Tahoma" w:eastAsia="Tahoma" w:hAnsi="Tahoma" w:cs="Tahoma"/>
                <w:b/>
                <w:color w:val="000000"/>
                <w:sz w:val="18"/>
                <w:szCs w:val="18"/>
              </w:rPr>
              <w:t xml:space="preserve"> </w:t>
            </w:r>
            <w:r w:rsidRPr="003E3B27">
              <w:rPr>
                <w:rFonts w:ascii="Tahoma" w:eastAsia="Tahoma" w:hAnsi="Tahoma" w:cs="Tahoma"/>
                <w:b/>
                <w:color w:val="000000"/>
                <w:sz w:val="18"/>
                <w:szCs w:val="18"/>
              </w:rPr>
              <w:t>Musculoskeletal</w:t>
            </w:r>
          </w:p>
          <w:p w14:paraId="40F6AC57" w14:textId="77777777" w:rsidR="00400740" w:rsidRDefault="00400740" w:rsidP="00400740">
            <w:pPr>
              <w:tabs>
                <w:tab w:val="left" w:pos="317"/>
              </w:tabs>
              <w:spacing w:before="87" w:line="215" w:lineRule="exact"/>
              <w:ind w:right="320"/>
              <w:textAlignment w:val="baseline"/>
              <w:rPr>
                <w:rFonts w:ascii="Tahoma" w:eastAsia="Tahoma" w:hAnsi="Tahoma" w:cs="Tahoma"/>
                <w:bCs/>
                <w:color w:val="000000"/>
                <w:sz w:val="18"/>
                <w:szCs w:val="18"/>
              </w:rPr>
            </w:pPr>
          </w:p>
          <w:p w14:paraId="2B49DCB8" w14:textId="4C0D9AC1" w:rsidR="00400740" w:rsidRDefault="00400740" w:rsidP="00400740">
            <w:pPr>
              <w:tabs>
                <w:tab w:val="left" w:pos="317"/>
              </w:tabs>
              <w:spacing w:before="87" w:line="215" w:lineRule="exact"/>
              <w:ind w:right="320"/>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Hazard/s Present </w:t>
            </w:r>
          </w:p>
          <w:p w14:paraId="4BA53DC8" w14:textId="01FA315E" w:rsidR="00400740" w:rsidRDefault="00400740" w:rsidP="00400740">
            <w:pPr>
              <w:tabs>
                <w:tab w:val="left" w:pos="0"/>
              </w:tabs>
              <w:spacing w:before="87" w:line="215" w:lineRule="exact"/>
              <w:ind w:left="-43" w:right="320"/>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1967934379"/>
                <w14:checkbox>
                  <w14:checked w14:val="0"/>
                  <w14:checkedState w14:val="2612" w14:font="MS Gothic"/>
                  <w14:uncheckedState w14:val="2610" w14:font="MS Gothic"/>
                </w14:checkbox>
              </w:sdtPr>
              <w:sdtEndPr/>
              <w:sdtContent>
                <w:r w:rsidRPr="0082085B">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1028830038"/>
                <w14:checkbox>
                  <w14:checked w14:val="0"/>
                  <w14:checkedState w14:val="2612" w14:font="MS Gothic"/>
                  <w14:uncheckedState w14:val="2610" w14:font="MS Gothic"/>
                </w14:checkbox>
              </w:sdtPr>
              <w:sdtEndPr/>
              <w:sdtContent>
                <w:r w:rsidRPr="006B5F5C">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Possible </w:t>
            </w:r>
            <w:sdt>
              <w:sdtPr>
                <w:rPr>
                  <w:rFonts w:ascii="Tahoma" w:eastAsia="Tahoma" w:hAnsi="Tahoma" w:cs="Tahoma"/>
                  <w:bCs/>
                  <w:color w:val="000000"/>
                  <w:sz w:val="18"/>
                  <w:szCs w:val="18"/>
                </w:rPr>
                <w:id w:val="725576940"/>
                <w14:checkbox>
                  <w14:checked w14:val="0"/>
                  <w14:checkedState w14:val="2612" w14:font="MS Gothic"/>
                  <w14:uncheckedState w14:val="2610" w14:font="MS Gothic"/>
                </w14:checkbox>
              </w:sdtPr>
              <w:sdtEndPr/>
              <w:sdtContent>
                <w:r w:rsidRPr="007D5BE2">
                  <w:rPr>
                    <w:rFonts w:ascii="MS Gothic" w:eastAsia="MS Gothic" w:hAnsi="MS Gothic" w:cs="Tahoma" w:hint="eastAsia"/>
                    <w:bCs/>
                    <w:color w:val="000000"/>
                    <w:sz w:val="18"/>
                    <w:szCs w:val="18"/>
                  </w:rPr>
                  <w:t>☐</w:t>
                </w:r>
              </w:sdtContent>
            </w:sdt>
          </w:p>
          <w:p w14:paraId="5C8141FE" w14:textId="77777777" w:rsidR="00400740" w:rsidRPr="00241E72" w:rsidRDefault="00400740" w:rsidP="00400740">
            <w:pPr>
              <w:tabs>
                <w:tab w:val="left" w:pos="317"/>
              </w:tabs>
              <w:spacing w:before="87" w:line="215" w:lineRule="exact"/>
              <w:ind w:left="317"/>
              <w:textAlignment w:val="baseline"/>
              <w:rPr>
                <w:rFonts w:ascii="Tahoma" w:eastAsia="Tahoma" w:hAnsi="Tahoma" w:cs="Tahoma"/>
                <w:b/>
                <w:color w:val="000000"/>
                <w:sz w:val="18"/>
                <w:szCs w:val="18"/>
              </w:rPr>
            </w:pPr>
          </w:p>
        </w:tc>
        <w:tc>
          <w:tcPr>
            <w:tcW w:w="1276" w:type="dxa"/>
          </w:tcPr>
          <w:p w14:paraId="1A6EA212" w14:textId="77777777" w:rsidR="00400740" w:rsidRPr="00241E72" w:rsidRDefault="00400740" w:rsidP="00400740">
            <w:pPr>
              <w:jc w:val="center"/>
              <w:rPr>
                <w:rFonts w:ascii="Tahoma" w:hAnsi="Tahoma" w:cs="Tahoma"/>
                <w:sz w:val="18"/>
                <w:szCs w:val="18"/>
              </w:rPr>
            </w:pPr>
          </w:p>
        </w:tc>
        <w:tc>
          <w:tcPr>
            <w:tcW w:w="4536" w:type="dxa"/>
          </w:tcPr>
          <w:p w14:paraId="214C4377" w14:textId="2771179F" w:rsidR="00400740" w:rsidRPr="00241E72" w:rsidRDefault="00400740" w:rsidP="00400740">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Ensure machine and workplace settings are ergonomically set up.</w:t>
            </w:r>
          </w:p>
          <w:p w14:paraId="05C4E52E" w14:textId="77777777" w:rsidR="00400740" w:rsidRPr="00241E72" w:rsidRDefault="00400740" w:rsidP="00400740">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Take regular breaks.</w:t>
            </w:r>
          </w:p>
          <w:p w14:paraId="6D98CAFC" w14:textId="77777777" w:rsidR="00400740" w:rsidRPr="00241E72" w:rsidRDefault="00400740" w:rsidP="00400740">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Implement stretches and activities.</w:t>
            </w:r>
          </w:p>
          <w:p w14:paraId="19B00502" w14:textId="77777777" w:rsidR="00400740" w:rsidRPr="00241E72" w:rsidRDefault="00400740" w:rsidP="00400740">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Implement buddy check ins.</w:t>
            </w:r>
          </w:p>
          <w:p w14:paraId="10BCE117" w14:textId="77777777" w:rsidR="00400740" w:rsidRPr="00241E72" w:rsidRDefault="00400740" w:rsidP="00400740">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Avoid repetitive movement, vibration, lifting and strain.</w:t>
            </w:r>
          </w:p>
          <w:p w14:paraId="3913EE25" w14:textId="77777777" w:rsidR="00400740" w:rsidRPr="00241E72" w:rsidRDefault="00400740" w:rsidP="00400740">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Monitor workload and balance.</w:t>
            </w:r>
          </w:p>
          <w:p w14:paraId="2F4E7BBE" w14:textId="77777777" w:rsidR="00400740" w:rsidRPr="004C1D4C" w:rsidRDefault="00400740" w:rsidP="00400740">
            <w:pPr>
              <w:pStyle w:val="ListParagraph"/>
              <w:numPr>
                <w:ilvl w:val="0"/>
                <w:numId w:val="18"/>
              </w:numPr>
              <w:rPr>
                <w:rFonts w:ascii="Tahoma" w:hAnsi="Tahoma" w:cs="Tahoma"/>
                <w:sz w:val="18"/>
                <w:szCs w:val="18"/>
              </w:rPr>
            </w:pPr>
            <w:r w:rsidRPr="00241E72">
              <w:rPr>
                <w:rFonts w:ascii="Tahoma" w:eastAsia="Tahoma" w:hAnsi="Tahoma" w:cs="Tahoma"/>
                <w:color w:val="000000"/>
                <w:sz w:val="18"/>
                <w:szCs w:val="18"/>
              </w:rPr>
              <w:t>Talk to your mates and colleagues.</w:t>
            </w:r>
          </w:p>
          <w:p w14:paraId="7D083BD9" w14:textId="77777777" w:rsidR="00400740" w:rsidRPr="004C1D4C" w:rsidRDefault="00400740" w:rsidP="00400740">
            <w:pPr>
              <w:pStyle w:val="ListParagraph"/>
              <w:numPr>
                <w:ilvl w:val="0"/>
                <w:numId w:val="18"/>
              </w:numPr>
              <w:rPr>
                <w:rFonts w:ascii="Tahoma" w:hAnsi="Tahoma" w:cs="Tahoma"/>
                <w:sz w:val="18"/>
                <w:szCs w:val="18"/>
              </w:rPr>
            </w:pPr>
          </w:p>
          <w:p w14:paraId="4CA3E386" w14:textId="77777777" w:rsidR="00400740" w:rsidRPr="00241E72" w:rsidRDefault="00400740" w:rsidP="00400740">
            <w:pPr>
              <w:pStyle w:val="ListParagraph"/>
              <w:numPr>
                <w:ilvl w:val="0"/>
                <w:numId w:val="18"/>
              </w:numPr>
              <w:rPr>
                <w:rFonts w:ascii="Tahoma" w:hAnsi="Tahoma" w:cs="Tahoma"/>
                <w:sz w:val="18"/>
                <w:szCs w:val="18"/>
              </w:rPr>
            </w:pPr>
          </w:p>
        </w:tc>
        <w:tc>
          <w:tcPr>
            <w:tcW w:w="1417" w:type="dxa"/>
          </w:tcPr>
          <w:p w14:paraId="4EC6CAE8" w14:textId="77777777" w:rsidR="00400740" w:rsidRPr="00FC4481" w:rsidRDefault="00400740" w:rsidP="00400740">
            <w:pPr>
              <w:jc w:val="center"/>
              <w:rPr>
                <w:rFonts w:ascii="Tahoma" w:eastAsia="Tahoma" w:hAnsi="Tahoma" w:cs="Tahoma"/>
                <w:bCs/>
                <w:color w:val="000000"/>
                <w:sz w:val="20"/>
                <w:szCs w:val="20"/>
              </w:rPr>
            </w:pPr>
          </w:p>
        </w:tc>
      </w:tr>
      <w:tr w:rsidR="00400740" w:rsidRPr="00241E72" w14:paraId="14986E11" w14:textId="10CBE682" w:rsidTr="72EBAD3F">
        <w:trPr>
          <w:cantSplit/>
        </w:trPr>
        <w:tc>
          <w:tcPr>
            <w:tcW w:w="2836" w:type="dxa"/>
          </w:tcPr>
          <w:p w14:paraId="1E78B5AD" w14:textId="77777777" w:rsidR="00400740" w:rsidRPr="004E1D7F" w:rsidRDefault="00400740" w:rsidP="00400740">
            <w:pPr>
              <w:numPr>
                <w:ilvl w:val="0"/>
                <w:numId w:val="19"/>
              </w:numPr>
              <w:tabs>
                <w:tab w:val="left" w:pos="317"/>
              </w:tabs>
              <w:spacing w:before="87" w:line="215" w:lineRule="exact"/>
              <w:ind w:left="317"/>
              <w:textAlignment w:val="baseline"/>
              <w:rPr>
                <w:rFonts w:ascii="Tahoma" w:eastAsia="Tahoma" w:hAnsi="Tahoma" w:cs="Tahoma"/>
                <w:b/>
                <w:color w:val="000000"/>
                <w:sz w:val="18"/>
                <w:szCs w:val="18"/>
              </w:rPr>
            </w:pPr>
            <w:r w:rsidRPr="004E1D7F">
              <w:rPr>
                <w:rFonts w:ascii="Tahoma" w:eastAsia="Tahoma" w:hAnsi="Tahoma" w:cs="Tahoma"/>
                <w:b/>
                <w:color w:val="000000"/>
                <w:sz w:val="18"/>
                <w:szCs w:val="18"/>
              </w:rPr>
              <w:t xml:space="preserve">Hazardous substance and usage </w:t>
            </w:r>
          </w:p>
          <w:p w14:paraId="2605834D" w14:textId="77777777" w:rsidR="00400740" w:rsidRPr="004E1D7F" w:rsidRDefault="00400740" w:rsidP="00400740">
            <w:pPr>
              <w:tabs>
                <w:tab w:val="left" w:pos="317"/>
              </w:tabs>
              <w:spacing w:before="87" w:line="215" w:lineRule="exact"/>
              <w:ind w:right="320"/>
              <w:textAlignment w:val="baseline"/>
              <w:rPr>
                <w:rFonts w:ascii="Tahoma" w:eastAsia="Tahoma" w:hAnsi="Tahoma" w:cs="Tahoma"/>
                <w:bCs/>
                <w:color w:val="000000"/>
                <w:sz w:val="18"/>
                <w:szCs w:val="18"/>
              </w:rPr>
            </w:pPr>
          </w:p>
          <w:p w14:paraId="73FEE875" w14:textId="4AA1389C" w:rsidR="00400740" w:rsidRPr="004E1D7F" w:rsidRDefault="00400740" w:rsidP="00400740">
            <w:pPr>
              <w:tabs>
                <w:tab w:val="left" w:pos="317"/>
              </w:tabs>
              <w:spacing w:before="87" w:line="215" w:lineRule="exact"/>
              <w:ind w:right="320"/>
              <w:textAlignment w:val="baseline"/>
              <w:rPr>
                <w:rFonts w:ascii="Tahoma" w:eastAsia="Tahoma" w:hAnsi="Tahoma" w:cs="Tahoma"/>
                <w:bCs/>
                <w:color w:val="000000"/>
                <w:sz w:val="18"/>
                <w:szCs w:val="18"/>
              </w:rPr>
            </w:pPr>
            <w:r w:rsidRPr="004E1D7F">
              <w:rPr>
                <w:rFonts w:ascii="Tahoma" w:eastAsia="Tahoma" w:hAnsi="Tahoma" w:cs="Tahoma"/>
                <w:bCs/>
                <w:color w:val="000000"/>
                <w:sz w:val="18"/>
                <w:szCs w:val="18"/>
              </w:rPr>
              <w:t xml:space="preserve">Hazard/s Present </w:t>
            </w:r>
          </w:p>
          <w:p w14:paraId="1528B6EF" w14:textId="7C169327" w:rsidR="00400740" w:rsidRPr="004E1D7F" w:rsidRDefault="00400740" w:rsidP="00400740">
            <w:pPr>
              <w:tabs>
                <w:tab w:val="left" w:pos="0"/>
              </w:tabs>
              <w:spacing w:before="87" w:line="215" w:lineRule="exact"/>
              <w:ind w:left="-43" w:right="320"/>
              <w:textAlignment w:val="baseline"/>
              <w:rPr>
                <w:rFonts w:ascii="Tahoma" w:eastAsia="Tahoma" w:hAnsi="Tahoma" w:cs="Tahoma"/>
                <w:bCs/>
                <w:color w:val="000000"/>
                <w:sz w:val="18"/>
                <w:szCs w:val="18"/>
              </w:rPr>
            </w:pPr>
            <w:r w:rsidRPr="004E1D7F">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1551218618"/>
                <w14:checkbox>
                  <w14:checked w14:val="0"/>
                  <w14:checkedState w14:val="2612" w14:font="MS Gothic"/>
                  <w14:uncheckedState w14:val="2610" w14:font="MS Gothic"/>
                </w14:checkbox>
              </w:sdtPr>
              <w:sdtEndPr/>
              <w:sdtContent>
                <w:r w:rsidRPr="004E1D7F">
                  <w:rPr>
                    <w:rFonts w:ascii="MS Gothic" w:eastAsia="MS Gothic" w:hAnsi="MS Gothic" w:cs="Tahoma" w:hint="eastAsia"/>
                    <w:bCs/>
                    <w:color w:val="000000"/>
                    <w:sz w:val="18"/>
                    <w:szCs w:val="18"/>
                  </w:rPr>
                  <w:t>☐</w:t>
                </w:r>
              </w:sdtContent>
            </w:sdt>
            <w:r w:rsidRPr="004E1D7F">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114482787"/>
                <w14:checkbox>
                  <w14:checked w14:val="0"/>
                  <w14:checkedState w14:val="2612" w14:font="MS Gothic"/>
                  <w14:uncheckedState w14:val="2610" w14:font="MS Gothic"/>
                </w14:checkbox>
              </w:sdtPr>
              <w:sdtEndPr/>
              <w:sdtContent>
                <w:r w:rsidRPr="004E1D7F">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Possible </w:t>
            </w:r>
            <w:sdt>
              <w:sdtPr>
                <w:rPr>
                  <w:rFonts w:ascii="Tahoma" w:eastAsia="Tahoma" w:hAnsi="Tahoma" w:cs="Tahoma"/>
                  <w:bCs/>
                  <w:color w:val="000000"/>
                  <w:sz w:val="18"/>
                  <w:szCs w:val="18"/>
                </w:rPr>
                <w:id w:val="-407078825"/>
                <w14:checkbox>
                  <w14:checked w14:val="0"/>
                  <w14:checkedState w14:val="2612" w14:font="MS Gothic"/>
                  <w14:uncheckedState w14:val="2610" w14:font="MS Gothic"/>
                </w14:checkbox>
              </w:sdtPr>
              <w:sdtEndPr/>
              <w:sdtContent>
                <w:r w:rsidRPr="007D5BE2">
                  <w:rPr>
                    <w:rFonts w:ascii="MS Gothic" w:eastAsia="MS Gothic" w:hAnsi="MS Gothic" w:cs="Tahoma" w:hint="eastAsia"/>
                    <w:bCs/>
                    <w:color w:val="000000"/>
                    <w:sz w:val="18"/>
                    <w:szCs w:val="18"/>
                  </w:rPr>
                  <w:t>☐</w:t>
                </w:r>
              </w:sdtContent>
            </w:sdt>
          </w:p>
          <w:p w14:paraId="60596060" w14:textId="77777777" w:rsidR="00400740" w:rsidRPr="004E1D7F" w:rsidRDefault="00400740" w:rsidP="00400740">
            <w:pPr>
              <w:tabs>
                <w:tab w:val="left" w:pos="317"/>
              </w:tabs>
              <w:spacing w:before="87" w:line="215" w:lineRule="exact"/>
              <w:ind w:left="317"/>
              <w:textAlignment w:val="baseline"/>
              <w:rPr>
                <w:rFonts w:ascii="Tahoma" w:eastAsia="Tahoma" w:hAnsi="Tahoma" w:cs="Tahoma"/>
                <w:b/>
                <w:color w:val="000000"/>
                <w:sz w:val="18"/>
                <w:szCs w:val="18"/>
              </w:rPr>
            </w:pPr>
          </w:p>
        </w:tc>
        <w:tc>
          <w:tcPr>
            <w:tcW w:w="1276" w:type="dxa"/>
          </w:tcPr>
          <w:p w14:paraId="4570D712" w14:textId="77777777" w:rsidR="00400740" w:rsidRPr="00241E72" w:rsidRDefault="00400740" w:rsidP="00400740">
            <w:pPr>
              <w:jc w:val="center"/>
              <w:rPr>
                <w:rFonts w:ascii="Tahoma" w:hAnsi="Tahoma" w:cs="Tahoma"/>
                <w:sz w:val="18"/>
                <w:szCs w:val="18"/>
              </w:rPr>
            </w:pPr>
          </w:p>
        </w:tc>
        <w:tc>
          <w:tcPr>
            <w:tcW w:w="4536" w:type="dxa"/>
          </w:tcPr>
          <w:p w14:paraId="14F7965F" w14:textId="77777777" w:rsidR="00400740" w:rsidRPr="00241E72" w:rsidRDefault="00400740" w:rsidP="00400740">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Ensure chemical mixing and fuel storage sites points are identified and located on maps.</w:t>
            </w:r>
          </w:p>
          <w:p w14:paraId="79508344" w14:textId="77777777" w:rsidR="00400740" w:rsidRPr="00241E72" w:rsidRDefault="00400740" w:rsidP="00400740">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Always appropriately store substances.</w:t>
            </w:r>
          </w:p>
          <w:p w14:paraId="20C8AFDB" w14:textId="77777777" w:rsidR="00400740" w:rsidRPr="00241E72" w:rsidRDefault="00400740" w:rsidP="00400740">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Ensure MSDS are onsite.</w:t>
            </w:r>
          </w:p>
          <w:p w14:paraId="4E0F2A9E" w14:textId="77777777" w:rsidR="00400740" w:rsidRPr="00241E72" w:rsidRDefault="00400740" w:rsidP="00400740">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Ensure spill kits are available.</w:t>
            </w:r>
          </w:p>
          <w:p w14:paraId="36E2C2DF" w14:textId="77777777" w:rsidR="00400740" w:rsidRPr="00241E72" w:rsidRDefault="00400740" w:rsidP="00400740">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Wear appropriate PPE.</w:t>
            </w:r>
          </w:p>
          <w:p w14:paraId="6129C681" w14:textId="77777777" w:rsidR="00400740" w:rsidRPr="004C1D4C" w:rsidRDefault="00400740" w:rsidP="00400740">
            <w:pPr>
              <w:pStyle w:val="ListParagraph"/>
              <w:numPr>
                <w:ilvl w:val="0"/>
                <w:numId w:val="18"/>
              </w:numPr>
              <w:rPr>
                <w:rFonts w:ascii="Tahoma" w:hAnsi="Tahoma" w:cs="Tahoma"/>
                <w:sz w:val="18"/>
                <w:szCs w:val="18"/>
              </w:rPr>
            </w:pPr>
            <w:r w:rsidRPr="00241E72">
              <w:rPr>
                <w:rFonts w:ascii="Tahoma" w:eastAsia="Tahoma" w:hAnsi="Tahoma" w:cs="Tahoma"/>
                <w:color w:val="000000"/>
                <w:sz w:val="18"/>
                <w:szCs w:val="18"/>
              </w:rPr>
              <w:t>Report all spills.</w:t>
            </w:r>
          </w:p>
          <w:p w14:paraId="6DA35C59" w14:textId="77777777" w:rsidR="00400740" w:rsidRPr="004C1D4C" w:rsidRDefault="00400740" w:rsidP="00400740">
            <w:pPr>
              <w:pStyle w:val="ListParagraph"/>
              <w:numPr>
                <w:ilvl w:val="0"/>
                <w:numId w:val="18"/>
              </w:numPr>
              <w:rPr>
                <w:rFonts w:ascii="Tahoma" w:hAnsi="Tahoma" w:cs="Tahoma"/>
                <w:sz w:val="18"/>
                <w:szCs w:val="18"/>
              </w:rPr>
            </w:pPr>
          </w:p>
          <w:p w14:paraId="345AA5D3" w14:textId="77777777" w:rsidR="00400740" w:rsidRPr="00241E72" w:rsidRDefault="00400740" w:rsidP="00400740">
            <w:pPr>
              <w:pStyle w:val="ListParagraph"/>
              <w:numPr>
                <w:ilvl w:val="0"/>
                <w:numId w:val="18"/>
              </w:numPr>
              <w:rPr>
                <w:rFonts w:ascii="Tahoma" w:hAnsi="Tahoma" w:cs="Tahoma"/>
                <w:sz w:val="18"/>
                <w:szCs w:val="18"/>
              </w:rPr>
            </w:pPr>
          </w:p>
        </w:tc>
        <w:tc>
          <w:tcPr>
            <w:tcW w:w="1417" w:type="dxa"/>
          </w:tcPr>
          <w:p w14:paraId="7956C5FE" w14:textId="77777777" w:rsidR="00400740" w:rsidRPr="00FC4481" w:rsidRDefault="00400740" w:rsidP="00400740">
            <w:pPr>
              <w:jc w:val="center"/>
              <w:rPr>
                <w:rFonts w:ascii="Tahoma" w:eastAsia="Tahoma" w:hAnsi="Tahoma" w:cs="Tahoma"/>
                <w:bCs/>
                <w:color w:val="000000"/>
                <w:sz w:val="20"/>
                <w:szCs w:val="20"/>
              </w:rPr>
            </w:pPr>
          </w:p>
        </w:tc>
      </w:tr>
      <w:tr w:rsidR="00400740" w:rsidRPr="00241E72" w14:paraId="4DF2F7E4" w14:textId="09A42401" w:rsidTr="72EBAD3F">
        <w:trPr>
          <w:cantSplit/>
        </w:trPr>
        <w:tc>
          <w:tcPr>
            <w:tcW w:w="2836" w:type="dxa"/>
            <w:shd w:val="clear" w:color="auto" w:fill="D9D9D9" w:themeFill="background1" w:themeFillShade="D9"/>
          </w:tcPr>
          <w:p w14:paraId="36C3308F" w14:textId="267EF104" w:rsidR="00400740" w:rsidRPr="00F4627E" w:rsidRDefault="00400740" w:rsidP="00400740">
            <w:pPr>
              <w:pStyle w:val="Heading2"/>
            </w:pPr>
            <w:bookmarkStart w:id="26" w:name="_Toc209433209"/>
            <w:r w:rsidRPr="00F4627E">
              <w:t>INFRA-STRUCTURE</w:t>
            </w:r>
            <w:bookmarkEnd w:id="26"/>
          </w:p>
        </w:tc>
        <w:tc>
          <w:tcPr>
            <w:tcW w:w="1276" w:type="dxa"/>
            <w:shd w:val="clear" w:color="auto" w:fill="D9D9D9" w:themeFill="background1" w:themeFillShade="D9"/>
          </w:tcPr>
          <w:p w14:paraId="739AD76D" w14:textId="401D4F27" w:rsidR="00400740" w:rsidRPr="00241E72" w:rsidRDefault="00400740" w:rsidP="00400740">
            <w:pPr>
              <w:jc w:val="center"/>
              <w:rPr>
                <w:rFonts w:ascii="Tahoma" w:eastAsia="Tahoma" w:hAnsi="Tahoma" w:cs="Tahoma"/>
                <w:b/>
                <w:color w:val="000000"/>
                <w:sz w:val="18"/>
                <w:szCs w:val="18"/>
              </w:rPr>
            </w:pPr>
            <w:r w:rsidRPr="007944B9">
              <w:rPr>
                <w:rFonts w:ascii="Tahoma" w:eastAsia="Tahoma" w:hAnsi="Tahoma" w:cs="Tahoma"/>
                <w:b/>
                <w:color w:val="000000"/>
                <w:sz w:val="20"/>
                <w:szCs w:val="20"/>
              </w:rPr>
              <w:t>Initial Risk Level</w:t>
            </w:r>
          </w:p>
        </w:tc>
        <w:tc>
          <w:tcPr>
            <w:tcW w:w="4536" w:type="dxa"/>
            <w:shd w:val="clear" w:color="auto" w:fill="D9D9D9" w:themeFill="background1" w:themeFillShade="D9"/>
          </w:tcPr>
          <w:p w14:paraId="1F27F244" w14:textId="77777777" w:rsidR="00400740" w:rsidRDefault="00400740" w:rsidP="00400740">
            <w:pPr>
              <w:spacing w:after="120"/>
              <w:rPr>
                <w:rFonts w:ascii="Tahoma" w:eastAsia="Tahoma" w:hAnsi="Tahoma" w:cs="Tahoma"/>
                <w:b/>
                <w:color w:val="000000"/>
                <w:sz w:val="20"/>
                <w:szCs w:val="20"/>
              </w:rPr>
            </w:pPr>
            <w:r>
              <w:rPr>
                <w:rFonts w:ascii="Tahoma" w:eastAsia="Tahoma" w:hAnsi="Tahoma" w:cs="Tahoma"/>
                <w:b/>
                <w:color w:val="000000"/>
                <w:sz w:val="20"/>
                <w:szCs w:val="20"/>
              </w:rPr>
              <w:t xml:space="preserve">Identified </w:t>
            </w:r>
            <w:r w:rsidRPr="007944B9">
              <w:rPr>
                <w:rFonts w:ascii="Tahoma" w:eastAsia="Tahoma" w:hAnsi="Tahoma" w:cs="Tahoma"/>
                <w:b/>
                <w:color w:val="000000"/>
                <w:sz w:val="20"/>
                <w:szCs w:val="20"/>
              </w:rPr>
              <w:t>Control/s</w:t>
            </w:r>
          </w:p>
          <w:p w14:paraId="16477227" w14:textId="6E24D367" w:rsidR="00400740" w:rsidRPr="00241E72" w:rsidRDefault="00400740" w:rsidP="00400740">
            <w:pPr>
              <w:rPr>
                <w:rFonts w:ascii="Tahoma" w:eastAsia="Tahoma" w:hAnsi="Tahoma" w:cs="Tahoma"/>
                <w:b/>
                <w:color w:val="000000"/>
                <w:sz w:val="18"/>
                <w:szCs w:val="18"/>
              </w:rPr>
            </w:pPr>
            <w:r>
              <w:rPr>
                <w:rFonts w:ascii="Tahoma" w:eastAsia="Tahoma" w:hAnsi="Tahoma" w:cs="Tahoma"/>
                <w:bCs/>
                <w:i/>
                <w:iCs/>
                <w:color w:val="000000"/>
                <w:sz w:val="16"/>
                <w:szCs w:val="16"/>
              </w:rPr>
              <w:t>Delete any controls not applicable. Add any additional controls</w:t>
            </w:r>
          </w:p>
        </w:tc>
        <w:tc>
          <w:tcPr>
            <w:tcW w:w="1417" w:type="dxa"/>
            <w:shd w:val="clear" w:color="auto" w:fill="D9D9D9" w:themeFill="background1" w:themeFillShade="D9"/>
          </w:tcPr>
          <w:p w14:paraId="7905EF2F" w14:textId="708D35BD" w:rsidR="00400740" w:rsidRPr="00241E72" w:rsidRDefault="00400740" w:rsidP="00400740">
            <w:pPr>
              <w:jc w:val="center"/>
              <w:rPr>
                <w:rFonts w:ascii="Tahoma" w:eastAsia="Tahoma" w:hAnsi="Tahoma" w:cs="Tahoma"/>
                <w:b/>
                <w:color w:val="000000"/>
                <w:sz w:val="18"/>
                <w:szCs w:val="18"/>
              </w:rPr>
            </w:pPr>
            <w:r w:rsidRPr="007944B9">
              <w:rPr>
                <w:rFonts w:ascii="Tahoma" w:eastAsia="Tahoma" w:hAnsi="Tahoma" w:cs="Tahoma"/>
                <w:b/>
                <w:color w:val="000000"/>
                <w:sz w:val="20"/>
                <w:szCs w:val="20"/>
              </w:rPr>
              <w:t>Resulting Risk Level</w:t>
            </w:r>
          </w:p>
        </w:tc>
      </w:tr>
      <w:tr w:rsidR="00400740" w:rsidRPr="00241E72" w14:paraId="218A1063" w14:textId="2CAD7C87" w:rsidTr="72EBAD3F">
        <w:trPr>
          <w:cantSplit/>
        </w:trPr>
        <w:tc>
          <w:tcPr>
            <w:tcW w:w="2836" w:type="dxa"/>
          </w:tcPr>
          <w:p w14:paraId="5AB537B4" w14:textId="64C5999D" w:rsidR="00400740" w:rsidRPr="004E1D7F" w:rsidRDefault="00400740" w:rsidP="00400740">
            <w:pPr>
              <w:numPr>
                <w:ilvl w:val="0"/>
                <w:numId w:val="19"/>
              </w:numPr>
              <w:tabs>
                <w:tab w:val="left" w:pos="317"/>
              </w:tabs>
              <w:spacing w:before="87" w:line="215" w:lineRule="exact"/>
              <w:ind w:left="317"/>
              <w:textAlignment w:val="baseline"/>
              <w:rPr>
                <w:rFonts w:ascii="Tahoma" w:eastAsia="Tahoma" w:hAnsi="Tahoma" w:cs="Tahoma"/>
                <w:b/>
                <w:color w:val="000000"/>
                <w:sz w:val="18"/>
                <w:szCs w:val="18"/>
              </w:rPr>
            </w:pPr>
            <w:r w:rsidRPr="0079214E">
              <w:rPr>
                <w:rFonts w:ascii="Tahoma" w:eastAsia="Tahoma" w:hAnsi="Tahoma" w:cs="Tahoma"/>
                <w:b/>
                <w:sz w:val="18"/>
                <w:szCs w:val="18"/>
              </w:rPr>
              <w:t xml:space="preserve">Overhead </w:t>
            </w:r>
            <w:r w:rsidRPr="004E1D7F">
              <w:rPr>
                <w:rFonts w:ascii="Tahoma" w:eastAsia="Tahoma" w:hAnsi="Tahoma" w:cs="Tahoma"/>
                <w:b/>
                <w:color w:val="000000"/>
                <w:sz w:val="18"/>
                <w:szCs w:val="18"/>
              </w:rPr>
              <w:t>utilities (powerlines)</w:t>
            </w:r>
          </w:p>
          <w:p w14:paraId="5B9ADB32" w14:textId="77777777" w:rsidR="00400740" w:rsidRPr="004E1D7F" w:rsidRDefault="00400740" w:rsidP="00400740">
            <w:pPr>
              <w:tabs>
                <w:tab w:val="left" w:pos="317"/>
              </w:tabs>
              <w:spacing w:before="87" w:line="215" w:lineRule="exact"/>
              <w:ind w:left="317"/>
              <w:textAlignment w:val="baseline"/>
              <w:rPr>
                <w:rFonts w:ascii="Tahoma" w:eastAsia="Tahoma" w:hAnsi="Tahoma" w:cs="Tahoma"/>
                <w:b/>
                <w:color w:val="000000"/>
                <w:sz w:val="18"/>
                <w:szCs w:val="18"/>
              </w:rPr>
            </w:pPr>
          </w:p>
          <w:p w14:paraId="4646577C" w14:textId="77777777" w:rsidR="00400740" w:rsidRPr="004E1D7F" w:rsidRDefault="00400740" w:rsidP="00400740">
            <w:pPr>
              <w:tabs>
                <w:tab w:val="left" w:pos="317"/>
              </w:tabs>
              <w:spacing w:before="87" w:line="215" w:lineRule="exact"/>
              <w:ind w:right="320"/>
              <w:textAlignment w:val="baseline"/>
              <w:rPr>
                <w:rFonts w:ascii="Tahoma" w:eastAsia="Tahoma" w:hAnsi="Tahoma" w:cs="Tahoma"/>
                <w:bCs/>
                <w:color w:val="000000"/>
                <w:sz w:val="18"/>
                <w:szCs w:val="18"/>
              </w:rPr>
            </w:pPr>
            <w:r w:rsidRPr="004E1D7F">
              <w:rPr>
                <w:rFonts w:ascii="Tahoma" w:eastAsia="Tahoma" w:hAnsi="Tahoma" w:cs="Tahoma"/>
                <w:bCs/>
                <w:color w:val="000000"/>
                <w:sz w:val="18"/>
                <w:szCs w:val="18"/>
              </w:rPr>
              <w:t xml:space="preserve">Hazard/s Present </w:t>
            </w:r>
          </w:p>
          <w:p w14:paraId="13970F6F" w14:textId="77777777" w:rsidR="00400740" w:rsidRPr="004E1D7F" w:rsidRDefault="00400740" w:rsidP="00400740">
            <w:pPr>
              <w:tabs>
                <w:tab w:val="left" w:pos="0"/>
              </w:tabs>
              <w:spacing w:before="87" w:line="215" w:lineRule="exact"/>
              <w:ind w:left="-43" w:right="320"/>
              <w:textAlignment w:val="baseline"/>
              <w:rPr>
                <w:rFonts w:ascii="Tahoma" w:eastAsia="Tahoma" w:hAnsi="Tahoma" w:cs="Tahoma"/>
                <w:bCs/>
                <w:color w:val="000000"/>
                <w:sz w:val="18"/>
                <w:szCs w:val="18"/>
              </w:rPr>
            </w:pPr>
            <w:r w:rsidRPr="004E1D7F">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773139060"/>
                <w14:checkbox>
                  <w14:checked w14:val="0"/>
                  <w14:checkedState w14:val="2612" w14:font="MS Gothic"/>
                  <w14:uncheckedState w14:val="2610" w14:font="MS Gothic"/>
                </w14:checkbox>
              </w:sdtPr>
              <w:sdtEndPr/>
              <w:sdtContent>
                <w:r w:rsidRPr="004E1D7F">
                  <w:rPr>
                    <w:rFonts w:ascii="MS Gothic" w:eastAsia="MS Gothic" w:hAnsi="MS Gothic" w:cs="Tahoma" w:hint="eastAsia"/>
                    <w:bCs/>
                    <w:color w:val="000000"/>
                    <w:sz w:val="18"/>
                    <w:szCs w:val="18"/>
                  </w:rPr>
                  <w:t>☐</w:t>
                </w:r>
              </w:sdtContent>
            </w:sdt>
            <w:r w:rsidRPr="004E1D7F">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204416859"/>
                <w14:checkbox>
                  <w14:checked w14:val="0"/>
                  <w14:checkedState w14:val="2612" w14:font="MS Gothic"/>
                  <w14:uncheckedState w14:val="2610" w14:font="MS Gothic"/>
                </w14:checkbox>
              </w:sdtPr>
              <w:sdtEndPr/>
              <w:sdtContent>
                <w:r w:rsidRPr="004E1D7F">
                  <w:rPr>
                    <w:rFonts w:ascii="MS Gothic" w:eastAsia="MS Gothic" w:hAnsi="MS Gothic" w:cs="Tahoma" w:hint="eastAsia"/>
                    <w:bCs/>
                    <w:color w:val="000000"/>
                    <w:sz w:val="18"/>
                    <w:szCs w:val="18"/>
                  </w:rPr>
                  <w:t>☐</w:t>
                </w:r>
              </w:sdtContent>
            </w:sdt>
          </w:p>
          <w:p w14:paraId="7D1CC8BB" w14:textId="77777777" w:rsidR="00400740" w:rsidRPr="004E1D7F" w:rsidRDefault="00400740" w:rsidP="00400740">
            <w:pPr>
              <w:tabs>
                <w:tab w:val="left" w:pos="317"/>
              </w:tabs>
              <w:spacing w:before="87" w:line="215" w:lineRule="exact"/>
              <w:ind w:left="317"/>
              <w:textAlignment w:val="baseline"/>
              <w:rPr>
                <w:rFonts w:ascii="Tahoma" w:eastAsia="Tahoma" w:hAnsi="Tahoma" w:cs="Tahoma"/>
                <w:b/>
                <w:color w:val="000000"/>
                <w:sz w:val="18"/>
                <w:szCs w:val="18"/>
              </w:rPr>
            </w:pPr>
          </w:p>
        </w:tc>
        <w:tc>
          <w:tcPr>
            <w:tcW w:w="1276" w:type="dxa"/>
          </w:tcPr>
          <w:p w14:paraId="41C555FB" w14:textId="77777777" w:rsidR="00400740" w:rsidRPr="00241E72" w:rsidRDefault="00400740" w:rsidP="00400740">
            <w:pPr>
              <w:jc w:val="center"/>
              <w:rPr>
                <w:rFonts w:ascii="Tahoma" w:hAnsi="Tahoma" w:cs="Tahoma"/>
                <w:sz w:val="18"/>
                <w:szCs w:val="18"/>
              </w:rPr>
            </w:pPr>
          </w:p>
        </w:tc>
        <w:tc>
          <w:tcPr>
            <w:tcW w:w="4536" w:type="dxa"/>
          </w:tcPr>
          <w:p w14:paraId="5C74C148" w14:textId="374FE82F" w:rsidR="00400740" w:rsidRPr="003A5BDA" w:rsidRDefault="00400740" w:rsidP="00400740">
            <w:pPr>
              <w:pStyle w:val="ListParagraph"/>
              <w:numPr>
                <w:ilvl w:val="0"/>
                <w:numId w:val="18"/>
              </w:numPr>
              <w:spacing w:before="63" w:after="5" w:line="215" w:lineRule="exact"/>
              <w:ind w:right="133"/>
              <w:rPr>
                <w:rFonts w:ascii="Tahoma" w:eastAsia="Tahoma" w:hAnsi="Tahoma" w:cs="Tahoma"/>
                <w:color w:val="000000" w:themeColor="text1"/>
                <w:sz w:val="18"/>
                <w:szCs w:val="18"/>
              </w:rPr>
            </w:pPr>
            <w:r w:rsidRPr="003A5BDA">
              <w:rPr>
                <w:rFonts w:ascii="Tahoma" w:eastAsia="Tahoma" w:hAnsi="Tahoma" w:cs="Tahoma"/>
                <w:color w:val="000000" w:themeColor="text1"/>
                <w:sz w:val="18"/>
                <w:szCs w:val="18"/>
              </w:rPr>
              <w:t>Refer to DPI OHP Safety Requirements schedule</w:t>
            </w:r>
          </w:p>
          <w:p w14:paraId="4A805A58" w14:textId="77777777" w:rsidR="00400740" w:rsidRPr="00241E72" w:rsidRDefault="00400740" w:rsidP="00400740">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Ensure utilities are known.</w:t>
            </w:r>
          </w:p>
          <w:p w14:paraId="3916CBD8" w14:textId="77777777" w:rsidR="00400740" w:rsidRPr="00241E72" w:rsidRDefault="00400740" w:rsidP="00400740">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 xml:space="preserve">Ensure no infrastructure </w:t>
            </w:r>
            <w:proofErr w:type="gramStart"/>
            <w:r w:rsidRPr="00241E72">
              <w:rPr>
                <w:rFonts w:ascii="Tahoma" w:eastAsia="Tahoma" w:hAnsi="Tahoma" w:cs="Tahoma"/>
                <w:color w:val="000000"/>
                <w:sz w:val="18"/>
                <w:szCs w:val="18"/>
              </w:rPr>
              <w:t>is located in</w:t>
            </w:r>
            <w:proofErr w:type="gramEnd"/>
            <w:r w:rsidRPr="00241E72">
              <w:rPr>
                <w:rFonts w:ascii="Tahoma" w:eastAsia="Tahoma" w:hAnsi="Tahoma" w:cs="Tahoma"/>
                <w:color w:val="000000"/>
                <w:sz w:val="18"/>
                <w:szCs w:val="18"/>
              </w:rPr>
              <w:t xml:space="preserve"> </w:t>
            </w:r>
            <w:proofErr w:type="gramStart"/>
            <w:r w:rsidRPr="00241E72">
              <w:rPr>
                <w:rFonts w:ascii="Tahoma" w:eastAsia="Tahoma" w:hAnsi="Tahoma" w:cs="Tahoma"/>
                <w:color w:val="000000"/>
                <w:sz w:val="18"/>
                <w:szCs w:val="18"/>
              </w:rPr>
              <w:t>close proximity</w:t>
            </w:r>
            <w:proofErr w:type="gramEnd"/>
            <w:r w:rsidRPr="00241E72">
              <w:rPr>
                <w:rFonts w:ascii="Tahoma" w:eastAsia="Tahoma" w:hAnsi="Tahoma" w:cs="Tahoma"/>
                <w:color w:val="000000"/>
                <w:sz w:val="18"/>
                <w:szCs w:val="18"/>
              </w:rPr>
              <w:t>.</w:t>
            </w:r>
          </w:p>
          <w:p w14:paraId="3A96EA32" w14:textId="77777777" w:rsidR="00400740" w:rsidRPr="00241E72" w:rsidRDefault="00400740" w:rsidP="00400740">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Implement exclusions and buffers.</w:t>
            </w:r>
          </w:p>
          <w:p w14:paraId="4AA35A01" w14:textId="77777777" w:rsidR="00400740" w:rsidRPr="00241E72" w:rsidRDefault="00400740" w:rsidP="00400740">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Ensure appropriate equipment is used.</w:t>
            </w:r>
          </w:p>
          <w:p w14:paraId="77C0AA08" w14:textId="77777777" w:rsidR="00400740" w:rsidRPr="00241E72" w:rsidRDefault="00400740" w:rsidP="00400740">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Know the Electrical Safety Act and Regulations 2013.</w:t>
            </w:r>
          </w:p>
          <w:p w14:paraId="3547F4A9" w14:textId="77777777" w:rsidR="00400740" w:rsidRPr="00241E72" w:rsidRDefault="00400740" w:rsidP="00400740">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Use additional signage to show powerlines.</w:t>
            </w:r>
          </w:p>
          <w:p w14:paraId="718EC3A4" w14:textId="77777777" w:rsidR="00400740" w:rsidRDefault="00400740" w:rsidP="00400740">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Implement controls from the Forest Harvesting Code of Practice, for working near powerlines.</w:t>
            </w:r>
          </w:p>
          <w:p w14:paraId="12F7172F" w14:textId="63785E69" w:rsidR="00400740" w:rsidRDefault="00400740" w:rsidP="00400740">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 xml:space="preserve">Implement controls from </w:t>
            </w:r>
            <w:r>
              <w:rPr>
                <w:rFonts w:ascii="Tahoma" w:eastAsia="Tahoma" w:hAnsi="Tahoma" w:cs="Tahoma"/>
                <w:color w:val="000000"/>
                <w:sz w:val="18"/>
                <w:szCs w:val="18"/>
              </w:rPr>
              <w:t>DPI Safety Requirements</w:t>
            </w:r>
          </w:p>
          <w:p w14:paraId="73378859" w14:textId="77777777" w:rsidR="000B74A2" w:rsidRDefault="000B74A2" w:rsidP="00400740">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p>
          <w:p w14:paraId="5ABABCC4" w14:textId="77777777" w:rsidR="000B74A2" w:rsidRPr="000B74A2" w:rsidRDefault="000B74A2" w:rsidP="00D41AD6">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p>
          <w:p w14:paraId="782CC35B" w14:textId="77777777" w:rsidR="000B74A2" w:rsidRPr="000B74A2" w:rsidRDefault="000B74A2" w:rsidP="00D41AD6">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p>
          <w:p w14:paraId="66FA4631" w14:textId="77777777" w:rsidR="000B74A2" w:rsidRPr="000B74A2" w:rsidRDefault="000B74A2" w:rsidP="00D41AD6">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p>
          <w:p w14:paraId="67B68A84" w14:textId="77777777" w:rsidR="00400740" w:rsidRDefault="00400740" w:rsidP="000B74A2">
            <w:pPr>
              <w:spacing w:before="63" w:after="5" w:line="215" w:lineRule="exact"/>
              <w:ind w:right="133"/>
              <w:textAlignment w:val="baseline"/>
              <w:rPr>
                <w:rFonts w:ascii="Tahoma" w:eastAsia="Tahoma" w:hAnsi="Tahoma" w:cs="Tahoma"/>
                <w:color w:val="000000"/>
                <w:sz w:val="18"/>
                <w:szCs w:val="18"/>
              </w:rPr>
            </w:pPr>
          </w:p>
          <w:p w14:paraId="2481C5B2" w14:textId="77777777" w:rsidR="000B74A2" w:rsidRPr="00D41AD6" w:rsidRDefault="000B74A2" w:rsidP="00D41AD6">
            <w:pPr>
              <w:spacing w:before="63" w:after="5" w:line="215" w:lineRule="exact"/>
              <w:ind w:right="133"/>
              <w:textAlignment w:val="baseline"/>
              <w:rPr>
                <w:rFonts w:ascii="Tahoma" w:eastAsia="Tahoma" w:hAnsi="Tahoma" w:cs="Tahoma"/>
                <w:color w:val="000000"/>
                <w:sz w:val="18"/>
                <w:szCs w:val="18"/>
              </w:rPr>
            </w:pPr>
          </w:p>
        </w:tc>
        <w:tc>
          <w:tcPr>
            <w:tcW w:w="1417" w:type="dxa"/>
          </w:tcPr>
          <w:p w14:paraId="168F00BE" w14:textId="77777777" w:rsidR="00400740" w:rsidRPr="00FC4481" w:rsidRDefault="00400740" w:rsidP="00400740">
            <w:pPr>
              <w:jc w:val="center"/>
              <w:rPr>
                <w:rFonts w:ascii="Tahoma" w:eastAsia="Tahoma" w:hAnsi="Tahoma" w:cs="Tahoma"/>
                <w:bCs/>
                <w:color w:val="000000"/>
                <w:sz w:val="20"/>
                <w:szCs w:val="20"/>
              </w:rPr>
            </w:pPr>
          </w:p>
        </w:tc>
      </w:tr>
      <w:tr w:rsidR="00586E0B" w:rsidRPr="00241E72" w14:paraId="0809E99F" w14:textId="77777777" w:rsidTr="000B74A2">
        <w:trPr>
          <w:cantSplit/>
        </w:trPr>
        <w:tc>
          <w:tcPr>
            <w:tcW w:w="2836" w:type="dxa"/>
            <w:shd w:val="clear" w:color="auto" w:fill="D9D9D9" w:themeFill="background1" w:themeFillShade="D9"/>
          </w:tcPr>
          <w:p w14:paraId="1FBCAE79" w14:textId="4BC6731A" w:rsidR="00586E0B" w:rsidRPr="00D41AD6" w:rsidRDefault="00586E0B" w:rsidP="000D7D4E">
            <w:pPr>
              <w:pStyle w:val="Heading2"/>
            </w:pPr>
            <w:bookmarkStart w:id="27" w:name="_Toc209433210"/>
            <w:r w:rsidRPr="004C1D4C">
              <w:lastRenderedPageBreak/>
              <w:t>INFRA</w:t>
            </w:r>
            <w:r>
              <w:t>-</w:t>
            </w:r>
            <w:proofErr w:type="gramStart"/>
            <w:r w:rsidRPr="004C1D4C">
              <w:t>STRUCTURE</w:t>
            </w:r>
            <w:r w:rsidRPr="00D41AD6">
              <w:t>(</w:t>
            </w:r>
            <w:proofErr w:type="gramEnd"/>
            <w:r w:rsidRPr="00D41AD6">
              <w:t>cont.)</w:t>
            </w:r>
            <w:bookmarkEnd w:id="27"/>
          </w:p>
        </w:tc>
        <w:tc>
          <w:tcPr>
            <w:tcW w:w="1276" w:type="dxa"/>
            <w:shd w:val="clear" w:color="auto" w:fill="D9D9D9" w:themeFill="background1" w:themeFillShade="D9"/>
          </w:tcPr>
          <w:p w14:paraId="247E27D5" w14:textId="4FF1E6B6" w:rsidR="00586E0B" w:rsidRPr="00241E72" w:rsidRDefault="00586E0B" w:rsidP="00586E0B">
            <w:pPr>
              <w:jc w:val="center"/>
              <w:rPr>
                <w:rFonts w:ascii="Tahoma" w:hAnsi="Tahoma" w:cs="Tahoma"/>
                <w:sz w:val="18"/>
                <w:szCs w:val="18"/>
              </w:rPr>
            </w:pPr>
            <w:r w:rsidRPr="007944B9">
              <w:rPr>
                <w:rFonts w:ascii="Tahoma" w:eastAsia="Tahoma" w:hAnsi="Tahoma" w:cs="Tahoma"/>
                <w:b/>
                <w:color w:val="000000"/>
                <w:sz w:val="20"/>
                <w:szCs w:val="20"/>
              </w:rPr>
              <w:t>Initial Risk Level</w:t>
            </w:r>
          </w:p>
        </w:tc>
        <w:tc>
          <w:tcPr>
            <w:tcW w:w="4536" w:type="dxa"/>
            <w:shd w:val="clear" w:color="auto" w:fill="D9D9D9" w:themeFill="background1" w:themeFillShade="D9"/>
          </w:tcPr>
          <w:p w14:paraId="0E2CAD49" w14:textId="77777777" w:rsidR="00586E0B" w:rsidRDefault="00586E0B" w:rsidP="00586E0B">
            <w:pPr>
              <w:spacing w:after="120"/>
              <w:jc w:val="center"/>
              <w:rPr>
                <w:rFonts w:ascii="Tahoma" w:eastAsia="Tahoma" w:hAnsi="Tahoma" w:cs="Tahoma"/>
                <w:b/>
                <w:color w:val="000000"/>
                <w:sz w:val="20"/>
                <w:szCs w:val="20"/>
              </w:rPr>
            </w:pPr>
            <w:r>
              <w:rPr>
                <w:rFonts w:ascii="Tahoma" w:eastAsia="Tahoma" w:hAnsi="Tahoma" w:cs="Tahoma"/>
                <w:b/>
                <w:color w:val="000000"/>
                <w:sz w:val="20"/>
                <w:szCs w:val="20"/>
              </w:rPr>
              <w:t xml:space="preserve">Identified </w:t>
            </w:r>
            <w:r w:rsidRPr="007944B9">
              <w:rPr>
                <w:rFonts w:ascii="Tahoma" w:eastAsia="Tahoma" w:hAnsi="Tahoma" w:cs="Tahoma"/>
                <w:b/>
                <w:color w:val="000000"/>
                <w:sz w:val="20"/>
                <w:szCs w:val="20"/>
              </w:rPr>
              <w:t>Control/s</w:t>
            </w:r>
          </w:p>
          <w:p w14:paraId="16CAE1FC" w14:textId="630082D6" w:rsidR="00586E0B" w:rsidRPr="00241E72"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Pr>
                <w:rFonts w:ascii="Tahoma" w:eastAsia="Tahoma" w:hAnsi="Tahoma" w:cs="Tahoma"/>
                <w:bCs/>
                <w:i/>
                <w:iCs/>
                <w:color w:val="000000"/>
                <w:sz w:val="16"/>
                <w:szCs w:val="16"/>
              </w:rPr>
              <w:t>Delete any controls not applicable. Add any additional controls</w:t>
            </w:r>
          </w:p>
        </w:tc>
        <w:tc>
          <w:tcPr>
            <w:tcW w:w="1417" w:type="dxa"/>
            <w:shd w:val="clear" w:color="auto" w:fill="D9D9D9" w:themeFill="background1" w:themeFillShade="D9"/>
          </w:tcPr>
          <w:p w14:paraId="004C3E97" w14:textId="25A84A39" w:rsidR="00586E0B" w:rsidRPr="00FC4481" w:rsidRDefault="00586E0B" w:rsidP="00586E0B">
            <w:pPr>
              <w:jc w:val="center"/>
              <w:rPr>
                <w:rFonts w:ascii="Tahoma" w:eastAsia="Tahoma" w:hAnsi="Tahoma" w:cs="Tahoma"/>
                <w:bCs/>
                <w:color w:val="000000"/>
                <w:sz w:val="20"/>
                <w:szCs w:val="20"/>
              </w:rPr>
            </w:pPr>
            <w:r w:rsidRPr="007944B9">
              <w:rPr>
                <w:rFonts w:ascii="Tahoma" w:eastAsia="Tahoma" w:hAnsi="Tahoma" w:cs="Tahoma"/>
                <w:b/>
                <w:color w:val="000000"/>
                <w:sz w:val="20"/>
                <w:szCs w:val="20"/>
              </w:rPr>
              <w:t>Resulting Risk Level</w:t>
            </w:r>
          </w:p>
        </w:tc>
      </w:tr>
      <w:tr w:rsidR="00586E0B" w:rsidRPr="00241E72" w14:paraId="4066C40E" w14:textId="440D0907" w:rsidTr="72EBAD3F">
        <w:trPr>
          <w:cantSplit/>
        </w:trPr>
        <w:tc>
          <w:tcPr>
            <w:tcW w:w="2836" w:type="dxa"/>
          </w:tcPr>
          <w:p w14:paraId="4349F30E" w14:textId="1D156DC1" w:rsidR="00586E0B" w:rsidRPr="004E1D7F" w:rsidRDefault="00586E0B" w:rsidP="00586E0B">
            <w:pPr>
              <w:numPr>
                <w:ilvl w:val="0"/>
                <w:numId w:val="19"/>
              </w:numPr>
              <w:tabs>
                <w:tab w:val="left" w:pos="317"/>
              </w:tabs>
              <w:spacing w:before="87" w:line="215" w:lineRule="exact"/>
              <w:ind w:left="317"/>
              <w:textAlignment w:val="baseline"/>
              <w:rPr>
                <w:rFonts w:ascii="Tahoma" w:eastAsia="Tahoma" w:hAnsi="Tahoma" w:cs="Tahoma"/>
                <w:b/>
                <w:color w:val="000000"/>
                <w:sz w:val="18"/>
                <w:szCs w:val="18"/>
              </w:rPr>
            </w:pPr>
            <w:r w:rsidRPr="0079214E">
              <w:rPr>
                <w:rFonts w:ascii="Tahoma" w:eastAsia="Tahoma" w:hAnsi="Tahoma" w:cs="Tahoma"/>
                <w:b/>
                <w:sz w:val="18"/>
                <w:szCs w:val="18"/>
              </w:rPr>
              <w:t xml:space="preserve">Underground or ground level utilities (gas wells and </w:t>
            </w:r>
            <w:r w:rsidR="00E556E2">
              <w:rPr>
                <w:rFonts w:ascii="Tahoma" w:eastAsia="Tahoma" w:hAnsi="Tahoma" w:cs="Tahoma"/>
                <w:b/>
                <w:sz w:val="18"/>
                <w:szCs w:val="18"/>
              </w:rPr>
              <w:t>pipe</w:t>
            </w:r>
            <w:r w:rsidRPr="0079214E">
              <w:rPr>
                <w:rFonts w:ascii="Tahoma" w:eastAsia="Tahoma" w:hAnsi="Tahoma" w:cs="Tahoma"/>
                <w:b/>
                <w:sz w:val="18"/>
                <w:szCs w:val="18"/>
              </w:rPr>
              <w:t>lines</w:t>
            </w:r>
            <w:r w:rsidRPr="004E1D7F">
              <w:rPr>
                <w:rFonts w:ascii="Tahoma" w:eastAsia="Tahoma" w:hAnsi="Tahoma" w:cs="Tahoma"/>
                <w:b/>
                <w:color w:val="000000"/>
                <w:sz w:val="18"/>
                <w:szCs w:val="18"/>
              </w:rPr>
              <w:t xml:space="preserve">, optic </w:t>
            </w:r>
            <w:proofErr w:type="spellStart"/>
            <w:r w:rsidRPr="004E1D7F">
              <w:rPr>
                <w:rFonts w:ascii="Tahoma" w:eastAsia="Tahoma" w:hAnsi="Tahoma" w:cs="Tahoma"/>
                <w:b/>
                <w:color w:val="000000"/>
                <w:sz w:val="18"/>
                <w:szCs w:val="18"/>
              </w:rPr>
              <w:t>fibre</w:t>
            </w:r>
            <w:proofErr w:type="spellEnd"/>
            <w:r w:rsidRPr="004E1D7F">
              <w:rPr>
                <w:rFonts w:ascii="Tahoma" w:eastAsia="Tahoma" w:hAnsi="Tahoma" w:cs="Tahoma"/>
                <w:b/>
                <w:color w:val="000000"/>
                <w:sz w:val="18"/>
                <w:szCs w:val="18"/>
              </w:rPr>
              <w:t xml:space="preserve"> cables)</w:t>
            </w:r>
          </w:p>
          <w:p w14:paraId="77958AE0" w14:textId="77777777" w:rsidR="00586E0B" w:rsidRPr="004E1D7F" w:rsidRDefault="00586E0B" w:rsidP="00586E0B">
            <w:pPr>
              <w:tabs>
                <w:tab w:val="left" w:pos="317"/>
              </w:tabs>
              <w:spacing w:before="87" w:line="215" w:lineRule="exact"/>
              <w:ind w:right="320"/>
              <w:textAlignment w:val="baseline"/>
              <w:rPr>
                <w:rFonts w:ascii="Tahoma" w:eastAsia="Tahoma" w:hAnsi="Tahoma" w:cs="Tahoma"/>
                <w:bCs/>
                <w:color w:val="000000"/>
                <w:sz w:val="18"/>
                <w:szCs w:val="18"/>
              </w:rPr>
            </w:pPr>
            <w:r w:rsidRPr="004E1D7F">
              <w:rPr>
                <w:rFonts w:ascii="Tahoma" w:eastAsia="Tahoma" w:hAnsi="Tahoma" w:cs="Tahoma"/>
                <w:bCs/>
                <w:color w:val="000000"/>
                <w:sz w:val="18"/>
                <w:szCs w:val="18"/>
              </w:rPr>
              <w:t xml:space="preserve">Hazard/s Present </w:t>
            </w:r>
          </w:p>
          <w:p w14:paraId="48A36DD2" w14:textId="3EFD9A07" w:rsidR="00586E0B" w:rsidRPr="004E1D7F" w:rsidRDefault="00586E0B" w:rsidP="00586E0B">
            <w:pPr>
              <w:tabs>
                <w:tab w:val="left" w:pos="166"/>
              </w:tabs>
              <w:spacing w:before="87" w:line="215" w:lineRule="exact"/>
              <w:ind w:left="166"/>
              <w:textAlignment w:val="baseline"/>
              <w:rPr>
                <w:rFonts w:ascii="Tahoma" w:eastAsia="Tahoma" w:hAnsi="Tahoma" w:cs="Tahoma"/>
                <w:b/>
                <w:color w:val="000000"/>
                <w:sz w:val="18"/>
                <w:szCs w:val="18"/>
              </w:rPr>
            </w:pPr>
            <w:r w:rsidRPr="004E1D7F">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1070308431"/>
                <w14:checkbox>
                  <w14:checked w14:val="0"/>
                  <w14:checkedState w14:val="2612" w14:font="MS Gothic"/>
                  <w14:uncheckedState w14:val="2610" w14:font="MS Gothic"/>
                </w14:checkbox>
              </w:sdtPr>
              <w:sdtEndPr/>
              <w:sdtContent>
                <w:r w:rsidRPr="004E1D7F">
                  <w:rPr>
                    <w:rFonts w:ascii="MS Gothic" w:eastAsia="MS Gothic" w:hAnsi="MS Gothic" w:cs="Tahoma" w:hint="eastAsia"/>
                    <w:bCs/>
                    <w:color w:val="000000"/>
                    <w:sz w:val="18"/>
                    <w:szCs w:val="18"/>
                  </w:rPr>
                  <w:t>☐</w:t>
                </w:r>
              </w:sdtContent>
            </w:sdt>
            <w:r w:rsidRPr="004E1D7F">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442297635"/>
                <w14:checkbox>
                  <w14:checked w14:val="0"/>
                  <w14:checkedState w14:val="2612" w14:font="MS Gothic"/>
                  <w14:uncheckedState w14:val="2610" w14:font="MS Gothic"/>
                </w14:checkbox>
              </w:sdtPr>
              <w:sdtEndPr/>
              <w:sdtContent>
                <w:r w:rsidRPr="004E1D7F">
                  <w:rPr>
                    <w:rFonts w:ascii="MS Gothic" w:eastAsia="MS Gothic" w:hAnsi="MS Gothic" w:cs="Tahoma" w:hint="eastAsia"/>
                    <w:bCs/>
                    <w:color w:val="000000"/>
                    <w:sz w:val="18"/>
                    <w:szCs w:val="18"/>
                  </w:rPr>
                  <w:t>☐</w:t>
                </w:r>
              </w:sdtContent>
            </w:sdt>
          </w:p>
        </w:tc>
        <w:tc>
          <w:tcPr>
            <w:tcW w:w="1276" w:type="dxa"/>
          </w:tcPr>
          <w:p w14:paraId="123DB5DC" w14:textId="77777777" w:rsidR="00586E0B" w:rsidRPr="00241E72" w:rsidRDefault="00586E0B" w:rsidP="00586E0B">
            <w:pPr>
              <w:jc w:val="center"/>
              <w:rPr>
                <w:rFonts w:ascii="Tahoma" w:hAnsi="Tahoma" w:cs="Tahoma"/>
                <w:sz w:val="18"/>
                <w:szCs w:val="18"/>
              </w:rPr>
            </w:pPr>
          </w:p>
        </w:tc>
        <w:tc>
          <w:tcPr>
            <w:tcW w:w="4536" w:type="dxa"/>
          </w:tcPr>
          <w:p w14:paraId="647679F5" w14:textId="77777777" w:rsidR="00586E0B" w:rsidRPr="00241E72"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Ensure utilities are known.</w:t>
            </w:r>
          </w:p>
          <w:p w14:paraId="30319F52" w14:textId="77777777" w:rsidR="00586E0B" w:rsidRPr="00241E72"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Implement exclusions and buffers.</w:t>
            </w:r>
          </w:p>
          <w:p w14:paraId="7AB9D52B" w14:textId="77777777" w:rsidR="00586E0B" w:rsidRPr="00241E72"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Complete risk assessment if required.</w:t>
            </w:r>
          </w:p>
          <w:p w14:paraId="4633BE4B" w14:textId="77777777" w:rsidR="00586E0B" w:rsidRPr="00241E72"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Use signage to show and communicate with others in the area.</w:t>
            </w:r>
          </w:p>
          <w:p w14:paraId="4A181DD6" w14:textId="77777777" w:rsidR="00586E0B" w:rsidRPr="00241E72"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Complete a Dial Before You Dig.</w:t>
            </w:r>
          </w:p>
          <w:p w14:paraId="6FC691C1" w14:textId="77777777" w:rsidR="00586E0B"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A surveyor may be required prior to excavations.</w:t>
            </w:r>
          </w:p>
          <w:p w14:paraId="29A41387" w14:textId="77777777" w:rsidR="00586E0B" w:rsidRDefault="00586E0B" w:rsidP="00586E0B">
            <w:pPr>
              <w:spacing w:before="63" w:after="5" w:line="215" w:lineRule="exact"/>
              <w:ind w:right="133"/>
              <w:textAlignment w:val="baseline"/>
              <w:rPr>
                <w:rFonts w:ascii="Tahoma" w:eastAsia="Tahoma" w:hAnsi="Tahoma" w:cs="Tahoma"/>
                <w:color w:val="000000"/>
                <w:sz w:val="18"/>
                <w:szCs w:val="18"/>
              </w:rPr>
            </w:pPr>
          </w:p>
          <w:p w14:paraId="1BF54D8E" w14:textId="77777777" w:rsidR="00586E0B" w:rsidRDefault="00586E0B" w:rsidP="00586E0B">
            <w:pPr>
              <w:spacing w:before="63" w:after="5" w:line="215" w:lineRule="exact"/>
              <w:ind w:right="133"/>
              <w:textAlignment w:val="baseline"/>
              <w:rPr>
                <w:rFonts w:ascii="Tahoma" w:eastAsia="Tahoma" w:hAnsi="Tahoma" w:cs="Tahoma"/>
                <w:color w:val="000000"/>
                <w:sz w:val="18"/>
                <w:szCs w:val="18"/>
              </w:rPr>
            </w:pPr>
          </w:p>
          <w:p w14:paraId="06D3252C" w14:textId="77777777" w:rsidR="00586E0B" w:rsidRDefault="00586E0B" w:rsidP="00586E0B">
            <w:pPr>
              <w:spacing w:before="63" w:after="5" w:line="215" w:lineRule="exact"/>
              <w:ind w:right="133"/>
              <w:textAlignment w:val="baseline"/>
              <w:rPr>
                <w:rFonts w:ascii="Tahoma" w:eastAsia="Tahoma" w:hAnsi="Tahoma" w:cs="Tahoma"/>
                <w:color w:val="000000"/>
                <w:sz w:val="18"/>
                <w:szCs w:val="18"/>
              </w:rPr>
            </w:pPr>
          </w:p>
          <w:p w14:paraId="269E1514" w14:textId="77777777" w:rsidR="00586E0B" w:rsidRDefault="00586E0B" w:rsidP="00586E0B">
            <w:pPr>
              <w:spacing w:before="63" w:after="5" w:line="215" w:lineRule="exact"/>
              <w:ind w:right="133"/>
              <w:textAlignment w:val="baseline"/>
              <w:rPr>
                <w:rFonts w:ascii="Tahoma" w:eastAsia="Tahoma" w:hAnsi="Tahoma" w:cs="Tahoma"/>
                <w:color w:val="000000"/>
                <w:sz w:val="18"/>
                <w:szCs w:val="18"/>
              </w:rPr>
            </w:pPr>
          </w:p>
          <w:p w14:paraId="775B6C85" w14:textId="77777777" w:rsidR="00586E0B" w:rsidRPr="00BC1B68" w:rsidRDefault="00586E0B" w:rsidP="00586E0B">
            <w:pPr>
              <w:spacing w:before="63" w:after="5" w:line="215" w:lineRule="exact"/>
              <w:ind w:right="133"/>
              <w:textAlignment w:val="baseline"/>
              <w:rPr>
                <w:rFonts w:ascii="Tahoma" w:eastAsia="Tahoma" w:hAnsi="Tahoma" w:cs="Tahoma"/>
                <w:color w:val="000000"/>
                <w:sz w:val="18"/>
                <w:szCs w:val="18"/>
              </w:rPr>
            </w:pPr>
          </w:p>
          <w:p w14:paraId="1A3D6560" w14:textId="77777777" w:rsidR="00586E0B" w:rsidRPr="00241E72"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p>
        </w:tc>
        <w:tc>
          <w:tcPr>
            <w:tcW w:w="1417" w:type="dxa"/>
          </w:tcPr>
          <w:p w14:paraId="43202BE8" w14:textId="77777777" w:rsidR="00586E0B" w:rsidRPr="00FC4481" w:rsidRDefault="00586E0B" w:rsidP="00586E0B">
            <w:pPr>
              <w:jc w:val="center"/>
              <w:rPr>
                <w:rFonts w:ascii="Tahoma" w:eastAsia="Tahoma" w:hAnsi="Tahoma" w:cs="Tahoma"/>
                <w:bCs/>
                <w:color w:val="000000"/>
                <w:sz w:val="20"/>
                <w:szCs w:val="20"/>
              </w:rPr>
            </w:pPr>
          </w:p>
        </w:tc>
      </w:tr>
      <w:tr w:rsidR="00586E0B" w:rsidRPr="00241E72" w14:paraId="59E3DF38" w14:textId="388ED5EF" w:rsidTr="72EBAD3F">
        <w:trPr>
          <w:cantSplit/>
        </w:trPr>
        <w:tc>
          <w:tcPr>
            <w:tcW w:w="2836" w:type="dxa"/>
          </w:tcPr>
          <w:p w14:paraId="3C848F47" w14:textId="42BBAD86" w:rsidR="00586E0B" w:rsidRPr="004E1D7F" w:rsidRDefault="00586E0B" w:rsidP="00586E0B">
            <w:pPr>
              <w:numPr>
                <w:ilvl w:val="0"/>
                <w:numId w:val="19"/>
              </w:numPr>
              <w:tabs>
                <w:tab w:val="left" w:pos="317"/>
              </w:tabs>
              <w:spacing w:before="87" w:line="215" w:lineRule="exact"/>
              <w:ind w:left="317"/>
              <w:textAlignment w:val="baseline"/>
              <w:rPr>
                <w:rFonts w:ascii="Tahoma" w:eastAsia="Tahoma" w:hAnsi="Tahoma" w:cs="Tahoma"/>
                <w:b/>
                <w:color w:val="000000"/>
                <w:sz w:val="18"/>
                <w:szCs w:val="18"/>
              </w:rPr>
            </w:pPr>
            <w:r w:rsidRPr="004E1D7F">
              <w:rPr>
                <w:rFonts w:ascii="Tahoma" w:eastAsia="Tahoma" w:hAnsi="Tahoma" w:cs="Tahoma"/>
                <w:b/>
                <w:color w:val="000000"/>
                <w:sz w:val="18"/>
                <w:szCs w:val="18"/>
              </w:rPr>
              <w:t>Other infrastructure (</w:t>
            </w:r>
            <w:r w:rsidR="00E556E2">
              <w:rPr>
                <w:rFonts w:ascii="Tahoma" w:eastAsia="Tahoma" w:hAnsi="Tahoma" w:cs="Tahoma"/>
                <w:b/>
                <w:color w:val="000000"/>
                <w:sz w:val="18"/>
                <w:szCs w:val="18"/>
              </w:rPr>
              <w:t xml:space="preserve">including </w:t>
            </w:r>
            <w:r w:rsidRPr="004E1D7F">
              <w:rPr>
                <w:rFonts w:ascii="Tahoma" w:eastAsia="Tahoma" w:hAnsi="Tahoma" w:cs="Tahoma"/>
                <w:b/>
                <w:color w:val="000000"/>
                <w:sz w:val="18"/>
                <w:szCs w:val="18"/>
              </w:rPr>
              <w:t xml:space="preserve">bridges, </w:t>
            </w:r>
            <w:r w:rsidR="00485C6B">
              <w:rPr>
                <w:rFonts w:ascii="Tahoma" w:eastAsia="Tahoma" w:hAnsi="Tahoma" w:cs="Tahoma"/>
                <w:b/>
                <w:color w:val="000000"/>
                <w:sz w:val="18"/>
                <w:szCs w:val="18"/>
              </w:rPr>
              <w:t>stock</w:t>
            </w:r>
            <w:r w:rsidR="00485C6B" w:rsidRPr="004E1D7F">
              <w:rPr>
                <w:rFonts w:ascii="Tahoma" w:eastAsia="Tahoma" w:hAnsi="Tahoma" w:cs="Tahoma"/>
                <w:b/>
                <w:color w:val="000000"/>
                <w:sz w:val="18"/>
                <w:szCs w:val="18"/>
              </w:rPr>
              <w:t xml:space="preserve"> </w:t>
            </w:r>
            <w:r w:rsidRPr="004E1D7F">
              <w:rPr>
                <w:rFonts w:ascii="Tahoma" w:eastAsia="Tahoma" w:hAnsi="Tahoma" w:cs="Tahoma"/>
                <w:b/>
                <w:color w:val="000000"/>
                <w:sz w:val="18"/>
                <w:szCs w:val="18"/>
              </w:rPr>
              <w:t xml:space="preserve">yards, </w:t>
            </w:r>
            <w:r w:rsidR="00485C6B">
              <w:rPr>
                <w:rFonts w:ascii="Tahoma" w:eastAsia="Tahoma" w:hAnsi="Tahoma" w:cs="Tahoma"/>
                <w:b/>
                <w:color w:val="000000"/>
                <w:sz w:val="18"/>
                <w:szCs w:val="18"/>
              </w:rPr>
              <w:t>stock</w:t>
            </w:r>
            <w:r w:rsidR="00485C6B" w:rsidRPr="004E1D7F">
              <w:rPr>
                <w:rFonts w:ascii="Tahoma" w:eastAsia="Tahoma" w:hAnsi="Tahoma" w:cs="Tahoma"/>
                <w:b/>
                <w:color w:val="000000"/>
                <w:sz w:val="18"/>
                <w:szCs w:val="18"/>
              </w:rPr>
              <w:t xml:space="preserve"> </w:t>
            </w:r>
            <w:r w:rsidRPr="004E1D7F">
              <w:rPr>
                <w:rFonts w:ascii="Tahoma" w:eastAsia="Tahoma" w:hAnsi="Tahoma" w:cs="Tahoma"/>
                <w:b/>
                <w:color w:val="000000"/>
                <w:sz w:val="18"/>
                <w:szCs w:val="18"/>
              </w:rPr>
              <w:t xml:space="preserve">grids, fences, </w:t>
            </w:r>
            <w:r w:rsidR="00485C6B">
              <w:rPr>
                <w:rFonts w:ascii="Tahoma" w:eastAsia="Tahoma" w:hAnsi="Tahoma" w:cs="Tahoma"/>
                <w:b/>
                <w:color w:val="000000"/>
                <w:sz w:val="18"/>
                <w:szCs w:val="18"/>
              </w:rPr>
              <w:t xml:space="preserve">water pipelines, </w:t>
            </w:r>
            <w:r w:rsidRPr="004E1D7F">
              <w:rPr>
                <w:rFonts w:ascii="Tahoma" w:eastAsia="Tahoma" w:hAnsi="Tahoma" w:cs="Tahoma"/>
                <w:b/>
                <w:color w:val="000000"/>
                <w:sz w:val="18"/>
                <w:szCs w:val="18"/>
              </w:rPr>
              <w:t>wells)</w:t>
            </w:r>
          </w:p>
          <w:p w14:paraId="397AEBC2" w14:textId="77777777" w:rsidR="00586E0B" w:rsidRPr="004E1D7F" w:rsidRDefault="00586E0B" w:rsidP="00586E0B">
            <w:pPr>
              <w:tabs>
                <w:tab w:val="left" w:pos="317"/>
              </w:tabs>
              <w:spacing w:before="87" w:line="215" w:lineRule="exact"/>
              <w:ind w:right="320"/>
              <w:textAlignment w:val="baseline"/>
              <w:rPr>
                <w:rFonts w:ascii="Tahoma" w:eastAsia="Tahoma" w:hAnsi="Tahoma" w:cs="Tahoma"/>
                <w:bCs/>
                <w:color w:val="000000"/>
                <w:sz w:val="18"/>
                <w:szCs w:val="18"/>
              </w:rPr>
            </w:pPr>
            <w:r w:rsidRPr="004E1D7F">
              <w:rPr>
                <w:rFonts w:ascii="Tahoma" w:eastAsia="Tahoma" w:hAnsi="Tahoma" w:cs="Tahoma"/>
                <w:bCs/>
                <w:color w:val="000000"/>
                <w:sz w:val="18"/>
                <w:szCs w:val="18"/>
              </w:rPr>
              <w:t xml:space="preserve">Hazard/s Present </w:t>
            </w:r>
          </w:p>
          <w:p w14:paraId="417C1F0F" w14:textId="3BB34061" w:rsidR="00586E0B" w:rsidRPr="004E1D7F" w:rsidRDefault="00586E0B" w:rsidP="00586E0B">
            <w:pPr>
              <w:tabs>
                <w:tab w:val="left" w:pos="166"/>
              </w:tabs>
              <w:spacing w:before="87" w:line="215" w:lineRule="exact"/>
              <w:ind w:left="166"/>
              <w:textAlignment w:val="baseline"/>
              <w:rPr>
                <w:rFonts w:ascii="Tahoma" w:eastAsia="Tahoma" w:hAnsi="Tahoma" w:cs="Tahoma"/>
                <w:b/>
                <w:color w:val="000000"/>
                <w:sz w:val="18"/>
                <w:szCs w:val="18"/>
              </w:rPr>
            </w:pPr>
            <w:r w:rsidRPr="004E1D7F">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1387726349"/>
                <w14:checkbox>
                  <w14:checked w14:val="0"/>
                  <w14:checkedState w14:val="2612" w14:font="MS Gothic"/>
                  <w14:uncheckedState w14:val="2610" w14:font="MS Gothic"/>
                </w14:checkbox>
              </w:sdtPr>
              <w:sdtEndPr/>
              <w:sdtContent>
                <w:r w:rsidRPr="004E1D7F">
                  <w:rPr>
                    <w:rFonts w:ascii="MS Gothic" w:eastAsia="MS Gothic" w:hAnsi="MS Gothic" w:cs="Tahoma" w:hint="eastAsia"/>
                    <w:bCs/>
                    <w:color w:val="000000"/>
                    <w:sz w:val="18"/>
                    <w:szCs w:val="18"/>
                  </w:rPr>
                  <w:t>☐</w:t>
                </w:r>
              </w:sdtContent>
            </w:sdt>
            <w:r w:rsidRPr="004E1D7F">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1260257428"/>
                <w14:checkbox>
                  <w14:checked w14:val="0"/>
                  <w14:checkedState w14:val="2612" w14:font="MS Gothic"/>
                  <w14:uncheckedState w14:val="2610" w14:font="MS Gothic"/>
                </w14:checkbox>
              </w:sdtPr>
              <w:sdtEndPr/>
              <w:sdtContent>
                <w:r w:rsidRPr="004E1D7F">
                  <w:rPr>
                    <w:rFonts w:ascii="MS Gothic" w:eastAsia="MS Gothic" w:hAnsi="MS Gothic" w:cs="Tahoma" w:hint="eastAsia"/>
                    <w:bCs/>
                    <w:color w:val="000000"/>
                    <w:sz w:val="18"/>
                    <w:szCs w:val="18"/>
                  </w:rPr>
                  <w:t>☐</w:t>
                </w:r>
              </w:sdtContent>
            </w:sdt>
          </w:p>
        </w:tc>
        <w:tc>
          <w:tcPr>
            <w:tcW w:w="1276" w:type="dxa"/>
          </w:tcPr>
          <w:p w14:paraId="59FDA76F" w14:textId="51D59C04" w:rsidR="00586E0B" w:rsidRPr="00241E72" w:rsidRDefault="00586E0B" w:rsidP="00586E0B">
            <w:pPr>
              <w:jc w:val="center"/>
              <w:rPr>
                <w:rFonts w:ascii="Tahoma" w:hAnsi="Tahoma" w:cs="Tahoma"/>
                <w:sz w:val="18"/>
                <w:szCs w:val="18"/>
              </w:rPr>
            </w:pPr>
          </w:p>
        </w:tc>
        <w:tc>
          <w:tcPr>
            <w:tcW w:w="4536" w:type="dxa"/>
          </w:tcPr>
          <w:p w14:paraId="730D40F0" w14:textId="77777777" w:rsidR="00586E0B" w:rsidRPr="00241E72"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Travel at safe speeds.</w:t>
            </w:r>
          </w:p>
          <w:p w14:paraId="5E811B71" w14:textId="77777777" w:rsidR="00586E0B" w:rsidRPr="00241E72"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Ensure weight limits are known for bridges and cattle grids.</w:t>
            </w:r>
          </w:p>
          <w:p w14:paraId="1A069964" w14:textId="77777777" w:rsidR="00586E0B" w:rsidRPr="00241E72"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Know weights of haulers and vehicles.</w:t>
            </w:r>
          </w:p>
          <w:p w14:paraId="0A3754EB" w14:textId="77777777" w:rsidR="00586E0B" w:rsidRPr="00241E72"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Liaise with stakeholders to seek further information.</w:t>
            </w:r>
          </w:p>
          <w:p w14:paraId="07C168B5" w14:textId="77777777" w:rsidR="00586E0B" w:rsidRPr="00241E72"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Consider alternative routes.</w:t>
            </w:r>
          </w:p>
          <w:p w14:paraId="76DDD0EA" w14:textId="77777777" w:rsidR="00586E0B"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Be aware of site infrastructure, particularly on leasehold land.</w:t>
            </w:r>
          </w:p>
          <w:p w14:paraId="3BF0C630" w14:textId="77777777" w:rsidR="00586E0B"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p>
          <w:p w14:paraId="21DA971C" w14:textId="77777777" w:rsidR="00586E0B" w:rsidRPr="00241E72"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p>
        </w:tc>
        <w:tc>
          <w:tcPr>
            <w:tcW w:w="1417" w:type="dxa"/>
          </w:tcPr>
          <w:p w14:paraId="5AB20B4A" w14:textId="77777777" w:rsidR="00586E0B" w:rsidRPr="00FC4481" w:rsidRDefault="00586E0B" w:rsidP="00586E0B">
            <w:pPr>
              <w:jc w:val="center"/>
              <w:rPr>
                <w:rFonts w:ascii="Tahoma" w:eastAsia="Tahoma" w:hAnsi="Tahoma" w:cs="Tahoma"/>
                <w:bCs/>
                <w:color w:val="000000"/>
                <w:sz w:val="20"/>
                <w:szCs w:val="20"/>
              </w:rPr>
            </w:pPr>
          </w:p>
        </w:tc>
      </w:tr>
      <w:tr w:rsidR="00586E0B" w:rsidRPr="00241E72" w14:paraId="08973A57" w14:textId="3964B4E8" w:rsidTr="72EBAD3F">
        <w:trPr>
          <w:cantSplit/>
        </w:trPr>
        <w:tc>
          <w:tcPr>
            <w:tcW w:w="2836" w:type="dxa"/>
          </w:tcPr>
          <w:p w14:paraId="38813529" w14:textId="77777777" w:rsidR="00586E0B" w:rsidRPr="004E1D7F" w:rsidRDefault="00586E0B" w:rsidP="00586E0B">
            <w:pPr>
              <w:numPr>
                <w:ilvl w:val="0"/>
                <w:numId w:val="19"/>
              </w:numPr>
              <w:tabs>
                <w:tab w:val="left" w:pos="317"/>
              </w:tabs>
              <w:spacing w:before="87" w:line="215" w:lineRule="exact"/>
              <w:ind w:left="317"/>
              <w:textAlignment w:val="baseline"/>
              <w:rPr>
                <w:rFonts w:ascii="Tahoma" w:eastAsia="Tahoma" w:hAnsi="Tahoma" w:cs="Tahoma"/>
                <w:b/>
                <w:color w:val="000000"/>
                <w:sz w:val="18"/>
                <w:szCs w:val="18"/>
              </w:rPr>
            </w:pPr>
            <w:proofErr w:type="gramStart"/>
            <w:r w:rsidRPr="004E1D7F">
              <w:rPr>
                <w:rFonts w:ascii="Tahoma" w:eastAsia="Tahoma" w:hAnsi="Tahoma" w:cs="Tahoma"/>
                <w:b/>
                <w:color w:val="000000"/>
                <w:sz w:val="18"/>
                <w:szCs w:val="18"/>
              </w:rPr>
              <w:t>Close proximity</w:t>
            </w:r>
            <w:proofErr w:type="gramEnd"/>
            <w:r w:rsidRPr="004E1D7F">
              <w:rPr>
                <w:rFonts w:ascii="Tahoma" w:eastAsia="Tahoma" w:hAnsi="Tahoma" w:cs="Tahoma"/>
                <w:b/>
                <w:color w:val="000000"/>
                <w:sz w:val="18"/>
                <w:szCs w:val="18"/>
              </w:rPr>
              <w:t xml:space="preserve"> to buildings, houses, boundaries</w:t>
            </w:r>
          </w:p>
          <w:p w14:paraId="60F4E6CB" w14:textId="77777777" w:rsidR="00586E0B" w:rsidRPr="004E1D7F" w:rsidRDefault="00586E0B" w:rsidP="00586E0B">
            <w:pPr>
              <w:tabs>
                <w:tab w:val="left" w:pos="317"/>
              </w:tabs>
              <w:spacing w:before="87" w:line="215" w:lineRule="exact"/>
              <w:ind w:right="320"/>
              <w:textAlignment w:val="baseline"/>
              <w:rPr>
                <w:rFonts w:ascii="Tahoma" w:eastAsia="Tahoma" w:hAnsi="Tahoma" w:cs="Tahoma"/>
                <w:bCs/>
                <w:color w:val="000000"/>
                <w:sz w:val="18"/>
                <w:szCs w:val="18"/>
              </w:rPr>
            </w:pPr>
            <w:r w:rsidRPr="004E1D7F">
              <w:rPr>
                <w:rFonts w:ascii="Tahoma" w:eastAsia="Tahoma" w:hAnsi="Tahoma" w:cs="Tahoma"/>
                <w:bCs/>
                <w:color w:val="000000"/>
                <w:sz w:val="18"/>
                <w:szCs w:val="18"/>
              </w:rPr>
              <w:t xml:space="preserve">Hazard/s Present </w:t>
            </w:r>
          </w:p>
          <w:p w14:paraId="15F73D37" w14:textId="2E46E425" w:rsidR="00586E0B" w:rsidRPr="004E1D7F" w:rsidRDefault="00586E0B" w:rsidP="00586E0B">
            <w:pPr>
              <w:tabs>
                <w:tab w:val="left" w:pos="166"/>
              </w:tabs>
              <w:spacing w:before="87" w:line="215" w:lineRule="exact"/>
              <w:ind w:left="166"/>
              <w:textAlignment w:val="baseline"/>
              <w:rPr>
                <w:rFonts w:ascii="Tahoma" w:eastAsia="Tahoma" w:hAnsi="Tahoma" w:cs="Tahoma"/>
                <w:b/>
                <w:color w:val="000000"/>
                <w:sz w:val="18"/>
                <w:szCs w:val="18"/>
              </w:rPr>
            </w:pPr>
            <w:r w:rsidRPr="004E1D7F">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7369807"/>
                <w14:checkbox>
                  <w14:checked w14:val="0"/>
                  <w14:checkedState w14:val="2612" w14:font="MS Gothic"/>
                  <w14:uncheckedState w14:val="2610" w14:font="MS Gothic"/>
                </w14:checkbox>
              </w:sdtPr>
              <w:sdtEndPr/>
              <w:sdtContent>
                <w:r w:rsidRPr="004E1D7F">
                  <w:rPr>
                    <w:rFonts w:ascii="MS Gothic" w:eastAsia="MS Gothic" w:hAnsi="MS Gothic" w:cs="Tahoma" w:hint="eastAsia"/>
                    <w:bCs/>
                    <w:color w:val="000000"/>
                    <w:sz w:val="18"/>
                    <w:szCs w:val="18"/>
                  </w:rPr>
                  <w:t>☐</w:t>
                </w:r>
              </w:sdtContent>
            </w:sdt>
            <w:r w:rsidRPr="004E1D7F">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1820924303"/>
                <w14:checkbox>
                  <w14:checked w14:val="0"/>
                  <w14:checkedState w14:val="2612" w14:font="MS Gothic"/>
                  <w14:uncheckedState w14:val="2610" w14:font="MS Gothic"/>
                </w14:checkbox>
              </w:sdtPr>
              <w:sdtEndPr/>
              <w:sdtContent>
                <w:r w:rsidRPr="004E1D7F">
                  <w:rPr>
                    <w:rFonts w:ascii="MS Gothic" w:eastAsia="MS Gothic" w:hAnsi="MS Gothic" w:cs="Tahoma" w:hint="eastAsia"/>
                    <w:bCs/>
                    <w:color w:val="000000"/>
                    <w:sz w:val="18"/>
                    <w:szCs w:val="18"/>
                  </w:rPr>
                  <w:t>☐</w:t>
                </w:r>
              </w:sdtContent>
            </w:sdt>
          </w:p>
        </w:tc>
        <w:tc>
          <w:tcPr>
            <w:tcW w:w="1276" w:type="dxa"/>
          </w:tcPr>
          <w:p w14:paraId="58938192" w14:textId="77777777" w:rsidR="00586E0B" w:rsidRPr="00241E72" w:rsidRDefault="00586E0B" w:rsidP="00586E0B">
            <w:pPr>
              <w:jc w:val="center"/>
              <w:rPr>
                <w:rFonts w:ascii="Tahoma" w:hAnsi="Tahoma" w:cs="Tahoma"/>
                <w:sz w:val="18"/>
                <w:szCs w:val="18"/>
              </w:rPr>
            </w:pPr>
          </w:p>
        </w:tc>
        <w:tc>
          <w:tcPr>
            <w:tcW w:w="4536" w:type="dxa"/>
          </w:tcPr>
          <w:p w14:paraId="2DDE9EC6" w14:textId="77777777" w:rsidR="00586E0B" w:rsidRPr="00241E72"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Mark location and any buffers or exclusion zones on OHP Map.</w:t>
            </w:r>
          </w:p>
          <w:p w14:paraId="507DD883" w14:textId="77777777" w:rsidR="00586E0B" w:rsidRPr="00241E72"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Notify crew of location.</w:t>
            </w:r>
          </w:p>
          <w:p w14:paraId="06E7F77B" w14:textId="77777777" w:rsidR="00586E0B" w:rsidRPr="00241E72"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 xml:space="preserve">Ensure agreed safe zone (i.e. 2 tree length safe zone) is maintained if tree felling </w:t>
            </w:r>
            <w:proofErr w:type="gramStart"/>
            <w:r w:rsidRPr="00241E72">
              <w:rPr>
                <w:rFonts w:ascii="Tahoma" w:eastAsia="Tahoma" w:hAnsi="Tahoma" w:cs="Tahoma"/>
                <w:color w:val="000000"/>
                <w:sz w:val="18"/>
                <w:szCs w:val="18"/>
              </w:rPr>
              <w:t>is occurring</w:t>
            </w:r>
            <w:proofErr w:type="gramEnd"/>
            <w:r w:rsidRPr="00241E72">
              <w:rPr>
                <w:rFonts w:ascii="Tahoma" w:eastAsia="Tahoma" w:hAnsi="Tahoma" w:cs="Tahoma"/>
                <w:color w:val="000000"/>
                <w:sz w:val="18"/>
                <w:szCs w:val="18"/>
              </w:rPr>
              <w:t>.</w:t>
            </w:r>
          </w:p>
          <w:p w14:paraId="6A137929" w14:textId="77777777" w:rsidR="00586E0B"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Ensure stakeholders are notified where required.</w:t>
            </w:r>
          </w:p>
          <w:p w14:paraId="0D941F7C" w14:textId="77777777" w:rsidR="00586E0B"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p>
          <w:p w14:paraId="0C0DCDA7" w14:textId="77777777" w:rsidR="00586E0B" w:rsidRPr="00241E72"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p>
        </w:tc>
        <w:tc>
          <w:tcPr>
            <w:tcW w:w="1417" w:type="dxa"/>
          </w:tcPr>
          <w:p w14:paraId="677D05A4" w14:textId="77777777" w:rsidR="00586E0B" w:rsidRPr="00FC4481" w:rsidRDefault="00586E0B" w:rsidP="00586E0B">
            <w:pPr>
              <w:jc w:val="center"/>
              <w:rPr>
                <w:rFonts w:ascii="Tahoma" w:eastAsia="Tahoma" w:hAnsi="Tahoma" w:cs="Tahoma"/>
                <w:bCs/>
                <w:color w:val="000000"/>
                <w:sz w:val="20"/>
                <w:szCs w:val="20"/>
              </w:rPr>
            </w:pPr>
          </w:p>
        </w:tc>
      </w:tr>
      <w:tr w:rsidR="00586E0B" w:rsidRPr="00241E72" w14:paraId="29649147" w14:textId="53D637BC" w:rsidTr="72EBAD3F">
        <w:trPr>
          <w:cantSplit/>
        </w:trPr>
        <w:tc>
          <w:tcPr>
            <w:tcW w:w="2836" w:type="dxa"/>
            <w:shd w:val="clear" w:color="auto" w:fill="D9D9D9" w:themeFill="background1" w:themeFillShade="D9"/>
          </w:tcPr>
          <w:p w14:paraId="2CA5D7B3" w14:textId="77777777" w:rsidR="00586E0B" w:rsidRPr="009C6259" w:rsidRDefault="00586E0B" w:rsidP="00586E0B">
            <w:pPr>
              <w:pStyle w:val="Heading2"/>
              <w:rPr>
                <w:color w:val="002D00"/>
                <w:spacing w:val="8"/>
              </w:rPr>
            </w:pPr>
            <w:bookmarkStart w:id="28" w:name="_Toc209433211"/>
            <w:r w:rsidRPr="009C6259">
              <w:t>LOG STORAGE/ LANDING</w:t>
            </w:r>
            <w:bookmarkEnd w:id="28"/>
          </w:p>
        </w:tc>
        <w:tc>
          <w:tcPr>
            <w:tcW w:w="1276" w:type="dxa"/>
            <w:shd w:val="clear" w:color="auto" w:fill="D9D9D9" w:themeFill="background1" w:themeFillShade="D9"/>
          </w:tcPr>
          <w:p w14:paraId="413336CA" w14:textId="797B03A3" w:rsidR="00586E0B" w:rsidRPr="00241E72" w:rsidRDefault="00586E0B" w:rsidP="00586E0B">
            <w:pPr>
              <w:jc w:val="center"/>
              <w:rPr>
                <w:rFonts w:ascii="Tahoma" w:hAnsi="Tahoma" w:cs="Tahoma"/>
                <w:sz w:val="18"/>
                <w:szCs w:val="18"/>
              </w:rPr>
            </w:pPr>
            <w:r w:rsidRPr="007944B9">
              <w:rPr>
                <w:rFonts w:ascii="Tahoma" w:eastAsia="Tahoma" w:hAnsi="Tahoma" w:cs="Tahoma"/>
                <w:b/>
                <w:color w:val="000000"/>
                <w:sz w:val="20"/>
                <w:szCs w:val="20"/>
              </w:rPr>
              <w:t>Initial Risk Level</w:t>
            </w:r>
          </w:p>
        </w:tc>
        <w:tc>
          <w:tcPr>
            <w:tcW w:w="4536" w:type="dxa"/>
            <w:shd w:val="clear" w:color="auto" w:fill="D9D9D9" w:themeFill="background1" w:themeFillShade="D9"/>
          </w:tcPr>
          <w:p w14:paraId="2D885C2F" w14:textId="77777777" w:rsidR="00586E0B" w:rsidRDefault="00586E0B" w:rsidP="00586E0B">
            <w:pPr>
              <w:spacing w:after="120"/>
              <w:jc w:val="center"/>
              <w:rPr>
                <w:rFonts w:ascii="Tahoma" w:eastAsia="Tahoma" w:hAnsi="Tahoma" w:cs="Tahoma"/>
                <w:b/>
                <w:color w:val="000000"/>
                <w:sz w:val="20"/>
                <w:szCs w:val="20"/>
              </w:rPr>
            </w:pPr>
            <w:r>
              <w:rPr>
                <w:rFonts w:ascii="Tahoma" w:eastAsia="Tahoma" w:hAnsi="Tahoma" w:cs="Tahoma"/>
                <w:b/>
                <w:color w:val="000000"/>
                <w:sz w:val="20"/>
                <w:szCs w:val="20"/>
              </w:rPr>
              <w:t xml:space="preserve">Identified </w:t>
            </w:r>
            <w:r w:rsidRPr="007944B9">
              <w:rPr>
                <w:rFonts w:ascii="Tahoma" w:eastAsia="Tahoma" w:hAnsi="Tahoma" w:cs="Tahoma"/>
                <w:b/>
                <w:color w:val="000000"/>
                <w:sz w:val="20"/>
                <w:szCs w:val="20"/>
              </w:rPr>
              <w:t>Control/s</w:t>
            </w:r>
          </w:p>
          <w:p w14:paraId="64C9B654" w14:textId="76F8A818" w:rsidR="00586E0B" w:rsidRPr="00241E72" w:rsidRDefault="00586E0B" w:rsidP="00586E0B">
            <w:pPr>
              <w:rPr>
                <w:rFonts w:ascii="Tahoma" w:hAnsi="Tahoma" w:cs="Tahoma"/>
                <w:sz w:val="18"/>
                <w:szCs w:val="18"/>
              </w:rPr>
            </w:pPr>
            <w:r>
              <w:rPr>
                <w:rFonts w:ascii="Tahoma" w:eastAsia="Tahoma" w:hAnsi="Tahoma" w:cs="Tahoma"/>
                <w:bCs/>
                <w:i/>
                <w:iCs/>
                <w:color w:val="000000"/>
                <w:sz w:val="16"/>
                <w:szCs w:val="16"/>
              </w:rPr>
              <w:t>Delete any controls not applicable. Add any additional controls</w:t>
            </w:r>
          </w:p>
        </w:tc>
        <w:tc>
          <w:tcPr>
            <w:tcW w:w="1417" w:type="dxa"/>
            <w:shd w:val="clear" w:color="auto" w:fill="D9D9D9" w:themeFill="background1" w:themeFillShade="D9"/>
          </w:tcPr>
          <w:p w14:paraId="5C250D59" w14:textId="7092287A" w:rsidR="00586E0B" w:rsidRPr="00241E72" w:rsidRDefault="00586E0B" w:rsidP="00586E0B">
            <w:pPr>
              <w:jc w:val="center"/>
              <w:rPr>
                <w:rFonts w:ascii="Tahoma" w:eastAsia="Tahoma" w:hAnsi="Tahoma" w:cs="Tahoma"/>
                <w:b/>
                <w:color w:val="000000"/>
                <w:sz w:val="18"/>
                <w:szCs w:val="18"/>
              </w:rPr>
            </w:pPr>
            <w:r w:rsidRPr="007944B9">
              <w:rPr>
                <w:rFonts w:ascii="Tahoma" w:eastAsia="Tahoma" w:hAnsi="Tahoma" w:cs="Tahoma"/>
                <w:b/>
                <w:color w:val="000000"/>
                <w:sz w:val="20"/>
                <w:szCs w:val="20"/>
              </w:rPr>
              <w:t>Resulting Risk Level</w:t>
            </w:r>
          </w:p>
        </w:tc>
      </w:tr>
      <w:tr w:rsidR="00586E0B" w:rsidRPr="00241E72" w14:paraId="072F15C6" w14:textId="3939AA56" w:rsidTr="72EBAD3F">
        <w:trPr>
          <w:cantSplit/>
        </w:trPr>
        <w:tc>
          <w:tcPr>
            <w:tcW w:w="2836" w:type="dxa"/>
          </w:tcPr>
          <w:p w14:paraId="015FE5D3" w14:textId="4A4D3322" w:rsidR="00586E0B" w:rsidRPr="00B433CF" w:rsidRDefault="00586E0B" w:rsidP="00586E0B">
            <w:pPr>
              <w:numPr>
                <w:ilvl w:val="0"/>
                <w:numId w:val="19"/>
              </w:numPr>
              <w:tabs>
                <w:tab w:val="left" w:pos="317"/>
              </w:tabs>
              <w:spacing w:before="87" w:line="215" w:lineRule="exact"/>
              <w:ind w:left="317" w:right="320"/>
              <w:textAlignment w:val="baseline"/>
              <w:rPr>
                <w:rFonts w:ascii="Tahoma" w:eastAsia="Tahoma" w:hAnsi="Tahoma" w:cs="Tahoma"/>
                <w:bCs/>
                <w:color w:val="000000"/>
                <w:sz w:val="18"/>
                <w:szCs w:val="18"/>
              </w:rPr>
            </w:pPr>
            <w:r w:rsidRPr="00B433CF">
              <w:rPr>
                <w:rFonts w:ascii="Tahoma" w:eastAsia="Tahoma" w:hAnsi="Tahoma" w:cs="Tahoma"/>
                <w:b/>
                <w:color w:val="000000"/>
                <w:sz w:val="18"/>
                <w:szCs w:val="18"/>
              </w:rPr>
              <w:t xml:space="preserve">Hazardous trees and objects at landing </w:t>
            </w:r>
            <w:r w:rsidRPr="00B433CF">
              <w:rPr>
                <w:rFonts w:ascii="Tahoma" w:eastAsia="Tahoma" w:hAnsi="Tahoma" w:cs="Tahoma"/>
                <w:bCs/>
                <w:color w:val="000000"/>
                <w:sz w:val="18"/>
                <w:szCs w:val="18"/>
              </w:rPr>
              <w:t xml:space="preserve">Hazard/s Present </w:t>
            </w:r>
          </w:p>
          <w:p w14:paraId="471B6C73" w14:textId="77777777" w:rsidR="00586E0B" w:rsidRPr="004E1D7F" w:rsidRDefault="00586E0B" w:rsidP="00586E0B">
            <w:pPr>
              <w:tabs>
                <w:tab w:val="left" w:pos="0"/>
              </w:tabs>
              <w:spacing w:before="87" w:line="215" w:lineRule="exact"/>
              <w:ind w:left="-43" w:right="320"/>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159390710"/>
                <w14:checkbox>
                  <w14:checked w14:val="0"/>
                  <w14:checkedState w14:val="2612" w14:font="MS Gothic"/>
                  <w14:uncheckedState w14:val="2610" w14:font="MS Gothic"/>
                </w14:checkbox>
              </w:sdtPr>
              <w:sdtEndPr/>
              <w:sdtContent>
                <w:r w:rsidRPr="0082085B">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1224981364"/>
                <w14:checkbox>
                  <w14:checked w14:val="0"/>
                  <w14:checkedState w14:val="2612" w14:font="MS Gothic"/>
                  <w14:uncheckedState w14:val="2610" w14:font="MS Gothic"/>
                </w14:checkbox>
              </w:sdtPr>
              <w:sdtEndPr/>
              <w:sdtContent>
                <w:r w:rsidRPr="006B5F5C">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Possible </w:t>
            </w:r>
            <w:sdt>
              <w:sdtPr>
                <w:rPr>
                  <w:rFonts w:ascii="Tahoma" w:eastAsia="Tahoma" w:hAnsi="Tahoma" w:cs="Tahoma"/>
                  <w:bCs/>
                  <w:color w:val="000000"/>
                  <w:sz w:val="18"/>
                  <w:szCs w:val="18"/>
                </w:rPr>
                <w:id w:val="-1613274273"/>
                <w14:checkbox>
                  <w14:checked w14:val="0"/>
                  <w14:checkedState w14:val="2612" w14:font="MS Gothic"/>
                  <w14:uncheckedState w14:val="2610" w14:font="MS Gothic"/>
                </w14:checkbox>
              </w:sdtPr>
              <w:sdtEndPr/>
              <w:sdtContent>
                <w:r w:rsidRPr="007D5BE2">
                  <w:rPr>
                    <w:rFonts w:ascii="MS Gothic" w:eastAsia="MS Gothic" w:hAnsi="MS Gothic" w:cs="Tahoma" w:hint="eastAsia"/>
                    <w:bCs/>
                    <w:color w:val="000000"/>
                    <w:sz w:val="18"/>
                    <w:szCs w:val="18"/>
                  </w:rPr>
                  <w:t>☐</w:t>
                </w:r>
              </w:sdtContent>
            </w:sdt>
          </w:p>
          <w:p w14:paraId="122625B1" w14:textId="021C54EB" w:rsidR="00586E0B" w:rsidRPr="00241E72" w:rsidRDefault="00586E0B" w:rsidP="00586E0B">
            <w:pPr>
              <w:tabs>
                <w:tab w:val="left" w:pos="166"/>
              </w:tabs>
              <w:spacing w:before="87" w:line="215" w:lineRule="exact"/>
              <w:ind w:left="166"/>
              <w:textAlignment w:val="baseline"/>
              <w:rPr>
                <w:rFonts w:ascii="Tahoma" w:eastAsia="Tahoma" w:hAnsi="Tahoma" w:cs="Tahoma"/>
                <w:b/>
                <w:color w:val="000000"/>
                <w:sz w:val="18"/>
                <w:szCs w:val="18"/>
              </w:rPr>
            </w:pPr>
          </w:p>
        </w:tc>
        <w:tc>
          <w:tcPr>
            <w:tcW w:w="1276" w:type="dxa"/>
          </w:tcPr>
          <w:p w14:paraId="4DFC5349" w14:textId="77777777" w:rsidR="00586E0B" w:rsidRPr="00241E72" w:rsidRDefault="00586E0B" w:rsidP="00586E0B">
            <w:pPr>
              <w:jc w:val="center"/>
              <w:rPr>
                <w:rFonts w:ascii="Tahoma" w:hAnsi="Tahoma" w:cs="Tahoma"/>
                <w:sz w:val="18"/>
                <w:szCs w:val="18"/>
              </w:rPr>
            </w:pPr>
          </w:p>
        </w:tc>
        <w:tc>
          <w:tcPr>
            <w:tcW w:w="4536" w:type="dxa"/>
          </w:tcPr>
          <w:p w14:paraId="6413F361" w14:textId="77777777" w:rsidR="00586E0B" w:rsidRPr="00241E72"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Remove wherever practicable (permits may be required).</w:t>
            </w:r>
          </w:p>
          <w:p w14:paraId="6C6CC499" w14:textId="77777777" w:rsidR="00586E0B" w:rsidRPr="00241E72"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Mark hazardous trees and notify crew of location and safe distances to remain away from the hazard.</w:t>
            </w:r>
          </w:p>
          <w:p w14:paraId="23BF2528" w14:textId="77777777" w:rsidR="00586E0B" w:rsidRPr="00241E72"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Re-check after significant wind events.</w:t>
            </w:r>
          </w:p>
          <w:p w14:paraId="066EF4DA" w14:textId="77777777" w:rsidR="00586E0B"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Avoid parking vehicles and machinery here.</w:t>
            </w:r>
          </w:p>
          <w:p w14:paraId="770147DE" w14:textId="77777777" w:rsidR="00586E0B" w:rsidRPr="00EE1464"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p>
        </w:tc>
        <w:tc>
          <w:tcPr>
            <w:tcW w:w="1417" w:type="dxa"/>
          </w:tcPr>
          <w:p w14:paraId="7448726A" w14:textId="77777777" w:rsidR="00586E0B" w:rsidRPr="00FC4481" w:rsidRDefault="00586E0B" w:rsidP="00586E0B">
            <w:pPr>
              <w:jc w:val="center"/>
              <w:rPr>
                <w:rFonts w:ascii="Tahoma" w:eastAsia="Tahoma" w:hAnsi="Tahoma" w:cs="Tahoma"/>
                <w:bCs/>
                <w:color w:val="000000"/>
                <w:sz w:val="20"/>
                <w:szCs w:val="20"/>
              </w:rPr>
            </w:pPr>
          </w:p>
        </w:tc>
      </w:tr>
      <w:tr w:rsidR="00586E0B" w:rsidRPr="00241E72" w14:paraId="6DB09D85" w14:textId="4BD10C9D" w:rsidTr="72EBAD3F">
        <w:trPr>
          <w:cantSplit/>
        </w:trPr>
        <w:tc>
          <w:tcPr>
            <w:tcW w:w="2836" w:type="dxa"/>
          </w:tcPr>
          <w:p w14:paraId="62E499A5" w14:textId="77777777" w:rsidR="00586E0B" w:rsidRDefault="00586E0B" w:rsidP="00586E0B">
            <w:pPr>
              <w:numPr>
                <w:ilvl w:val="0"/>
                <w:numId w:val="19"/>
              </w:numPr>
              <w:tabs>
                <w:tab w:val="left" w:pos="317"/>
              </w:tabs>
              <w:spacing w:before="87" w:line="215" w:lineRule="exact"/>
              <w:ind w:left="317"/>
              <w:textAlignment w:val="baseline"/>
              <w:rPr>
                <w:rFonts w:ascii="Tahoma" w:eastAsia="Tahoma" w:hAnsi="Tahoma" w:cs="Tahoma"/>
                <w:b/>
                <w:color w:val="000000"/>
                <w:sz w:val="18"/>
                <w:szCs w:val="18"/>
              </w:rPr>
            </w:pPr>
            <w:r w:rsidRPr="00241E72">
              <w:rPr>
                <w:rFonts w:ascii="Tahoma" w:eastAsia="Tahoma" w:hAnsi="Tahoma" w:cs="Tahoma"/>
                <w:b/>
                <w:color w:val="000000"/>
                <w:sz w:val="18"/>
                <w:szCs w:val="18"/>
              </w:rPr>
              <w:t>Landing size and stability</w:t>
            </w:r>
          </w:p>
          <w:p w14:paraId="46CB0191" w14:textId="77777777" w:rsidR="00586E0B" w:rsidRDefault="00586E0B" w:rsidP="00586E0B">
            <w:pPr>
              <w:tabs>
                <w:tab w:val="left" w:pos="317"/>
              </w:tabs>
              <w:spacing w:before="87" w:line="215" w:lineRule="exact"/>
              <w:ind w:right="320"/>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Hazard/s Present </w:t>
            </w:r>
          </w:p>
          <w:p w14:paraId="346305CD" w14:textId="7507EB38" w:rsidR="00586E0B" w:rsidRPr="00241E72" w:rsidRDefault="00586E0B" w:rsidP="00586E0B">
            <w:pPr>
              <w:tabs>
                <w:tab w:val="left" w:pos="0"/>
              </w:tabs>
              <w:spacing w:before="87" w:line="215" w:lineRule="exact"/>
              <w:textAlignment w:val="baseline"/>
              <w:rPr>
                <w:rFonts w:ascii="Tahoma" w:eastAsia="Tahoma" w:hAnsi="Tahoma" w:cs="Tahoma"/>
                <w:b/>
                <w:color w:val="000000"/>
                <w:sz w:val="18"/>
                <w:szCs w:val="18"/>
              </w:rPr>
            </w:pPr>
            <w:r>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1631212729"/>
                <w14:checkbox>
                  <w14:checked w14:val="0"/>
                  <w14:checkedState w14:val="2612" w14:font="MS Gothic"/>
                  <w14:uncheckedState w14:val="2610" w14:font="MS Gothic"/>
                </w14:checkbox>
              </w:sdtPr>
              <w:sdtEndPr/>
              <w:sdtContent>
                <w:r w:rsidRPr="0082085B">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1723049549"/>
                <w14:checkbox>
                  <w14:checked w14:val="0"/>
                  <w14:checkedState w14:val="2612" w14:font="MS Gothic"/>
                  <w14:uncheckedState w14:val="2610" w14:font="MS Gothic"/>
                </w14:checkbox>
              </w:sdtPr>
              <w:sdtEndPr/>
              <w:sdtContent>
                <w:r w:rsidRPr="006B5F5C">
                  <w:rPr>
                    <w:rFonts w:ascii="MS Gothic" w:eastAsia="MS Gothic" w:hAnsi="MS Gothic" w:cs="Tahoma" w:hint="eastAsia"/>
                    <w:bCs/>
                    <w:color w:val="000000"/>
                    <w:sz w:val="18"/>
                    <w:szCs w:val="18"/>
                  </w:rPr>
                  <w:t>☐</w:t>
                </w:r>
              </w:sdtContent>
            </w:sdt>
          </w:p>
        </w:tc>
        <w:tc>
          <w:tcPr>
            <w:tcW w:w="1276" w:type="dxa"/>
          </w:tcPr>
          <w:p w14:paraId="68426EA8" w14:textId="77777777" w:rsidR="00586E0B" w:rsidRPr="00241E72" w:rsidRDefault="00586E0B" w:rsidP="00586E0B">
            <w:pPr>
              <w:jc w:val="center"/>
              <w:rPr>
                <w:rFonts w:ascii="Tahoma" w:hAnsi="Tahoma" w:cs="Tahoma"/>
                <w:sz w:val="18"/>
                <w:szCs w:val="18"/>
              </w:rPr>
            </w:pPr>
          </w:p>
        </w:tc>
        <w:tc>
          <w:tcPr>
            <w:tcW w:w="4536" w:type="dxa"/>
          </w:tcPr>
          <w:p w14:paraId="579C0C3B" w14:textId="77777777" w:rsidR="00586E0B" w:rsidRPr="00241E72"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 xml:space="preserve">Plan the landing design, position, layout and size as per the </w:t>
            </w:r>
            <w:proofErr w:type="spellStart"/>
            <w:r w:rsidRPr="00241E72">
              <w:rPr>
                <w:rFonts w:ascii="Tahoma" w:eastAsia="Tahoma" w:hAnsi="Tahoma" w:cs="Tahoma"/>
                <w:color w:val="000000"/>
                <w:sz w:val="18"/>
                <w:szCs w:val="18"/>
              </w:rPr>
              <w:t>FHCoP</w:t>
            </w:r>
            <w:proofErr w:type="spellEnd"/>
            <w:r w:rsidRPr="00241E72">
              <w:rPr>
                <w:rFonts w:ascii="Tahoma" w:eastAsia="Tahoma" w:hAnsi="Tahoma" w:cs="Tahoma"/>
                <w:color w:val="000000"/>
                <w:sz w:val="18"/>
                <w:szCs w:val="18"/>
              </w:rPr>
              <w:t>.</w:t>
            </w:r>
          </w:p>
          <w:p w14:paraId="188E0E2D" w14:textId="77777777" w:rsidR="00586E0B" w:rsidRPr="00241E72"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 xml:space="preserve">Ensure landing is suitable for </w:t>
            </w:r>
            <w:proofErr w:type="gramStart"/>
            <w:r w:rsidRPr="00241E72">
              <w:rPr>
                <w:rFonts w:ascii="Tahoma" w:eastAsia="Tahoma" w:hAnsi="Tahoma" w:cs="Tahoma"/>
                <w:color w:val="000000"/>
                <w:sz w:val="18"/>
                <w:szCs w:val="18"/>
              </w:rPr>
              <w:t>works</w:t>
            </w:r>
            <w:proofErr w:type="gramEnd"/>
            <w:r w:rsidRPr="00241E72">
              <w:rPr>
                <w:rFonts w:ascii="Tahoma" w:eastAsia="Tahoma" w:hAnsi="Tahoma" w:cs="Tahoma"/>
                <w:color w:val="000000"/>
                <w:sz w:val="18"/>
                <w:szCs w:val="18"/>
              </w:rPr>
              <w:t>.</w:t>
            </w:r>
          </w:p>
          <w:p w14:paraId="432AE274" w14:textId="77777777" w:rsidR="00586E0B"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Mark on the OHP and ensure all requirements of the OHP are adhered to and relevant legislation (PPHRA).</w:t>
            </w:r>
          </w:p>
          <w:p w14:paraId="724BD255" w14:textId="77777777" w:rsidR="00586E0B"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p>
          <w:p w14:paraId="1CC2868D" w14:textId="77777777" w:rsidR="00586E0B" w:rsidRPr="00BB736F"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p>
        </w:tc>
        <w:tc>
          <w:tcPr>
            <w:tcW w:w="1417" w:type="dxa"/>
          </w:tcPr>
          <w:p w14:paraId="2DDDBE60" w14:textId="77777777" w:rsidR="00586E0B" w:rsidRPr="00FC4481" w:rsidRDefault="00586E0B" w:rsidP="00586E0B">
            <w:pPr>
              <w:jc w:val="center"/>
              <w:rPr>
                <w:rFonts w:ascii="Tahoma" w:eastAsia="Tahoma" w:hAnsi="Tahoma" w:cs="Tahoma"/>
                <w:bCs/>
                <w:color w:val="000000"/>
                <w:sz w:val="20"/>
                <w:szCs w:val="20"/>
              </w:rPr>
            </w:pPr>
          </w:p>
        </w:tc>
      </w:tr>
      <w:tr w:rsidR="00586E0B" w:rsidRPr="00241E72" w14:paraId="1171B8F8" w14:textId="65A73007" w:rsidTr="72EBAD3F">
        <w:trPr>
          <w:cantSplit/>
        </w:trPr>
        <w:tc>
          <w:tcPr>
            <w:tcW w:w="2836" w:type="dxa"/>
            <w:shd w:val="clear" w:color="auto" w:fill="D9D9D9" w:themeFill="background1" w:themeFillShade="D9"/>
          </w:tcPr>
          <w:p w14:paraId="2B97F067" w14:textId="01A65954" w:rsidR="00586E0B" w:rsidRPr="009C6259" w:rsidRDefault="00586E0B" w:rsidP="00586E0B">
            <w:pPr>
              <w:pStyle w:val="Heading2"/>
            </w:pPr>
            <w:bookmarkStart w:id="29" w:name="_Toc209433212"/>
            <w:r w:rsidRPr="009C6259">
              <w:lastRenderedPageBreak/>
              <w:t>ROAD INFRA</w:t>
            </w:r>
            <w:r>
              <w:t>-</w:t>
            </w:r>
            <w:r w:rsidRPr="009C6259">
              <w:t>STRUCTURE &amp; ACCESS</w:t>
            </w:r>
            <w:bookmarkEnd w:id="29"/>
          </w:p>
        </w:tc>
        <w:tc>
          <w:tcPr>
            <w:tcW w:w="1276" w:type="dxa"/>
            <w:shd w:val="clear" w:color="auto" w:fill="D9D9D9" w:themeFill="background1" w:themeFillShade="D9"/>
          </w:tcPr>
          <w:p w14:paraId="1AFCC9B0" w14:textId="524566D7" w:rsidR="00586E0B" w:rsidRPr="00241E72" w:rsidRDefault="00586E0B" w:rsidP="00586E0B">
            <w:pPr>
              <w:jc w:val="center"/>
              <w:rPr>
                <w:rFonts w:ascii="Tahoma" w:hAnsi="Tahoma" w:cs="Tahoma"/>
                <w:sz w:val="18"/>
                <w:szCs w:val="18"/>
              </w:rPr>
            </w:pPr>
            <w:r w:rsidRPr="007944B9">
              <w:rPr>
                <w:rFonts w:ascii="Tahoma" w:eastAsia="Tahoma" w:hAnsi="Tahoma" w:cs="Tahoma"/>
                <w:b/>
                <w:color w:val="000000"/>
                <w:sz w:val="20"/>
                <w:szCs w:val="20"/>
              </w:rPr>
              <w:t>Initial Risk Level</w:t>
            </w:r>
          </w:p>
        </w:tc>
        <w:tc>
          <w:tcPr>
            <w:tcW w:w="4536" w:type="dxa"/>
            <w:shd w:val="clear" w:color="auto" w:fill="D9D9D9" w:themeFill="background1" w:themeFillShade="D9"/>
          </w:tcPr>
          <w:p w14:paraId="494583CE" w14:textId="77777777" w:rsidR="00586E0B" w:rsidRDefault="00586E0B" w:rsidP="00586E0B">
            <w:pPr>
              <w:spacing w:after="120"/>
              <w:jc w:val="center"/>
              <w:rPr>
                <w:rFonts w:ascii="Tahoma" w:eastAsia="Tahoma" w:hAnsi="Tahoma" w:cs="Tahoma"/>
                <w:b/>
                <w:color w:val="000000"/>
                <w:sz w:val="20"/>
                <w:szCs w:val="20"/>
              </w:rPr>
            </w:pPr>
            <w:r>
              <w:rPr>
                <w:rFonts w:ascii="Tahoma" w:eastAsia="Tahoma" w:hAnsi="Tahoma" w:cs="Tahoma"/>
                <w:b/>
                <w:color w:val="000000"/>
                <w:sz w:val="20"/>
                <w:szCs w:val="20"/>
              </w:rPr>
              <w:t xml:space="preserve">Identified </w:t>
            </w:r>
            <w:r w:rsidRPr="007944B9">
              <w:rPr>
                <w:rFonts w:ascii="Tahoma" w:eastAsia="Tahoma" w:hAnsi="Tahoma" w:cs="Tahoma"/>
                <w:b/>
                <w:color w:val="000000"/>
                <w:sz w:val="20"/>
                <w:szCs w:val="20"/>
              </w:rPr>
              <w:t>Control/s</w:t>
            </w:r>
          </w:p>
          <w:p w14:paraId="6ED23615" w14:textId="580E6240" w:rsidR="00586E0B" w:rsidRPr="00241E72" w:rsidRDefault="00586E0B" w:rsidP="00586E0B">
            <w:pPr>
              <w:tabs>
                <w:tab w:val="left" w:pos="432"/>
              </w:tabs>
              <w:textAlignment w:val="baseline"/>
              <w:rPr>
                <w:rFonts w:ascii="Tahoma" w:eastAsia="Tahoma" w:hAnsi="Tahoma" w:cs="Tahoma"/>
                <w:color w:val="000000"/>
                <w:sz w:val="18"/>
                <w:szCs w:val="18"/>
              </w:rPr>
            </w:pPr>
            <w:r>
              <w:rPr>
                <w:rFonts w:ascii="Tahoma" w:eastAsia="Tahoma" w:hAnsi="Tahoma" w:cs="Tahoma"/>
                <w:bCs/>
                <w:i/>
                <w:iCs/>
                <w:color w:val="000000"/>
                <w:sz w:val="16"/>
                <w:szCs w:val="16"/>
              </w:rPr>
              <w:t>Delete any controls not applicable. Add any additional controls</w:t>
            </w:r>
          </w:p>
        </w:tc>
        <w:tc>
          <w:tcPr>
            <w:tcW w:w="1417" w:type="dxa"/>
            <w:shd w:val="clear" w:color="auto" w:fill="D9D9D9" w:themeFill="background1" w:themeFillShade="D9"/>
          </w:tcPr>
          <w:p w14:paraId="59EA74F4" w14:textId="0C8F7DF0" w:rsidR="00586E0B" w:rsidRPr="00241E72" w:rsidRDefault="00586E0B" w:rsidP="00586E0B">
            <w:pPr>
              <w:tabs>
                <w:tab w:val="left" w:pos="432"/>
              </w:tabs>
              <w:jc w:val="center"/>
              <w:textAlignment w:val="baseline"/>
              <w:rPr>
                <w:rFonts w:ascii="Tahoma" w:eastAsia="Tahoma" w:hAnsi="Tahoma" w:cs="Tahoma"/>
                <w:b/>
                <w:color w:val="000000"/>
                <w:sz w:val="18"/>
                <w:szCs w:val="18"/>
              </w:rPr>
            </w:pPr>
            <w:r w:rsidRPr="007944B9">
              <w:rPr>
                <w:rFonts w:ascii="Tahoma" w:eastAsia="Tahoma" w:hAnsi="Tahoma" w:cs="Tahoma"/>
                <w:b/>
                <w:color w:val="000000"/>
                <w:sz w:val="20"/>
                <w:szCs w:val="20"/>
              </w:rPr>
              <w:t>Resulting Risk Level</w:t>
            </w:r>
          </w:p>
        </w:tc>
      </w:tr>
      <w:tr w:rsidR="00586E0B" w:rsidRPr="00241E72" w14:paraId="013A7910" w14:textId="37A34E3E" w:rsidTr="72EBAD3F">
        <w:trPr>
          <w:cantSplit/>
        </w:trPr>
        <w:tc>
          <w:tcPr>
            <w:tcW w:w="2836" w:type="dxa"/>
          </w:tcPr>
          <w:p w14:paraId="7261EB6E" w14:textId="113534D2" w:rsidR="00586E0B" w:rsidRPr="000A21AE" w:rsidRDefault="00586E0B" w:rsidP="00586E0B">
            <w:pPr>
              <w:numPr>
                <w:ilvl w:val="0"/>
                <w:numId w:val="19"/>
              </w:numPr>
              <w:tabs>
                <w:tab w:val="left" w:pos="317"/>
              </w:tabs>
              <w:spacing w:before="87" w:line="215" w:lineRule="exact"/>
              <w:ind w:left="317"/>
              <w:textAlignment w:val="baseline"/>
              <w:rPr>
                <w:rFonts w:ascii="Tahoma" w:eastAsia="Tahoma" w:hAnsi="Tahoma" w:cs="Tahoma"/>
                <w:b/>
                <w:bCs/>
                <w:color w:val="FF0000"/>
                <w:sz w:val="18"/>
                <w:szCs w:val="18"/>
              </w:rPr>
            </w:pPr>
            <w:r w:rsidRPr="72EBAD3F">
              <w:rPr>
                <w:rFonts w:ascii="Tahoma" w:eastAsia="Tahoma" w:hAnsi="Tahoma" w:cs="Tahoma"/>
                <w:b/>
                <w:bCs/>
                <w:color w:val="000000" w:themeColor="text1"/>
                <w:sz w:val="18"/>
                <w:szCs w:val="18"/>
              </w:rPr>
              <w:t>Haulage route, including using non-state-owned roads</w:t>
            </w:r>
            <w:r w:rsidRPr="00FA595F">
              <w:rPr>
                <w:rFonts w:ascii="Tahoma" w:eastAsia="Tahoma" w:hAnsi="Tahoma" w:cs="Tahoma"/>
                <w:b/>
                <w:bCs/>
                <w:sz w:val="18"/>
                <w:szCs w:val="18"/>
              </w:rPr>
              <w:t>, State-controlled or Local Authority maintained roads</w:t>
            </w:r>
          </w:p>
          <w:p w14:paraId="5AB7C728" w14:textId="77777777" w:rsidR="00586E0B" w:rsidRPr="004E1D7F" w:rsidRDefault="00586E0B" w:rsidP="00586E0B">
            <w:pPr>
              <w:tabs>
                <w:tab w:val="left" w:pos="317"/>
              </w:tabs>
              <w:spacing w:before="87" w:line="215" w:lineRule="exact"/>
              <w:ind w:right="320"/>
              <w:textAlignment w:val="baseline"/>
              <w:rPr>
                <w:rFonts w:ascii="Tahoma" w:eastAsia="Tahoma" w:hAnsi="Tahoma" w:cs="Tahoma"/>
                <w:bCs/>
                <w:color w:val="000000"/>
                <w:sz w:val="18"/>
                <w:szCs w:val="18"/>
              </w:rPr>
            </w:pPr>
            <w:r w:rsidRPr="004E1D7F">
              <w:rPr>
                <w:rFonts w:ascii="Tahoma" w:eastAsia="Tahoma" w:hAnsi="Tahoma" w:cs="Tahoma"/>
                <w:bCs/>
                <w:color w:val="000000"/>
                <w:sz w:val="18"/>
                <w:szCs w:val="18"/>
              </w:rPr>
              <w:t xml:space="preserve">Hazard/s Present </w:t>
            </w:r>
          </w:p>
          <w:p w14:paraId="52D1C6F4" w14:textId="57603FFE" w:rsidR="00586E0B" w:rsidRPr="004E1D7F" w:rsidRDefault="00586E0B" w:rsidP="00586E0B">
            <w:pPr>
              <w:tabs>
                <w:tab w:val="left" w:pos="24"/>
              </w:tabs>
              <w:spacing w:before="87" w:line="215" w:lineRule="exact"/>
              <w:ind w:left="166" w:hanging="293"/>
              <w:textAlignment w:val="baseline"/>
              <w:rPr>
                <w:rFonts w:ascii="Tahoma" w:eastAsia="Tahoma" w:hAnsi="Tahoma" w:cs="Tahoma"/>
                <w:b/>
                <w:color w:val="000000"/>
                <w:sz w:val="18"/>
                <w:szCs w:val="18"/>
              </w:rPr>
            </w:pPr>
            <w:r w:rsidRPr="004E1D7F">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1438047717"/>
                <w14:checkbox>
                  <w14:checked w14:val="0"/>
                  <w14:checkedState w14:val="2612" w14:font="MS Gothic"/>
                  <w14:uncheckedState w14:val="2610" w14:font="MS Gothic"/>
                </w14:checkbox>
              </w:sdtPr>
              <w:sdtEndPr/>
              <w:sdtContent>
                <w:r w:rsidRPr="004E1D7F">
                  <w:rPr>
                    <w:rFonts w:ascii="MS Gothic" w:eastAsia="MS Gothic" w:hAnsi="MS Gothic" w:cs="Tahoma" w:hint="eastAsia"/>
                    <w:bCs/>
                    <w:color w:val="000000"/>
                    <w:sz w:val="18"/>
                    <w:szCs w:val="18"/>
                  </w:rPr>
                  <w:t>☐</w:t>
                </w:r>
              </w:sdtContent>
            </w:sdt>
            <w:r w:rsidRPr="004E1D7F">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1433891797"/>
                <w14:checkbox>
                  <w14:checked w14:val="0"/>
                  <w14:checkedState w14:val="2612" w14:font="MS Gothic"/>
                  <w14:uncheckedState w14:val="2610" w14:font="MS Gothic"/>
                </w14:checkbox>
              </w:sdtPr>
              <w:sdtEndPr/>
              <w:sdtContent>
                <w:r w:rsidRPr="004E1D7F">
                  <w:rPr>
                    <w:rFonts w:ascii="MS Gothic" w:eastAsia="MS Gothic" w:hAnsi="MS Gothic" w:cs="Tahoma" w:hint="eastAsia"/>
                    <w:bCs/>
                    <w:color w:val="000000"/>
                    <w:sz w:val="18"/>
                    <w:szCs w:val="18"/>
                  </w:rPr>
                  <w:t>☐</w:t>
                </w:r>
              </w:sdtContent>
            </w:sdt>
          </w:p>
        </w:tc>
        <w:tc>
          <w:tcPr>
            <w:tcW w:w="1276" w:type="dxa"/>
          </w:tcPr>
          <w:p w14:paraId="7146DD23" w14:textId="77777777" w:rsidR="00586E0B" w:rsidRPr="00241E72" w:rsidRDefault="00586E0B" w:rsidP="00586E0B">
            <w:pPr>
              <w:jc w:val="center"/>
              <w:rPr>
                <w:rFonts w:ascii="Tahoma" w:hAnsi="Tahoma" w:cs="Tahoma"/>
                <w:sz w:val="18"/>
                <w:szCs w:val="18"/>
              </w:rPr>
            </w:pPr>
          </w:p>
        </w:tc>
        <w:tc>
          <w:tcPr>
            <w:tcW w:w="4536" w:type="dxa"/>
          </w:tcPr>
          <w:p w14:paraId="6958E7D2" w14:textId="54C808E5" w:rsidR="00586E0B" w:rsidRPr="007F212C" w:rsidRDefault="00586E0B" w:rsidP="00586E0B">
            <w:pPr>
              <w:pStyle w:val="ListParagraph"/>
              <w:numPr>
                <w:ilvl w:val="0"/>
                <w:numId w:val="18"/>
              </w:numPr>
              <w:spacing w:before="63" w:after="5" w:line="215" w:lineRule="exact"/>
              <w:ind w:right="133"/>
              <w:rPr>
                <w:rFonts w:ascii="Tahoma" w:eastAsia="Tahoma" w:hAnsi="Tahoma" w:cs="Tahoma"/>
                <w:color w:val="000000" w:themeColor="text1"/>
                <w:sz w:val="18"/>
                <w:szCs w:val="18"/>
              </w:rPr>
            </w:pPr>
            <w:r w:rsidRPr="007F212C">
              <w:rPr>
                <w:rFonts w:ascii="Tahoma" w:eastAsia="Tahoma" w:hAnsi="Tahoma" w:cs="Tahoma"/>
                <w:color w:val="000000" w:themeColor="text1"/>
                <w:sz w:val="18"/>
                <w:szCs w:val="18"/>
              </w:rPr>
              <w:t>Refer to DPI OHP Safety Requirements schedule</w:t>
            </w:r>
            <w:r w:rsidR="003442D7">
              <w:rPr>
                <w:rFonts w:ascii="Tahoma" w:eastAsia="Tahoma" w:hAnsi="Tahoma" w:cs="Tahoma"/>
                <w:color w:val="000000" w:themeColor="text1"/>
                <w:sz w:val="18"/>
                <w:szCs w:val="18"/>
              </w:rPr>
              <w:t>.</w:t>
            </w:r>
          </w:p>
          <w:p w14:paraId="469E867E" w14:textId="54FC2D0B" w:rsidR="00586E0B" w:rsidRPr="00241E72"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Ensure the road condition is suitable.</w:t>
            </w:r>
          </w:p>
          <w:p w14:paraId="4A9A7680" w14:textId="77777777" w:rsidR="00586E0B" w:rsidRPr="00241E72"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Comply with standard road rules and load limits.</w:t>
            </w:r>
          </w:p>
          <w:p w14:paraId="22C0E777" w14:textId="77777777" w:rsidR="00586E0B" w:rsidRPr="00241E72"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 xml:space="preserve">Identify and monitor other users </w:t>
            </w:r>
            <w:r w:rsidRPr="007C57C4">
              <w:rPr>
                <w:rFonts w:ascii="Tahoma" w:eastAsia="Tahoma" w:hAnsi="Tahoma" w:cs="Tahoma"/>
                <w:color w:val="000000"/>
                <w:sz w:val="18"/>
                <w:szCs w:val="18"/>
              </w:rPr>
              <w:t>(</w:t>
            </w:r>
            <w:r w:rsidRPr="007F212C">
              <w:rPr>
                <w:rFonts w:ascii="Tahoma" w:eastAsia="Tahoma" w:hAnsi="Tahoma" w:cs="Tahoma"/>
                <w:color w:val="000000"/>
                <w:sz w:val="18"/>
                <w:szCs w:val="18"/>
              </w:rPr>
              <w:t>school buses</w:t>
            </w:r>
            <w:r w:rsidRPr="00241E72">
              <w:rPr>
                <w:rFonts w:ascii="Tahoma" w:eastAsia="Tahoma" w:hAnsi="Tahoma" w:cs="Tahoma"/>
                <w:color w:val="000000"/>
                <w:sz w:val="18"/>
                <w:szCs w:val="18"/>
              </w:rPr>
              <w:t xml:space="preserve">, </w:t>
            </w:r>
            <w:proofErr w:type="spellStart"/>
            <w:r w:rsidRPr="00241E72">
              <w:rPr>
                <w:rFonts w:ascii="Tahoma" w:eastAsia="Tahoma" w:hAnsi="Tahoma" w:cs="Tahoma"/>
                <w:color w:val="000000"/>
                <w:sz w:val="18"/>
                <w:szCs w:val="18"/>
              </w:rPr>
              <w:t>unauthorised</w:t>
            </w:r>
            <w:proofErr w:type="spellEnd"/>
            <w:r w:rsidRPr="00241E72">
              <w:rPr>
                <w:rFonts w:ascii="Tahoma" w:eastAsia="Tahoma" w:hAnsi="Tahoma" w:cs="Tahoma"/>
                <w:color w:val="000000"/>
                <w:sz w:val="18"/>
                <w:szCs w:val="18"/>
              </w:rPr>
              <w:t xml:space="preserve"> access).</w:t>
            </w:r>
          </w:p>
          <w:p w14:paraId="5D7C8756" w14:textId="77777777" w:rsidR="00586E0B" w:rsidRPr="00241E72"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Implement traffic management measures.</w:t>
            </w:r>
          </w:p>
          <w:p w14:paraId="0D60D68C" w14:textId="77777777" w:rsidR="00586E0B" w:rsidRPr="00241E72"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 xml:space="preserve">Receive permissions for all </w:t>
            </w:r>
            <w:proofErr w:type="gramStart"/>
            <w:r w:rsidRPr="00241E72">
              <w:rPr>
                <w:rFonts w:ascii="Tahoma" w:eastAsia="Tahoma" w:hAnsi="Tahoma" w:cs="Tahoma"/>
                <w:color w:val="000000"/>
                <w:sz w:val="18"/>
                <w:szCs w:val="18"/>
              </w:rPr>
              <w:t>works</w:t>
            </w:r>
            <w:proofErr w:type="gramEnd"/>
            <w:r w:rsidRPr="00241E72">
              <w:rPr>
                <w:rFonts w:ascii="Tahoma" w:eastAsia="Tahoma" w:hAnsi="Tahoma" w:cs="Tahoma"/>
                <w:color w:val="000000"/>
                <w:sz w:val="18"/>
                <w:szCs w:val="18"/>
              </w:rPr>
              <w:t>.</w:t>
            </w:r>
          </w:p>
          <w:p w14:paraId="57136657" w14:textId="77777777" w:rsidR="00586E0B" w:rsidRPr="00241E72"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Avoid activities on haul routes.</w:t>
            </w:r>
          </w:p>
          <w:p w14:paraId="1E49FB43" w14:textId="77777777" w:rsidR="00586E0B" w:rsidRPr="00241E72"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Implement communication protocols.</w:t>
            </w:r>
          </w:p>
          <w:p w14:paraId="58E3076C" w14:textId="77777777" w:rsidR="00586E0B"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Erect signage where required.</w:t>
            </w:r>
          </w:p>
          <w:p w14:paraId="6F465EBF" w14:textId="77777777" w:rsidR="00736FB4" w:rsidRDefault="00736FB4"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p>
          <w:p w14:paraId="23D2635C" w14:textId="77777777" w:rsidR="00D41AD6" w:rsidRDefault="00D41AD6"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p>
          <w:p w14:paraId="17390326" w14:textId="77777777" w:rsidR="00586E0B" w:rsidRPr="00CD7B31"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p>
        </w:tc>
        <w:tc>
          <w:tcPr>
            <w:tcW w:w="1417" w:type="dxa"/>
          </w:tcPr>
          <w:p w14:paraId="0EFD8142" w14:textId="77777777" w:rsidR="00586E0B" w:rsidRPr="00FC4481" w:rsidRDefault="00586E0B" w:rsidP="00586E0B">
            <w:pPr>
              <w:jc w:val="center"/>
              <w:rPr>
                <w:rFonts w:ascii="Tahoma" w:eastAsia="Tahoma" w:hAnsi="Tahoma" w:cs="Tahoma"/>
                <w:bCs/>
                <w:color w:val="000000"/>
                <w:sz w:val="20"/>
                <w:szCs w:val="20"/>
              </w:rPr>
            </w:pPr>
          </w:p>
        </w:tc>
      </w:tr>
      <w:tr w:rsidR="00586E0B" w:rsidRPr="00241E72" w14:paraId="2EB74C08" w14:textId="77777777" w:rsidTr="00417CEF">
        <w:trPr>
          <w:cantSplit/>
        </w:trPr>
        <w:tc>
          <w:tcPr>
            <w:tcW w:w="2836" w:type="dxa"/>
          </w:tcPr>
          <w:p w14:paraId="09C6E11E" w14:textId="01E6EF45" w:rsidR="00586E0B" w:rsidRPr="004E1D7F" w:rsidRDefault="00586E0B" w:rsidP="00586E0B">
            <w:pPr>
              <w:numPr>
                <w:ilvl w:val="0"/>
                <w:numId w:val="19"/>
              </w:numPr>
              <w:tabs>
                <w:tab w:val="left" w:pos="317"/>
              </w:tabs>
              <w:spacing w:before="87" w:line="215" w:lineRule="exact"/>
              <w:ind w:left="317"/>
              <w:textAlignment w:val="baseline"/>
              <w:rPr>
                <w:rFonts w:ascii="Tahoma" w:eastAsia="Tahoma" w:hAnsi="Tahoma" w:cs="Tahoma"/>
                <w:b/>
                <w:color w:val="000000"/>
                <w:sz w:val="18"/>
                <w:szCs w:val="18"/>
              </w:rPr>
            </w:pPr>
            <w:r>
              <w:rPr>
                <w:rFonts w:ascii="Tahoma" w:eastAsia="Tahoma" w:hAnsi="Tahoma" w:cs="Tahoma"/>
                <w:b/>
                <w:color w:val="000000"/>
                <w:sz w:val="18"/>
                <w:szCs w:val="18"/>
              </w:rPr>
              <w:t xml:space="preserve">Operating </w:t>
            </w:r>
            <w:r w:rsidR="001379F0">
              <w:rPr>
                <w:rFonts w:ascii="Tahoma" w:eastAsia="Tahoma" w:hAnsi="Tahoma" w:cs="Tahoma"/>
                <w:b/>
                <w:color w:val="000000"/>
                <w:sz w:val="18"/>
                <w:szCs w:val="18"/>
              </w:rPr>
              <w:t xml:space="preserve">adjacent to </w:t>
            </w:r>
            <w:r>
              <w:rPr>
                <w:rFonts w:ascii="Tahoma" w:eastAsia="Tahoma" w:hAnsi="Tahoma" w:cs="Tahoma"/>
                <w:b/>
                <w:color w:val="000000"/>
                <w:sz w:val="18"/>
                <w:szCs w:val="18"/>
              </w:rPr>
              <w:t>Local Authority/TMR controlled roads</w:t>
            </w:r>
          </w:p>
          <w:p w14:paraId="2DB6F419" w14:textId="77777777" w:rsidR="00586E0B" w:rsidRPr="004E1D7F" w:rsidRDefault="00586E0B" w:rsidP="00586E0B">
            <w:pPr>
              <w:tabs>
                <w:tab w:val="left" w:pos="317"/>
              </w:tabs>
              <w:spacing w:before="87" w:line="215" w:lineRule="exact"/>
              <w:ind w:right="320"/>
              <w:textAlignment w:val="baseline"/>
              <w:rPr>
                <w:rFonts w:ascii="Tahoma" w:eastAsia="Tahoma" w:hAnsi="Tahoma" w:cs="Tahoma"/>
                <w:bCs/>
                <w:color w:val="000000"/>
                <w:sz w:val="18"/>
                <w:szCs w:val="18"/>
              </w:rPr>
            </w:pPr>
            <w:r w:rsidRPr="004E1D7F">
              <w:rPr>
                <w:rFonts w:ascii="Tahoma" w:eastAsia="Tahoma" w:hAnsi="Tahoma" w:cs="Tahoma"/>
                <w:bCs/>
                <w:color w:val="000000"/>
                <w:sz w:val="18"/>
                <w:szCs w:val="18"/>
              </w:rPr>
              <w:t xml:space="preserve">Hazard/s Present </w:t>
            </w:r>
          </w:p>
          <w:p w14:paraId="5EBF1F66" w14:textId="77777777" w:rsidR="00586E0B" w:rsidRPr="004E1D7F" w:rsidRDefault="00586E0B" w:rsidP="00586E0B">
            <w:pPr>
              <w:tabs>
                <w:tab w:val="left" w:pos="0"/>
              </w:tabs>
              <w:spacing w:before="87" w:line="215" w:lineRule="exact"/>
              <w:ind w:left="-43" w:right="320"/>
              <w:textAlignment w:val="baseline"/>
              <w:rPr>
                <w:rFonts w:ascii="Tahoma" w:eastAsia="Tahoma" w:hAnsi="Tahoma" w:cs="Tahoma"/>
                <w:bCs/>
                <w:color w:val="000000"/>
                <w:sz w:val="18"/>
                <w:szCs w:val="18"/>
              </w:rPr>
            </w:pPr>
            <w:r w:rsidRPr="004E1D7F">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1808506075"/>
                <w14:checkbox>
                  <w14:checked w14:val="0"/>
                  <w14:checkedState w14:val="2612" w14:font="MS Gothic"/>
                  <w14:uncheckedState w14:val="2610" w14:font="MS Gothic"/>
                </w14:checkbox>
              </w:sdtPr>
              <w:sdtEndPr/>
              <w:sdtContent>
                <w:r w:rsidRPr="004E1D7F">
                  <w:rPr>
                    <w:rFonts w:ascii="MS Gothic" w:eastAsia="MS Gothic" w:hAnsi="MS Gothic" w:cs="Tahoma" w:hint="eastAsia"/>
                    <w:bCs/>
                    <w:color w:val="000000"/>
                    <w:sz w:val="18"/>
                    <w:szCs w:val="18"/>
                  </w:rPr>
                  <w:t>☐</w:t>
                </w:r>
              </w:sdtContent>
            </w:sdt>
            <w:r w:rsidRPr="004E1D7F">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711348881"/>
                <w14:checkbox>
                  <w14:checked w14:val="0"/>
                  <w14:checkedState w14:val="2612" w14:font="MS Gothic"/>
                  <w14:uncheckedState w14:val="2610" w14:font="MS Gothic"/>
                </w14:checkbox>
              </w:sdtPr>
              <w:sdtEndPr/>
              <w:sdtContent>
                <w:r w:rsidRPr="004E1D7F">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Possible </w:t>
            </w:r>
            <w:sdt>
              <w:sdtPr>
                <w:rPr>
                  <w:rFonts w:ascii="Tahoma" w:eastAsia="Tahoma" w:hAnsi="Tahoma" w:cs="Tahoma"/>
                  <w:bCs/>
                  <w:color w:val="000000"/>
                  <w:sz w:val="18"/>
                  <w:szCs w:val="18"/>
                </w:rPr>
                <w:id w:val="-710111737"/>
                <w14:checkbox>
                  <w14:checked w14:val="0"/>
                  <w14:checkedState w14:val="2612" w14:font="MS Gothic"/>
                  <w14:uncheckedState w14:val="2610" w14:font="MS Gothic"/>
                </w14:checkbox>
              </w:sdtPr>
              <w:sdtEndPr/>
              <w:sdtContent>
                <w:r w:rsidRPr="007D5BE2">
                  <w:rPr>
                    <w:rFonts w:ascii="MS Gothic" w:eastAsia="MS Gothic" w:hAnsi="MS Gothic" w:cs="Tahoma" w:hint="eastAsia"/>
                    <w:bCs/>
                    <w:color w:val="000000"/>
                    <w:sz w:val="18"/>
                    <w:szCs w:val="18"/>
                  </w:rPr>
                  <w:t>☐</w:t>
                </w:r>
              </w:sdtContent>
            </w:sdt>
          </w:p>
          <w:p w14:paraId="3AB84771" w14:textId="77777777" w:rsidR="00586E0B" w:rsidRPr="009C6259" w:rsidRDefault="00586E0B" w:rsidP="00586E0B">
            <w:pPr>
              <w:tabs>
                <w:tab w:val="left" w:pos="317"/>
              </w:tabs>
              <w:spacing w:before="87" w:line="215" w:lineRule="exact"/>
              <w:textAlignment w:val="baseline"/>
            </w:pPr>
          </w:p>
        </w:tc>
        <w:tc>
          <w:tcPr>
            <w:tcW w:w="1276" w:type="dxa"/>
          </w:tcPr>
          <w:p w14:paraId="4A9998AF" w14:textId="77777777" w:rsidR="00586E0B" w:rsidRPr="007944B9" w:rsidRDefault="00586E0B" w:rsidP="00586E0B">
            <w:pPr>
              <w:jc w:val="center"/>
              <w:rPr>
                <w:rFonts w:ascii="Tahoma" w:eastAsia="Tahoma" w:hAnsi="Tahoma" w:cs="Tahoma"/>
                <w:b/>
                <w:color w:val="000000"/>
                <w:sz w:val="20"/>
                <w:szCs w:val="20"/>
              </w:rPr>
            </w:pPr>
          </w:p>
        </w:tc>
        <w:tc>
          <w:tcPr>
            <w:tcW w:w="4536" w:type="dxa"/>
          </w:tcPr>
          <w:p w14:paraId="1AEB9D9F" w14:textId="77777777" w:rsidR="00586E0B" w:rsidRPr="00241E72"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Implement traffic management measures.</w:t>
            </w:r>
          </w:p>
          <w:p w14:paraId="1D071D6E" w14:textId="2987C517" w:rsidR="00586E0B" w:rsidRPr="00D412BC"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Pr>
                <w:rFonts w:ascii="Tahoma" w:eastAsia="Tahoma" w:hAnsi="Tahoma" w:cs="Tahoma"/>
                <w:color w:val="000000"/>
                <w:sz w:val="18"/>
                <w:szCs w:val="18"/>
              </w:rPr>
              <w:t>Implement an exclusion zone for operations</w:t>
            </w:r>
            <w:r w:rsidRPr="00241E72">
              <w:rPr>
                <w:rFonts w:ascii="Tahoma" w:eastAsia="Tahoma" w:hAnsi="Tahoma" w:cs="Tahoma"/>
                <w:color w:val="000000"/>
                <w:sz w:val="18"/>
                <w:szCs w:val="18"/>
              </w:rPr>
              <w:t>.</w:t>
            </w:r>
          </w:p>
          <w:p w14:paraId="3500B8AA" w14:textId="77777777" w:rsidR="00586E0B" w:rsidRPr="00241E72"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Implement communication protocols.</w:t>
            </w:r>
          </w:p>
          <w:p w14:paraId="77B911F8" w14:textId="77777777" w:rsidR="00586E0B"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Erect signage where required.</w:t>
            </w:r>
          </w:p>
          <w:p w14:paraId="01835B3A" w14:textId="77777777" w:rsidR="00586E0B" w:rsidRDefault="00586E0B" w:rsidP="00586E0B">
            <w:pPr>
              <w:spacing w:after="120"/>
              <w:jc w:val="center"/>
              <w:rPr>
                <w:rFonts w:ascii="Tahoma" w:eastAsia="Tahoma" w:hAnsi="Tahoma" w:cs="Tahoma"/>
                <w:b/>
                <w:color w:val="000000"/>
                <w:sz w:val="20"/>
                <w:szCs w:val="20"/>
              </w:rPr>
            </w:pPr>
          </w:p>
        </w:tc>
        <w:tc>
          <w:tcPr>
            <w:tcW w:w="1417" w:type="dxa"/>
          </w:tcPr>
          <w:p w14:paraId="274F77E5" w14:textId="77777777" w:rsidR="00586E0B" w:rsidRPr="007944B9" w:rsidRDefault="00586E0B" w:rsidP="00586E0B">
            <w:pPr>
              <w:jc w:val="center"/>
              <w:rPr>
                <w:rFonts w:ascii="Tahoma" w:eastAsia="Tahoma" w:hAnsi="Tahoma" w:cs="Tahoma"/>
                <w:b/>
                <w:color w:val="000000"/>
                <w:sz w:val="20"/>
                <w:szCs w:val="20"/>
              </w:rPr>
            </w:pPr>
          </w:p>
        </w:tc>
      </w:tr>
      <w:tr w:rsidR="00586E0B" w:rsidRPr="00241E72" w14:paraId="06954327" w14:textId="0ECD1A13" w:rsidTr="72EBAD3F">
        <w:trPr>
          <w:cantSplit/>
        </w:trPr>
        <w:tc>
          <w:tcPr>
            <w:tcW w:w="2836" w:type="dxa"/>
          </w:tcPr>
          <w:p w14:paraId="2AE4F0B6" w14:textId="54945CBE" w:rsidR="00586E0B" w:rsidRPr="004E1D7F" w:rsidRDefault="00586E0B" w:rsidP="00586E0B">
            <w:pPr>
              <w:numPr>
                <w:ilvl w:val="0"/>
                <w:numId w:val="19"/>
              </w:numPr>
              <w:tabs>
                <w:tab w:val="left" w:pos="317"/>
              </w:tabs>
              <w:spacing w:before="87" w:line="215" w:lineRule="exact"/>
              <w:ind w:left="317"/>
              <w:textAlignment w:val="baseline"/>
              <w:rPr>
                <w:rFonts w:ascii="Tahoma" w:eastAsia="Tahoma" w:hAnsi="Tahoma" w:cs="Tahoma"/>
                <w:b/>
                <w:color w:val="000000"/>
                <w:sz w:val="18"/>
                <w:szCs w:val="18"/>
              </w:rPr>
            </w:pPr>
            <w:r w:rsidRPr="004E1D7F">
              <w:rPr>
                <w:rFonts w:ascii="Tahoma" w:eastAsia="Tahoma" w:hAnsi="Tahoma" w:cs="Tahoma"/>
                <w:b/>
                <w:color w:val="000000"/>
                <w:sz w:val="18"/>
                <w:szCs w:val="18"/>
              </w:rPr>
              <w:t>Roads with limited sight distance</w:t>
            </w:r>
            <w:r w:rsidR="001379F0">
              <w:rPr>
                <w:rFonts w:ascii="Tahoma" w:eastAsia="Tahoma" w:hAnsi="Tahoma" w:cs="Tahoma"/>
                <w:b/>
                <w:color w:val="000000"/>
                <w:sz w:val="18"/>
                <w:szCs w:val="18"/>
              </w:rPr>
              <w:t xml:space="preserve"> – including </w:t>
            </w:r>
            <w:r w:rsidR="00725997">
              <w:rPr>
                <w:rFonts w:ascii="Tahoma" w:eastAsia="Tahoma" w:hAnsi="Tahoma" w:cs="Tahoma"/>
                <w:b/>
                <w:color w:val="000000"/>
                <w:sz w:val="18"/>
                <w:szCs w:val="18"/>
              </w:rPr>
              <w:t>access on to LGA or TMR roads</w:t>
            </w:r>
          </w:p>
          <w:p w14:paraId="01ED62E2" w14:textId="77777777" w:rsidR="00586E0B" w:rsidRPr="004E1D7F" w:rsidRDefault="00586E0B" w:rsidP="00586E0B">
            <w:pPr>
              <w:tabs>
                <w:tab w:val="left" w:pos="317"/>
              </w:tabs>
              <w:spacing w:before="87" w:line="215" w:lineRule="exact"/>
              <w:ind w:right="320"/>
              <w:textAlignment w:val="baseline"/>
              <w:rPr>
                <w:rFonts w:ascii="Tahoma" w:eastAsia="Tahoma" w:hAnsi="Tahoma" w:cs="Tahoma"/>
                <w:bCs/>
                <w:color w:val="000000"/>
                <w:sz w:val="18"/>
                <w:szCs w:val="18"/>
              </w:rPr>
            </w:pPr>
            <w:r w:rsidRPr="004E1D7F">
              <w:rPr>
                <w:rFonts w:ascii="Tahoma" w:eastAsia="Tahoma" w:hAnsi="Tahoma" w:cs="Tahoma"/>
                <w:bCs/>
                <w:color w:val="000000"/>
                <w:sz w:val="18"/>
                <w:szCs w:val="18"/>
              </w:rPr>
              <w:t xml:space="preserve">Hazard/s Present </w:t>
            </w:r>
          </w:p>
          <w:p w14:paraId="65C0D5D8" w14:textId="77777777" w:rsidR="00586E0B" w:rsidRPr="004E1D7F" w:rsidRDefault="00586E0B" w:rsidP="00586E0B">
            <w:pPr>
              <w:tabs>
                <w:tab w:val="left" w:pos="0"/>
              </w:tabs>
              <w:spacing w:before="87" w:line="215" w:lineRule="exact"/>
              <w:ind w:left="-43" w:right="320"/>
              <w:textAlignment w:val="baseline"/>
              <w:rPr>
                <w:rFonts w:ascii="Tahoma" w:eastAsia="Tahoma" w:hAnsi="Tahoma" w:cs="Tahoma"/>
                <w:bCs/>
                <w:color w:val="000000"/>
                <w:sz w:val="18"/>
                <w:szCs w:val="18"/>
              </w:rPr>
            </w:pPr>
            <w:r w:rsidRPr="004E1D7F">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1317333436"/>
                <w14:checkbox>
                  <w14:checked w14:val="0"/>
                  <w14:checkedState w14:val="2612" w14:font="MS Gothic"/>
                  <w14:uncheckedState w14:val="2610" w14:font="MS Gothic"/>
                </w14:checkbox>
              </w:sdtPr>
              <w:sdtEndPr/>
              <w:sdtContent>
                <w:r w:rsidRPr="004E1D7F">
                  <w:rPr>
                    <w:rFonts w:ascii="MS Gothic" w:eastAsia="MS Gothic" w:hAnsi="MS Gothic" w:cs="Tahoma" w:hint="eastAsia"/>
                    <w:bCs/>
                    <w:color w:val="000000"/>
                    <w:sz w:val="18"/>
                    <w:szCs w:val="18"/>
                  </w:rPr>
                  <w:t>☐</w:t>
                </w:r>
              </w:sdtContent>
            </w:sdt>
            <w:r w:rsidRPr="004E1D7F">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2146078208"/>
                <w14:checkbox>
                  <w14:checked w14:val="0"/>
                  <w14:checkedState w14:val="2612" w14:font="MS Gothic"/>
                  <w14:uncheckedState w14:val="2610" w14:font="MS Gothic"/>
                </w14:checkbox>
              </w:sdtPr>
              <w:sdtEndPr/>
              <w:sdtContent>
                <w:r w:rsidRPr="004E1D7F">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Possible </w:t>
            </w:r>
            <w:sdt>
              <w:sdtPr>
                <w:rPr>
                  <w:rFonts w:ascii="Tahoma" w:eastAsia="Tahoma" w:hAnsi="Tahoma" w:cs="Tahoma"/>
                  <w:bCs/>
                  <w:color w:val="000000"/>
                  <w:sz w:val="18"/>
                  <w:szCs w:val="18"/>
                </w:rPr>
                <w:id w:val="-45916376"/>
                <w14:checkbox>
                  <w14:checked w14:val="0"/>
                  <w14:checkedState w14:val="2612" w14:font="MS Gothic"/>
                  <w14:uncheckedState w14:val="2610" w14:font="MS Gothic"/>
                </w14:checkbox>
              </w:sdtPr>
              <w:sdtEndPr/>
              <w:sdtContent>
                <w:r w:rsidRPr="007D5BE2">
                  <w:rPr>
                    <w:rFonts w:ascii="MS Gothic" w:eastAsia="MS Gothic" w:hAnsi="MS Gothic" w:cs="Tahoma" w:hint="eastAsia"/>
                    <w:bCs/>
                    <w:color w:val="000000"/>
                    <w:sz w:val="18"/>
                    <w:szCs w:val="18"/>
                  </w:rPr>
                  <w:t>☐</w:t>
                </w:r>
              </w:sdtContent>
            </w:sdt>
          </w:p>
          <w:p w14:paraId="3B430D64" w14:textId="31D8B70E" w:rsidR="00586E0B" w:rsidRPr="004E1D7F" w:rsidRDefault="00586E0B" w:rsidP="00586E0B">
            <w:pPr>
              <w:tabs>
                <w:tab w:val="left" w:pos="33"/>
              </w:tabs>
              <w:spacing w:before="87" w:line="215" w:lineRule="exact"/>
              <w:textAlignment w:val="baseline"/>
              <w:rPr>
                <w:rFonts w:ascii="Tahoma" w:eastAsia="Tahoma" w:hAnsi="Tahoma" w:cs="Tahoma"/>
                <w:b/>
                <w:color w:val="000000"/>
                <w:sz w:val="18"/>
                <w:szCs w:val="18"/>
              </w:rPr>
            </w:pPr>
          </w:p>
        </w:tc>
        <w:tc>
          <w:tcPr>
            <w:tcW w:w="1276" w:type="dxa"/>
          </w:tcPr>
          <w:p w14:paraId="4EF07BC0" w14:textId="77777777" w:rsidR="00586E0B" w:rsidRPr="00241E72" w:rsidRDefault="00586E0B" w:rsidP="00586E0B">
            <w:pPr>
              <w:jc w:val="center"/>
              <w:rPr>
                <w:rFonts w:ascii="Tahoma" w:hAnsi="Tahoma" w:cs="Tahoma"/>
                <w:sz w:val="18"/>
                <w:szCs w:val="18"/>
              </w:rPr>
            </w:pPr>
          </w:p>
        </w:tc>
        <w:tc>
          <w:tcPr>
            <w:tcW w:w="4536" w:type="dxa"/>
          </w:tcPr>
          <w:p w14:paraId="7AC85CD2" w14:textId="77777777" w:rsidR="00586E0B" w:rsidRPr="00241E72"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Where practicable remove obstructions or vegetation that restricts vision.</w:t>
            </w:r>
          </w:p>
          <w:p w14:paraId="739DEFF4" w14:textId="77777777" w:rsidR="00586E0B" w:rsidRPr="00241E72"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Travel at suitable speeds and drive to conditions.</w:t>
            </w:r>
          </w:p>
          <w:p w14:paraId="24518B3B" w14:textId="77777777" w:rsidR="00586E0B"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proofErr w:type="gramStart"/>
            <w:r w:rsidRPr="00241E72">
              <w:rPr>
                <w:rFonts w:ascii="Tahoma" w:eastAsia="Tahoma" w:hAnsi="Tahoma" w:cs="Tahoma"/>
                <w:color w:val="000000"/>
                <w:sz w:val="18"/>
                <w:szCs w:val="18"/>
              </w:rPr>
              <w:t>Use communication protocols at all times</w:t>
            </w:r>
            <w:proofErr w:type="gramEnd"/>
            <w:r w:rsidRPr="00241E72">
              <w:rPr>
                <w:rFonts w:ascii="Tahoma" w:eastAsia="Tahoma" w:hAnsi="Tahoma" w:cs="Tahoma"/>
                <w:color w:val="000000"/>
                <w:sz w:val="18"/>
                <w:szCs w:val="18"/>
              </w:rPr>
              <w:t>.</w:t>
            </w:r>
          </w:p>
          <w:p w14:paraId="3487E852" w14:textId="77777777" w:rsidR="00736FB4" w:rsidRDefault="00736FB4"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p>
          <w:p w14:paraId="7EE1D115" w14:textId="77777777" w:rsidR="00586E0B"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p>
          <w:p w14:paraId="0D0B53A9" w14:textId="5CBF4B57" w:rsidR="00586E0B" w:rsidRPr="00EE1464"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p>
        </w:tc>
        <w:tc>
          <w:tcPr>
            <w:tcW w:w="1417" w:type="dxa"/>
          </w:tcPr>
          <w:p w14:paraId="6D6E0592" w14:textId="77777777" w:rsidR="00586E0B" w:rsidRPr="00FC4481" w:rsidRDefault="00586E0B" w:rsidP="00586E0B">
            <w:pPr>
              <w:jc w:val="center"/>
              <w:rPr>
                <w:rFonts w:ascii="Tahoma" w:eastAsia="Tahoma" w:hAnsi="Tahoma" w:cs="Tahoma"/>
                <w:bCs/>
                <w:color w:val="000000"/>
                <w:sz w:val="20"/>
                <w:szCs w:val="20"/>
              </w:rPr>
            </w:pPr>
          </w:p>
        </w:tc>
      </w:tr>
      <w:tr w:rsidR="00586E0B" w:rsidRPr="00241E72" w14:paraId="1BC3A053" w14:textId="5AA5CEB3" w:rsidTr="72EBAD3F">
        <w:trPr>
          <w:cantSplit/>
        </w:trPr>
        <w:tc>
          <w:tcPr>
            <w:tcW w:w="2836" w:type="dxa"/>
          </w:tcPr>
          <w:p w14:paraId="06A08860" w14:textId="77777777" w:rsidR="00586E0B" w:rsidRDefault="00586E0B" w:rsidP="00586E0B">
            <w:pPr>
              <w:numPr>
                <w:ilvl w:val="0"/>
                <w:numId w:val="19"/>
              </w:numPr>
              <w:tabs>
                <w:tab w:val="left" w:pos="317"/>
              </w:tabs>
              <w:spacing w:before="87" w:line="215" w:lineRule="exact"/>
              <w:ind w:left="317"/>
              <w:textAlignment w:val="baseline"/>
              <w:rPr>
                <w:rFonts w:ascii="Tahoma" w:eastAsia="Tahoma" w:hAnsi="Tahoma" w:cs="Tahoma"/>
                <w:b/>
                <w:color w:val="000000"/>
                <w:sz w:val="18"/>
                <w:szCs w:val="18"/>
              </w:rPr>
            </w:pPr>
            <w:r w:rsidRPr="00241E72">
              <w:rPr>
                <w:rFonts w:ascii="Tahoma" w:eastAsia="Tahoma" w:hAnsi="Tahoma" w:cs="Tahoma"/>
                <w:b/>
                <w:color w:val="000000"/>
                <w:sz w:val="18"/>
                <w:szCs w:val="18"/>
              </w:rPr>
              <w:t>Adverse road conditions (wet, dust)</w:t>
            </w:r>
          </w:p>
          <w:p w14:paraId="78809540" w14:textId="77777777" w:rsidR="00586E0B" w:rsidRDefault="00586E0B" w:rsidP="00586E0B">
            <w:pPr>
              <w:tabs>
                <w:tab w:val="left" w:pos="317"/>
              </w:tabs>
              <w:spacing w:before="87" w:line="215" w:lineRule="exact"/>
              <w:ind w:right="320"/>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Hazard/s Present </w:t>
            </w:r>
          </w:p>
          <w:p w14:paraId="1CBFA900" w14:textId="77777777" w:rsidR="00586E0B" w:rsidRPr="004E1D7F" w:rsidRDefault="00586E0B" w:rsidP="00586E0B">
            <w:pPr>
              <w:tabs>
                <w:tab w:val="left" w:pos="0"/>
              </w:tabs>
              <w:spacing w:before="87" w:line="215" w:lineRule="exact"/>
              <w:ind w:left="-43" w:right="320"/>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1188718507"/>
                <w14:checkbox>
                  <w14:checked w14:val="0"/>
                  <w14:checkedState w14:val="2612" w14:font="MS Gothic"/>
                  <w14:uncheckedState w14:val="2610" w14:font="MS Gothic"/>
                </w14:checkbox>
              </w:sdtPr>
              <w:sdtEndPr/>
              <w:sdtContent>
                <w:r w:rsidRPr="0082085B">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1383140000"/>
                <w14:checkbox>
                  <w14:checked w14:val="0"/>
                  <w14:checkedState w14:val="2612" w14:font="MS Gothic"/>
                  <w14:uncheckedState w14:val="2610" w14:font="MS Gothic"/>
                </w14:checkbox>
              </w:sdtPr>
              <w:sdtEndPr/>
              <w:sdtContent>
                <w:r w:rsidRPr="006B5F5C">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Possible </w:t>
            </w:r>
            <w:sdt>
              <w:sdtPr>
                <w:rPr>
                  <w:rFonts w:ascii="Tahoma" w:eastAsia="Tahoma" w:hAnsi="Tahoma" w:cs="Tahoma"/>
                  <w:bCs/>
                  <w:color w:val="000000"/>
                  <w:sz w:val="18"/>
                  <w:szCs w:val="18"/>
                </w:rPr>
                <w:id w:val="1766256971"/>
                <w14:checkbox>
                  <w14:checked w14:val="0"/>
                  <w14:checkedState w14:val="2612" w14:font="MS Gothic"/>
                  <w14:uncheckedState w14:val="2610" w14:font="MS Gothic"/>
                </w14:checkbox>
              </w:sdtPr>
              <w:sdtEndPr/>
              <w:sdtContent>
                <w:r w:rsidRPr="007D5BE2">
                  <w:rPr>
                    <w:rFonts w:ascii="MS Gothic" w:eastAsia="MS Gothic" w:hAnsi="MS Gothic" w:cs="Tahoma" w:hint="eastAsia"/>
                    <w:bCs/>
                    <w:color w:val="000000"/>
                    <w:sz w:val="18"/>
                    <w:szCs w:val="18"/>
                  </w:rPr>
                  <w:t>☐</w:t>
                </w:r>
              </w:sdtContent>
            </w:sdt>
          </w:p>
          <w:p w14:paraId="273DF0F5" w14:textId="7FC32E5A" w:rsidR="00586E0B" w:rsidRPr="00241E72" w:rsidRDefault="00586E0B" w:rsidP="00586E0B">
            <w:pPr>
              <w:tabs>
                <w:tab w:val="left" w:pos="175"/>
              </w:tabs>
              <w:spacing w:before="87" w:line="215" w:lineRule="exact"/>
              <w:ind w:left="175"/>
              <w:textAlignment w:val="baseline"/>
              <w:rPr>
                <w:rFonts w:ascii="Tahoma" w:eastAsia="Tahoma" w:hAnsi="Tahoma" w:cs="Tahoma"/>
                <w:b/>
                <w:color w:val="000000"/>
                <w:sz w:val="18"/>
                <w:szCs w:val="18"/>
              </w:rPr>
            </w:pPr>
          </w:p>
        </w:tc>
        <w:tc>
          <w:tcPr>
            <w:tcW w:w="1276" w:type="dxa"/>
          </w:tcPr>
          <w:p w14:paraId="6E63528A" w14:textId="77777777" w:rsidR="00586E0B" w:rsidRPr="00241E72" w:rsidRDefault="00586E0B" w:rsidP="00586E0B">
            <w:pPr>
              <w:jc w:val="center"/>
              <w:rPr>
                <w:rFonts w:ascii="Tahoma" w:hAnsi="Tahoma" w:cs="Tahoma"/>
                <w:sz w:val="18"/>
                <w:szCs w:val="18"/>
              </w:rPr>
            </w:pPr>
          </w:p>
        </w:tc>
        <w:tc>
          <w:tcPr>
            <w:tcW w:w="4536" w:type="dxa"/>
          </w:tcPr>
          <w:p w14:paraId="7362678C" w14:textId="77777777" w:rsidR="00586E0B" w:rsidRPr="00241E72"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Ensure the road condition is suitable for the weather conditions.</w:t>
            </w:r>
          </w:p>
          <w:p w14:paraId="212B69F6" w14:textId="77777777" w:rsidR="00586E0B" w:rsidRPr="00241E72"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Repair identified hazards.</w:t>
            </w:r>
          </w:p>
          <w:p w14:paraId="198CBED6" w14:textId="77777777" w:rsidR="00586E0B" w:rsidRPr="00241E72"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Install appropriate signage to ensure the safety of all road users.</w:t>
            </w:r>
          </w:p>
          <w:p w14:paraId="4781E19F" w14:textId="77777777" w:rsidR="00586E0B" w:rsidRPr="00241E72"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Travel at suitable speeds and drive to conditions.</w:t>
            </w:r>
          </w:p>
          <w:p w14:paraId="5CB96E59" w14:textId="77777777" w:rsidR="00586E0B" w:rsidRPr="00241E72"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Monitor conditions against the QPWS Code. Avoid haulage and earthworks in adverse conditions.</w:t>
            </w:r>
          </w:p>
          <w:p w14:paraId="11867659" w14:textId="77777777" w:rsidR="00586E0B"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Dust and noise curfews may be required.</w:t>
            </w:r>
          </w:p>
          <w:p w14:paraId="7802D5C9" w14:textId="77777777" w:rsidR="00736FB4" w:rsidRDefault="00736FB4"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p>
          <w:p w14:paraId="6B5B1A53" w14:textId="77777777" w:rsidR="00586E0B"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p>
          <w:p w14:paraId="50CB2126" w14:textId="77777777" w:rsidR="00586E0B" w:rsidRPr="00241E72"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p>
        </w:tc>
        <w:tc>
          <w:tcPr>
            <w:tcW w:w="1417" w:type="dxa"/>
          </w:tcPr>
          <w:p w14:paraId="25F79A3F" w14:textId="77777777" w:rsidR="00586E0B" w:rsidRPr="00FC4481" w:rsidRDefault="00586E0B" w:rsidP="00586E0B">
            <w:pPr>
              <w:jc w:val="center"/>
              <w:rPr>
                <w:rFonts w:ascii="Tahoma" w:eastAsia="Tahoma" w:hAnsi="Tahoma" w:cs="Tahoma"/>
                <w:bCs/>
                <w:color w:val="000000"/>
                <w:sz w:val="20"/>
                <w:szCs w:val="20"/>
              </w:rPr>
            </w:pPr>
          </w:p>
        </w:tc>
      </w:tr>
      <w:tr w:rsidR="00586E0B" w:rsidRPr="00241E72" w14:paraId="2847A12B" w14:textId="3C3BF933" w:rsidTr="72EBAD3F">
        <w:trPr>
          <w:cantSplit/>
        </w:trPr>
        <w:tc>
          <w:tcPr>
            <w:tcW w:w="2836" w:type="dxa"/>
          </w:tcPr>
          <w:p w14:paraId="66F0AFFD" w14:textId="77777777" w:rsidR="00586E0B" w:rsidRDefault="00586E0B" w:rsidP="00586E0B">
            <w:pPr>
              <w:numPr>
                <w:ilvl w:val="0"/>
                <w:numId w:val="19"/>
              </w:numPr>
              <w:tabs>
                <w:tab w:val="left" w:pos="317"/>
              </w:tabs>
              <w:spacing w:before="87" w:line="215" w:lineRule="exact"/>
              <w:ind w:left="317"/>
              <w:textAlignment w:val="baseline"/>
              <w:rPr>
                <w:rFonts w:ascii="Tahoma" w:eastAsia="Tahoma" w:hAnsi="Tahoma" w:cs="Tahoma"/>
                <w:b/>
                <w:color w:val="000000"/>
                <w:sz w:val="18"/>
                <w:szCs w:val="18"/>
              </w:rPr>
            </w:pPr>
            <w:r w:rsidRPr="00241E72">
              <w:rPr>
                <w:rFonts w:ascii="Tahoma" w:eastAsia="Tahoma" w:hAnsi="Tahoma" w:cs="Tahoma"/>
                <w:b/>
                <w:color w:val="000000"/>
                <w:sz w:val="18"/>
                <w:szCs w:val="18"/>
              </w:rPr>
              <w:t>Insufficient parking area</w:t>
            </w:r>
          </w:p>
          <w:p w14:paraId="2E011EB3" w14:textId="77777777" w:rsidR="00586E0B" w:rsidRDefault="00586E0B" w:rsidP="00586E0B">
            <w:pPr>
              <w:tabs>
                <w:tab w:val="left" w:pos="317"/>
              </w:tabs>
              <w:spacing w:before="87" w:line="215" w:lineRule="exact"/>
              <w:ind w:right="320"/>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Hazard/s Present </w:t>
            </w:r>
          </w:p>
          <w:p w14:paraId="3AEA4ABF" w14:textId="7C037B30" w:rsidR="00586E0B" w:rsidRPr="00241E72" w:rsidRDefault="00586E0B" w:rsidP="00586E0B">
            <w:pPr>
              <w:tabs>
                <w:tab w:val="left" w:pos="175"/>
              </w:tabs>
              <w:spacing w:before="87" w:line="215" w:lineRule="exact"/>
              <w:ind w:left="175"/>
              <w:textAlignment w:val="baseline"/>
              <w:rPr>
                <w:rFonts w:ascii="Tahoma" w:eastAsia="Tahoma" w:hAnsi="Tahoma" w:cs="Tahoma"/>
                <w:b/>
                <w:color w:val="000000"/>
                <w:sz w:val="18"/>
                <w:szCs w:val="18"/>
              </w:rPr>
            </w:pPr>
            <w:r>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1816295848"/>
                <w14:checkbox>
                  <w14:checked w14:val="0"/>
                  <w14:checkedState w14:val="2612" w14:font="MS Gothic"/>
                  <w14:uncheckedState w14:val="2610" w14:font="MS Gothic"/>
                </w14:checkbox>
              </w:sdtPr>
              <w:sdtEndPr/>
              <w:sdtContent>
                <w:r w:rsidRPr="0082085B">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2103256237"/>
                <w14:checkbox>
                  <w14:checked w14:val="0"/>
                  <w14:checkedState w14:val="2612" w14:font="MS Gothic"/>
                  <w14:uncheckedState w14:val="2610" w14:font="MS Gothic"/>
                </w14:checkbox>
              </w:sdtPr>
              <w:sdtEndPr/>
              <w:sdtContent>
                <w:r w:rsidRPr="006B5F5C">
                  <w:rPr>
                    <w:rFonts w:ascii="MS Gothic" w:eastAsia="MS Gothic" w:hAnsi="MS Gothic" w:cs="Tahoma" w:hint="eastAsia"/>
                    <w:bCs/>
                    <w:color w:val="000000"/>
                    <w:sz w:val="18"/>
                    <w:szCs w:val="18"/>
                  </w:rPr>
                  <w:t>☐</w:t>
                </w:r>
              </w:sdtContent>
            </w:sdt>
          </w:p>
        </w:tc>
        <w:tc>
          <w:tcPr>
            <w:tcW w:w="1276" w:type="dxa"/>
          </w:tcPr>
          <w:p w14:paraId="11F1CEE6" w14:textId="77777777" w:rsidR="00586E0B" w:rsidRPr="00241E72" w:rsidRDefault="00586E0B" w:rsidP="00586E0B">
            <w:pPr>
              <w:jc w:val="center"/>
              <w:rPr>
                <w:rFonts w:ascii="Tahoma" w:hAnsi="Tahoma" w:cs="Tahoma"/>
                <w:sz w:val="18"/>
                <w:szCs w:val="18"/>
              </w:rPr>
            </w:pPr>
          </w:p>
        </w:tc>
        <w:tc>
          <w:tcPr>
            <w:tcW w:w="4536" w:type="dxa"/>
          </w:tcPr>
          <w:p w14:paraId="049B1903" w14:textId="77777777" w:rsidR="00586E0B" w:rsidRPr="00241E72"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proofErr w:type="gramStart"/>
            <w:r w:rsidRPr="00241E72">
              <w:rPr>
                <w:rFonts w:ascii="Tahoma" w:eastAsia="Tahoma" w:hAnsi="Tahoma" w:cs="Tahoma"/>
                <w:color w:val="000000"/>
                <w:sz w:val="18"/>
                <w:szCs w:val="18"/>
              </w:rPr>
              <w:t>Park</w:t>
            </w:r>
            <w:proofErr w:type="gramEnd"/>
            <w:r w:rsidRPr="00241E72">
              <w:rPr>
                <w:rFonts w:ascii="Tahoma" w:eastAsia="Tahoma" w:hAnsi="Tahoma" w:cs="Tahoma"/>
                <w:color w:val="000000"/>
                <w:sz w:val="18"/>
                <w:szCs w:val="18"/>
              </w:rPr>
              <w:t xml:space="preserve"> in suitable areas </w:t>
            </w:r>
            <w:proofErr w:type="gramStart"/>
            <w:r w:rsidRPr="00241E72">
              <w:rPr>
                <w:rFonts w:ascii="Tahoma" w:eastAsia="Tahoma" w:hAnsi="Tahoma" w:cs="Tahoma"/>
                <w:color w:val="000000"/>
                <w:sz w:val="18"/>
                <w:szCs w:val="18"/>
              </w:rPr>
              <w:t>not obstructing</w:t>
            </w:r>
            <w:proofErr w:type="gramEnd"/>
            <w:r w:rsidRPr="00241E72">
              <w:rPr>
                <w:rFonts w:ascii="Tahoma" w:eastAsia="Tahoma" w:hAnsi="Tahoma" w:cs="Tahoma"/>
                <w:color w:val="000000"/>
                <w:sz w:val="18"/>
                <w:szCs w:val="18"/>
              </w:rPr>
              <w:t xml:space="preserve"> other traffic.</w:t>
            </w:r>
          </w:p>
          <w:p w14:paraId="7914E014" w14:textId="77777777" w:rsidR="00586E0B"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Ensure parking areas are stable and free of hazards.</w:t>
            </w:r>
          </w:p>
          <w:p w14:paraId="5613D3B9" w14:textId="77777777" w:rsidR="00736FB4" w:rsidRDefault="00736FB4"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p>
          <w:p w14:paraId="4B037E9A" w14:textId="77777777" w:rsidR="00736FB4" w:rsidRDefault="00736FB4"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p>
          <w:p w14:paraId="233FFB48" w14:textId="77777777" w:rsidR="00586E0B"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p>
          <w:p w14:paraId="4D1B3831" w14:textId="77777777" w:rsidR="00586E0B" w:rsidRPr="00241E72" w:rsidRDefault="00586E0B" w:rsidP="00586E0B">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p>
        </w:tc>
        <w:tc>
          <w:tcPr>
            <w:tcW w:w="1417" w:type="dxa"/>
          </w:tcPr>
          <w:p w14:paraId="63D3F311" w14:textId="77777777" w:rsidR="00586E0B" w:rsidRPr="00FC4481" w:rsidRDefault="00586E0B" w:rsidP="00586E0B">
            <w:pPr>
              <w:jc w:val="center"/>
              <w:rPr>
                <w:rFonts w:ascii="Tahoma" w:eastAsia="Tahoma" w:hAnsi="Tahoma" w:cs="Tahoma"/>
                <w:bCs/>
                <w:color w:val="000000"/>
                <w:sz w:val="20"/>
                <w:szCs w:val="20"/>
              </w:rPr>
            </w:pPr>
          </w:p>
        </w:tc>
      </w:tr>
      <w:tr w:rsidR="00D41AD6" w:rsidRPr="00241E72" w14:paraId="25FF3937" w14:textId="77777777" w:rsidTr="00D41AD6">
        <w:trPr>
          <w:cantSplit/>
        </w:trPr>
        <w:tc>
          <w:tcPr>
            <w:tcW w:w="2836" w:type="dxa"/>
            <w:shd w:val="clear" w:color="auto" w:fill="D9D9D9" w:themeFill="background1" w:themeFillShade="D9"/>
          </w:tcPr>
          <w:p w14:paraId="0E9B35CA" w14:textId="4B664907" w:rsidR="00D41AD6" w:rsidRPr="00241E72" w:rsidRDefault="00D41AD6" w:rsidP="00D41AD6">
            <w:pPr>
              <w:pStyle w:val="Heading2"/>
              <w:rPr>
                <w:rFonts w:cs="Tahoma"/>
                <w:b w:val="0"/>
                <w:color w:val="000000"/>
                <w:sz w:val="18"/>
                <w:szCs w:val="18"/>
              </w:rPr>
            </w:pPr>
            <w:bookmarkStart w:id="30" w:name="_Toc209433213"/>
            <w:r w:rsidRPr="009C6259">
              <w:lastRenderedPageBreak/>
              <w:t>ROAD INFRA</w:t>
            </w:r>
            <w:r>
              <w:t>-</w:t>
            </w:r>
            <w:r w:rsidRPr="009C6259">
              <w:t>STRUCTURE &amp; ACCESS</w:t>
            </w:r>
            <w:r>
              <w:t xml:space="preserve"> (cont.)</w:t>
            </w:r>
            <w:bookmarkEnd w:id="30"/>
          </w:p>
        </w:tc>
        <w:tc>
          <w:tcPr>
            <w:tcW w:w="1276" w:type="dxa"/>
            <w:shd w:val="clear" w:color="auto" w:fill="D9D9D9" w:themeFill="background1" w:themeFillShade="D9"/>
          </w:tcPr>
          <w:p w14:paraId="736B3E6D" w14:textId="2E0C781F" w:rsidR="00D41AD6" w:rsidRPr="00241E72" w:rsidRDefault="00D41AD6" w:rsidP="00D41AD6">
            <w:pPr>
              <w:jc w:val="center"/>
              <w:rPr>
                <w:rFonts w:ascii="Tahoma" w:hAnsi="Tahoma" w:cs="Tahoma"/>
                <w:sz w:val="18"/>
                <w:szCs w:val="18"/>
              </w:rPr>
            </w:pPr>
            <w:r w:rsidRPr="007944B9">
              <w:rPr>
                <w:rFonts w:ascii="Tahoma" w:eastAsia="Tahoma" w:hAnsi="Tahoma" w:cs="Tahoma"/>
                <w:b/>
                <w:color w:val="000000"/>
                <w:sz w:val="20"/>
                <w:szCs w:val="20"/>
              </w:rPr>
              <w:t>Initial Risk Level</w:t>
            </w:r>
          </w:p>
        </w:tc>
        <w:tc>
          <w:tcPr>
            <w:tcW w:w="4536" w:type="dxa"/>
            <w:shd w:val="clear" w:color="auto" w:fill="D9D9D9" w:themeFill="background1" w:themeFillShade="D9"/>
          </w:tcPr>
          <w:p w14:paraId="2F690A4A" w14:textId="77777777" w:rsidR="00D41AD6" w:rsidRDefault="00D41AD6" w:rsidP="00D41AD6">
            <w:pPr>
              <w:spacing w:after="120"/>
              <w:jc w:val="center"/>
              <w:rPr>
                <w:rFonts w:ascii="Tahoma" w:eastAsia="Tahoma" w:hAnsi="Tahoma" w:cs="Tahoma"/>
                <w:b/>
                <w:color w:val="000000"/>
                <w:sz w:val="20"/>
                <w:szCs w:val="20"/>
              </w:rPr>
            </w:pPr>
            <w:r>
              <w:rPr>
                <w:rFonts w:ascii="Tahoma" w:eastAsia="Tahoma" w:hAnsi="Tahoma" w:cs="Tahoma"/>
                <w:b/>
                <w:color w:val="000000"/>
                <w:sz w:val="20"/>
                <w:szCs w:val="20"/>
              </w:rPr>
              <w:t xml:space="preserve">Identified </w:t>
            </w:r>
            <w:r w:rsidRPr="007944B9">
              <w:rPr>
                <w:rFonts w:ascii="Tahoma" w:eastAsia="Tahoma" w:hAnsi="Tahoma" w:cs="Tahoma"/>
                <w:b/>
                <w:color w:val="000000"/>
                <w:sz w:val="20"/>
                <w:szCs w:val="20"/>
              </w:rPr>
              <w:t>Control/s</w:t>
            </w:r>
          </w:p>
          <w:p w14:paraId="7446D6B4" w14:textId="6BBC883B" w:rsidR="00D41AD6" w:rsidRPr="00241E72" w:rsidRDefault="00D41AD6" w:rsidP="00D41AD6">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Pr>
                <w:rFonts w:ascii="Tahoma" w:eastAsia="Tahoma" w:hAnsi="Tahoma" w:cs="Tahoma"/>
                <w:bCs/>
                <w:i/>
                <w:iCs/>
                <w:color w:val="000000"/>
                <w:sz w:val="16"/>
                <w:szCs w:val="16"/>
              </w:rPr>
              <w:t>Delete any controls not applicable. Add any additional controls</w:t>
            </w:r>
          </w:p>
        </w:tc>
        <w:tc>
          <w:tcPr>
            <w:tcW w:w="1417" w:type="dxa"/>
            <w:shd w:val="clear" w:color="auto" w:fill="D9D9D9" w:themeFill="background1" w:themeFillShade="D9"/>
          </w:tcPr>
          <w:p w14:paraId="5CA7A203" w14:textId="3AC326FC" w:rsidR="00D41AD6" w:rsidRPr="00FC4481" w:rsidRDefault="00D41AD6" w:rsidP="00D41AD6">
            <w:pPr>
              <w:jc w:val="center"/>
              <w:rPr>
                <w:rFonts w:ascii="Tahoma" w:eastAsia="Tahoma" w:hAnsi="Tahoma" w:cs="Tahoma"/>
                <w:bCs/>
                <w:color w:val="000000"/>
                <w:sz w:val="20"/>
                <w:szCs w:val="20"/>
              </w:rPr>
            </w:pPr>
            <w:r w:rsidRPr="007944B9">
              <w:rPr>
                <w:rFonts w:ascii="Tahoma" w:eastAsia="Tahoma" w:hAnsi="Tahoma" w:cs="Tahoma"/>
                <w:b/>
                <w:color w:val="000000"/>
                <w:sz w:val="20"/>
                <w:szCs w:val="20"/>
              </w:rPr>
              <w:t>Resulting Risk Level</w:t>
            </w:r>
          </w:p>
        </w:tc>
      </w:tr>
      <w:tr w:rsidR="00D41AD6" w:rsidRPr="00241E72" w14:paraId="325A3B86" w14:textId="50BB2BA0" w:rsidTr="72EBAD3F">
        <w:trPr>
          <w:cantSplit/>
        </w:trPr>
        <w:tc>
          <w:tcPr>
            <w:tcW w:w="2836" w:type="dxa"/>
          </w:tcPr>
          <w:p w14:paraId="45DD2A83" w14:textId="77777777" w:rsidR="00D41AD6" w:rsidRDefault="00D41AD6" w:rsidP="00D41AD6">
            <w:pPr>
              <w:numPr>
                <w:ilvl w:val="0"/>
                <w:numId w:val="19"/>
              </w:numPr>
              <w:tabs>
                <w:tab w:val="left" w:pos="317"/>
              </w:tabs>
              <w:spacing w:before="87" w:line="215" w:lineRule="exact"/>
              <w:ind w:left="317"/>
              <w:textAlignment w:val="baseline"/>
              <w:rPr>
                <w:rFonts w:ascii="Tahoma" w:eastAsia="Tahoma" w:hAnsi="Tahoma" w:cs="Tahoma"/>
                <w:b/>
                <w:color w:val="000000"/>
                <w:sz w:val="18"/>
                <w:szCs w:val="18"/>
              </w:rPr>
            </w:pPr>
            <w:r w:rsidRPr="00241E72">
              <w:rPr>
                <w:rFonts w:ascii="Tahoma" w:eastAsia="Tahoma" w:hAnsi="Tahoma" w:cs="Tahoma"/>
                <w:b/>
                <w:color w:val="000000"/>
                <w:sz w:val="18"/>
                <w:szCs w:val="18"/>
              </w:rPr>
              <w:t>Road pavement (narrow, soft edges and drains, unstable)</w:t>
            </w:r>
          </w:p>
          <w:p w14:paraId="0ACD109E" w14:textId="77777777" w:rsidR="00D41AD6" w:rsidRDefault="00D41AD6" w:rsidP="00D41AD6">
            <w:pPr>
              <w:tabs>
                <w:tab w:val="left" w:pos="317"/>
              </w:tabs>
              <w:spacing w:before="87" w:line="215" w:lineRule="exact"/>
              <w:ind w:right="320"/>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Hazard/s Present </w:t>
            </w:r>
          </w:p>
          <w:p w14:paraId="116290EE" w14:textId="77777777" w:rsidR="00D41AD6" w:rsidRPr="004E1D7F" w:rsidRDefault="00D41AD6" w:rsidP="00D41AD6">
            <w:pPr>
              <w:tabs>
                <w:tab w:val="left" w:pos="0"/>
              </w:tabs>
              <w:spacing w:before="87" w:line="215" w:lineRule="exact"/>
              <w:ind w:left="-43" w:right="320"/>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512490681"/>
                <w14:checkbox>
                  <w14:checked w14:val="0"/>
                  <w14:checkedState w14:val="2612" w14:font="MS Gothic"/>
                  <w14:uncheckedState w14:val="2610" w14:font="MS Gothic"/>
                </w14:checkbox>
              </w:sdtPr>
              <w:sdtEndPr/>
              <w:sdtContent>
                <w:r w:rsidRPr="0082085B">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1143043674"/>
                <w14:checkbox>
                  <w14:checked w14:val="0"/>
                  <w14:checkedState w14:val="2612" w14:font="MS Gothic"/>
                  <w14:uncheckedState w14:val="2610" w14:font="MS Gothic"/>
                </w14:checkbox>
              </w:sdtPr>
              <w:sdtEndPr/>
              <w:sdtContent>
                <w:r w:rsidRPr="006B5F5C">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Possible </w:t>
            </w:r>
            <w:sdt>
              <w:sdtPr>
                <w:rPr>
                  <w:rFonts w:ascii="Tahoma" w:eastAsia="Tahoma" w:hAnsi="Tahoma" w:cs="Tahoma"/>
                  <w:bCs/>
                  <w:color w:val="000000"/>
                  <w:sz w:val="18"/>
                  <w:szCs w:val="18"/>
                </w:rPr>
                <w:id w:val="-814404749"/>
                <w14:checkbox>
                  <w14:checked w14:val="0"/>
                  <w14:checkedState w14:val="2612" w14:font="MS Gothic"/>
                  <w14:uncheckedState w14:val="2610" w14:font="MS Gothic"/>
                </w14:checkbox>
              </w:sdtPr>
              <w:sdtEndPr/>
              <w:sdtContent>
                <w:r w:rsidRPr="007D5BE2">
                  <w:rPr>
                    <w:rFonts w:ascii="MS Gothic" w:eastAsia="MS Gothic" w:hAnsi="MS Gothic" w:cs="Tahoma" w:hint="eastAsia"/>
                    <w:bCs/>
                    <w:color w:val="000000"/>
                    <w:sz w:val="18"/>
                    <w:szCs w:val="18"/>
                  </w:rPr>
                  <w:t>☐</w:t>
                </w:r>
              </w:sdtContent>
            </w:sdt>
          </w:p>
          <w:p w14:paraId="5EFEC1A4" w14:textId="0D5EB835" w:rsidR="00D41AD6" w:rsidRPr="00241E72" w:rsidRDefault="00D41AD6" w:rsidP="00D41AD6">
            <w:pPr>
              <w:tabs>
                <w:tab w:val="left" w:pos="175"/>
              </w:tabs>
              <w:spacing w:before="87" w:line="215" w:lineRule="exact"/>
              <w:ind w:left="175"/>
              <w:textAlignment w:val="baseline"/>
              <w:rPr>
                <w:rFonts w:ascii="Tahoma" w:eastAsia="Tahoma" w:hAnsi="Tahoma" w:cs="Tahoma"/>
                <w:b/>
                <w:color w:val="000000"/>
                <w:sz w:val="18"/>
                <w:szCs w:val="18"/>
              </w:rPr>
            </w:pPr>
          </w:p>
        </w:tc>
        <w:tc>
          <w:tcPr>
            <w:tcW w:w="1276" w:type="dxa"/>
          </w:tcPr>
          <w:p w14:paraId="30E16B79" w14:textId="77777777" w:rsidR="00D41AD6" w:rsidRPr="00241E72" w:rsidRDefault="00D41AD6" w:rsidP="00D41AD6">
            <w:pPr>
              <w:jc w:val="center"/>
              <w:rPr>
                <w:rFonts w:ascii="Tahoma" w:hAnsi="Tahoma" w:cs="Tahoma"/>
                <w:sz w:val="18"/>
                <w:szCs w:val="18"/>
              </w:rPr>
            </w:pPr>
          </w:p>
        </w:tc>
        <w:tc>
          <w:tcPr>
            <w:tcW w:w="4536" w:type="dxa"/>
          </w:tcPr>
          <w:p w14:paraId="52E4D39A" w14:textId="77777777" w:rsidR="00D41AD6" w:rsidRPr="00241E72" w:rsidRDefault="00D41AD6" w:rsidP="00D41AD6">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Travel at safe speeds and to road conditions.</w:t>
            </w:r>
          </w:p>
          <w:p w14:paraId="2F96A233" w14:textId="77777777" w:rsidR="00D41AD6" w:rsidRPr="00241E72" w:rsidRDefault="00D41AD6" w:rsidP="00D41AD6">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 xml:space="preserve">Vehicles </w:t>
            </w:r>
            <w:proofErr w:type="gramStart"/>
            <w:r w:rsidRPr="00241E72">
              <w:rPr>
                <w:rFonts w:ascii="Tahoma" w:eastAsia="Tahoma" w:hAnsi="Tahoma" w:cs="Tahoma"/>
                <w:color w:val="000000"/>
                <w:sz w:val="18"/>
                <w:szCs w:val="18"/>
              </w:rPr>
              <w:t>to have</w:t>
            </w:r>
            <w:proofErr w:type="gramEnd"/>
            <w:r w:rsidRPr="00241E72">
              <w:rPr>
                <w:rFonts w:ascii="Tahoma" w:eastAsia="Tahoma" w:hAnsi="Tahoma" w:cs="Tahoma"/>
                <w:color w:val="000000"/>
                <w:sz w:val="18"/>
                <w:szCs w:val="18"/>
              </w:rPr>
              <w:t xml:space="preserve"> UHF radios and use </w:t>
            </w:r>
            <w:r w:rsidRPr="00241E72">
              <w:rPr>
                <w:rFonts w:ascii="Tahoma" w:eastAsia="Tahoma" w:hAnsi="Tahoma" w:cs="Tahoma"/>
                <w:color w:val="000000"/>
                <w:sz w:val="18"/>
                <w:szCs w:val="18"/>
              </w:rPr>
              <w:br/>
              <w:t>communications protocol.</w:t>
            </w:r>
          </w:p>
          <w:p w14:paraId="40D93D8B" w14:textId="77777777" w:rsidR="00D41AD6" w:rsidRPr="00241E72" w:rsidRDefault="00D41AD6" w:rsidP="00D41AD6">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Soft edges and culverts to be marked with appropriate posts and signage.</w:t>
            </w:r>
          </w:p>
          <w:p w14:paraId="691ACE1E" w14:textId="77777777" w:rsidR="00D41AD6" w:rsidRPr="00241E72" w:rsidRDefault="00D41AD6" w:rsidP="00D41AD6">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Limit parking on edges of roads.</w:t>
            </w:r>
          </w:p>
          <w:p w14:paraId="44623FD2" w14:textId="77777777" w:rsidR="00D41AD6" w:rsidRPr="00241E72" w:rsidRDefault="00D41AD6" w:rsidP="00D41AD6">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Limit turning around on corners.</w:t>
            </w:r>
          </w:p>
          <w:p w14:paraId="08373CD9" w14:textId="77777777" w:rsidR="00D41AD6" w:rsidRPr="00241E72" w:rsidRDefault="00D41AD6" w:rsidP="00D41AD6">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Take extra caution in adverse weather.</w:t>
            </w:r>
          </w:p>
          <w:p w14:paraId="45158C2F" w14:textId="77777777" w:rsidR="00D41AD6" w:rsidRDefault="00D41AD6" w:rsidP="00D41AD6">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Restrict access using barricades to unsafe roads.</w:t>
            </w:r>
          </w:p>
          <w:p w14:paraId="4A261757" w14:textId="6C9022E5" w:rsidR="00D41AD6" w:rsidRPr="00241E72" w:rsidRDefault="00D41AD6" w:rsidP="00736FB4">
            <w:pPr>
              <w:pStyle w:val="ListParagraph"/>
              <w:spacing w:before="63" w:after="5" w:line="215" w:lineRule="exact"/>
              <w:ind w:left="360" w:right="133"/>
              <w:textAlignment w:val="baseline"/>
              <w:rPr>
                <w:rFonts w:ascii="Tahoma" w:eastAsia="Tahoma" w:hAnsi="Tahoma" w:cs="Tahoma"/>
                <w:color w:val="000000"/>
                <w:sz w:val="18"/>
                <w:szCs w:val="18"/>
              </w:rPr>
            </w:pPr>
          </w:p>
        </w:tc>
        <w:tc>
          <w:tcPr>
            <w:tcW w:w="1417" w:type="dxa"/>
          </w:tcPr>
          <w:p w14:paraId="378572F7" w14:textId="77777777" w:rsidR="00D41AD6" w:rsidRPr="00FC4481" w:rsidRDefault="00D41AD6" w:rsidP="00D41AD6">
            <w:pPr>
              <w:jc w:val="center"/>
              <w:rPr>
                <w:rFonts w:ascii="Tahoma" w:eastAsia="Tahoma" w:hAnsi="Tahoma" w:cs="Tahoma"/>
                <w:bCs/>
                <w:color w:val="000000"/>
                <w:sz w:val="20"/>
                <w:szCs w:val="20"/>
              </w:rPr>
            </w:pPr>
          </w:p>
        </w:tc>
      </w:tr>
      <w:tr w:rsidR="00D41AD6" w:rsidRPr="00241E72" w14:paraId="7F7B6640" w14:textId="032E726E" w:rsidTr="72EBAD3F">
        <w:trPr>
          <w:cantSplit/>
        </w:trPr>
        <w:tc>
          <w:tcPr>
            <w:tcW w:w="2836" w:type="dxa"/>
          </w:tcPr>
          <w:p w14:paraId="5842AF0E" w14:textId="77777777" w:rsidR="00D41AD6" w:rsidRPr="00103D47" w:rsidRDefault="00D41AD6" w:rsidP="00D41AD6">
            <w:pPr>
              <w:numPr>
                <w:ilvl w:val="0"/>
                <w:numId w:val="19"/>
              </w:numPr>
              <w:tabs>
                <w:tab w:val="left" w:pos="317"/>
              </w:tabs>
              <w:spacing w:before="87" w:line="215" w:lineRule="exact"/>
              <w:ind w:left="317"/>
              <w:textAlignment w:val="baseline"/>
              <w:rPr>
                <w:rFonts w:ascii="Tahoma" w:eastAsia="Tahoma" w:hAnsi="Tahoma" w:cs="Tahoma"/>
                <w:b/>
                <w:color w:val="000000"/>
                <w:sz w:val="18"/>
                <w:szCs w:val="18"/>
              </w:rPr>
            </w:pPr>
            <w:r w:rsidRPr="00103D47">
              <w:rPr>
                <w:rFonts w:ascii="Tahoma" w:eastAsia="Tahoma" w:hAnsi="Tahoma" w:cs="Tahoma"/>
                <w:b/>
                <w:color w:val="000000"/>
                <w:sz w:val="18"/>
                <w:szCs w:val="18"/>
              </w:rPr>
              <w:t>Steep road grades</w:t>
            </w:r>
          </w:p>
          <w:p w14:paraId="7685AFEC" w14:textId="77777777" w:rsidR="00D41AD6" w:rsidRPr="00103D47" w:rsidRDefault="00D41AD6" w:rsidP="00D41AD6">
            <w:pPr>
              <w:tabs>
                <w:tab w:val="left" w:pos="317"/>
              </w:tabs>
              <w:spacing w:before="87" w:line="215" w:lineRule="exact"/>
              <w:ind w:right="320"/>
              <w:textAlignment w:val="baseline"/>
              <w:rPr>
                <w:rFonts w:ascii="Tahoma" w:eastAsia="Tahoma" w:hAnsi="Tahoma" w:cs="Tahoma"/>
                <w:bCs/>
                <w:color w:val="000000"/>
                <w:sz w:val="18"/>
                <w:szCs w:val="18"/>
              </w:rPr>
            </w:pPr>
            <w:r w:rsidRPr="00103D47">
              <w:rPr>
                <w:rFonts w:ascii="Tahoma" w:eastAsia="Tahoma" w:hAnsi="Tahoma" w:cs="Tahoma"/>
                <w:bCs/>
                <w:color w:val="000000"/>
                <w:sz w:val="18"/>
                <w:szCs w:val="18"/>
              </w:rPr>
              <w:t xml:space="preserve">Hazard/s Present </w:t>
            </w:r>
          </w:p>
          <w:p w14:paraId="4AAA5221" w14:textId="01BAEC4C" w:rsidR="00D41AD6" w:rsidRPr="00103D47" w:rsidRDefault="00D41AD6" w:rsidP="00D41AD6">
            <w:pPr>
              <w:tabs>
                <w:tab w:val="left" w:pos="175"/>
              </w:tabs>
              <w:spacing w:before="87" w:line="215" w:lineRule="exact"/>
              <w:ind w:left="175"/>
              <w:textAlignment w:val="baseline"/>
              <w:rPr>
                <w:rFonts w:ascii="Tahoma" w:eastAsia="Tahoma" w:hAnsi="Tahoma" w:cs="Tahoma"/>
                <w:b/>
                <w:color w:val="000000"/>
                <w:sz w:val="18"/>
                <w:szCs w:val="18"/>
              </w:rPr>
            </w:pPr>
            <w:r w:rsidRPr="00103D47">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1028059222"/>
                <w14:checkbox>
                  <w14:checked w14:val="0"/>
                  <w14:checkedState w14:val="2612" w14:font="MS Gothic"/>
                  <w14:uncheckedState w14:val="2610" w14:font="MS Gothic"/>
                </w14:checkbox>
              </w:sdtPr>
              <w:sdtEndPr/>
              <w:sdtContent>
                <w:r w:rsidRPr="00103D47">
                  <w:rPr>
                    <w:rFonts w:ascii="MS Gothic" w:eastAsia="MS Gothic" w:hAnsi="MS Gothic" w:cs="Tahoma" w:hint="eastAsia"/>
                    <w:bCs/>
                    <w:color w:val="000000"/>
                    <w:sz w:val="18"/>
                    <w:szCs w:val="18"/>
                  </w:rPr>
                  <w:t>☐</w:t>
                </w:r>
              </w:sdtContent>
            </w:sdt>
            <w:r w:rsidRPr="00103D47">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1928644866"/>
                <w14:checkbox>
                  <w14:checked w14:val="0"/>
                  <w14:checkedState w14:val="2612" w14:font="MS Gothic"/>
                  <w14:uncheckedState w14:val="2610" w14:font="MS Gothic"/>
                </w14:checkbox>
              </w:sdtPr>
              <w:sdtEndPr/>
              <w:sdtContent>
                <w:r w:rsidRPr="00103D47">
                  <w:rPr>
                    <w:rFonts w:ascii="MS Gothic" w:eastAsia="MS Gothic" w:hAnsi="MS Gothic" w:cs="Tahoma" w:hint="eastAsia"/>
                    <w:bCs/>
                    <w:color w:val="000000"/>
                    <w:sz w:val="18"/>
                    <w:szCs w:val="18"/>
                  </w:rPr>
                  <w:t>☐</w:t>
                </w:r>
              </w:sdtContent>
            </w:sdt>
          </w:p>
        </w:tc>
        <w:tc>
          <w:tcPr>
            <w:tcW w:w="1276" w:type="dxa"/>
          </w:tcPr>
          <w:p w14:paraId="220F4BEC" w14:textId="77777777" w:rsidR="00D41AD6" w:rsidRPr="00241E72" w:rsidRDefault="00D41AD6" w:rsidP="00D41AD6">
            <w:pPr>
              <w:jc w:val="center"/>
              <w:rPr>
                <w:rFonts w:ascii="Tahoma" w:hAnsi="Tahoma" w:cs="Tahoma"/>
                <w:sz w:val="18"/>
                <w:szCs w:val="18"/>
              </w:rPr>
            </w:pPr>
          </w:p>
        </w:tc>
        <w:tc>
          <w:tcPr>
            <w:tcW w:w="4536" w:type="dxa"/>
          </w:tcPr>
          <w:p w14:paraId="3FE05861" w14:textId="77777777" w:rsidR="00D41AD6" w:rsidRPr="00241E72" w:rsidRDefault="00D41AD6" w:rsidP="00D41AD6">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Stay on formed roads, avoid using boundary tracks where possible.</w:t>
            </w:r>
          </w:p>
          <w:p w14:paraId="1CAB6233" w14:textId="77777777" w:rsidR="00D41AD6" w:rsidRPr="00241E72" w:rsidRDefault="00D41AD6" w:rsidP="00D41AD6">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Exercise caution in adverse weather.</w:t>
            </w:r>
          </w:p>
          <w:p w14:paraId="75E2F3A6" w14:textId="77777777" w:rsidR="00D41AD6" w:rsidRPr="00241E72" w:rsidRDefault="00D41AD6" w:rsidP="00D41AD6">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Ensure appropriate signage is displayed.</w:t>
            </w:r>
          </w:p>
          <w:p w14:paraId="0BE1083E" w14:textId="77777777" w:rsidR="00D41AD6" w:rsidRDefault="00D41AD6" w:rsidP="00D41AD6">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 xml:space="preserve">Use appropriate </w:t>
            </w:r>
            <w:proofErr w:type="gramStart"/>
            <w:r w:rsidRPr="00241E72">
              <w:rPr>
                <w:rFonts w:ascii="Tahoma" w:eastAsia="Tahoma" w:hAnsi="Tahoma" w:cs="Tahoma"/>
                <w:color w:val="000000"/>
                <w:sz w:val="18"/>
                <w:szCs w:val="18"/>
              </w:rPr>
              <w:t>hauler</w:t>
            </w:r>
            <w:proofErr w:type="gramEnd"/>
            <w:r w:rsidRPr="00241E72">
              <w:rPr>
                <w:rFonts w:ascii="Tahoma" w:eastAsia="Tahoma" w:hAnsi="Tahoma" w:cs="Tahoma"/>
                <w:color w:val="000000"/>
                <w:sz w:val="18"/>
                <w:szCs w:val="18"/>
              </w:rPr>
              <w:t>.</w:t>
            </w:r>
          </w:p>
          <w:p w14:paraId="1EAA1F31" w14:textId="77777777" w:rsidR="00D41AD6" w:rsidRPr="00241E72" w:rsidRDefault="00D41AD6" w:rsidP="00736FB4">
            <w:pPr>
              <w:pStyle w:val="ListParagraph"/>
              <w:spacing w:before="63" w:after="5" w:line="215" w:lineRule="exact"/>
              <w:ind w:left="360" w:right="133"/>
              <w:textAlignment w:val="baseline"/>
              <w:rPr>
                <w:rFonts w:ascii="Tahoma" w:eastAsia="Tahoma" w:hAnsi="Tahoma" w:cs="Tahoma"/>
                <w:color w:val="000000"/>
                <w:sz w:val="18"/>
                <w:szCs w:val="18"/>
              </w:rPr>
            </w:pPr>
          </w:p>
        </w:tc>
        <w:tc>
          <w:tcPr>
            <w:tcW w:w="1417" w:type="dxa"/>
          </w:tcPr>
          <w:p w14:paraId="27E88B5A" w14:textId="77777777" w:rsidR="00D41AD6" w:rsidRPr="00FC4481" w:rsidRDefault="00D41AD6" w:rsidP="00D41AD6">
            <w:pPr>
              <w:jc w:val="center"/>
              <w:rPr>
                <w:rFonts w:ascii="Tahoma" w:eastAsia="Tahoma" w:hAnsi="Tahoma" w:cs="Tahoma"/>
                <w:bCs/>
                <w:color w:val="000000"/>
                <w:sz w:val="20"/>
                <w:szCs w:val="20"/>
              </w:rPr>
            </w:pPr>
          </w:p>
        </w:tc>
      </w:tr>
      <w:tr w:rsidR="00D41AD6" w:rsidRPr="00241E72" w14:paraId="748C3D57" w14:textId="244F4CF7" w:rsidTr="72EBAD3F">
        <w:trPr>
          <w:cantSplit/>
        </w:trPr>
        <w:tc>
          <w:tcPr>
            <w:tcW w:w="2836" w:type="dxa"/>
          </w:tcPr>
          <w:p w14:paraId="17E4F1BB" w14:textId="77777777" w:rsidR="00D41AD6" w:rsidRPr="00103D47" w:rsidRDefault="00D41AD6" w:rsidP="00D41AD6">
            <w:pPr>
              <w:numPr>
                <w:ilvl w:val="0"/>
                <w:numId w:val="19"/>
              </w:numPr>
              <w:tabs>
                <w:tab w:val="left" w:pos="317"/>
              </w:tabs>
              <w:spacing w:before="87" w:line="215" w:lineRule="exact"/>
              <w:ind w:left="317"/>
              <w:textAlignment w:val="baseline"/>
              <w:rPr>
                <w:rFonts w:ascii="Tahoma" w:eastAsia="Tahoma" w:hAnsi="Tahoma" w:cs="Tahoma"/>
                <w:b/>
                <w:color w:val="000000"/>
                <w:sz w:val="18"/>
                <w:szCs w:val="18"/>
              </w:rPr>
            </w:pPr>
            <w:r w:rsidRPr="00103D47">
              <w:rPr>
                <w:rFonts w:ascii="Tahoma" w:eastAsia="Tahoma" w:hAnsi="Tahoma" w:cs="Tahoma"/>
                <w:b/>
                <w:color w:val="000000"/>
                <w:sz w:val="18"/>
                <w:szCs w:val="18"/>
              </w:rPr>
              <w:t>Overhanging hazards</w:t>
            </w:r>
          </w:p>
          <w:p w14:paraId="032BABF5" w14:textId="77777777" w:rsidR="00D41AD6" w:rsidRPr="00103D47" w:rsidRDefault="00D41AD6" w:rsidP="00D41AD6">
            <w:pPr>
              <w:tabs>
                <w:tab w:val="left" w:pos="317"/>
              </w:tabs>
              <w:spacing w:before="87" w:line="215" w:lineRule="exact"/>
              <w:ind w:right="320"/>
              <w:textAlignment w:val="baseline"/>
              <w:rPr>
                <w:rFonts w:ascii="Tahoma" w:eastAsia="Tahoma" w:hAnsi="Tahoma" w:cs="Tahoma"/>
                <w:bCs/>
                <w:color w:val="000000"/>
                <w:sz w:val="18"/>
                <w:szCs w:val="18"/>
              </w:rPr>
            </w:pPr>
            <w:r w:rsidRPr="00103D47">
              <w:rPr>
                <w:rFonts w:ascii="Tahoma" w:eastAsia="Tahoma" w:hAnsi="Tahoma" w:cs="Tahoma"/>
                <w:bCs/>
                <w:color w:val="000000"/>
                <w:sz w:val="18"/>
                <w:szCs w:val="18"/>
              </w:rPr>
              <w:t xml:space="preserve">Hazard/s Present </w:t>
            </w:r>
          </w:p>
          <w:p w14:paraId="3C0EA215" w14:textId="3D708CA1" w:rsidR="00D41AD6" w:rsidRPr="00103D47" w:rsidRDefault="00D41AD6" w:rsidP="00D41AD6">
            <w:pPr>
              <w:spacing w:before="87" w:line="215" w:lineRule="exact"/>
              <w:ind w:left="175"/>
              <w:textAlignment w:val="baseline"/>
              <w:rPr>
                <w:rFonts w:ascii="Tahoma" w:eastAsia="Tahoma" w:hAnsi="Tahoma" w:cs="Tahoma"/>
                <w:b/>
                <w:color w:val="000000"/>
                <w:sz w:val="18"/>
                <w:szCs w:val="18"/>
              </w:rPr>
            </w:pPr>
            <w:r w:rsidRPr="00103D47">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684214973"/>
                <w14:checkbox>
                  <w14:checked w14:val="0"/>
                  <w14:checkedState w14:val="2612" w14:font="MS Gothic"/>
                  <w14:uncheckedState w14:val="2610" w14:font="MS Gothic"/>
                </w14:checkbox>
              </w:sdtPr>
              <w:sdtEndPr/>
              <w:sdtContent>
                <w:r w:rsidRPr="00103D47">
                  <w:rPr>
                    <w:rFonts w:ascii="MS Gothic" w:eastAsia="MS Gothic" w:hAnsi="MS Gothic" w:cs="Tahoma" w:hint="eastAsia"/>
                    <w:bCs/>
                    <w:color w:val="000000"/>
                    <w:sz w:val="18"/>
                    <w:szCs w:val="18"/>
                  </w:rPr>
                  <w:t>☐</w:t>
                </w:r>
              </w:sdtContent>
            </w:sdt>
            <w:r w:rsidRPr="00103D47">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1042865123"/>
                <w14:checkbox>
                  <w14:checked w14:val="0"/>
                  <w14:checkedState w14:val="2612" w14:font="MS Gothic"/>
                  <w14:uncheckedState w14:val="2610" w14:font="MS Gothic"/>
                </w14:checkbox>
              </w:sdtPr>
              <w:sdtEndPr/>
              <w:sdtContent>
                <w:r w:rsidRPr="00103D47">
                  <w:rPr>
                    <w:rFonts w:ascii="MS Gothic" w:eastAsia="MS Gothic" w:hAnsi="MS Gothic" w:cs="Tahoma" w:hint="eastAsia"/>
                    <w:bCs/>
                    <w:color w:val="000000"/>
                    <w:sz w:val="18"/>
                    <w:szCs w:val="18"/>
                  </w:rPr>
                  <w:t>☐</w:t>
                </w:r>
              </w:sdtContent>
            </w:sdt>
          </w:p>
        </w:tc>
        <w:tc>
          <w:tcPr>
            <w:tcW w:w="1276" w:type="dxa"/>
          </w:tcPr>
          <w:p w14:paraId="20AC3B9E" w14:textId="77777777" w:rsidR="00D41AD6" w:rsidRPr="00241E72" w:rsidRDefault="00D41AD6" w:rsidP="00D41AD6">
            <w:pPr>
              <w:jc w:val="center"/>
              <w:rPr>
                <w:rFonts w:ascii="Tahoma" w:hAnsi="Tahoma" w:cs="Tahoma"/>
                <w:sz w:val="18"/>
                <w:szCs w:val="18"/>
              </w:rPr>
            </w:pPr>
          </w:p>
        </w:tc>
        <w:tc>
          <w:tcPr>
            <w:tcW w:w="4536" w:type="dxa"/>
          </w:tcPr>
          <w:p w14:paraId="0A77D187" w14:textId="77777777" w:rsidR="00D41AD6" w:rsidRPr="00241E72" w:rsidRDefault="00D41AD6" w:rsidP="00D41AD6">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Where practicable remove all obstructions or highlight any hazards with tape and spray.</w:t>
            </w:r>
          </w:p>
          <w:p w14:paraId="2320D01B" w14:textId="77777777" w:rsidR="00D41AD6" w:rsidRDefault="00D41AD6" w:rsidP="00D41AD6">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Install the appropriate traffic controls/ signs.</w:t>
            </w:r>
          </w:p>
          <w:p w14:paraId="6739C90B" w14:textId="77777777" w:rsidR="00D41AD6" w:rsidRDefault="00D41AD6" w:rsidP="00D41AD6">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p>
          <w:p w14:paraId="31ADD334" w14:textId="77777777" w:rsidR="00D41AD6" w:rsidRPr="000C7A09" w:rsidRDefault="00D41AD6" w:rsidP="005D4CA8">
            <w:pPr>
              <w:pStyle w:val="ListParagraph"/>
              <w:spacing w:before="63" w:after="5" w:line="215" w:lineRule="exact"/>
              <w:ind w:left="360" w:right="133"/>
              <w:textAlignment w:val="baseline"/>
              <w:rPr>
                <w:rFonts w:ascii="Tahoma" w:eastAsia="Tahoma" w:hAnsi="Tahoma" w:cs="Tahoma"/>
                <w:color w:val="000000"/>
                <w:sz w:val="18"/>
                <w:szCs w:val="18"/>
              </w:rPr>
            </w:pPr>
          </w:p>
        </w:tc>
        <w:tc>
          <w:tcPr>
            <w:tcW w:w="1417" w:type="dxa"/>
          </w:tcPr>
          <w:p w14:paraId="11487633" w14:textId="77777777" w:rsidR="00D41AD6" w:rsidRPr="00FC4481" w:rsidRDefault="00D41AD6" w:rsidP="00D41AD6">
            <w:pPr>
              <w:jc w:val="center"/>
              <w:rPr>
                <w:rFonts w:ascii="Tahoma" w:eastAsia="Tahoma" w:hAnsi="Tahoma" w:cs="Tahoma"/>
                <w:bCs/>
                <w:color w:val="000000"/>
                <w:sz w:val="20"/>
                <w:szCs w:val="20"/>
              </w:rPr>
            </w:pPr>
          </w:p>
        </w:tc>
      </w:tr>
      <w:tr w:rsidR="00D41AD6" w:rsidRPr="00241E72" w14:paraId="75D5B6EA" w14:textId="77777777" w:rsidTr="72EBAD3F">
        <w:trPr>
          <w:cantSplit/>
        </w:trPr>
        <w:tc>
          <w:tcPr>
            <w:tcW w:w="2836" w:type="dxa"/>
          </w:tcPr>
          <w:p w14:paraId="607024AC" w14:textId="5A00516F" w:rsidR="00D41AD6" w:rsidRPr="004E1D7F" w:rsidRDefault="00D41AD6" w:rsidP="00D41AD6">
            <w:pPr>
              <w:numPr>
                <w:ilvl w:val="0"/>
                <w:numId w:val="19"/>
              </w:numPr>
              <w:tabs>
                <w:tab w:val="left" w:pos="317"/>
              </w:tabs>
              <w:spacing w:before="87" w:line="215" w:lineRule="exact"/>
              <w:ind w:left="317"/>
              <w:textAlignment w:val="baseline"/>
              <w:rPr>
                <w:rFonts w:ascii="Tahoma" w:eastAsia="Tahoma" w:hAnsi="Tahoma" w:cs="Tahoma"/>
                <w:b/>
                <w:color w:val="000000"/>
                <w:sz w:val="18"/>
                <w:szCs w:val="18"/>
              </w:rPr>
            </w:pPr>
            <w:r w:rsidRPr="004E1D7F">
              <w:rPr>
                <w:rFonts w:ascii="Tahoma" w:eastAsia="Tahoma" w:hAnsi="Tahoma" w:cs="Tahoma"/>
                <w:b/>
                <w:color w:val="000000"/>
                <w:sz w:val="18"/>
                <w:szCs w:val="18"/>
              </w:rPr>
              <w:t>Other Infrastructure or access hazards</w:t>
            </w:r>
          </w:p>
          <w:p w14:paraId="493BCB67" w14:textId="77777777" w:rsidR="00D41AD6" w:rsidRPr="004E1D7F" w:rsidRDefault="00D41AD6" w:rsidP="00D41AD6">
            <w:pPr>
              <w:tabs>
                <w:tab w:val="left" w:pos="317"/>
              </w:tabs>
              <w:spacing w:before="87" w:line="215" w:lineRule="exact"/>
              <w:ind w:right="320"/>
              <w:textAlignment w:val="baseline"/>
              <w:rPr>
                <w:rFonts w:ascii="Tahoma" w:eastAsia="Tahoma" w:hAnsi="Tahoma" w:cs="Tahoma"/>
                <w:bCs/>
                <w:color w:val="000000"/>
                <w:sz w:val="18"/>
                <w:szCs w:val="18"/>
              </w:rPr>
            </w:pPr>
            <w:r w:rsidRPr="004E1D7F">
              <w:rPr>
                <w:rFonts w:ascii="Tahoma" w:eastAsia="Tahoma" w:hAnsi="Tahoma" w:cs="Tahoma"/>
                <w:bCs/>
                <w:color w:val="000000"/>
                <w:sz w:val="18"/>
                <w:szCs w:val="18"/>
              </w:rPr>
              <w:t xml:space="preserve">Hazard/s Present </w:t>
            </w:r>
          </w:p>
          <w:p w14:paraId="7F1FF3F8" w14:textId="15F6FDFF" w:rsidR="00D41AD6" w:rsidRPr="004E1D7F" w:rsidRDefault="00D41AD6" w:rsidP="00D41AD6">
            <w:pPr>
              <w:spacing w:before="6" w:after="62" w:line="286" w:lineRule="exact"/>
              <w:textAlignment w:val="baseline"/>
              <w:rPr>
                <w:rFonts w:ascii="Tahoma" w:eastAsia="Tahoma" w:hAnsi="Tahoma" w:cs="Tahoma"/>
                <w:b/>
                <w:color w:val="000000"/>
                <w:sz w:val="20"/>
                <w:szCs w:val="20"/>
              </w:rPr>
            </w:pPr>
            <w:r w:rsidRPr="004E1D7F">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571468770"/>
                <w14:checkbox>
                  <w14:checked w14:val="0"/>
                  <w14:checkedState w14:val="2612" w14:font="MS Gothic"/>
                  <w14:uncheckedState w14:val="2610" w14:font="MS Gothic"/>
                </w14:checkbox>
              </w:sdtPr>
              <w:sdtEndPr/>
              <w:sdtContent>
                <w:r w:rsidRPr="004E1D7F">
                  <w:rPr>
                    <w:rFonts w:ascii="MS Gothic" w:eastAsia="MS Gothic" w:hAnsi="MS Gothic" w:cs="Tahoma" w:hint="eastAsia"/>
                    <w:bCs/>
                    <w:color w:val="000000"/>
                    <w:sz w:val="18"/>
                    <w:szCs w:val="18"/>
                  </w:rPr>
                  <w:t>☐</w:t>
                </w:r>
              </w:sdtContent>
            </w:sdt>
            <w:r w:rsidRPr="004E1D7F">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1158616667"/>
                <w14:checkbox>
                  <w14:checked w14:val="0"/>
                  <w14:checkedState w14:val="2612" w14:font="MS Gothic"/>
                  <w14:uncheckedState w14:val="2610" w14:font="MS Gothic"/>
                </w14:checkbox>
              </w:sdtPr>
              <w:sdtEndPr/>
              <w:sdtContent>
                <w:r w:rsidRPr="004E1D7F">
                  <w:rPr>
                    <w:rFonts w:ascii="MS Gothic" w:eastAsia="MS Gothic" w:hAnsi="MS Gothic" w:cs="Tahoma" w:hint="eastAsia"/>
                    <w:bCs/>
                    <w:color w:val="000000"/>
                    <w:sz w:val="18"/>
                    <w:szCs w:val="18"/>
                  </w:rPr>
                  <w:t>☐</w:t>
                </w:r>
              </w:sdtContent>
            </w:sdt>
          </w:p>
        </w:tc>
        <w:tc>
          <w:tcPr>
            <w:tcW w:w="1276" w:type="dxa"/>
          </w:tcPr>
          <w:p w14:paraId="5CC21665" w14:textId="77777777" w:rsidR="00D41AD6" w:rsidRPr="00FC4481" w:rsidRDefault="00D41AD6" w:rsidP="00D41AD6">
            <w:pPr>
              <w:jc w:val="center"/>
              <w:rPr>
                <w:rFonts w:ascii="Tahoma" w:hAnsi="Tahoma" w:cs="Tahoma"/>
                <w:sz w:val="18"/>
                <w:szCs w:val="18"/>
              </w:rPr>
            </w:pPr>
          </w:p>
          <w:p w14:paraId="07DF7D83" w14:textId="77777777" w:rsidR="00D41AD6" w:rsidRPr="00FC4481" w:rsidRDefault="00D41AD6" w:rsidP="00D41AD6">
            <w:pPr>
              <w:jc w:val="center"/>
              <w:rPr>
                <w:rFonts w:ascii="Tahoma" w:hAnsi="Tahoma" w:cs="Tahoma"/>
                <w:sz w:val="18"/>
                <w:szCs w:val="18"/>
              </w:rPr>
            </w:pPr>
          </w:p>
        </w:tc>
        <w:tc>
          <w:tcPr>
            <w:tcW w:w="4536" w:type="dxa"/>
          </w:tcPr>
          <w:p w14:paraId="083865AF" w14:textId="77777777" w:rsidR="00D41AD6" w:rsidRPr="00316AA7" w:rsidRDefault="00D41AD6" w:rsidP="00D41AD6">
            <w:pPr>
              <w:pStyle w:val="ListParagraph"/>
              <w:numPr>
                <w:ilvl w:val="0"/>
                <w:numId w:val="33"/>
              </w:numPr>
              <w:spacing w:after="120"/>
              <w:rPr>
                <w:rFonts w:ascii="Tahoma" w:eastAsia="Tahoma" w:hAnsi="Tahoma" w:cs="Tahoma"/>
                <w:b/>
                <w:color w:val="000000"/>
                <w:sz w:val="20"/>
                <w:szCs w:val="20"/>
              </w:rPr>
            </w:pPr>
          </w:p>
          <w:p w14:paraId="23DECD5A" w14:textId="77777777" w:rsidR="00D41AD6" w:rsidRPr="00316AA7" w:rsidRDefault="00D41AD6" w:rsidP="00D41AD6">
            <w:pPr>
              <w:pStyle w:val="ListParagraph"/>
              <w:numPr>
                <w:ilvl w:val="0"/>
                <w:numId w:val="29"/>
              </w:numPr>
              <w:spacing w:after="120"/>
              <w:rPr>
                <w:rFonts w:ascii="Tahoma" w:eastAsia="Tahoma" w:hAnsi="Tahoma" w:cs="Tahoma"/>
                <w:b/>
                <w:color w:val="000000"/>
                <w:sz w:val="20"/>
                <w:szCs w:val="20"/>
              </w:rPr>
            </w:pPr>
          </w:p>
        </w:tc>
        <w:tc>
          <w:tcPr>
            <w:tcW w:w="1417" w:type="dxa"/>
          </w:tcPr>
          <w:p w14:paraId="3578C977" w14:textId="77777777" w:rsidR="00D41AD6" w:rsidRPr="00FC4481" w:rsidRDefault="00D41AD6" w:rsidP="00D41AD6">
            <w:pPr>
              <w:jc w:val="center"/>
              <w:rPr>
                <w:rFonts w:ascii="Tahoma" w:eastAsia="Tahoma" w:hAnsi="Tahoma" w:cs="Tahoma"/>
                <w:bCs/>
                <w:color w:val="000000"/>
                <w:sz w:val="20"/>
                <w:szCs w:val="20"/>
              </w:rPr>
            </w:pPr>
          </w:p>
        </w:tc>
      </w:tr>
      <w:tr w:rsidR="00D41AD6" w:rsidRPr="00241E72" w14:paraId="78DBD791" w14:textId="427D9254" w:rsidTr="72EBAD3F">
        <w:trPr>
          <w:cantSplit/>
        </w:trPr>
        <w:tc>
          <w:tcPr>
            <w:tcW w:w="2836" w:type="dxa"/>
            <w:shd w:val="clear" w:color="auto" w:fill="D9D9D9" w:themeFill="background1" w:themeFillShade="D9"/>
          </w:tcPr>
          <w:p w14:paraId="431A2F70" w14:textId="45EAB20C" w:rsidR="00D41AD6" w:rsidRPr="000C7A09" w:rsidRDefault="00D41AD6" w:rsidP="00D41AD6">
            <w:pPr>
              <w:pStyle w:val="Heading2"/>
            </w:pPr>
            <w:bookmarkStart w:id="31" w:name="_Toc209433214"/>
            <w:r>
              <w:t>FOREST ENVIRONMENT</w:t>
            </w:r>
            <w:bookmarkEnd w:id="31"/>
          </w:p>
        </w:tc>
        <w:tc>
          <w:tcPr>
            <w:tcW w:w="1276" w:type="dxa"/>
            <w:shd w:val="clear" w:color="auto" w:fill="D9D9D9" w:themeFill="background1" w:themeFillShade="D9"/>
          </w:tcPr>
          <w:p w14:paraId="6DFF670F" w14:textId="02E9A398" w:rsidR="00D41AD6" w:rsidRPr="00241E72" w:rsidRDefault="00D41AD6" w:rsidP="00D41AD6">
            <w:pPr>
              <w:jc w:val="center"/>
              <w:rPr>
                <w:rFonts w:ascii="Tahoma" w:hAnsi="Tahoma" w:cs="Tahoma"/>
                <w:sz w:val="18"/>
                <w:szCs w:val="18"/>
              </w:rPr>
            </w:pPr>
            <w:r w:rsidRPr="007944B9">
              <w:rPr>
                <w:rFonts w:ascii="Tahoma" w:eastAsia="Tahoma" w:hAnsi="Tahoma" w:cs="Tahoma"/>
                <w:b/>
                <w:color w:val="000000"/>
                <w:sz w:val="20"/>
                <w:szCs w:val="20"/>
              </w:rPr>
              <w:t>Initial Risk Level</w:t>
            </w:r>
          </w:p>
        </w:tc>
        <w:tc>
          <w:tcPr>
            <w:tcW w:w="4536" w:type="dxa"/>
            <w:shd w:val="clear" w:color="auto" w:fill="D9D9D9" w:themeFill="background1" w:themeFillShade="D9"/>
          </w:tcPr>
          <w:p w14:paraId="6A963106" w14:textId="77777777" w:rsidR="00D41AD6" w:rsidRDefault="00D41AD6" w:rsidP="00D41AD6">
            <w:pPr>
              <w:spacing w:after="120"/>
              <w:jc w:val="center"/>
              <w:rPr>
                <w:rFonts w:ascii="Tahoma" w:eastAsia="Tahoma" w:hAnsi="Tahoma" w:cs="Tahoma"/>
                <w:b/>
                <w:color w:val="000000"/>
                <w:sz w:val="20"/>
                <w:szCs w:val="20"/>
              </w:rPr>
            </w:pPr>
            <w:r>
              <w:rPr>
                <w:rFonts w:ascii="Tahoma" w:eastAsia="Tahoma" w:hAnsi="Tahoma" w:cs="Tahoma"/>
                <w:b/>
                <w:color w:val="000000"/>
                <w:sz w:val="20"/>
                <w:szCs w:val="20"/>
              </w:rPr>
              <w:t xml:space="preserve">Identified </w:t>
            </w:r>
            <w:r w:rsidRPr="007944B9">
              <w:rPr>
                <w:rFonts w:ascii="Tahoma" w:eastAsia="Tahoma" w:hAnsi="Tahoma" w:cs="Tahoma"/>
                <w:b/>
                <w:color w:val="000000"/>
                <w:sz w:val="20"/>
                <w:szCs w:val="20"/>
              </w:rPr>
              <w:t>Control/s</w:t>
            </w:r>
          </w:p>
          <w:p w14:paraId="7A21AC4C" w14:textId="3CE2DE49" w:rsidR="00D41AD6" w:rsidRPr="00241E72" w:rsidRDefault="00D41AD6" w:rsidP="00D41AD6">
            <w:pPr>
              <w:tabs>
                <w:tab w:val="left" w:pos="432"/>
              </w:tabs>
              <w:textAlignment w:val="baseline"/>
              <w:rPr>
                <w:rFonts w:ascii="Tahoma" w:eastAsia="Tahoma" w:hAnsi="Tahoma" w:cs="Tahoma"/>
                <w:color w:val="000000"/>
                <w:sz w:val="18"/>
                <w:szCs w:val="18"/>
              </w:rPr>
            </w:pPr>
            <w:r>
              <w:rPr>
                <w:rFonts w:ascii="Tahoma" w:eastAsia="Tahoma" w:hAnsi="Tahoma" w:cs="Tahoma"/>
                <w:bCs/>
                <w:i/>
                <w:iCs/>
                <w:color w:val="000000"/>
                <w:sz w:val="16"/>
                <w:szCs w:val="16"/>
              </w:rPr>
              <w:t>Delete any controls not applicable. Add any additional controls</w:t>
            </w:r>
          </w:p>
        </w:tc>
        <w:tc>
          <w:tcPr>
            <w:tcW w:w="1417" w:type="dxa"/>
            <w:shd w:val="clear" w:color="auto" w:fill="D9D9D9" w:themeFill="background1" w:themeFillShade="D9"/>
          </w:tcPr>
          <w:p w14:paraId="66637149" w14:textId="1DDBE581" w:rsidR="00D41AD6" w:rsidRPr="00241E72" w:rsidRDefault="00D41AD6" w:rsidP="00D41AD6">
            <w:pPr>
              <w:tabs>
                <w:tab w:val="left" w:pos="432"/>
              </w:tabs>
              <w:jc w:val="center"/>
              <w:textAlignment w:val="baseline"/>
              <w:rPr>
                <w:rFonts w:ascii="Tahoma" w:eastAsia="Tahoma" w:hAnsi="Tahoma" w:cs="Tahoma"/>
                <w:b/>
                <w:color w:val="000000"/>
                <w:sz w:val="18"/>
                <w:szCs w:val="18"/>
              </w:rPr>
            </w:pPr>
            <w:r w:rsidRPr="007944B9">
              <w:rPr>
                <w:rFonts w:ascii="Tahoma" w:eastAsia="Tahoma" w:hAnsi="Tahoma" w:cs="Tahoma"/>
                <w:b/>
                <w:color w:val="000000"/>
                <w:sz w:val="20"/>
                <w:szCs w:val="20"/>
              </w:rPr>
              <w:t>Resulting Risk Level</w:t>
            </w:r>
          </w:p>
        </w:tc>
      </w:tr>
      <w:tr w:rsidR="00D41AD6" w:rsidRPr="00241E72" w14:paraId="037AF8CB" w14:textId="77777777" w:rsidTr="72EBAD3F">
        <w:trPr>
          <w:cantSplit/>
        </w:trPr>
        <w:tc>
          <w:tcPr>
            <w:tcW w:w="2836" w:type="dxa"/>
          </w:tcPr>
          <w:p w14:paraId="5AAFE872" w14:textId="706B6796" w:rsidR="00D41AD6" w:rsidRPr="004E1D7F" w:rsidRDefault="00D41AD6" w:rsidP="00D41AD6">
            <w:pPr>
              <w:numPr>
                <w:ilvl w:val="0"/>
                <w:numId w:val="19"/>
              </w:numPr>
              <w:tabs>
                <w:tab w:val="left" w:pos="317"/>
              </w:tabs>
              <w:spacing w:before="87" w:line="215" w:lineRule="exact"/>
              <w:ind w:left="317"/>
              <w:textAlignment w:val="baseline"/>
              <w:rPr>
                <w:rFonts w:ascii="Tahoma" w:eastAsia="Tahoma" w:hAnsi="Tahoma" w:cs="Tahoma"/>
                <w:b/>
                <w:color w:val="000000"/>
                <w:sz w:val="18"/>
                <w:szCs w:val="18"/>
              </w:rPr>
            </w:pPr>
            <w:r w:rsidRPr="004E1D7F">
              <w:rPr>
                <w:rFonts w:ascii="Tahoma" w:eastAsia="Tahoma" w:hAnsi="Tahoma" w:cs="Tahoma"/>
                <w:b/>
                <w:color w:val="000000"/>
                <w:sz w:val="18"/>
                <w:szCs w:val="18"/>
              </w:rPr>
              <w:t xml:space="preserve">Steep </w:t>
            </w:r>
            <w:r>
              <w:rPr>
                <w:rFonts w:ascii="Tahoma" w:eastAsia="Tahoma" w:hAnsi="Tahoma" w:cs="Tahoma"/>
                <w:b/>
                <w:color w:val="000000"/>
                <w:sz w:val="18"/>
                <w:szCs w:val="18"/>
              </w:rPr>
              <w:t xml:space="preserve">or unstable </w:t>
            </w:r>
            <w:r w:rsidRPr="004E1D7F">
              <w:rPr>
                <w:rFonts w:ascii="Tahoma" w:eastAsia="Tahoma" w:hAnsi="Tahoma" w:cs="Tahoma"/>
                <w:b/>
                <w:color w:val="000000"/>
                <w:sz w:val="18"/>
                <w:szCs w:val="18"/>
              </w:rPr>
              <w:t xml:space="preserve">terrain </w:t>
            </w:r>
          </w:p>
          <w:p w14:paraId="29754AF6" w14:textId="77777777" w:rsidR="00D41AD6" w:rsidRPr="004E1D7F" w:rsidRDefault="00D41AD6" w:rsidP="00D41AD6">
            <w:pPr>
              <w:tabs>
                <w:tab w:val="left" w:pos="317"/>
              </w:tabs>
              <w:spacing w:before="87" w:line="215" w:lineRule="exact"/>
              <w:ind w:right="320"/>
              <w:textAlignment w:val="baseline"/>
              <w:rPr>
                <w:rFonts w:ascii="Tahoma" w:eastAsia="Tahoma" w:hAnsi="Tahoma" w:cs="Tahoma"/>
                <w:bCs/>
                <w:color w:val="000000"/>
                <w:sz w:val="18"/>
                <w:szCs w:val="18"/>
              </w:rPr>
            </w:pPr>
            <w:r w:rsidRPr="004E1D7F">
              <w:rPr>
                <w:rFonts w:ascii="Tahoma" w:eastAsia="Tahoma" w:hAnsi="Tahoma" w:cs="Tahoma"/>
                <w:bCs/>
                <w:color w:val="000000"/>
                <w:sz w:val="18"/>
                <w:szCs w:val="18"/>
              </w:rPr>
              <w:t xml:space="preserve">Hazard/s Present </w:t>
            </w:r>
          </w:p>
          <w:p w14:paraId="6066B00B" w14:textId="5DE96183" w:rsidR="00D41AD6" w:rsidRPr="004E1D7F" w:rsidRDefault="00D41AD6" w:rsidP="00D41AD6">
            <w:pPr>
              <w:tabs>
                <w:tab w:val="left" w:pos="317"/>
              </w:tabs>
              <w:spacing w:before="87" w:line="215" w:lineRule="exact"/>
              <w:textAlignment w:val="baseline"/>
              <w:rPr>
                <w:rFonts w:ascii="Tahoma" w:eastAsia="Tahoma" w:hAnsi="Tahoma" w:cs="Tahoma"/>
                <w:b/>
                <w:color w:val="000000"/>
                <w:sz w:val="18"/>
                <w:szCs w:val="18"/>
              </w:rPr>
            </w:pPr>
            <w:r>
              <w:rPr>
                <w:rFonts w:ascii="Tahoma" w:eastAsia="Tahoma" w:hAnsi="Tahoma" w:cs="Tahoma"/>
                <w:bCs/>
                <w:color w:val="000000"/>
                <w:sz w:val="18"/>
                <w:szCs w:val="18"/>
              </w:rPr>
              <w:t xml:space="preserve">   </w:t>
            </w:r>
            <w:r w:rsidRPr="004E1D7F">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498725717"/>
                <w14:checkbox>
                  <w14:checked w14:val="0"/>
                  <w14:checkedState w14:val="2612" w14:font="MS Gothic"/>
                  <w14:uncheckedState w14:val="2610" w14:font="MS Gothic"/>
                </w14:checkbox>
              </w:sdtPr>
              <w:sdtEndPr/>
              <w:sdtContent>
                <w:r w:rsidRPr="004E1D7F">
                  <w:rPr>
                    <w:rFonts w:ascii="MS Gothic" w:eastAsia="MS Gothic" w:hAnsi="MS Gothic" w:cs="Tahoma" w:hint="eastAsia"/>
                    <w:bCs/>
                    <w:color w:val="000000"/>
                    <w:sz w:val="18"/>
                    <w:szCs w:val="18"/>
                  </w:rPr>
                  <w:t>☐</w:t>
                </w:r>
              </w:sdtContent>
            </w:sdt>
            <w:r w:rsidRPr="004E1D7F">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1123268011"/>
                <w14:checkbox>
                  <w14:checked w14:val="0"/>
                  <w14:checkedState w14:val="2612" w14:font="MS Gothic"/>
                  <w14:uncheckedState w14:val="2610" w14:font="MS Gothic"/>
                </w14:checkbox>
              </w:sdtPr>
              <w:sdtEndPr/>
              <w:sdtContent>
                <w:r w:rsidRPr="004E1D7F">
                  <w:rPr>
                    <w:rFonts w:ascii="MS Gothic" w:eastAsia="MS Gothic" w:hAnsi="MS Gothic" w:cs="Tahoma" w:hint="eastAsia"/>
                    <w:bCs/>
                    <w:color w:val="000000"/>
                    <w:sz w:val="18"/>
                    <w:szCs w:val="18"/>
                  </w:rPr>
                  <w:t>☐</w:t>
                </w:r>
              </w:sdtContent>
            </w:sdt>
          </w:p>
        </w:tc>
        <w:tc>
          <w:tcPr>
            <w:tcW w:w="1276" w:type="dxa"/>
          </w:tcPr>
          <w:p w14:paraId="5E7C7AEC" w14:textId="77777777" w:rsidR="00D41AD6" w:rsidRPr="00241E72" w:rsidRDefault="00D41AD6" w:rsidP="00D41AD6">
            <w:pPr>
              <w:jc w:val="center"/>
              <w:rPr>
                <w:rFonts w:ascii="Tahoma" w:hAnsi="Tahoma" w:cs="Tahoma"/>
                <w:sz w:val="18"/>
                <w:szCs w:val="18"/>
              </w:rPr>
            </w:pPr>
          </w:p>
        </w:tc>
        <w:tc>
          <w:tcPr>
            <w:tcW w:w="4536" w:type="dxa"/>
          </w:tcPr>
          <w:p w14:paraId="357DB528" w14:textId="77777777" w:rsidR="00D41AD6" w:rsidRPr="00241E72" w:rsidRDefault="00D41AD6" w:rsidP="00D41AD6">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Monitor ground conditions during operations.</w:t>
            </w:r>
          </w:p>
          <w:p w14:paraId="329B7D33" w14:textId="77777777" w:rsidR="00D41AD6" w:rsidRPr="00241E72" w:rsidRDefault="00D41AD6" w:rsidP="00D41AD6">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Implement required slope exclusions.</w:t>
            </w:r>
          </w:p>
          <w:p w14:paraId="121ED3D0" w14:textId="77777777" w:rsidR="00D41AD6" w:rsidRDefault="00D41AD6" w:rsidP="00D41AD6">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Wear PPE and remain vigilant when walking on the ground.</w:t>
            </w:r>
          </w:p>
          <w:p w14:paraId="6884A346" w14:textId="77777777" w:rsidR="00D41AD6" w:rsidRPr="00241E72" w:rsidRDefault="00D41AD6" w:rsidP="00D41AD6">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p>
        </w:tc>
        <w:tc>
          <w:tcPr>
            <w:tcW w:w="1417" w:type="dxa"/>
          </w:tcPr>
          <w:p w14:paraId="437891B7" w14:textId="77777777" w:rsidR="00D41AD6" w:rsidRPr="00FC4481" w:rsidRDefault="00D41AD6" w:rsidP="00D41AD6">
            <w:pPr>
              <w:jc w:val="center"/>
              <w:rPr>
                <w:rFonts w:ascii="Tahoma" w:eastAsia="Tahoma" w:hAnsi="Tahoma" w:cs="Tahoma"/>
                <w:bCs/>
                <w:color w:val="000000"/>
                <w:sz w:val="20"/>
                <w:szCs w:val="20"/>
              </w:rPr>
            </w:pPr>
          </w:p>
        </w:tc>
      </w:tr>
      <w:tr w:rsidR="00D41AD6" w:rsidRPr="00241E72" w14:paraId="30C697B4" w14:textId="77777777" w:rsidTr="72EBAD3F">
        <w:trPr>
          <w:cantSplit/>
        </w:trPr>
        <w:tc>
          <w:tcPr>
            <w:tcW w:w="2836" w:type="dxa"/>
          </w:tcPr>
          <w:p w14:paraId="5729C90F" w14:textId="77777777" w:rsidR="00D41AD6" w:rsidRDefault="00D41AD6" w:rsidP="00D41AD6">
            <w:pPr>
              <w:numPr>
                <w:ilvl w:val="0"/>
                <w:numId w:val="19"/>
              </w:numPr>
              <w:tabs>
                <w:tab w:val="left" w:pos="317"/>
              </w:tabs>
              <w:spacing w:before="87" w:line="215" w:lineRule="exact"/>
              <w:ind w:left="317"/>
              <w:textAlignment w:val="baseline"/>
              <w:rPr>
                <w:rFonts w:ascii="Tahoma" w:eastAsia="Tahoma" w:hAnsi="Tahoma" w:cs="Tahoma"/>
                <w:b/>
                <w:color w:val="000000"/>
                <w:sz w:val="18"/>
                <w:szCs w:val="18"/>
              </w:rPr>
            </w:pPr>
            <w:r>
              <w:rPr>
                <w:rFonts w:ascii="Tahoma" w:eastAsia="Tahoma" w:hAnsi="Tahoma" w:cs="Tahoma"/>
                <w:b/>
                <w:color w:val="000000"/>
                <w:sz w:val="18"/>
                <w:szCs w:val="18"/>
              </w:rPr>
              <w:t>Other terrain conditions</w:t>
            </w:r>
          </w:p>
          <w:p w14:paraId="42B9A543" w14:textId="77777777" w:rsidR="00D41AD6" w:rsidRPr="00320BF7" w:rsidRDefault="00D41AD6" w:rsidP="00D41AD6">
            <w:pPr>
              <w:tabs>
                <w:tab w:val="left" w:pos="317"/>
              </w:tabs>
              <w:spacing w:before="87" w:line="215" w:lineRule="exact"/>
              <w:ind w:left="317"/>
              <w:textAlignment w:val="baseline"/>
              <w:rPr>
                <w:rFonts w:ascii="Tahoma" w:eastAsia="Tahoma" w:hAnsi="Tahoma" w:cs="Tahoma"/>
                <w:bCs/>
                <w:color w:val="000000"/>
                <w:sz w:val="18"/>
                <w:szCs w:val="18"/>
              </w:rPr>
            </w:pPr>
            <w:r w:rsidRPr="00320BF7">
              <w:rPr>
                <w:rFonts w:ascii="Tahoma" w:eastAsia="Tahoma" w:hAnsi="Tahoma" w:cs="Tahoma"/>
                <w:bCs/>
                <w:color w:val="000000"/>
                <w:sz w:val="18"/>
                <w:szCs w:val="18"/>
              </w:rPr>
              <w:t xml:space="preserve">Hazard/s Present </w:t>
            </w:r>
          </w:p>
          <w:p w14:paraId="6DF7399A" w14:textId="489745BF" w:rsidR="00D41AD6" w:rsidRPr="004E1D7F" w:rsidRDefault="00D41AD6" w:rsidP="00D41AD6">
            <w:pPr>
              <w:tabs>
                <w:tab w:val="left" w:pos="317"/>
              </w:tabs>
              <w:spacing w:before="87" w:line="215" w:lineRule="exact"/>
              <w:ind w:left="317"/>
              <w:textAlignment w:val="baseline"/>
              <w:rPr>
                <w:rFonts w:ascii="Tahoma" w:eastAsia="Tahoma" w:hAnsi="Tahoma" w:cs="Tahoma"/>
                <w:b/>
                <w:color w:val="000000"/>
                <w:sz w:val="18"/>
                <w:szCs w:val="18"/>
              </w:rPr>
            </w:pPr>
            <w:r w:rsidRPr="00320BF7">
              <w:rPr>
                <w:rFonts w:ascii="Tahoma" w:eastAsia="Tahoma" w:hAnsi="Tahoma" w:cs="Tahoma"/>
                <w:bCs/>
                <w:color w:val="000000"/>
                <w:sz w:val="18"/>
                <w:szCs w:val="18"/>
              </w:rPr>
              <w:t xml:space="preserve">    Yes </w:t>
            </w:r>
            <w:proofErr w:type="gramStart"/>
            <w:r w:rsidRPr="00320BF7">
              <w:rPr>
                <w:rFonts w:ascii="Segoe UI Symbol" w:eastAsia="Tahoma" w:hAnsi="Segoe UI Symbol" w:cs="Segoe UI Symbol"/>
                <w:bCs/>
                <w:color w:val="000000"/>
                <w:sz w:val="18"/>
                <w:szCs w:val="18"/>
              </w:rPr>
              <w:t>☐</w:t>
            </w:r>
            <w:r w:rsidRPr="00320BF7">
              <w:rPr>
                <w:rFonts w:ascii="Tahoma" w:eastAsia="Tahoma" w:hAnsi="Tahoma" w:cs="Tahoma"/>
                <w:bCs/>
                <w:color w:val="000000"/>
                <w:sz w:val="18"/>
                <w:szCs w:val="18"/>
              </w:rPr>
              <w:t xml:space="preserve">  No</w:t>
            </w:r>
            <w:proofErr w:type="gramEnd"/>
            <w:r w:rsidRPr="00320BF7">
              <w:rPr>
                <w:rFonts w:ascii="Tahoma" w:eastAsia="Tahoma" w:hAnsi="Tahoma" w:cs="Tahoma"/>
                <w:bCs/>
                <w:color w:val="000000"/>
                <w:sz w:val="18"/>
                <w:szCs w:val="18"/>
              </w:rPr>
              <w:t xml:space="preserve"> </w:t>
            </w:r>
            <w:r w:rsidRPr="00320BF7">
              <w:rPr>
                <w:rFonts w:ascii="Segoe UI Symbol" w:eastAsia="Tahoma" w:hAnsi="Segoe UI Symbol" w:cs="Segoe UI Symbol"/>
                <w:bCs/>
                <w:color w:val="000000"/>
                <w:sz w:val="18"/>
                <w:szCs w:val="18"/>
              </w:rPr>
              <w:t>☐</w:t>
            </w:r>
          </w:p>
        </w:tc>
        <w:tc>
          <w:tcPr>
            <w:tcW w:w="1276" w:type="dxa"/>
          </w:tcPr>
          <w:p w14:paraId="4069C2A1" w14:textId="77777777" w:rsidR="00D41AD6" w:rsidRPr="00241E72" w:rsidRDefault="00D41AD6" w:rsidP="00D41AD6">
            <w:pPr>
              <w:jc w:val="center"/>
              <w:rPr>
                <w:rFonts w:ascii="Tahoma" w:hAnsi="Tahoma" w:cs="Tahoma"/>
                <w:sz w:val="18"/>
                <w:szCs w:val="18"/>
              </w:rPr>
            </w:pPr>
          </w:p>
        </w:tc>
        <w:tc>
          <w:tcPr>
            <w:tcW w:w="4536" w:type="dxa"/>
          </w:tcPr>
          <w:p w14:paraId="5DFF8E4A" w14:textId="360A6F40" w:rsidR="00D41AD6" w:rsidRDefault="00D41AD6" w:rsidP="00D41AD6">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Pr>
                <w:rFonts w:ascii="Tahoma" w:eastAsia="Tahoma" w:hAnsi="Tahoma" w:cs="Tahoma"/>
                <w:color w:val="000000"/>
                <w:sz w:val="18"/>
                <w:szCs w:val="18"/>
              </w:rPr>
              <w:t>Identify any exclusions zones to avoid dangerous rocky outcrops or abandoned mine shafts</w:t>
            </w:r>
            <w:r w:rsidR="00C662C0">
              <w:rPr>
                <w:rFonts w:ascii="Tahoma" w:eastAsia="Tahoma" w:hAnsi="Tahoma" w:cs="Tahoma"/>
                <w:color w:val="000000"/>
                <w:sz w:val="18"/>
                <w:szCs w:val="18"/>
              </w:rPr>
              <w:t xml:space="preserve"> or quarries</w:t>
            </w:r>
          </w:p>
          <w:p w14:paraId="345C73BB" w14:textId="097EC335" w:rsidR="00736FB4" w:rsidRPr="00241E72" w:rsidRDefault="00736FB4" w:rsidP="005D4CA8">
            <w:pPr>
              <w:pStyle w:val="ListParagraph"/>
              <w:spacing w:before="63" w:after="5" w:line="215" w:lineRule="exact"/>
              <w:ind w:left="360" w:right="133"/>
              <w:textAlignment w:val="baseline"/>
              <w:rPr>
                <w:rFonts w:ascii="Tahoma" w:eastAsia="Tahoma" w:hAnsi="Tahoma" w:cs="Tahoma"/>
                <w:color w:val="000000"/>
                <w:sz w:val="18"/>
                <w:szCs w:val="18"/>
              </w:rPr>
            </w:pPr>
          </w:p>
        </w:tc>
        <w:tc>
          <w:tcPr>
            <w:tcW w:w="1417" w:type="dxa"/>
          </w:tcPr>
          <w:p w14:paraId="59D08D39" w14:textId="77777777" w:rsidR="00D41AD6" w:rsidRPr="00FC4481" w:rsidRDefault="00D41AD6" w:rsidP="00D41AD6">
            <w:pPr>
              <w:jc w:val="center"/>
              <w:rPr>
                <w:rFonts w:ascii="Tahoma" w:eastAsia="Tahoma" w:hAnsi="Tahoma" w:cs="Tahoma"/>
                <w:bCs/>
                <w:color w:val="000000"/>
                <w:sz w:val="20"/>
                <w:szCs w:val="20"/>
              </w:rPr>
            </w:pPr>
          </w:p>
        </w:tc>
      </w:tr>
      <w:tr w:rsidR="00736FB4" w:rsidRPr="00241E72" w14:paraId="099C2ECA" w14:textId="1BA4CED8" w:rsidTr="72EBAD3F">
        <w:trPr>
          <w:cantSplit/>
        </w:trPr>
        <w:tc>
          <w:tcPr>
            <w:tcW w:w="2836" w:type="dxa"/>
          </w:tcPr>
          <w:p w14:paraId="2EC25F0C" w14:textId="7F435464" w:rsidR="00736FB4" w:rsidRPr="004E1D7F" w:rsidRDefault="00736FB4" w:rsidP="00736FB4">
            <w:pPr>
              <w:numPr>
                <w:ilvl w:val="0"/>
                <w:numId w:val="19"/>
              </w:numPr>
              <w:tabs>
                <w:tab w:val="left" w:pos="317"/>
              </w:tabs>
              <w:spacing w:before="87" w:line="215" w:lineRule="exact"/>
              <w:ind w:left="317"/>
              <w:textAlignment w:val="baseline"/>
              <w:rPr>
                <w:rFonts w:ascii="Tahoma" w:eastAsia="Tahoma" w:hAnsi="Tahoma" w:cs="Tahoma"/>
                <w:b/>
                <w:color w:val="000000"/>
                <w:sz w:val="18"/>
                <w:szCs w:val="18"/>
              </w:rPr>
            </w:pPr>
            <w:r>
              <w:rPr>
                <w:rFonts w:ascii="Tahoma" w:eastAsia="Tahoma" w:hAnsi="Tahoma" w:cs="Tahoma"/>
                <w:b/>
                <w:color w:val="000000"/>
                <w:sz w:val="18"/>
                <w:szCs w:val="18"/>
              </w:rPr>
              <w:t>High frequency of h</w:t>
            </w:r>
            <w:r w:rsidRPr="004E1D7F">
              <w:rPr>
                <w:rFonts w:ascii="Tahoma" w:eastAsia="Tahoma" w:hAnsi="Tahoma" w:cs="Tahoma"/>
                <w:b/>
                <w:color w:val="000000"/>
                <w:sz w:val="18"/>
                <w:szCs w:val="18"/>
              </w:rPr>
              <w:t>azardous trees (</w:t>
            </w:r>
            <w:r w:rsidRPr="00B31223">
              <w:rPr>
                <w:rFonts w:ascii="Tahoma" w:eastAsia="Tahoma" w:hAnsi="Tahoma" w:cs="Tahoma"/>
                <w:b/>
                <w:sz w:val="18"/>
                <w:szCs w:val="18"/>
              </w:rPr>
              <w:t xml:space="preserve">excessive or unusual broken tops, </w:t>
            </w:r>
            <w:r w:rsidRPr="004E1D7F">
              <w:rPr>
                <w:rFonts w:ascii="Tahoma" w:eastAsia="Tahoma" w:hAnsi="Tahoma" w:cs="Tahoma"/>
                <w:b/>
                <w:color w:val="000000"/>
                <w:sz w:val="18"/>
                <w:szCs w:val="18"/>
              </w:rPr>
              <w:t>unstable, rotten, fire damaged)</w:t>
            </w:r>
          </w:p>
          <w:p w14:paraId="27410A22" w14:textId="77777777" w:rsidR="00736FB4" w:rsidRPr="004E1D7F" w:rsidRDefault="00736FB4" w:rsidP="00736FB4">
            <w:pPr>
              <w:tabs>
                <w:tab w:val="left" w:pos="317"/>
              </w:tabs>
              <w:spacing w:before="87" w:line="215" w:lineRule="exact"/>
              <w:ind w:right="320"/>
              <w:textAlignment w:val="baseline"/>
              <w:rPr>
                <w:rFonts w:ascii="Tahoma" w:eastAsia="Tahoma" w:hAnsi="Tahoma" w:cs="Tahoma"/>
                <w:bCs/>
                <w:color w:val="000000"/>
                <w:sz w:val="18"/>
                <w:szCs w:val="18"/>
              </w:rPr>
            </w:pPr>
          </w:p>
          <w:p w14:paraId="5653E6A5" w14:textId="14F8C8EE" w:rsidR="00736FB4" w:rsidRPr="004E1D7F" w:rsidRDefault="00736FB4" w:rsidP="00736FB4">
            <w:pPr>
              <w:tabs>
                <w:tab w:val="left" w:pos="317"/>
              </w:tabs>
              <w:spacing w:before="87" w:line="215" w:lineRule="exact"/>
              <w:ind w:right="320"/>
              <w:textAlignment w:val="baseline"/>
              <w:rPr>
                <w:rFonts w:ascii="Tahoma" w:eastAsia="Tahoma" w:hAnsi="Tahoma" w:cs="Tahoma"/>
                <w:bCs/>
                <w:color w:val="000000"/>
                <w:sz w:val="18"/>
                <w:szCs w:val="18"/>
              </w:rPr>
            </w:pPr>
            <w:r w:rsidRPr="004E1D7F">
              <w:rPr>
                <w:rFonts w:ascii="Tahoma" w:eastAsia="Tahoma" w:hAnsi="Tahoma" w:cs="Tahoma"/>
                <w:bCs/>
                <w:color w:val="000000"/>
                <w:sz w:val="18"/>
                <w:szCs w:val="18"/>
              </w:rPr>
              <w:t xml:space="preserve">Hazard/s Present </w:t>
            </w:r>
          </w:p>
          <w:p w14:paraId="24E9CE89" w14:textId="6BC430B0" w:rsidR="00736FB4" w:rsidRPr="004E1D7F" w:rsidRDefault="00736FB4" w:rsidP="00736FB4">
            <w:pPr>
              <w:spacing w:before="87" w:line="215" w:lineRule="exact"/>
              <w:ind w:left="175"/>
              <w:textAlignment w:val="baseline"/>
              <w:rPr>
                <w:rFonts w:ascii="Tahoma" w:eastAsia="Tahoma" w:hAnsi="Tahoma" w:cs="Tahoma"/>
                <w:b/>
                <w:color w:val="000000"/>
                <w:sz w:val="18"/>
                <w:szCs w:val="18"/>
              </w:rPr>
            </w:pPr>
            <w:r w:rsidRPr="004E1D7F">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1666434204"/>
                <w14:checkbox>
                  <w14:checked w14:val="0"/>
                  <w14:checkedState w14:val="2612" w14:font="MS Gothic"/>
                  <w14:uncheckedState w14:val="2610" w14:font="MS Gothic"/>
                </w14:checkbox>
              </w:sdtPr>
              <w:sdtEndPr/>
              <w:sdtContent>
                <w:r w:rsidRPr="004E1D7F">
                  <w:rPr>
                    <w:rFonts w:ascii="MS Gothic" w:eastAsia="MS Gothic" w:hAnsi="MS Gothic" w:cs="Tahoma" w:hint="eastAsia"/>
                    <w:bCs/>
                    <w:color w:val="000000"/>
                    <w:sz w:val="18"/>
                    <w:szCs w:val="18"/>
                  </w:rPr>
                  <w:t>☐</w:t>
                </w:r>
              </w:sdtContent>
            </w:sdt>
            <w:r w:rsidRPr="004E1D7F">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186067679"/>
                <w14:checkbox>
                  <w14:checked w14:val="0"/>
                  <w14:checkedState w14:val="2612" w14:font="MS Gothic"/>
                  <w14:uncheckedState w14:val="2610" w14:font="MS Gothic"/>
                </w14:checkbox>
              </w:sdtPr>
              <w:sdtEndPr/>
              <w:sdtContent>
                <w:r w:rsidRPr="004E1D7F">
                  <w:rPr>
                    <w:rFonts w:ascii="MS Gothic" w:eastAsia="MS Gothic" w:hAnsi="MS Gothic" w:cs="Tahoma" w:hint="eastAsia"/>
                    <w:bCs/>
                    <w:color w:val="000000"/>
                    <w:sz w:val="18"/>
                    <w:szCs w:val="18"/>
                  </w:rPr>
                  <w:t>☐</w:t>
                </w:r>
              </w:sdtContent>
            </w:sdt>
          </w:p>
        </w:tc>
        <w:tc>
          <w:tcPr>
            <w:tcW w:w="1276" w:type="dxa"/>
          </w:tcPr>
          <w:p w14:paraId="3541EE1F" w14:textId="77777777" w:rsidR="00736FB4" w:rsidRPr="00241E72" w:rsidRDefault="00736FB4" w:rsidP="00736FB4">
            <w:pPr>
              <w:jc w:val="center"/>
              <w:rPr>
                <w:rFonts w:ascii="Tahoma" w:hAnsi="Tahoma" w:cs="Tahoma"/>
                <w:sz w:val="18"/>
                <w:szCs w:val="18"/>
              </w:rPr>
            </w:pPr>
          </w:p>
        </w:tc>
        <w:tc>
          <w:tcPr>
            <w:tcW w:w="4536" w:type="dxa"/>
          </w:tcPr>
          <w:p w14:paraId="3D58E704" w14:textId="77777777" w:rsidR="00736FB4" w:rsidRPr="00241E72" w:rsidRDefault="00736FB4" w:rsidP="00736FB4">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Remove wherever practicable, permits may be required</w:t>
            </w:r>
          </w:p>
          <w:p w14:paraId="16A3506F" w14:textId="77777777" w:rsidR="00736FB4" w:rsidRPr="00241E72" w:rsidRDefault="00736FB4" w:rsidP="00736FB4">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required.</w:t>
            </w:r>
          </w:p>
          <w:p w14:paraId="12516CD9" w14:textId="77777777" w:rsidR="00736FB4" w:rsidRPr="00241E72" w:rsidRDefault="00736FB4" w:rsidP="00736FB4">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Mark using hazardous trees controls.</w:t>
            </w:r>
          </w:p>
          <w:p w14:paraId="58C96EFD" w14:textId="77777777" w:rsidR="00736FB4" w:rsidRPr="00241E72" w:rsidRDefault="00736FB4" w:rsidP="00736FB4">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Notify crew of location and safe distances to remain away from the hazard.</w:t>
            </w:r>
          </w:p>
          <w:p w14:paraId="42B3B58E" w14:textId="77777777" w:rsidR="00736FB4" w:rsidRPr="00241E72" w:rsidRDefault="00736FB4" w:rsidP="00736FB4">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Re-check after significant wind events.</w:t>
            </w:r>
          </w:p>
          <w:p w14:paraId="0348D3AB" w14:textId="77777777" w:rsidR="00736FB4" w:rsidRPr="00241E72" w:rsidRDefault="00736FB4" w:rsidP="00736FB4">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Avoid personnel on the ground.</w:t>
            </w:r>
          </w:p>
          <w:p w14:paraId="42101B03" w14:textId="77777777" w:rsidR="00736FB4" w:rsidRDefault="00736FB4" w:rsidP="00736FB4">
            <w:pPr>
              <w:pStyle w:val="ListParagraph"/>
              <w:numPr>
                <w:ilvl w:val="0"/>
                <w:numId w:val="18"/>
              </w:numPr>
              <w:spacing w:line="236"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 xml:space="preserve">Ensure machine </w:t>
            </w:r>
            <w:r>
              <w:rPr>
                <w:rFonts w:ascii="Tahoma" w:eastAsia="Tahoma" w:hAnsi="Tahoma" w:cs="Tahoma"/>
                <w:color w:val="000000"/>
                <w:sz w:val="18"/>
                <w:szCs w:val="18"/>
              </w:rPr>
              <w:t>meets the requirements of clause 10.1 of the forest harvesting code of practice 2007 (</w:t>
            </w:r>
            <w:proofErr w:type="spellStart"/>
            <w:r>
              <w:rPr>
                <w:rFonts w:ascii="Tahoma" w:eastAsia="Tahoma" w:hAnsi="Tahoma" w:cs="Tahoma"/>
                <w:color w:val="000000"/>
                <w:sz w:val="18"/>
                <w:szCs w:val="18"/>
              </w:rPr>
              <w:t>FHCoP</w:t>
            </w:r>
            <w:proofErr w:type="spellEnd"/>
            <w:r>
              <w:rPr>
                <w:rFonts w:ascii="Tahoma" w:eastAsia="Tahoma" w:hAnsi="Tahoma" w:cs="Tahoma"/>
                <w:color w:val="000000"/>
                <w:sz w:val="18"/>
                <w:szCs w:val="18"/>
              </w:rPr>
              <w:t>) including if required,</w:t>
            </w:r>
            <w:r w:rsidRPr="00241E72">
              <w:rPr>
                <w:rFonts w:ascii="Tahoma" w:eastAsia="Tahoma" w:hAnsi="Tahoma" w:cs="Tahoma"/>
                <w:color w:val="000000"/>
                <w:sz w:val="18"/>
                <w:szCs w:val="18"/>
              </w:rPr>
              <w:t xml:space="preserve"> appropriate FOPS and ROPs</w:t>
            </w:r>
            <w:r>
              <w:rPr>
                <w:rFonts w:ascii="Tahoma" w:eastAsia="Tahoma" w:hAnsi="Tahoma" w:cs="Tahoma"/>
                <w:color w:val="000000"/>
                <w:sz w:val="18"/>
                <w:szCs w:val="18"/>
              </w:rPr>
              <w:t>.</w:t>
            </w:r>
          </w:p>
          <w:p w14:paraId="78EAFE67" w14:textId="77777777" w:rsidR="00736FB4" w:rsidRDefault="00736FB4" w:rsidP="00736FB4">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Avoid parking machinery &amp; vehicles near hazardous trees.</w:t>
            </w:r>
          </w:p>
          <w:p w14:paraId="6D5C50FF" w14:textId="77777777" w:rsidR="00736FB4" w:rsidRPr="00241E72" w:rsidRDefault="00736FB4" w:rsidP="005D4CA8">
            <w:pPr>
              <w:pStyle w:val="ListParagraph"/>
              <w:spacing w:before="63" w:after="5" w:line="215" w:lineRule="exact"/>
              <w:ind w:left="360" w:right="133"/>
              <w:textAlignment w:val="baseline"/>
              <w:rPr>
                <w:rFonts w:ascii="Tahoma" w:eastAsia="Tahoma" w:hAnsi="Tahoma" w:cs="Tahoma"/>
                <w:color w:val="000000"/>
                <w:sz w:val="18"/>
                <w:szCs w:val="18"/>
              </w:rPr>
            </w:pPr>
          </w:p>
        </w:tc>
        <w:tc>
          <w:tcPr>
            <w:tcW w:w="1417" w:type="dxa"/>
          </w:tcPr>
          <w:p w14:paraId="1CA00458" w14:textId="77777777" w:rsidR="00736FB4" w:rsidRPr="00FC4481" w:rsidRDefault="00736FB4" w:rsidP="00736FB4">
            <w:pPr>
              <w:jc w:val="center"/>
              <w:rPr>
                <w:rFonts w:ascii="Tahoma" w:eastAsia="Tahoma" w:hAnsi="Tahoma" w:cs="Tahoma"/>
                <w:bCs/>
                <w:color w:val="000000"/>
                <w:sz w:val="20"/>
                <w:szCs w:val="20"/>
              </w:rPr>
            </w:pPr>
          </w:p>
        </w:tc>
      </w:tr>
      <w:tr w:rsidR="005D4CA8" w:rsidRPr="00241E72" w14:paraId="3ED33842" w14:textId="77777777" w:rsidTr="005D4CA8">
        <w:trPr>
          <w:cantSplit/>
        </w:trPr>
        <w:tc>
          <w:tcPr>
            <w:tcW w:w="2836" w:type="dxa"/>
            <w:shd w:val="clear" w:color="auto" w:fill="D9D9D9" w:themeFill="background1" w:themeFillShade="D9"/>
          </w:tcPr>
          <w:p w14:paraId="5479F236" w14:textId="0A6ECE06" w:rsidR="005D4CA8" w:rsidRPr="005B45D7" w:rsidRDefault="005D4CA8" w:rsidP="000D7D4E">
            <w:pPr>
              <w:pStyle w:val="Heading2"/>
              <w:rPr>
                <w:rFonts w:cs="Tahoma"/>
                <w:color w:val="000000"/>
                <w:sz w:val="18"/>
                <w:szCs w:val="18"/>
              </w:rPr>
            </w:pPr>
            <w:bookmarkStart w:id="32" w:name="_Toc209433215"/>
            <w:r>
              <w:lastRenderedPageBreak/>
              <w:t>FOREST ENVIRONMENT</w:t>
            </w:r>
            <w:bookmarkStart w:id="33" w:name="_Toc209433216"/>
            <w:bookmarkEnd w:id="32"/>
            <w:r w:rsidR="00F147E9">
              <w:t xml:space="preserve"> </w:t>
            </w:r>
            <w:r w:rsidRPr="00736FB4">
              <w:t>(cont.)</w:t>
            </w:r>
            <w:bookmarkEnd w:id="33"/>
          </w:p>
        </w:tc>
        <w:tc>
          <w:tcPr>
            <w:tcW w:w="1276" w:type="dxa"/>
            <w:shd w:val="clear" w:color="auto" w:fill="D9D9D9" w:themeFill="background1" w:themeFillShade="D9"/>
          </w:tcPr>
          <w:p w14:paraId="654DE592" w14:textId="40640E7A" w:rsidR="005D4CA8" w:rsidRPr="00241E72" w:rsidRDefault="005D4CA8" w:rsidP="005D4CA8">
            <w:pPr>
              <w:jc w:val="center"/>
              <w:rPr>
                <w:rFonts w:ascii="Tahoma" w:hAnsi="Tahoma" w:cs="Tahoma"/>
                <w:sz w:val="18"/>
                <w:szCs w:val="18"/>
              </w:rPr>
            </w:pPr>
            <w:r w:rsidRPr="007944B9">
              <w:rPr>
                <w:rFonts w:ascii="Tahoma" w:eastAsia="Tahoma" w:hAnsi="Tahoma" w:cs="Tahoma"/>
                <w:b/>
                <w:color w:val="000000"/>
                <w:sz w:val="20"/>
                <w:szCs w:val="20"/>
              </w:rPr>
              <w:t>Initial Risk Level</w:t>
            </w:r>
          </w:p>
        </w:tc>
        <w:tc>
          <w:tcPr>
            <w:tcW w:w="4536" w:type="dxa"/>
            <w:shd w:val="clear" w:color="auto" w:fill="D9D9D9" w:themeFill="background1" w:themeFillShade="D9"/>
          </w:tcPr>
          <w:p w14:paraId="598C31A4" w14:textId="77777777" w:rsidR="005D4CA8" w:rsidRDefault="005D4CA8" w:rsidP="005D4CA8">
            <w:pPr>
              <w:spacing w:after="120"/>
              <w:jc w:val="center"/>
              <w:rPr>
                <w:rFonts w:ascii="Tahoma" w:eastAsia="Tahoma" w:hAnsi="Tahoma" w:cs="Tahoma"/>
                <w:b/>
                <w:color w:val="000000"/>
                <w:sz w:val="20"/>
                <w:szCs w:val="20"/>
              </w:rPr>
            </w:pPr>
            <w:r>
              <w:rPr>
                <w:rFonts w:ascii="Tahoma" w:eastAsia="Tahoma" w:hAnsi="Tahoma" w:cs="Tahoma"/>
                <w:b/>
                <w:color w:val="000000"/>
                <w:sz w:val="20"/>
                <w:szCs w:val="20"/>
              </w:rPr>
              <w:t xml:space="preserve">Identified </w:t>
            </w:r>
            <w:r w:rsidRPr="007944B9">
              <w:rPr>
                <w:rFonts w:ascii="Tahoma" w:eastAsia="Tahoma" w:hAnsi="Tahoma" w:cs="Tahoma"/>
                <w:b/>
                <w:color w:val="000000"/>
                <w:sz w:val="20"/>
                <w:szCs w:val="20"/>
              </w:rPr>
              <w:t>Control/s</w:t>
            </w:r>
          </w:p>
          <w:p w14:paraId="786CF7B7" w14:textId="725939D1" w:rsidR="005D4CA8" w:rsidRPr="007F212C" w:rsidRDefault="005D4CA8" w:rsidP="005D4CA8">
            <w:pPr>
              <w:pStyle w:val="ListParagraph"/>
              <w:numPr>
                <w:ilvl w:val="0"/>
                <w:numId w:val="18"/>
              </w:numPr>
              <w:spacing w:before="63" w:after="5" w:line="215" w:lineRule="exact"/>
              <w:ind w:right="133"/>
              <w:textAlignment w:val="baseline"/>
              <w:rPr>
                <w:rFonts w:ascii="Tahoma" w:eastAsia="Tahoma" w:hAnsi="Tahoma" w:cs="Tahoma"/>
                <w:color w:val="000000" w:themeColor="text1"/>
                <w:sz w:val="18"/>
                <w:szCs w:val="18"/>
              </w:rPr>
            </w:pPr>
            <w:r>
              <w:rPr>
                <w:rFonts w:ascii="Tahoma" w:eastAsia="Tahoma" w:hAnsi="Tahoma" w:cs="Tahoma"/>
                <w:bCs/>
                <w:i/>
                <w:iCs/>
                <w:color w:val="000000"/>
                <w:sz w:val="16"/>
                <w:szCs w:val="16"/>
              </w:rPr>
              <w:t>Delete any controls not applicable. Add any additional controls</w:t>
            </w:r>
          </w:p>
        </w:tc>
        <w:tc>
          <w:tcPr>
            <w:tcW w:w="1417" w:type="dxa"/>
            <w:shd w:val="clear" w:color="auto" w:fill="D9D9D9" w:themeFill="background1" w:themeFillShade="D9"/>
          </w:tcPr>
          <w:p w14:paraId="076813FB" w14:textId="640BED93" w:rsidR="005D4CA8" w:rsidRPr="00FC4481" w:rsidRDefault="005D4CA8" w:rsidP="005D4CA8">
            <w:pPr>
              <w:jc w:val="center"/>
              <w:rPr>
                <w:rFonts w:ascii="Tahoma" w:eastAsia="Tahoma" w:hAnsi="Tahoma" w:cs="Tahoma"/>
                <w:bCs/>
                <w:color w:val="000000"/>
                <w:sz w:val="20"/>
                <w:szCs w:val="20"/>
              </w:rPr>
            </w:pPr>
            <w:r w:rsidRPr="007944B9">
              <w:rPr>
                <w:rFonts w:ascii="Tahoma" w:eastAsia="Tahoma" w:hAnsi="Tahoma" w:cs="Tahoma"/>
                <w:b/>
                <w:color w:val="000000"/>
                <w:sz w:val="20"/>
                <w:szCs w:val="20"/>
              </w:rPr>
              <w:t>Resulting Risk Level</w:t>
            </w:r>
          </w:p>
        </w:tc>
      </w:tr>
      <w:tr w:rsidR="005D4CA8" w:rsidRPr="00241E72" w14:paraId="4EFBB3B9" w14:textId="38F2902D" w:rsidTr="72EBAD3F">
        <w:trPr>
          <w:cantSplit/>
        </w:trPr>
        <w:tc>
          <w:tcPr>
            <w:tcW w:w="2836" w:type="dxa"/>
          </w:tcPr>
          <w:p w14:paraId="23209DCD" w14:textId="77777777" w:rsidR="005D4CA8" w:rsidRPr="005B45D7" w:rsidRDefault="005D4CA8" w:rsidP="005D4CA8">
            <w:pPr>
              <w:numPr>
                <w:ilvl w:val="0"/>
                <w:numId w:val="19"/>
              </w:numPr>
              <w:tabs>
                <w:tab w:val="left" w:pos="317"/>
              </w:tabs>
              <w:spacing w:before="87" w:line="215" w:lineRule="exact"/>
              <w:ind w:left="317"/>
              <w:textAlignment w:val="baseline"/>
              <w:rPr>
                <w:rFonts w:ascii="Tahoma" w:eastAsia="Tahoma" w:hAnsi="Tahoma" w:cs="Tahoma"/>
                <w:b/>
                <w:color w:val="000000"/>
                <w:sz w:val="18"/>
                <w:szCs w:val="18"/>
              </w:rPr>
            </w:pPr>
            <w:proofErr w:type="gramStart"/>
            <w:r w:rsidRPr="005B45D7">
              <w:rPr>
                <w:rFonts w:ascii="Tahoma" w:eastAsia="Tahoma" w:hAnsi="Tahoma" w:cs="Tahoma"/>
                <w:b/>
                <w:color w:val="000000"/>
                <w:sz w:val="18"/>
                <w:szCs w:val="18"/>
              </w:rPr>
              <w:t>Hang ups</w:t>
            </w:r>
            <w:proofErr w:type="gramEnd"/>
          </w:p>
          <w:p w14:paraId="7AE28A5A" w14:textId="77777777" w:rsidR="005D4CA8" w:rsidRDefault="005D4CA8" w:rsidP="005D4CA8">
            <w:pPr>
              <w:tabs>
                <w:tab w:val="left" w:pos="317"/>
              </w:tabs>
              <w:spacing w:before="87" w:line="215" w:lineRule="exact"/>
              <w:textAlignment w:val="baseline"/>
              <w:rPr>
                <w:rFonts w:ascii="Tahoma" w:eastAsia="Tahoma" w:hAnsi="Tahoma" w:cs="Tahoma"/>
                <w:b/>
                <w:color w:val="000000"/>
                <w:sz w:val="18"/>
                <w:szCs w:val="18"/>
              </w:rPr>
            </w:pPr>
          </w:p>
          <w:p w14:paraId="491BC428" w14:textId="77777777" w:rsidR="005D4CA8" w:rsidRDefault="005D4CA8" w:rsidP="005D4CA8">
            <w:pPr>
              <w:tabs>
                <w:tab w:val="left" w:pos="317"/>
              </w:tabs>
              <w:spacing w:before="87" w:line="215" w:lineRule="exact"/>
              <w:ind w:right="320"/>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Hazard/s Present </w:t>
            </w:r>
          </w:p>
          <w:p w14:paraId="04C3D6ED" w14:textId="77777777" w:rsidR="005D4CA8" w:rsidRPr="004E1D7F" w:rsidRDefault="005D4CA8" w:rsidP="005D4CA8">
            <w:pPr>
              <w:tabs>
                <w:tab w:val="left" w:pos="0"/>
              </w:tabs>
              <w:spacing w:before="87" w:line="215" w:lineRule="exact"/>
              <w:ind w:left="-43" w:right="320"/>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524301903"/>
                <w14:checkbox>
                  <w14:checked w14:val="0"/>
                  <w14:checkedState w14:val="2612" w14:font="MS Gothic"/>
                  <w14:uncheckedState w14:val="2610" w14:font="MS Gothic"/>
                </w14:checkbox>
              </w:sdtPr>
              <w:sdtEndPr/>
              <w:sdtContent>
                <w:r w:rsidRPr="0082085B">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1042588680"/>
                <w14:checkbox>
                  <w14:checked w14:val="0"/>
                  <w14:checkedState w14:val="2612" w14:font="MS Gothic"/>
                  <w14:uncheckedState w14:val="2610" w14:font="MS Gothic"/>
                </w14:checkbox>
              </w:sdtPr>
              <w:sdtEndPr/>
              <w:sdtContent>
                <w:r w:rsidRPr="006B5F5C">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Possible </w:t>
            </w:r>
            <w:sdt>
              <w:sdtPr>
                <w:rPr>
                  <w:rFonts w:ascii="Tahoma" w:eastAsia="Tahoma" w:hAnsi="Tahoma" w:cs="Tahoma"/>
                  <w:bCs/>
                  <w:color w:val="000000"/>
                  <w:sz w:val="18"/>
                  <w:szCs w:val="18"/>
                </w:rPr>
                <w:id w:val="1906025599"/>
                <w14:checkbox>
                  <w14:checked w14:val="0"/>
                  <w14:checkedState w14:val="2612" w14:font="MS Gothic"/>
                  <w14:uncheckedState w14:val="2610" w14:font="MS Gothic"/>
                </w14:checkbox>
              </w:sdtPr>
              <w:sdtEndPr/>
              <w:sdtContent>
                <w:r w:rsidRPr="007D5BE2">
                  <w:rPr>
                    <w:rFonts w:ascii="MS Gothic" w:eastAsia="MS Gothic" w:hAnsi="MS Gothic" w:cs="Tahoma" w:hint="eastAsia"/>
                    <w:bCs/>
                    <w:color w:val="000000"/>
                    <w:sz w:val="18"/>
                    <w:szCs w:val="18"/>
                  </w:rPr>
                  <w:t>☐</w:t>
                </w:r>
              </w:sdtContent>
            </w:sdt>
          </w:p>
          <w:p w14:paraId="47BBC171" w14:textId="6818E875" w:rsidR="005D4CA8" w:rsidRPr="00241E72" w:rsidRDefault="005D4CA8" w:rsidP="005D4CA8">
            <w:pPr>
              <w:tabs>
                <w:tab w:val="left" w:pos="317"/>
              </w:tabs>
              <w:spacing w:before="87" w:line="215" w:lineRule="exact"/>
              <w:textAlignment w:val="baseline"/>
              <w:rPr>
                <w:rFonts w:ascii="Tahoma" w:eastAsia="Tahoma" w:hAnsi="Tahoma" w:cs="Tahoma"/>
                <w:b/>
                <w:color w:val="000000"/>
                <w:sz w:val="18"/>
                <w:szCs w:val="18"/>
              </w:rPr>
            </w:pPr>
          </w:p>
        </w:tc>
        <w:tc>
          <w:tcPr>
            <w:tcW w:w="1276" w:type="dxa"/>
          </w:tcPr>
          <w:p w14:paraId="4EA3D87E" w14:textId="77777777" w:rsidR="005D4CA8" w:rsidRPr="00241E72" w:rsidRDefault="005D4CA8" w:rsidP="005D4CA8">
            <w:pPr>
              <w:jc w:val="center"/>
              <w:rPr>
                <w:rFonts w:ascii="Tahoma" w:hAnsi="Tahoma" w:cs="Tahoma"/>
                <w:sz w:val="18"/>
                <w:szCs w:val="18"/>
              </w:rPr>
            </w:pPr>
          </w:p>
        </w:tc>
        <w:tc>
          <w:tcPr>
            <w:tcW w:w="4536" w:type="dxa"/>
          </w:tcPr>
          <w:p w14:paraId="3932BD83" w14:textId="77777777" w:rsidR="005D4CA8" w:rsidRPr="007F212C" w:rsidRDefault="005D4CA8" w:rsidP="005D4CA8">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7F212C">
              <w:rPr>
                <w:rFonts w:ascii="Tahoma" w:eastAsia="Tahoma" w:hAnsi="Tahoma" w:cs="Tahoma"/>
                <w:color w:val="000000" w:themeColor="text1"/>
                <w:sz w:val="18"/>
                <w:szCs w:val="18"/>
              </w:rPr>
              <w:t>Refer to DPI OHP Safety Requirements schedule</w:t>
            </w:r>
          </w:p>
          <w:p w14:paraId="7EB5382E" w14:textId="77777777" w:rsidR="005D4CA8" w:rsidRPr="00241E72" w:rsidRDefault="005D4CA8" w:rsidP="005D4CA8">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Treat as hazardous trees.</w:t>
            </w:r>
          </w:p>
          <w:p w14:paraId="093937D2" w14:textId="77777777" w:rsidR="005D4CA8" w:rsidRPr="00241E72" w:rsidRDefault="005D4CA8" w:rsidP="005D4CA8">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 xml:space="preserve">Exercise caution when </w:t>
            </w:r>
            <w:proofErr w:type="gramStart"/>
            <w:r w:rsidRPr="00241E72">
              <w:rPr>
                <w:rFonts w:ascii="Tahoma" w:eastAsia="Tahoma" w:hAnsi="Tahoma" w:cs="Tahoma"/>
                <w:color w:val="000000"/>
                <w:sz w:val="18"/>
                <w:szCs w:val="18"/>
              </w:rPr>
              <w:t>felling to avoid</w:t>
            </w:r>
            <w:proofErr w:type="gramEnd"/>
            <w:r w:rsidRPr="00241E72">
              <w:rPr>
                <w:rFonts w:ascii="Tahoma" w:eastAsia="Tahoma" w:hAnsi="Tahoma" w:cs="Tahoma"/>
                <w:color w:val="000000"/>
                <w:sz w:val="18"/>
                <w:szCs w:val="18"/>
              </w:rPr>
              <w:t xml:space="preserve"> hang ups.</w:t>
            </w:r>
          </w:p>
          <w:p w14:paraId="731F378C" w14:textId="77777777" w:rsidR="005D4CA8" w:rsidRPr="00241E72" w:rsidRDefault="005D4CA8" w:rsidP="005D4CA8">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 xml:space="preserve">Advise others </w:t>
            </w:r>
            <w:proofErr w:type="gramStart"/>
            <w:r w:rsidRPr="00241E72">
              <w:rPr>
                <w:rFonts w:ascii="Tahoma" w:eastAsia="Tahoma" w:hAnsi="Tahoma" w:cs="Tahoma"/>
                <w:color w:val="000000"/>
                <w:sz w:val="18"/>
                <w:szCs w:val="18"/>
              </w:rPr>
              <w:t>in the area of</w:t>
            </w:r>
            <w:proofErr w:type="gramEnd"/>
            <w:r w:rsidRPr="00241E72">
              <w:rPr>
                <w:rFonts w:ascii="Tahoma" w:eastAsia="Tahoma" w:hAnsi="Tahoma" w:cs="Tahoma"/>
                <w:color w:val="000000"/>
                <w:sz w:val="18"/>
                <w:szCs w:val="18"/>
              </w:rPr>
              <w:t xml:space="preserve"> hang ups</w:t>
            </w:r>
          </w:p>
          <w:p w14:paraId="0FA2E1E9" w14:textId="38995206" w:rsidR="005D4CA8" w:rsidRPr="00241E72" w:rsidRDefault="005D4CA8" w:rsidP="005D4CA8">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 xml:space="preserve">Ensure hang ups are managed as per </w:t>
            </w:r>
            <w:proofErr w:type="spellStart"/>
            <w:r w:rsidRPr="00241E72">
              <w:rPr>
                <w:rFonts w:ascii="Tahoma" w:eastAsia="Tahoma" w:hAnsi="Tahoma" w:cs="Tahoma"/>
                <w:color w:val="000000"/>
                <w:sz w:val="18"/>
                <w:szCs w:val="18"/>
              </w:rPr>
              <w:t>FHCoP</w:t>
            </w:r>
            <w:proofErr w:type="spellEnd"/>
            <w:r w:rsidRPr="00241E72">
              <w:rPr>
                <w:rFonts w:ascii="Tahoma" w:eastAsia="Tahoma" w:hAnsi="Tahoma" w:cs="Tahoma"/>
                <w:color w:val="000000"/>
                <w:sz w:val="18"/>
                <w:szCs w:val="18"/>
              </w:rPr>
              <w:t xml:space="preserve"> and </w:t>
            </w:r>
            <w:r>
              <w:rPr>
                <w:rFonts w:ascii="Tahoma" w:eastAsia="Tahoma" w:hAnsi="Tahoma" w:cs="Tahoma"/>
                <w:color w:val="000000"/>
                <w:sz w:val="18"/>
                <w:szCs w:val="18"/>
              </w:rPr>
              <w:t>DPI</w:t>
            </w:r>
            <w:r w:rsidRPr="00241E72">
              <w:rPr>
                <w:rFonts w:ascii="Tahoma" w:eastAsia="Tahoma" w:hAnsi="Tahoma" w:cs="Tahoma"/>
                <w:color w:val="000000"/>
                <w:sz w:val="18"/>
                <w:szCs w:val="18"/>
              </w:rPr>
              <w:t xml:space="preserve"> specifications</w:t>
            </w:r>
          </w:p>
          <w:p w14:paraId="76C1586B" w14:textId="77777777" w:rsidR="005D4CA8" w:rsidRPr="00241E72" w:rsidRDefault="005D4CA8" w:rsidP="005D4CA8">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Pulled down using mechanical means</w:t>
            </w:r>
          </w:p>
          <w:p w14:paraId="726A0A96" w14:textId="77777777" w:rsidR="005D4CA8" w:rsidRPr="00241E72" w:rsidRDefault="005D4CA8" w:rsidP="005D4CA8">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Exclusions marked</w:t>
            </w:r>
          </w:p>
          <w:p w14:paraId="652F2622" w14:textId="77777777" w:rsidR="005D4CA8" w:rsidRDefault="005D4CA8" w:rsidP="005D4CA8">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Notify others</w:t>
            </w:r>
          </w:p>
          <w:p w14:paraId="53D71B88" w14:textId="77777777" w:rsidR="005D4CA8" w:rsidRDefault="005D4CA8" w:rsidP="005D4CA8">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p>
          <w:p w14:paraId="6925174C" w14:textId="77777777" w:rsidR="005D4CA8" w:rsidRPr="00241E72" w:rsidRDefault="005D4CA8" w:rsidP="005D4CA8">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p>
        </w:tc>
        <w:tc>
          <w:tcPr>
            <w:tcW w:w="1417" w:type="dxa"/>
          </w:tcPr>
          <w:p w14:paraId="4C91E21E" w14:textId="77777777" w:rsidR="005D4CA8" w:rsidRPr="00FC4481" w:rsidRDefault="005D4CA8" w:rsidP="005D4CA8">
            <w:pPr>
              <w:jc w:val="center"/>
              <w:rPr>
                <w:rFonts w:ascii="Tahoma" w:eastAsia="Tahoma" w:hAnsi="Tahoma" w:cs="Tahoma"/>
                <w:bCs/>
                <w:color w:val="000000"/>
                <w:sz w:val="20"/>
                <w:szCs w:val="20"/>
              </w:rPr>
            </w:pPr>
          </w:p>
        </w:tc>
      </w:tr>
      <w:tr w:rsidR="005D4CA8" w:rsidRPr="00241E72" w14:paraId="57690BDA" w14:textId="66D6E41D" w:rsidTr="72EBAD3F">
        <w:trPr>
          <w:cantSplit/>
        </w:trPr>
        <w:tc>
          <w:tcPr>
            <w:tcW w:w="2836" w:type="dxa"/>
          </w:tcPr>
          <w:p w14:paraId="6D59C83E" w14:textId="1E47D6C0" w:rsidR="005D4CA8" w:rsidRPr="004E1D7F" w:rsidRDefault="005D4CA8" w:rsidP="005D4CA8">
            <w:pPr>
              <w:numPr>
                <w:ilvl w:val="0"/>
                <w:numId w:val="19"/>
              </w:numPr>
              <w:tabs>
                <w:tab w:val="left" w:pos="317"/>
              </w:tabs>
              <w:spacing w:before="87" w:line="215" w:lineRule="exact"/>
              <w:ind w:left="317"/>
              <w:textAlignment w:val="baseline"/>
              <w:rPr>
                <w:rFonts w:ascii="Tahoma" w:eastAsia="Tahoma" w:hAnsi="Tahoma" w:cs="Tahoma"/>
                <w:b/>
                <w:color w:val="000000"/>
                <w:sz w:val="18"/>
                <w:szCs w:val="18"/>
              </w:rPr>
            </w:pPr>
            <w:r>
              <w:rPr>
                <w:rFonts w:ascii="Tahoma" w:eastAsia="Tahoma" w:hAnsi="Tahoma" w:cs="Tahoma"/>
                <w:b/>
                <w:color w:val="000000"/>
                <w:sz w:val="18"/>
                <w:szCs w:val="18"/>
              </w:rPr>
              <w:t>Other physical conditions e.g. stump holes, excessive slash/fuel loads</w:t>
            </w:r>
          </w:p>
          <w:p w14:paraId="5B27D80A" w14:textId="77777777" w:rsidR="005D4CA8" w:rsidRPr="004E1D7F" w:rsidRDefault="005D4CA8" w:rsidP="005D4CA8">
            <w:pPr>
              <w:tabs>
                <w:tab w:val="left" w:pos="317"/>
              </w:tabs>
              <w:spacing w:before="87" w:line="215" w:lineRule="exact"/>
              <w:ind w:right="320"/>
              <w:textAlignment w:val="baseline"/>
              <w:rPr>
                <w:rFonts w:ascii="Tahoma" w:eastAsia="Tahoma" w:hAnsi="Tahoma" w:cs="Tahoma"/>
                <w:bCs/>
                <w:color w:val="000000"/>
                <w:sz w:val="18"/>
                <w:szCs w:val="18"/>
              </w:rPr>
            </w:pPr>
            <w:r w:rsidRPr="004E1D7F">
              <w:rPr>
                <w:rFonts w:ascii="Tahoma" w:eastAsia="Tahoma" w:hAnsi="Tahoma" w:cs="Tahoma"/>
                <w:bCs/>
                <w:color w:val="000000"/>
                <w:sz w:val="18"/>
                <w:szCs w:val="18"/>
              </w:rPr>
              <w:t xml:space="preserve">Hazard/s Present </w:t>
            </w:r>
          </w:p>
          <w:p w14:paraId="292A9660" w14:textId="2297E04F" w:rsidR="005D4CA8" w:rsidRPr="004E1D7F" w:rsidRDefault="005D4CA8" w:rsidP="005D4CA8">
            <w:pPr>
              <w:spacing w:before="87" w:line="215" w:lineRule="exact"/>
              <w:ind w:left="175"/>
              <w:textAlignment w:val="baseline"/>
              <w:rPr>
                <w:rFonts w:ascii="Tahoma" w:eastAsia="Tahoma" w:hAnsi="Tahoma" w:cs="Tahoma"/>
                <w:b/>
                <w:color w:val="000000"/>
                <w:sz w:val="18"/>
                <w:szCs w:val="18"/>
              </w:rPr>
            </w:pPr>
            <w:r w:rsidRPr="004E1D7F">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1897734340"/>
                <w14:checkbox>
                  <w14:checked w14:val="0"/>
                  <w14:checkedState w14:val="2612" w14:font="MS Gothic"/>
                  <w14:uncheckedState w14:val="2610" w14:font="MS Gothic"/>
                </w14:checkbox>
              </w:sdtPr>
              <w:sdtEndPr/>
              <w:sdtContent>
                <w:r w:rsidRPr="004E1D7F">
                  <w:rPr>
                    <w:rFonts w:ascii="MS Gothic" w:eastAsia="MS Gothic" w:hAnsi="MS Gothic" w:cs="Tahoma" w:hint="eastAsia"/>
                    <w:bCs/>
                    <w:color w:val="000000"/>
                    <w:sz w:val="18"/>
                    <w:szCs w:val="18"/>
                  </w:rPr>
                  <w:t>☐</w:t>
                </w:r>
              </w:sdtContent>
            </w:sdt>
            <w:r w:rsidRPr="004E1D7F">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1852214475"/>
                <w14:checkbox>
                  <w14:checked w14:val="0"/>
                  <w14:checkedState w14:val="2612" w14:font="MS Gothic"/>
                  <w14:uncheckedState w14:val="2610" w14:font="MS Gothic"/>
                </w14:checkbox>
              </w:sdtPr>
              <w:sdtEndPr/>
              <w:sdtContent>
                <w:r w:rsidRPr="004E1D7F">
                  <w:rPr>
                    <w:rFonts w:ascii="MS Gothic" w:eastAsia="MS Gothic" w:hAnsi="MS Gothic" w:cs="Tahoma" w:hint="eastAsia"/>
                    <w:bCs/>
                    <w:color w:val="000000"/>
                    <w:sz w:val="18"/>
                    <w:szCs w:val="18"/>
                  </w:rPr>
                  <w:t>☐</w:t>
                </w:r>
              </w:sdtContent>
            </w:sdt>
          </w:p>
        </w:tc>
        <w:tc>
          <w:tcPr>
            <w:tcW w:w="1276" w:type="dxa"/>
          </w:tcPr>
          <w:p w14:paraId="2B7C17A8" w14:textId="77777777" w:rsidR="005D4CA8" w:rsidRPr="00241E72" w:rsidRDefault="005D4CA8" w:rsidP="005D4CA8">
            <w:pPr>
              <w:jc w:val="center"/>
              <w:rPr>
                <w:rFonts w:ascii="Tahoma" w:hAnsi="Tahoma" w:cs="Tahoma"/>
                <w:sz w:val="18"/>
                <w:szCs w:val="18"/>
              </w:rPr>
            </w:pPr>
          </w:p>
        </w:tc>
        <w:tc>
          <w:tcPr>
            <w:tcW w:w="4536" w:type="dxa"/>
          </w:tcPr>
          <w:p w14:paraId="52A443E6" w14:textId="77777777" w:rsidR="005D4CA8" w:rsidRPr="00241E72" w:rsidRDefault="005D4CA8" w:rsidP="005D4CA8">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Monitor ground conditions during operations.</w:t>
            </w:r>
          </w:p>
          <w:p w14:paraId="02CDAD6B" w14:textId="5AEBBA8E" w:rsidR="005D4CA8" w:rsidRPr="00241E72" w:rsidRDefault="005D4CA8" w:rsidP="005D4CA8">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Implement required exclusion</w:t>
            </w:r>
            <w:r>
              <w:rPr>
                <w:rFonts w:ascii="Tahoma" w:eastAsia="Tahoma" w:hAnsi="Tahoma" w:cs="Tahoma"/>
                <w:color w:val="000000"/>
                <w:sz w:val="18"/>
                <w:szCs w:val="18"/>
              </w:rPr>
              <w:t xml:space="preserve"> zones</w:t>
            </w:r>
            <w:r w:rsidRPr="00241E72">
              <w:rPr>
                <w:rFonts w:ascii="Tahoma" w:eastAsia="Tahoma" w:hAnsi="Tahoma" w:cs="Tahoma"/>
                <w:color w:val="000000"/>
                <w:sz w:val="18"/>
                <w:szCs w:val="18"/>
              </w:rPr>
              <w:t>.</w:t>
            </w:r>
          </w:p>
          <w:p w14:paraId="384EA2FD" w14:textId="77777777" w:rsidR="005D4CA8" w:rsidRDefault="005D4CA8" w:rsidP="005D4CA8">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Wear PPE and remain vigilant when walking on the ground.</w:t>
            </w:r>
          </w:p>
          <w:p w14:paraId="31CFFF95" w14:textId="77777777" w:rsidR="005D4CA8" w:rsidRDefault="005D4CA8" w:rsidP="005D4CA8">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p>
          <w:p w14:paraId="278293B3" w14:textId="77777777" w:rsidR="005D4CA8" w:rsidRPr="00EE1464" w:rsidRDefault="005D4CA8" w:rsidP="005D4CA8">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p>
        </w:tc>
        <w:tc>
          <w:tcPr>
            <w:tcW w:w="1417" w:type="dxa"/>
          </w:tcPr>
          <w:p w14:paraId="5CFA0912" w14:textId="77777777" w:rsidR="005D4CA8" w:rsidRPr="00FC4481" w:rsidRDefault="005D4CA8" w:rsidP="005D4CA8">
            <w:pPr>
              <w:jc w:val="center"/>
              <w:rPr>
                <w:rFonts w:ascii="Tahoma" w:eastAsia="Tahoma" w:hAnsi="Tahoma" w:cs="Tahoma"/>
                <w:bCs/>
                <w:color w:val="000000"/>
                <w:sz w:val="20"/>
                <w:szCs w:val="20"/>
              </w:rPr>
            </w:pPr>
          </w:p>
        </w:tc>
      </w:tr>
      <w:tr w:rsidR="005D4CA8" w:rsidRPr="00241E72" w14:paraId="33D294E1" w14:textId="33E5A2DA" w:rsidTr="72EBAD3F">
        <w:trPr>
          <w:cantSplit/>
        </w:trPr>
        <w:tc>
          <w:tcPr>
            <w:tcW w:w="2836" w:type="dxa"/>
          </w:tcPr>
          <w:p w14:paraId="2D54918C" w14:textId="77777777" w:rsidR="005D4CA8" w:rsidRDefault="005D4CA8" w:rsidP="005D4CA8">
            <w:pPr>
              <w:numPr>
                <w:ilvl w:val="0"/>
                <w:numId w:val="19"/>
              </w:numPr>
              <w:tabs>
                <w:tab w:val="left" w:pos="317"/>
              </w:tabs>
              <w:spacing w:before="87" w:line="215" w:lineRule="exact"/>
              <w:ind w:left="317"/>
              <w:textAlignment w:val="baseline"/>
              <w:rPr>
                <w:rFonts w:ascii="Tahoma" w:eastAsia="Tahoma" w:hAnsi="Tahoma" w:cs="Tahoma"/>
                <w:b/>
                <w:color w:val="000000"/>
                <w:sz w:val="18"/>
                <w:szCs w:val="18"/>
              </w:rPr>
            </w:pPr>
            <w:r w:rsidRPr="00241E72">
              <w:rPr>
                <w:rFonts w:ascii="Tahoma" w:eastAsia="Tahoma" w:hAnsi="Tahoma" w:cs="Tahoma"/>
                <w:b/>
                <w:color w:val="000000"/>
                <w:sz w:val="18"/>
                <w:szCs w:val="18"/>
              </w:rPr>
              <w:t>Trees above 4m high</w:t>
            </w:r>
          </w:p>
          <w:p w14:paraId="0280A3C7" w14:textId="77777777" w:rsidR="005D4CA8" w:rsidRDefault="005D4CA8" w:rsidP="005D4CA8">
            <w:pPr>
              <w:tabs>
                <w:tab w:val="left" w:pos="317"/>
              </w:tabs>
              <w:spacing w:before="87" w:line="215" w:lineRule="exact"/>
              <w:ind w:right="320"/>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Hazard/s Present </w:t>
            </w:r>
          </w:p>
          <w:p w14:paraId="73F88229" w14:textId="1C17B7AD" w:rsidR="005D4CA8" w:rsidRPr="00241E72" w:rsidRDefault="005D4CA8" w:rsidP="005D4CA8">
            <w:pPr>
              <w:tabs>
                <w:tab w:val="left" w:pos="175"/>
              </w:tabs>
              <w:spacing w:before="87" w:line="215" w:lineRule="exact"/>
              <w:ind w:left="175"/>
              <w:textAlignment w:val="baseline"/>
              <w:rPr>
                <w:rFonts w:ascii="Tahoma" w:eastAsia="Tahoma" w:hAnsi="Tahoma" w:cs="Tahoma"/>
                <w:b/>
                <w:color w:val="000000"/>
                <w:sz w:val="18"/>
                <w:szCs w:val="18"/>
              </w:rPr>
            </w:pPr>
            <w:r>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534322699"/>
                <w14:checkbox>
                  <w14:checked w14:val="0"/>
                  <w14:checkedState w14:val="2612" w14:font="MS Gothic"/>
                  <w14:uncheckedState w14:val="2610" w14:font="MS Gothic"/>
                </w14:checkbox>
              </w:sdtPr>
              <w:sdtEndPr/>
              <w:sdtContent>
                <w:r w:rsidRPr="0082085B">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601040001"/>
                <w14:checkbox>
                  <w14:checked w14:val="0"/>
                  <w14:checkedState w14:val="2612" w14:font="MS Gothic"/>
                  <w14:uncheckedState w14:val="2610" w14:font="MS Gothic"/>
                </w14:checkbox>
              </w:sdtPr>
              <w:sdtEndPr/>
              <w:sdtContent>
                <w:r w:rsidRPr="006B5F5C">
                  <w:rPr>
                    <w:rFonts w:ascii="MS Gothic" w:eastAsia="MS Gothic" w:hAnsi="MS Gothic" w:cs="Tahoma" w:hint="eastAsia"/>
                    <w:bCs/>
                    <w:color w:val="000000"/>
                    <w:sz w:val="18"/>
                    <w:szCs w:val="18"/>
                  </w:rPr>
                  <w:t>☐</w:t>
                </w:r>
              </w:sdtContent>
            </w:sdt>
          </w:p>
        </w:tc>
        <w:tc>
          <w:tcPr>
            <w:tcW w:w="1276" w:type="dxa"/>
          </w:tcPr>
          <w:p w14:paraId="484585C0" w14:textId="77777777" w:rsidR="005D4CA8" w:rsidRPr="00241E72" w:rsidRDefault="005D4CA8" w:rsidP="005D4CA8">
            <w:pPr>
              <w:jc w:val="center"/>
              <w:rPr>
                <w:rFonts w:ascii="Tahoma" w:hAnsi="Tahoma" w:cs="Tahoma"/>
                <w:sz w:val="18"/>
                <w:szCs w:val="18"/>
              </w:rPr>
            </w:pPr>
          </w:p>
        </w:tc>
        <w:tc>
          <w:tcPr>
            <w:tcW w:w="4536" w:type="dxa"/>
          </w:tcPr>
          <w:p w14:paraId="2E28E294" w14:textId="77777777" w:rsidR="005D4CA8" w:rsidRPr="00241E72" w:rsidRDefault="005D4CA8" w:rsidP="005D4CA8">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 xml:space="preserve">Ensure PPE (helmets) </w:t>
            </w:r>
            <w:proofErr w:type="gramStart"/>
            <w:r w:rsidRPr="00241E72">
              <w:rPr>
                <w:rFonts w:ascii="Tahoma" w:eastAsia="Tahoma" w:hAnsi="Tahoma" w:cs="Tahoma"/>
                <w:color w:val="000000"/>
                <w:sz w:val="18"/>
                <w:szCs w:val="18"/>
              </w:rPr>
              <w:t>is</w:t>
            </w:r>
            <w:proofErr w:type="gramEnd"/>
            <w:r w:rsidRPr="00241E72">
              <w:rPr>
                <w:rFonts w:ascii="Tahoma" w:eastAsia="Tahoma" w:hAnsi="Tahoma" w:cs="Tahoma"/>
                <w:color w:val="000000"/>
                <w:sz w:val="18"/>
                <w:szCs w:val="18"/>
              </w:rPr>
              <w:t xml:space="preserve"> worn.</w:t>
            </w:r>
          </w:p>
          <w:p w14:paraId="3BA0D781" w14:textId="77777777" w:rsidR="005D4CA8" w:rsidRDefault="005D4CA8" w:rsidP="005D4CA8">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Always look up.</w:t>
            </w:r>
          </w:p>
          <w:p w14:paraId="6CDFB914" w14:textId="77777777" w:rsidR="005D4CA8" w:rsidRDefault="005D4CA8" w:rsidP="005D4CA8">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p>
          <w:p w14:paraId="71891AB5" w14:textId="77777777" w:rsidR="005D4CA8" w:rsidRPr="00241E72" w:rsidRDefault="005D4CA8" w:rsidP="005D4CA8">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p>
        </w:tc>
        <w:tc>
          <w:tcPr>
            <w:tcW w:w="1417" w:type="dxa"/>
          </w:tcPr>
          <w:p w14:paraId="0BA54C3B" w14:textId="77777777" w:rsidR="005D4CA8" w:rsidRPr="00FC4481" w:rsidRDefault="005D4CA8" w:rsidP="005D4CA8">
            <w:pPr>
              <w:jc w:val="center"/>
              <w:rPr>
                <w:rFonts w:ascii="Tahoma" w:eastAsia="Tahoma" w:hAnsi="Tahoma" w:cs="Tahoma"/>
                <w:bCs/>
                <w:color w:val="000000"/>
                <w:sz w:val="20"/>
                <w:szCs w:val="20"/>
              </w:rPr>
            </w:pPr>
          </w:p>
        </w:tc>
      </w:tr>
      <w:tr w:rsidR="005D4CA8" w:rsidRPr="00241E72" w14:paraId="3518355F" w14:textId="473F7BE2" w:rsidTr="72EBAD3F">
        <w:trPr>
          <w:cantSplit/>
        </w:trPr>
        <w:tc>
          <w:tcPr>
            <w:tcW w:w="2836" w:type="dxa"/>
          </w:tcPr>
          <w:p w14:paraId="06374DF1" w14:textId="77777777" w:rsidR="005D4CA8" w:rsidRDefault="005D4CA8" w:rsidP="005D4CA8">
            <w:pPr>
              <w:numPr>
                <w:ilvl w:val="0"/>
                <w:numId w:val="19"/>
              </w:numPr>
              <w:tabs>
                <w:tab w:val="left" w:pos="317"/>
              </w:tabs>
              <w:spacing w:before="87" w:line="215" w:lineRule="exact"/>
              <w:ind w:left="317"/>
              <w:textAlignment w:val="baseline"/>
              <w:rPr>
                <w:rFonts w:ascii="Tahoma" w:eastAsia="Tahoma" w:hAnsi="Tahoma" w:cs="Tahoma"/>
                <w:b/>
                <w:color w:val="000000"/>
                <w:sz w:val="18"/>
                <w:szCs w:val="18"/>
              </w:rPr>
            </w:pPr>
            <w:r w:rsidRPr="00241E72">
              <w:rPr>
                <w:rFonts w:ascii="Tahoma" w:eastAsia="Tahoma" w:hAnsi="Tahoma" w:cs="Tahoma"/>
                <w:b/>
                <w:color w:val="000000"/>
                <w:sz w:val="18"/>
                <w:szCs w:val="18"/>
              </w:rPr>
              <w:t>Fire or salvage operation</w:t>
            </w:r>
          </w:p>
          <w:p w14:paraId="24175556" w14:textId="77777777" w:rsidR="005D4CA8" w:rsidRDefault="005D4CA8" w:rsidP="005D4CA8">
            <w:pPr>
              <w:tabs>
                <w:tab w:val="left" w:pos="317"/>
              </w:tabs>
              <w:spacing w:before="87" w:line="215" w:lineRule="exact"/>
              <w:ind w:left="317"/>
              <w:textAlignment w:val="baseline"/>
              <w:rPr>
                <w:rFonts w:ascii="Tahoma" w:eastAsia="Tahoma" w:hAnsi="Tahoma" w:cs="Tahoma"/>
                <w:b/>
                <w:color w:val="000000"/>
                <w:sz w:val="18"/>
                <w:szCs w:val="18"/>
              </w:rPr>
            </w:pPr>
          </w:p>
          <w:p w14:paraId="67E52AB2" w14:textId="77777777" w:rsidR="005D4CA8" w:rsidRDefault="005D4CA8" w:rsidP="005D4CA8">
            <w:pPr>
              <w:tabs>
                <w:tab w:val="left" w:pos="317"/>
              </w:tabs>
              <w:spacing w:before="87" w:line="215" w:lineRule="exact"/>
              <w:ind w:right="320"/>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Hazard/s Present </w:t>
            </w:r>
          </w:p>
          <w:p w14:paraId="30A650C8" w14:textId="5DA3DDEE" w:rsidR="005D4CA8" w:rsidRPr="00241E72" w:rsidRDefault="005D4CA8" w:rsidP="005D4CA8">
            <w:pPr>
              <w:tabs>
                <w:tab w:val="left" w:pos="175"/>
              </w:tabs>
              <w:spacing w:before="87" w:line="215" w:lineRule="exact"/>
              <w:ind w:left="175"/>
              <w:textAlignment w:val="baseline"/>
              <w:rPr>
                <w:rFonts w:ascii="Tahoma" w:eastAsia="Tahoma" w:hAnsi="Tahoma" w:cs="Tahoma"/>
                <w:b/>
                <w:color w:val="000000"/>
                <w:sz w:val="18"/>
                <w:szCs w:val="18"/>
              </w:rPr>
            </w:pPr>
            <w:r>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1635710249"/>
                <w14:checkbox>
                  <w14:checked w14:val="0"/>
                  <w14:checkedState w14:val="2612" w14:font="MS Gothic"/>
                  <w14:uncheckedState w14:val="2610" w14:font="MS Gothic"/>
                </w14:checkbox>
              </w:sdtPr>
              <w:sdtEndPr/>
              <w:sdtContent>
                <w:r w:rsidRPr="0082085B">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395243955"/>
                <w14:checkbox>
                  <w14:checked w14:val="0"/>
                  <w14:checkedState w14:val="2612" w14:font="MS Gothic"/>
                  <w14:uncheckedState w14:val="2610" w14:font="MS Gothic"/>
                </w14:checkbox>
              </w:sdtPr>
              <w:sdtEndPr/>
              <w:sdtContent>
                <w:r w:rsidRPr="006B5F5C">
                  <w:rPr>
                    <w:rFonts w:ascii="MS Gothic" w:eastAsia="MS Gothic" w:hAnsi="MS Gothic" w:cs="Tahoma" w:hint="eastAsia"/>
                    <w:bCs/>
                    <w:color w:val="000000"/>
                    <w:sz w:val="18"/>
                    <w:szCs w:val="18"/>
                  </w:rPr>
                  <w:t>☐</w:t>
                </w:r>
              </w:sdtContent>
            </w:sdt>
          </w:p>
        </w:tc>
        <w:tc>
          <w:tcPr>
            <w:tcW w:w="1276" w:type="dxa"/>
          </w:tcPr>
          <w:p w14:paraId="016D8914" w14:textId="77777777" w:rsidR="005D4CA8" w:rsidRPr="00241E72" w:rsidRDefault="005D4CA8" w:rsidP="005D4CA8">
            <w:pPr>
              <w:jc w:val="center"/>
              <w:rPr>
                <w:rFonts w:ascii="Tahoma" w:hAnsi="Tahoma" w:cs="Tahoma"/>
                <w:sz w:val="18"/>
                <w:szCs w:val="18"/>
              </w:rPr>
            </w:pPr>
          </w:p>
        </w:tc>
        <w:tc>
          <w:tcPr>
            <w:tcW w:w="4536" w:type="dxa"/>
          </w:tcPr>
          <w:p w14:paraId="62307A96" w14:textId="77777777" w:rsidR="005D4CA8" w:rsidRPr="00241E72" w:rsidRDefault="005D4CA8" w:rsidP="005D4CA8">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Exercise extra caution during operations.</w:t>
            </w:r>
          </w:p>
          <w:p w14:paraId="78DBC0C7" w14:textId="77777777" w:rsidR="005D4CA8" w:rsidRPr="00241E72" w:rsidRDefault="005D4CA8" w:rsidP="005D4CA8">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Mark all hazardous areas.</w:t>
            </w:r>
          </w:p>
          <w:p w14:paraId="217F9A5D" w14:textId="77777777" w:rsidR="005D4CA8" w:rsidRPr="00241E72" w:rsidRDefault="005D4CA8" w:rsidP="005D4CA8">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Avoid personnel walking on the ground.</w:t>
            </w:r>
          </w:p>
          <w:p w14:paraId="3751B63B" w14:textId="77777777" w:rsidR="005D4CA8" w:rsidRPr="00241E72" w:rsidRDefault="005D4CA8" w:rsidP="005D4CA8">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Seek alternative tree marking and exclusion zone marking measures.</w:t>
            </w:r>
          </w:p>
          <w:p w14:paraId="790217C7" w14:textId="77777777" w:rsidR="005D4CA8" w:rsidRDefault="005D4CA8" w:rsidP="005D4CA8">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Ensure fire equipment is onsite.</w:t>
            </w:r>
          </w:p>
          <w:p w14:paraId="3ABE1A4D" w14:textId="77777777" w:rsidR="005D4CA8" w:rsidRDefault="005D4CA8" w:rsidP="005D4CA8">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p>
          <w:p w14:paraId="54C8C41B" w14:textId="77777777" w:rsidR="005D4CA8" w:rsidRPr="00241E72" w:rsidRDefault="005D4CA8" w:rsidP="005D4CA8">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p>
        </w:tc>
        <w:tc>
          <w:tcPr>
            <w:tcW w:w="1417" w:type="dxa"/>
          </w:tcPr>
          <w:p w14:paraId="69805A6D" w14:textId="77777777" w:rsidR="005D4CA8" w:rsidRPr="00FC4481" w:rsidRDefault="005D4CA8" w:rsidP="005D4CA8">
            <w:pPr>
              <w:jc w:val="center"/>
              <w:rPr>
                <w:rFonts w:ascii="Tahoma" w:eastAsia="Tahoma" w:hAnsi="Tahoma" w:cs="Tahoma"/>
                <w:bCs/>
                <w:color w:val="000000"/>
                <w:sz w:val="20"/>
                <w:szCs w:val="20"/>
              </w:rPr>
            </w:pPr>
          </w:p>
        </w:tc>
      </w:tr>
      <w:tr w:rsidR="005D4CA8" w:rsidRPr="00241E72" w14:paraId="50E97D4C" w14:textId="77777777" w:rsidTr="72EBAD3F">
        <w:trPr>
          <w:cantSplit/>
        </w:trPr>
        <w:tc>
          <w:tcPr>
            <w:tcW w:w="2836" w:type="dxa"/>
          </w:tcPr>
          <w:p w14:paraId="7A0493AD" w14:textId="407BB0D8" w:rsidR="005D4CA8" w:rsidRDefault="005D4CA8" w:rsidP="005D4CA8">
            <w:pPr>
              <w:numPr>
                <w:ilvl w:val="0"/>
                <w:numId w:val="19"/>
              </w:numPr>
              <w:tabs>
                <w:tab w:val="left" w:pos="317"/>
              </w:tabs>
              <w:spacing w:before="87" w:line="215" w:lineRule="exact"/>
              <w:ind w:left="317"/>
              <w:textAlignment w:val="baseline"/>
              <w:rPr>
                <w:rFonts w:ascii="Tahoma" w:eastAsia="Tahoma" w:hAnsi="Tahoma" w:cs="Tahoma"/>
                <w:b/>
                <w:sz w:val="18"/>
                <w:szCs w:val="18"/>
              </w:rPr>
            </w:pPr>
            <w:r w:rsidRPr="00237411">
              <w:rPr>
                <w:rFonts w:ascii="Tahoma" w:eastAsia="Tahoma" w:hAnsi="Tahoma" w:cs="Tahoma"/>
                <w:b/>
                <w:sz w:val="18"/>
                <w:szCs w:val="18"/>
              </w:rPr>
              <w:t>Fauna and flora hazards</w:t>
            </w:r>
          </w:p>
          <w:p w14:paraId="732B0D23" w14:textId="77777777" w:rsidR="005D4CA8" w:rsidRPr="00237411" w:rsidRDefault="005D4CA8" w:rsidP="005D4CA8">
            <w:pPr>
              <w:tabs>
                <w:tab w:val="left" w:pos="317"/>
              </w:tabs>
              <w:spacing w:before="87" w:line="215" w:lineRule="exact"/>
              <w:ind w:left="317"/>
              <w:textAlignment w:val="baseline"/>
              <w:rPr>
                <w:rFonts w:ascii="Tahoma" w:eastAsia="Tahoma" w:hAnsi="Tahoma" w:cs="Tahoma"/>
                <w:b/>
                <w:sz w:val="18"/>
                <w:szCs w:val="18"/>
              </w:rPr>
            </w:pPr>
          </w:p>
          <w:p w14:paraId="0D3E0A75" w14:textId="77777777" w:rsidR="005D4CA8" w:rsidRPr="00B31223" w:rsidRDefault="005D4CA8" w:rsidP="005D4CA8">
            <w:pPr>
              <w:tabs>
                <w:tab w:val="left" w:pos="317"/>
              </w:tabs>
              <w:spacing w:before="87" w:line="215" w:lineRule="exact"/>
              <w:ind w:right="320"/>
              <w:textAlignment w:val="baseline"/>
              <w:rPr>
                <w:rFonts w:ascii="Tahoma" w:eastAsia="Tahoma" w:hAnsi="Tahoma" w:cs="Tahoma"/>
                <w:bCs/>
                <w:sz w:val="18"/>
                <w:szCs w:val="18"/>
              </w:rPr>
            </w:pPr>
            <w:r w:rsidRPr="00B31223">
              <w:rPr>
                <w:rFonts w:ascii="Tahoma" w:eastAsia="Tahoma" w:hAnsi="Tahoma" w:cs="Tahoma"/>
                <w:bCs/>
                <w:sz w:val="18"/>
                <w:szCs w:val="18"/>
              </w:rPr>
              <w:t xml:space="preserve">Hazard/s Present </w:t>
            </w:r>
          </w:p>
          <w:p w14:paraId="7577683E" w14:textId="3E441E19" w:rsidR="005D4CA8" w:rsidRPr="004E1D7F" w:rsidRDefault="005D4CA8" w:rsidP="005D4CA8">
            <w:pPr>
              <w:spacing w:before="6" w:after="62" w:line="286" w:lineRule="exact"/>
              <w:textAlignment w:val="baseline"/>
              <w:rPr>
                <w:rFonts w:ascii="Tahoma" w:eastAsia="Tahoma" w:hAnsi="Tahoma" w:cs="Tahoma"/>
                <w:b/>
                <w:color w:val="000000"/>
                <w:sz w:val="18"/>
                <w:szCs w:val="18"/>
              </w:rPr>
            </w:pPr>
            <w:r w:rsidRPr="004E1D7F">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585380327"/>
                <w14:checkbox>
                  <w14:checked w14:val="0"/>
                  <w14:checkedState w14:val="2612" w14:font="MS Gothic"/>
                  <w14:uncheckedState w14:val="2610" w14:font="MS Gothic"/>
                </w14:checkbox>
              </w:sdtPr>
              <w:sdtEndPr/>
              <w:sdtContent>
                <w:r w:rsidRPr="004E1D7F">
                  <w:rPr>
                    <w:rFonts w:ascii="MS Gothic" w:eastAsia="MS Gothic" w:hAnsi="MS Gothic" w:cs="Tahoma" w:hint="eastAsia"/>
                    <w:bCs/>
                    <w:color w:val="000000"/>
                    <w:sz w:val="18"/>
                    <w:szCs w:val="18"/>
                  </w:rPr>
                  <w:t>☐</w:t>
                </w:r>
              </w:sdtContent>
            </w:sdt>
            <w:r w:rsidRPr="004E1D7F">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71037442"/>
                <w14:checkbox>
                  <w14:checked w14:val="0"/>
                  <w14:checkedState w14:val="2612" w14:font="MS Gothic"/>
                  <w14:uncheckedState w14:val="2610" w14:font="MS Gothic"/>
                </w14:checkbox>
              </w:sdtPr>
              <w:sdtEndPr/>
              <w:sdtContent>
                <w:r w:rsidRPr="004E1D7F">
                  <w:rPr>
                    <w:rFonts w:ascii="MS Gothic" w:eastAsia="MS Gothic" w:hAnsi="MS Gothic" w:cs="Tahoma" w:hint="eastAsia"/>
                    <w:bCs/>
                    <w:color w:val="000000"/>
                    <w:sz w:val="18"/>
                    <w:szCs w:val="18"/>
                  </w:rPr>
                  <w:t>☐</w:t>
                </w:r>
              </w:sdtContent>
            </w:sdt>
          </w:p>
        </w:tc>
        <w:tc>
          <w:tcPr>
            <w:tcW w:w="1276" w:type="dxa"/>
          </w:tcPr>
          <w:p w14:paraId="00E6FA9A" w14:textId="77777777" w:rsidR="005D4CA8" w:rsidRPr="00241E72" w:rsidRDefault="005D4CA8" w:rsidP="005D4CA8">
            <w:pPr>
              <w:jc w:val="center"/>
              <w:rPr>
                <w:rFonts w:ascii="Tahoma" w:eastAsia="Tahoma" w:hAnsi="Tahoma" w:cs="Tahoma"/>
                <w:b/>
                <w:color w:val="000000"/>
                <w:sz w:val="18"/>
                <w:szCs w:val="18"/>
              </w:rPr>
            </w:pPr>
          </w:p>
        </w:tc>
        <w:tc>
          <w:tcPr>
            <w:tcW w:w="4536" w:type="dxa"/>
          </w:tcPr>
          <w:p w14:paraId="25E562D2" w14:textId="5D08F83E" w:rsidR="005D4CA8" w:rsidRPr="00F826C1" w:rsidRDefault="005D4CA8" w:rsidP="005D4CA8">
            <w:pPr>
              <w:pStyle w:val="ListParagraph"/>
              <w:numPr>
                <w:ilvl w:val="0"/>
                <w:numId w:val="35"/>
              </w:numPr>
              <w:tabs>
                <w:tab w:val="left" w:pos="432"/>
              </w:tabs>
              <w:textAlignment w:val="baseline"/>
              <w:rPr>
                <w:rFonts w:ascii="Tahoma" w:eastAsia="Tahoma" w:hAnsi="Tahoma" w:cs="Tahoma"/>
                <w:bCs/>
                <w:color w:val="000000"/>
                <w:sz w:val="18"/>
                <w:szCs w:val="18"/>
              </w:rPr>
            </w:pPr>
            <w:r w:rsidRPr="00F826C1">
              <w:rPr>
                <w:rFonts w:ascii="Tahoma" w:eastAsia="Tahoma" w:hAnsi="Tahoma" w:cs="Tahoma"/>
                <w:bCs/>
                <w:color w:val="000000"/>
                <w:sz w:val="18"/>
                <w:szCs w:val="18"/>
              </w:rPr>
              <w:t>Identify any specific identified hazards and controls</w:t>
            </w:r>
            <w:r>
              <w:rPr>
                <w:rFonts w:ascii="Tahoma" w:eastAsia="Tahoma" w:hAnsi="Tahoma" w:cs="Tahoma"/>
                <w:bCs/>
                <w:color w:val="000000"/>
                <w:sz w:val="18"/>
                <w:szCs w:val="18"/>
              </w:rPr>
              <w:t xml:space="preserve"> </w:t>
            </w:r>
            <w:proofErr w:type="spellStart"/>
            <w:r>
              <w:rPr>
                <w:rFonts w:ascii="Tahoma" w:eastAsia="Tahoma" w:hAnsi="Tahoma" w:cs="Tahoma"/>
                <w:bCs/>
                <w:color w:val="000000"/>
                <w:sz w:val="18"/>
                <w:szCs w:val="18"/>
              </w:rPr>
              <w:t>i.e</w:t>
            </w:r>
            <w:proofErr w:type="spellEnd"/>
            <w:r>
              <w:rPr>
                <w:rFonts w:ascii="Tahoma" w:eastAsia="Tahoma" w:hAnsi="Tahoma" w:cs="Tahoma"/>
                <w:bCs/>
                <w:color w:val="000000"/>
                <w:sz w:val="18"/>
                <w:szCs w:val="18"/>
              </w:rPr>
              <w:t xml:space="preserve"> ticks- PPE, insect repellent, body checks</w:t>
            </w:r>
          </w:p>
          <w:p w14:paraId="6BA0010C" w14:textId="77777777" w:rsidR="005D4CA8" w:rsidRPr="00316AA7" w:rsidRDefault="005D4CA8" w:rsidP="005D4CA8">
            <w:pPr>
              <w:pStyle w:val="ListParagraph"/>
              <w:numPr>
                <w:ilvl w:val="0"/>
                <w:numId w:val="35"/>
              </w:numPr>
              <w:tabs>
                <w:tab w:val="left" w:pos="432"/>
              </w:tabs>
              <w:textAlignment w:val="baseline"/>
              <w:rPr>
                <w:rFonts w:ascii="Tahoma" w:eastAsia="Tahoma" w:hAnsi="Tahoma" w:cs="Tahoma"/>
                <w:b/>
                <w:color w:val="000000"/>
                <w:sz w:val="18"/>
                <w:szCs w:val="18"/>
              </w:rPr>
            </w:pPr>
          </w:p>
          <w:p w14:paraId="3828A4F6" w14:textId="77777777" w:rsidR="005D4CA8" w:rsidRPr="00316AA7" w:rsidRDefault="005D4CA8" w:rsidP="005D4CA8">
            <w:pPr>
              <w:pStyle w:val="ListParagraph"/>
              <w:numPr>
                <w:ilvl w:val="0"/>
                <w:numId w:val="34"/>
              </w:numPr>
              <w:tabs>
                <w:tab w:val="left" w:pos="432"/>
              </w:tabs>
              <w:textAlignment w:val="baseline"/>
              <w:rPr>
                <w:rFonts w:ascii="Tahoma" w:eastAsia="Tahoma" w:hAnsi="Tahoma" w:cs="Tahoma"/>
                <w:b/>
                <w:color w:val="000000"/>
                <w:sz w:val="18"/>
                <w:szCs w:val="18"/>
              </w:rPr>
            </w:pPr>
          </w:p>
        </w:tc>
        <w:tc>
          <w:tcPr>
            <w:tcW w:w="1417" w:type="dxa"/>
          </w:tcPr>
          <w:p w14:paraId="0A4D41FF" w14:textId="77777777" w:rsidR="005D4CA8" w:rsidRPr="00FC4481" w:rsidRDefault="005D4CA8" w:rsidP="005D4CA8">
            <w:pPr>
              <w:jc w:val="center"/>
              <w:rPr>
                <w:rFonts w:ascii="Tahoma" w:eastAsia="Tahoma" w:hAnsi="Tahoma" w:cs="Tahoma"/>
                <w:bCs/>
                <w:color w:val="000000"/>
                <w:sz w:val="20"/>
                <w:szCs w:val="20"/>
              </w:rPr>
            </w:pPr>
          </w:p>
        </w:tc>
      </w:tr>
      <w:tr w:rsidR="005D4CA8" w:rsidRPr="00241E72" w14:paraId="5E68B8F5" w14:textId="33F63499" w:rsidTr="72EBAD3F">
        <w:trPr>
          <w:cantSplit/>
        </w:trPr>
        <w:tc>
          <w:tcPr>
            <w:tcW w:w="2836" w:type="dxa"/>
            <w:shd w:val="clear" w:color="auto" w:fill="D9D9D9" w:themeFill="background1" w:themeFillShade="D9"/>
          </w:tcPr>
          <w:p w14:paraId="7CC4571F" w14:textId="4D467575" w:rsidR="005D4CA8" w:rsidRPr="00316AA7" w:rsidRDefault="005D4CA8" w:rsidP="005D4CA8">
            <w:pPr>
              <w:pStyle w:val="Heading2"/>
            </w:pPr>
            <w:bookmarkStart w:id="34" w:name="_Toc209433217"/>
            <w:r w:rsidRPr="00EE1464">
              <w:t>COMMUNICATIONS</w:t>
            </w:r>
            <w:r w:rsidRPr="00316AA7">
              <w:t xml:space="preserve"> AND VISITORS</w:t>
            </w:r>
            <w:r w:rsidRPr="008D2047">
              <w:rPr>
                <w:rStyle w:val="FootnoteReference"/>
                <w:rFonts w:cs="Tahoma"/>
                <w:b w:val="0"/>
                <w:color w:val="275317" w:themeColor="accent6" w:themeShade="80"/>
                <w:sz w:val="20"/>
                <w:szCs w:val="20"/>
              </w:rPr>
              <w:footnoteReference w:id="2"/>
            </w:r>
            <w:bookmarkEnd w:id="34"/>
          </w:p>
        </w:tc>
        <w:tc>
          <w:tcPr>
            <w:tcW w:w="1276" w:type="dxa"/>
            <w:shd w:val="clear" w:color="auto" w:fill="D9D9D9" w:themeFill="background1" w:themeFillShade="D9"/>
          </w:tcPr>
          <w:p w14:paraId="63CD56F0" w14:textId="2C5B9552" w:rsidR="005D4CA8" w:rsidRPr="00241E72" w:rsidRDefault="005D4CA8" w:rsidP="005D4CA8">
            <w:pPr>
              <w:jc w:val="center"/>
              <w:rPr>
                <w:rFonts w:ascii="Tahoma" w:hAnsi="Tahoma" w:cs="Tahoma"/>
                <w:sz w:val="18"/>
                <w:szCs w:val="18"/>
              </w:rPr>
            </w:pPr>
            <w:r w:rsidRPr="007944B9">
              <w:rPr>
                <w:rFonts w:ascii="Tahoma" w:eastAsia="Tahoma" w:hAnsi="Tahoma" w:cs="Tahoma"/>
                <w:b/>
                <w:color w:val="000000"/>
                <w:sz w:val="20"/>
                <w:szCs w:val="20"/>
              </w:rPr>
              <w:t>Initial Risk Level</w:t>
            </w:r>
          </w:p>
        </w:tc>
        <w:tc>
          <w:tcPr>
            <w:tcW w:w="4536" w:type="dxa"/>
            <w:shd w:val="clear" w:color="auto" w:fill="D9D9D9" w:themeFill="background1" w:themeFillShade="D9"/>
          </w:tcPr>
          <w:p w14:paraId="7722D54D" w14:textId="77777777" w:rsidR="005D4CA8" w:rsidRDefault="005D4CA8" w:rsidP="005D4CA8">
            <w:pPr>
              <w:spacing w:after="120"/>
              <w:jc w:val="center"/>
              <w:rPr>
                <w:rFonts w:ascii="Tahoma" w:eastAsia="Tahoma" w:hAnsi="Tahoma" w:cs="Tahoma"/>
                <w:b/>
                <w:color w:val="000000"/>
                <w:sz w:val="20"/>
                <w:szCs w:val="20"/>
              </w:rPr>
            </w:pPr>
            <w:r>
              <w:rPr>
                <w:rFonts w:ascii="Tahoma" w:eastAsia="Tahoma" w:hAnsi="Tahoma" w:cs="Tahoma"/>
                <w:b/>
                <w:color w:val="000000"/>
                <w:sz w:val="20"/>
                <w:szCs w:val="20"/>
              </w:rPr>
              <w:t xml:space="preserve">Identified </w:t>
            </w:r>
            <w:r w:rsidRPr="007944B9">
              <w:rPr>
                <w:rFonts w:ascii="Tahoma" w:eastAsia="Tahoma" w:hAnsi="Tahoma" w:cs="Tahoma"/>
                <w:b/>
                <w:color w:val="000000"/>
                <w:sz w:val="20"/>
                <w:szCs w:val="20"/>
              </w:rPr>
              <w:t>Control/s</w:t>
            </w:r>
          </w:p>
          <w:p w14:paraId="578D2F9F" w14:textId="79B40898" w:rsidR="005D4CA8" w:rsidRPr="00241E72" w:rsidRDefault="005D4CA8" w:rsidP="005D4CA8">
            <w:pPr>
              <w:tabs>
                <w:tab w:val="left" w:pos="432"/>
              </w:tabs>
              <w:textAlignment w:val="baseline"/>
              <w:rPr>
                <w:rFonts w:ascii="Tahoma" w:eastAsia="Tahoma" w:hAnsi="Tahoma" w:cs="Tahoma"/>
                <w:color w:val="000000"/>
                <w:sz w:val="18"/>
                <w:szCs w:val="18"/>
              </w:rPr>
            </w:pPr>
            <w:r>
              <w:rPr>
                <w:rFonts w:ascii="Tahoma" w:eastAsia="Tahoma" w:hAnsi="Tahoma" w:cs="Tahoma"/>
                <w:bCs/>
                <w:i/>
                <w:iCs/>
                <w:color w:val="000000"/>
                <w:sz w:val="16"/>
                <w:szCs w:val="16"/>
              </w:rPr>
              <w:t>Delete any controls not applicable. Add any additional controls</w:t>
            </w:r>
          </w:p>
        </w:tc>
        <w:tc>
          <w:tcPr>
            <w:tcW w:w="1417" w:type="dxa"/>
            <w:shd w:val="clear" w:color="auto" w:fill="D9D9D9" w:themeFill="background1" w:themeFillShade="D9"/>
          </w:tcPr>
          <w:p w14:paraId="074C9193" w14:textId="40AFD627" w:rsidR="005D4CA8" w:rsidRPr="00241E72" w:rsidRDefault="005D4CA8" w:rsidP="005D4CA8">
            <w:pPr>
              <w:tabs>
                <w:tab w:val="left" w:pos="432"/>
              </w:tabs>
              <w:jc w:val="center"/>
              <w:textAlignment w:val="baseline"/>
              <w:rPr>
                <w:rFonts w:ascii="Tahoma" w:eastAsia="Tahoma" w:hAnsi="Tahoma" w:cs="Tahoma"/>
                <w:b/>
                <w:color w:val="000000"/>
                <w:sz w:val="18"/>
                <w:szCs w:val="18"/>
              </w:rPr>
            </w:pPr>
            <w:r w:rsidRPr="007944B9">
              <w:rPr>
                <w:rFonts w:ascii="Tahoma" w:eastAsia="Tahoma" w:hAnsi="Tahoma" w:cs="Tahoma"/>
                <w:b/>
                <w:color w:val="000000"/>
                <w:sz w:val="20"/>
                <w:szCs w:val="20"/>
              </w:rPr>
              <w:t>Resulting Risk Level</w:t>
            </w:r>
          </w:p>
        </w:tc>
      </w:tr>
      <w:tr w:rsidR="005D4CA8" w:rsidRPr="00241E72" w14:paraId="2F3F1789" w14:textId="48C4DEC1" w:rsidTr="72EBAD3F">
        <w:trPr>
          <w:cantSplit/>
        </w:trPr>
        <w:tc>
          <w:tcPr>
            <w:tcW w:w="2836" w:type="dxa"/>
          </w:tcPr>
          <w:p w14:paraId="157DF313" w14:textId="77777777" w:rsidR="005D4CA8" w:rsidRPr="004E1D7F" w:rsidRDefault="005D4CA8" w:rsidP="005D4CA8">
            <w:pPr>
              <w:numPr>
                <w:ilvl w:val="0"/>
                <w:numId w:val="19"/>
              </w:numPr>
              <w:tabs>
                <w:tab w:val="left" w:pos="317"/>
              </w:tabs>
              <w:spacing w:before="87" w:line="215" w:lineRule="exact"/>
              <w:ind w:left="317"/>
              <w:textAlignment w:val="baseline"/>
              <w:rPr>
                <w:rFonts w:ascii="Tahoma" w:eastAsia="Tahoma" w:hAnsi="Tahoma" w:cs="Tahoma"/>
                <w:b/>
                <w:color w:val="000000"/>
                <w:sz w:val="18"/>
                <w:szCs w:val="18"/>
              </w:rPr>
            </w:pPr>
            <w:r w:rsidRPr="004E1D7F">
              <w:rPr>
                <w:rFonts w:ascii="Tahoma" w:eastAsia="Tahoma" w:hAnsi="Tahoma" w:cs="Tahoma"/>
                <w:b/>
                <w:color w:val="000000"/>
                <w:sz w:val="18"/>
                <w:szCs w:val="18"/>
              </w:rPr>
              <w:t>Poor Communications (Limited reception and lack of equipment)</w:t>
            </w:r>
          </w:p>
          <w:p w14:paraId="16D29CB2" w14:textId="77777777" w:rsidR="005D4CA8" w:rsidRPr="004E1D7F" w:rsidRDefault="005D4CA8" w:rsidP="005D4CA8">
            <w:pPr>
              <w:tabs>
                <w:tab w:val="left" w:pos="317"/>
              </w:tabs>
              <w:spacing w:before="87" w:line="215" w:lineRule="exact"/>
              <w:ind w:right="320"/>
              <w:textAlignment w:val="baseline"/>
              <w:rPr>
                <w:rFonts w:ascii="Tahoma" w:eastAsia="Tahoma" w:hAnsi="Tahoma" w:cs="Tahoma"/>
                <w:bCs/>
                <w:color w:val="000000"/>
                <w:sz w:val="18"/>
                <w:szCs w:val="18"/>
              </w:rPr>
            </w:pPr>
            <w:r w:rsidRPr="004E1D7F">
              <w:rPr>
                <w:rFonts w:ascii="Tahoma" w:eastAsia="Tahoma" w:hAnsi="Tahoma" w:cs="Tahoma"/>
                <w:bCs/>
                <w:color w:val="000000"/>
                <w:sz w:val="18"/>
                <w:szCs w:val="18"/>
              </w:rPr>
              <w:t xml:space="preserve">Hazard/s Present </w:t>
            </w:r>
          </w:p>
          <w:p w14:paraId="728C72CE" w14:textId="11405A49" w:rsidR="005D4CA8" w:rsidRPr="004E1D7F" w:rsidRDefault="005D4CA8" w:rsidP="005D4CA8">
            <w:pPr>
              <w:tabs>
                <w:tab w:val="left" w:pos="0"/>
              </w:tabs>
              <w:spacing w:before="87" w:line="215" w:lineRule="exact"/>
              <w:textAlignment w:val="baseline"/>
              <w:rPr>
                <w:rFonts w:ascii="Tahoma" w:eastAsia="Tahoma" w:hAnsi="Tahoma" w:cs="Tahoma"/>
                <w:b/>
                <w:color w:val="000000"/>
                <w:sz w:val="18"/>
                <w:szCs w:val="18"/>
              </w:rPr>
            </w:pPr>
            <w:r w:rsidRPr="004E1D7F">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1454253191"/>
                <w14:checkbox>
                  <w14:checked w14:val="0"/>
                  <w14:checkedState w14:val="2612" w14:font="MS Gothic"/>
                  <w14:uncheckedState w14:val="2610" w14:font="MS Gothic"/>
                </w14:checkbox>
              </w:sdtPr>
              <w:sdtEndPr/>
              <w:sdtContent>
                <w:r w:rsidRPr="004E1D7F">
                  <w:rPr>
                    <w:rFonts w:ascii="MS Gothic" w:eastAsia="MS Gothic" w:hAnsi="MS Gothic" w:cs="Tahoma" w:hint="eastAsia"/>
                    <w:bCs/>
                    <w:color w:val="000000"/>
                    <w:sz w:val="18"/>
                    <w:szCs w:val="18"/>
                  </w:rPr>
                  <w:t>☐</w:t>
                </w:r>
              </w:sdtContent>
            </w:sdt>
            <w:r w:rsidRPr="004E1D7F">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475347448"/>
                <w14:checkbox>
                  <w14:checked w14:val="0"/>
                  <w14:checkedState w14:val="2612" w14:font="MS Gothic"/>
                  <w14:uncheckedState w14:val="2610" w14:font="MS Gothic"/>
                </w14:checkbox>
              </w:sdtPr>
              <w:sdtEndPr/>
              <w:sdtContent>
                <w:r w:rsidRPr="004E1D7F">
                  <w:rPr>
                    <w:rFonts w:ascii="MS Gothic" w:eastAsia="MS Gothic" w:hAnsi="MS Gothic" w:cs="Tahoma" w:hint="eastAsia"/>
                    <w:bCs/>
                    <w:color w:val="000000"/>
                    <w:sz w:val="18"/>
                    <w:szCs w:val="18"/>
                  </w:rPr>
                  <w:t>☐</w:t>
                </w:r>
              </w:sdtContent>
            </w:sdt>
          </w:p>
        </w:tc>
        <w:tc>
          <w:tcPr>
            <w:tcW w:w="1276" w:type="dxa"/>
          </w:tcPr>
          <w:p w14:paraId="2B375A01" w14:textId="77777777" w:rsidR="005D4CA8" w:rsidRPr="00241E72" w:rsidRDefault="005D4CA8" w:rsidP="005D4CA8">
            <w:pPr>
              <w:jc w:val="center"/>
              <w:rPr>
                <w:rFonts w:ascii="Tahoma" w:hAnsi="Tahoma" w:cs="Tahoma"/>
                <w:sz w:val="18"/>
                <w:szCs w:val="18"/>
              </w:rPr>
            </w:pPr>
          </w:p>
        </w:tc>
        <w:tc>
          <w:tcPr>
            <w:tcW w:w="4536" w:type="dxa"/>
          </w:tcPr>
          <w:p w14:paraId="058492A9" w14:textId="77777777" w:rsidR="005D4CA8" w:rsidRPr="00241E72" w:rsidRDefault="005D4CA8" w:rsidP="005D4CA8">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Establish communication points.</w:t>
            </w:r>
          </w:p>
          <w:p w14:paraId="49FB1D02" w14:textId="77777777" w:rsidR="005D4CA8" w:rsidRPr="00241E72" w:rsidRDefault="005D4CA8" w:rsidP="005D4CA8">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Implement a working alone procedure.</w:t>
            </w:r>
          </w:p>
          <w:p w14:paraId="4194B7BC" w14:textId="77777777" w:rsidR="005D4CA8" w:rsidRPr="00241E72" w:rsidRDefault="005D4CA8" w:rsidP="005D4CA8">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Implement check-in procedures.</w:t>
            </w:r>
          </w:p>
          <w:p w14:paraId="01597141" w14:textId="77777777" w:rsidR="005D4CA8" w:rsidRPr="00241E72" w:rsidRDefault="005D4CA8" w:rsidP="005D4CA8">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Ensure worker and visitor inductions occur.</w:t>
            </w:r>
          </w:p>
          <w:p w14:paraId="460743A3" w14:textId="77777777" w:rsidR="005D4CA8" w:rsidRDefault="005D4CA8" w:rsidP="005D4CA8">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proofErr w:type="spellStart"/>
            <w:r w:rsidRPr="00241E72">
              <w:rPr>
                <w:rFonts w:ascii="Tahoma" w:eastAsia="Tahoma" w:hAnsi="Tahoma" w:cs="Tahoma"/>
                <w:color w:val="000000"/>
                <w:sz w:val="18"/>
                <w:szCs w:val="18"/>
              </w:rPr>
              <w:t>Utilise</w:t>
            </w:r>
            <w:proofErr w:type="spellEnd"/>
            <w:r w:rsidRPr="00241E72">
              <w:rPr>
                <w:rFonts w:ascii="Tahoma" w:eastAsia="Tahoma" w:hAnsi="Tahoma" w:cs="Tahoma"/>
                <w:color w:val="000000"/>
                <w:sz w:val="18"/>
                <w:szCs w:val="18"/>
              </w:rPr>
              <w:t xml:space="preserve"> satellite, remote technology and GPS devices.</w:t>
            </w:r>
          </w:p>
          <w:p w14:paraId="56BD2736" w14:textId="77777777" w:rsidR="005D4CA8" w:rsidRDefault="005D4CA8" w:rsidP="005D4CA8">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p>
          <w:p w14:paraId="5F5A88CD" w14:textId="77777777" w:rsidR="005D4CA8" w:rsidRPr="00241E72" w:rsidRDefault="005D4CA8" w:rsidP="005D4CA8">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p>
        </w:tc>
        <w:tc>
          <w:tcPr>
            <w:tcW w:w="1417" w:type="dxa"/>
          </w:tcPr>
          <w:p w14:paraId="43A27791" w14:textId="77777777" w:rsidR="005D4CA8" w:rsidRPr="00FC4481" w:rsidRDefault="005D4CA8" w:rsidP="005D4CA8">
            <w:pPr>
              <w:jc w:val="center"/>
              <w:rPr>
                <w:rFonts w:ascii="Tahoma" w:eastAsia="Tahoma" w:hAnsi="Tahoma" w:cs="Tahoma"/>
                <w:bCs/>
                <w:color w:val="000000"/>
                <w:sz w:val="20"/>
                <w:szCs w:val="20"/>
              </w:rPr>
            </w:pPr>
          </w:p>
        </w:tc>
      </w:tr>
      <w:tr w:rsidR="008B1CF5" w:rsidRPr="00241E72" w14:paraId="685504BE" w14:textId="77777777" w:rsidTr="008B1CF5">
        <w:trPr>
          <w:cantSplit/>
        </w:trPr>
        <w:tc>
          <w:tcPr>
            <w:tcW w:w="2836" w:type="dxa"/>
            <w:shd w:val="clear" w:color="auto" w:fill="D9D9D9" w:themeFill="background1" w:themeFillShade="D9"/>
          </w:tcPr>
          <w:p w14:paraId="0CC95CA5" w14:textId="1D95C196" w:rsidR="008B1CF5" w:rsidRPr="008B1CF5" w:rsidRDefault="008B1CF5" w:rsidP="00B77D11">
            <w:pPr>
              <w:pStyle w:val="Heading2"/>
            </w:pPr>
            <w:bookmarkStart w:id="35" w:name="_Toc209433218"/>
            <w:r w:rsidRPr="00EE1464">
              <w:lastRenderedPageBreak/>
              <w:t>COMMUNICATIONS</w:t>
            </w:r>
            <w:r w:rsidRPr="00316AA7">
              <w:t xml:space="preserve"> AND VISITORS</w:t>
            </w:r>
            <w:r w:rsidRPr="008B1CF5">
              <w:rPr>
                <w:vertAlign w:val="superscript"/>
              </w:rPr>
              <w:footnoteReference w:id="3"/>
            </w:r>
            <w:bookmarkStart w:id="36" w:name="_Toc209433219"/>
            <w:bookmarkEnd w:id="35"/>
            <w:r w:rsidRPr="008B1CF5">
              <w:t>(cont.)</w:t>
            </w:r>
            <w:bookmarkEnd w:id="36"/>
          </w:p>
        </w:tc>
        <w:tc>
          <w:tcPr>
            <w:tcW w:w="1276" w:type="dxa"/>
            <w:shd w:val="clear" w:color="auto" w:fill="D9D9D9" w:themeFill="background1" w:themeFillShade="D9"/>
          </w:tcPr>
          <w:p w14:paraId="23F3E1E3" w14:textId="4A452B1F" w:rsidR="008B1CF5" w:rsidRPr="00241E72" w:rsidRDefault="008B1CF5" w:rsidP="008B1CF5">
            <w:pPr>
              <w:jc w:val="center"/>
              <w:rPr>
                <w:rFonts w:ascii="Tahoma" w:hAnsi="Tahoma" w:cs="Tahoma"/>
                <w:sz w:val="18"/>
                <w:szCs w:val="18"/>
              </w:rPr>
            </w:pPr>
            <w:r w:rsidRPr="007944B9">
              <w:rPr>
                <w:rFonts w:ascii="Tahoma" w:eastAsia="Tahoma" w:hAnsi="Tahoma" w:cs="Tahoma"/>
                <w:b/>
                <w:color w:val="000000"/>
                <w:sz w:val="20"/>
                <w:szCs w:val="20"/>
              </w:rPr>
              <w:t>Initial Risk Level</w:t>
            </w:r>
          </w:p>
        </w:tc>
        <w:tc>
          <w:tcPr>
            <w:tcW w:w="4536" w:type="dxa"/>
            <w:shd w:val="clear" w:color="auto" w:fill="D9D9D9" w:themeFill="background1" w:themeFillShade="D9"/>
          </w:tcPr>
          <w:p w14:paraId="5A9430E8" w14:textId="77777777" w:rsidR="008B1CF5" w:rsidRDefault="008B1CF5" w:rsidP="008B1CF5">
            <w:pPr>
              <w:spacing w:after="120"/>
              <w:jc w:val="center"/>
              <w:rPr>
                <w:rFonts w:ascii="Tahoma" w:eastAsia="Tahoma" w:hAnsi="Tahoma" w:cs="Tahoma"/>
                <w:b/>
                <w:color w:val="000000"/>
                <w:sz w:val="20"/>
                <w:szCs w:val="20"/>
              </w:rPr>
            </w:pPr>
            <w:r>
              <w:rPr>
                <w:rFonts w:ascii="Tahoma" w:eastAsia="Tahoma" w:hAnsi="Tahoma" w:cs="Tahoma"/>
                <w:b/>
                <w:color w:val="000000"/>
                <w:sz w:val="20"/>
                <w:szCs w:val="20"/>
              </w:rPr>
              <w:t xml:space="preserve">Identified </w:t>
            </w:r>
            <w:r w:rsidRPr="007944B9">
              <w:rPr>
                <w:rFonts w:ascii="Tahoma" w:eastAsia="Tahoma" w:hAnsi="Tahoma" w:cs="Tahoma"/>
                <w:b/>
                <w:color w:val="000000"/>
                <w:sz w:val="20"/>
                <w:szCs w:val="20"/>
              </w:rPr>
              <w:t>Control/s</w:t>
            </w:r>
          </w:p>
          <w:p w14:paraId="5E2D97EC" w14:textId="02251CA9" w:rsidR="008B1CF5" w:rsidRPr="00241E72" w:rsidRDefault="008B1CF5" w:rsidP="008B1CF5">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Pr>
                <w:rFonts w:ascii="Tahoma" w:eastAsia="Tahoma" w:hAnsi="Tahoma" w:cs="Tahoma"/>
                <w:bCs/>
                <w:i/>
                <w:iCs/>
                <w:color w:val="000000"/>
                <w:sz w:val="16"/>
                <w:szCs w:val="16"/>
              </w:rPr>
              <w:t>Delete any controls not applicable. Add any additional controls</w:t>
            </w:r>
          </w:p>
        </w:tc>
        <w:tc>
          <w:tcPr>
            <w:tcW w:w="1417" w:type="dxa"/>
            <w:shd w:val="clear" w:color="auto" w:fill="D9D9D9" w:themeFill="background1" w:themeFillShade="D9"/>
          </w:tcPr>
          <w:p w14:paraId="162A1ADB" w14:textId="64C933D8" w:rsidR="008B1CF5" w:rsidRPr="00FC4481" w:rsidRDefault="008B1CF5" w:rsidP="008B1CF5">
            <w:pPr>
              <w:jc w:val="center"/>
              <w:rPr>
                <w:rFonts w:ascii="Tahoma" w:eastAsia="Tahoma" w:hAnsi="Tahoma" w:cs="Tahoma"/>
                <w:bCs/>
                <w:color w:val="000000"/>
                <w:sz w:val="20"/>
                <w:szCs w:val="20"/>
              </w:rPr>
            </w:pPr>
            <w:r w:rsidRPr="007944B9">
              <w:rPr>
                <w:rFonts w:ascii="Tahoma" w:eastAsia="Tahoma" w:hAnsi="Tahoma" w:cs="Tahoma"/>
                <w:b/>
                <w:color w:val="000000"/>
                <w:sz w:val="20"/>
                <w:szCs w:val="20"/>
              </w:rPr>
              <w:t>Resulting Risk Level</w:t>
            </w:r>
          </w:p>
        </w:tc>
      </w:tr>
      <w:tr w:rsidR="008B1CF5" w:rsidRPr="00241E72" w14:paraId="2F8E94F5" w14:textId="760086CB" w:rsidTr="72EBAD3F">
        <w:trPr>
          <w:cantSplit/>
        </w:trPr>
        <w:tc>
          <w:tcPr>
            <w:tcW w:w="2836" w:type="dxa"/>
          </w:tcPr>
          <w:p w14:paraId="386BBE24" w14:textId="77777777" w:rsidR="008B1CF5" w:rsidRPr="004E1D7F" w:rsidRDefault="008B1CF5" w:rsidP="008B1CF5">
            <w:pPr>
              <w:numPr>
                <w:ilvl w:val="0"/>
                <w:numId w:val="19"/>
              </w:numPr>
              <w:tabs>
                <w:tab w:val="left" w:pos="317"/>
              </w:tabs>
              <w:spacing w:before="87" w:line="215" w:lineRule="exact"/>
              <w:ind w:left="317"/>
              <w:textAlignment w:val="baseline"/>
              <w:rPr>
                <w:rFonts w:ascii="Tahoma" w:eastAsia="Tahoma" w:hAnsi="Tahoma" w:cs="Tahoma"/>
                <w:b/>
                <w:color w:val="000000"/>
                <w:sz w:val="18"/>
                <w:szCs w:val="18"/>
              </w:rPr>
            </w:pPr>
            <w:r w:rsidRPr="004E1D7F">
              <w:rPr>
                <w:rFonts w:ascii="Tahoma" w:eastAsia="Tahoma" w:hAnsi="Tahoma" w:cs="Tahoma"/>
                <w:b/>
                <w:color w:val="000000"/>
                <w:sz w:val="18"/>
                <w:szCs w:val="18"/>
              </w:rPr>
              <w:t xml:space="preserve">High visitor </w:t>
            </w:r>
            <w:proofErr w:type="gramStart"/>
            <w:r w:rsidRPr="004E1D7F">
              <w:rPr>
                <w:rFonts w:ascii="Tahoma" w:eastAsia="Tahoma" w:hAnsi="Tahoma" w:cs="Tahoma"/>
                <w:b/>
                <w:color w:val="000000"/>
                <w:sz w:val="18"/>
                <w:szCs w:val="18"/>
              </w:rPr>
              <w:t>use</w:t>
            </w:r>
            <w:proofErr w:type="gramEnd"/>
            <w:r w:rsidRPr="004E1D7F">
              <w:rPr>
                <w:rFonts w:ascii="Tahoma" w:eastAsia="Tahoma" w:hAnsi="Tahoma" w:cs="Tahoma"/>
                <w:b/>
                <w:color w:val="000000"/>
                <w:sz w:val="18"/>
                <w:szCs w:val="18"/>
              </w:rPr>
              <w:t xml:space="preserve"> and </w:t>
            </w:r>
            <w:proofErr w:type="spellStart"/>
            <w:r w:rsidRPr="004E1D7F">
              <w:rPr>
                <w:rFonts w:ascii="Tahoma" w:eastAsia="Tahoma" w:hAnsi="Tahoma" w:cs="Tahoma"/>
                <w:b/>
                <w:color w:val="000000"/>
                <w:sz w:val="18"/>
                <w:szCs w:val="18"/>
              </w:rPr>
              <w:t>unauthorised</w:t>
            </w:r>
            <w:proofErr w:type="spellEnd"/>
            <w:r w:rsidRPr="004E1D7F">
              <w:rPr>
                <w:rFonts w:ascii="Tahoma" w:eastAsia="Tahoma" w:hAnsi="Tahoma" w:cs="Tahoma"/>
                <w:b/>
                <w:color w:val="000000"/>
                <w:sz w:val="18"/>
                <w:szCs w:val="18"/>
              </w:rPr>
              <w:t xml:space="preserve"> access</w:t>
            </w:r>
          </w:p>
          <w:p w14:paraId="6F0AA925" w14:textId="77777777" w:rsidR="008B1CF5" w:rsidRPr="004E1D7F" w:rsidRDefault="008B1CF5" w:rsidP="008B1CF5">
            <w:pPr>
              <w:tabs>
                <w:tab w:val="left" w:pos="317"/>
              </w:tabs>
              <w:spacing w:before="87" w:line="215" w:lineRule="exact"/>
              <w:ind w:right="320"/>
              <w:textAlignment w:val="baseline"/>
              <w:rPr>
                <w:rFonts w:ascii="Tahoma" w:eastAsia="Tahoma" w:hAnsi="Tahoma" w:cs="Tahoma"/>
                <w:bCs/>
                <w:color w:val="000000"/>
                <w:sz w:val="18"/>
                <w:szCs w:val="18"/>
              </w:rPr>
            </w:pPr>
            <w:r w:rsidRPr="004E1D7F">
              <w:rPr>
                <w:rFonts w:ascii="Tahoma" w:eastAsia="Tahoma" w:hAnsi="Tahoma" w:cs="Tahoma"/>
                <w:bCs/>
                <w:color w:val="000000"/>
                <w:sz w:val="18"/>
                <w:szCs w:val="18"/>
              </w:rPr>
              <w:t xml:space="preserve">Hazard/s Present </w:t>
            </w:r>
          </w:p>
          <w:p w14:paraId="2276B9C3" w14:textId="1C7C5E2D" w:rsidR="008B1CF5" w:rsidRPr="004E1D7F" w:rsidRDefault="008B1CF5" w:rsidP="008B1CF5">
            <w:pPr>
              <w:tabs>
                <w:tab w:val="left" w:pos="0"/>
              </w:tabs>
              <w:spacing w:before="87" w:line="215" w:lineRule="exact"/>
              <w:textAlignment w:val="baseline"/>
              <w:rPr>
                <w:rFonts w:ascii="Tahoma" w:eastAsia="Tahoma" w:hAnsi="Tahoma" w:cs="Tahoma"/>
                <w:b/>
                <w:color w:val="000000"/>
                <w:sz w:val="18"/>
                <w:szCs w:val="18"/>
              </w:rPr>
            </w:pPr>
            <w:r w:rsidRPr="004E1D7F">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1332866818"/>
                <w14:checkbox>
                  <w14:checked w14:val="0"/>
                  <w14:checkedState w14:val="2612" w14:font="MS Gothic"/>
                  <w14:uncheckedState w14:val="2610" w14:font="MS Gothic"/>
                </w14:checkbox>
              </w:sdtPr>
              <w:sdtEndPr/>
              <w:sdtContent>
                <w:r w:rsidRPr="004E1D7F">
                  <w:rPr>
                    <w:rFonts w:ascii="MS Gothic" w:eastAsia="MS Gothic" w:hAnsi="MS Gothic" w:cs="Tahoma" w:hint="eastAsia"/>
                    <w:bCs/>
                    <w:color w:val="000000"/>
                    <w:sz w:val="18"/>
                    <w:szCs w:val="18"/>
                  </w:rPr>
                  <w:t>☐</w:t>
                </w:r>
              </w:sdtContent>
            </w:sdt>
            <w:r w:rsidRPr="004E1D7F">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2118631622"/>
                <w14:checkbox>
                  <w14:checked w14:val="0"/>
                  <w14:checkedState w14:val="2612" w14:font="MS Gothic"/>
                  <w14:uncheckedState w14:val="2610" w14:font="MS Gothic"/>
                </w14:checkbox>
              </w:sdtPr>
              <w:sdtEndPr/>
              <w:sdtContent>
                <w:r w:rsidRPr="004E1D7F">
                  <w:rPr>
                    <w:rFonts w:ascii="MS Gothic" w:eastAsia="MS Gothic" w:hAnsi="MS Gothic" w:cs="Tahoma" w:hint="eastAsia"/>
                    <w:bCs/>
                    <w:color w:val="000000"/>
                    <w:sz w:val="18"/>
                    <w:szCs w:val="18"/>
                  </w:rPr>
                  <w:t>☐</w:t>
                </w:r>
              </w:sdtContent>
            </w:sdt>
          </w:p>
        </w:tc>
        <w:tc>
          <w:tcPr>
            <w:tcW w:w="1276" w:type="dxa"/>
          </w:tcPr>
          <w:p w14:paraId="743E1783" w14:textId="77777777" w:rsidR="008B1CF5" w:rsidRPr="00241E72" w:rsidRDefault="008B1CF5" w:rsidP="008B1CF5">
            <w:pPr>
              <w:jc w:val="center"/>
              <w:rPr>
                <w:rFonts w:ascii="Tahoma" w:hAnsi="Tahoma" w:cs="Tahoma"/>
                <w:sz w:val="18"/>
                <w:szCs w:val="18"/>
              </w:rPr>
            </w:pPr>
          </w:p>
        </w:tc>
        <w:tc>
          <w:tcPr>
            <w:tcW w:w="4536" w:type="dxa"/>
          </w:tcPr>
          <w:p w14:paraId="0D18E2F2" w14:textId="77777777" w:rsidR="008B1CF5" w:rsidRPr="00241E72" w:rsidRDefault="008B1CF5" w:rsidP="008B1CF5">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 xml:space="preserve">Install appropriate safety signage at all points of access, in line with </w:t>
            </w:r>
            <w:proofErr w:type="spellStart"/>
            <w:r w:rsidRPr="00241E72">
              <w:rPr>
                <w:rFonts w:ascii="Tahoma" w:eastAsia="Tahoma" w:hAnsi="Tahoma" w:cs="Tahoma"/>
                <w:color w:val="000000"/>
                <w:sz w:val="18"/>
                <w:szCs w:val="18"/>
              </w:rPr>
              <w:t>FHCoP</w:t>
            </w:r>
            <w:proofErr w:type="spellEnd"/>
            <w:r w:rsidRPr="00241E72">
              <w:rPr>
                <w:rFonts w:ascii="Tahoma" w:eastAsia="Tahoma" w:hAnsi="Tahoma" w:cs="Tahoma"/>
                <w:color w:val="000000"/>
                <w:sz w:val="18"/>
                <w:szCs w:val="18"/>
              </w:rPr>
              <w:t xml:space="preserve"> and AS1319.</w:t>
            </w:r>
          </w:p>
          <w:p w14:paraId="0EC71630" w14:textId="77777777" w:rsidR="008B1CF5" w:rsidRPr="00241E72" w:rsidRDefault="008B1CF5" w:rsidP="008B1CF5">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Implement traffic management controls where required.</w:t>
            </w:r>
          </w:p>
          <w:p w14:paraId="06AAF2BA" w14:textId="77777777" w:rsidR="008B1CF5" w:rsidRPr="00241E72" w:rsidRDefault="008B1CF5" w:rsidP="008B1CF5">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 xml:space="preserve">Discuss with stakeholders and advise </w:t>
            </w:r>
            <w:proofErr w:type="gramStart"/>
            <w:r w:rsidRPr="00241E72">
              <w:rPr>
                <w:rFonts w:ascii="Tahoma" w:eastAsia="Tahoma" w:hAnsi="Tahoma" w:cs="Tahoma"/>
                <w:color w:val="000000"/>
                <w:sz w:val="18"/>
                <w:szCs w:val="18"/>
              </w:rPr>
              <w:t>of</w:t>
            </w:r>
            <w:proofErr w:type="gramEnd"/>
            <w:r w:rsidRPr="00241E72">
              <w:rPr>
                <w:rFonts w:ascii="Tahoma" w:eastAsia="Tahoma" w:hAnsi="Tahoma" w:cs="Tahoma"/>
                <w:color w:val="000000"/>
                <w:sz w:val="18"/>
                <w:szCs w:val="18"/>
              </w:rPr>
              <w:t xml:space="preserve"> operations.</w:t>
            </w:r>
          </w:p>
          <w:p w14:paraId="672E8164" w14:textId="77777777" w:rsidR="008B1CF5" w:rsidRPr="00241E72" w:rsidRDefault="008B1CF5" w:rsidP="008B1CF5">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Ensure all main entry points to the operation are signed.</w:t>
            </w:r>
          </w:p>
          <w:p w14:paraId="2230A53F" w14:textId="77777777" w:rsidR="008B1CF5" w:rsidRDefault="008B1CF5" w:rsidP="008B1CF5">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 xml:space="preserve">Report </w:t>
            </w:r>
            <w:proofErr w:type="spellStart"/>
            <w:r w:rsidRPr="00241E72">
              <w:rPr>
                <w:rFonts w:ascii="Tahoma" w:eastAsia="Tahoma" w:hAnsi="Tahoma" w:cs="Tahoma"/>
                <w:color w:val="000000"/>
                <w:sz w:val="18"/>
                <w:szCs w:val="18"/>
              </w:rPr>
              <w:t>unauthorised</w:t>
            </w:r>
            <w:proofErr w:type="spellEnd"/>
            <w:r w:rsidRPr="00241E72">
              <w:rPr>
                <w:rFonts w:ascii="Tahoma" w:eastAsia="Tahoma" w:hAnsi="Tahoma" w:cs="Tahoma"/>
                <w:color w:val="000000"/>
                <w:sz w:val="18"/>
                <w:szCs w:val="18"/>
              </w:rPr>
              <w:t xml:space="preserve"> access.</w:t>
            </w:r>
          </w:p>
          <w:p w14:paraId="1FA36371" w14:textId="77777777" w:rsidR="008B1CF5" w:rsidRDefault="008B1CF5" w:rsidP="008B1CF5">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p>
          <w:p w14:paraId="7E26BF87" w14:textId="77777777" w:rsidR="008B1CF5" w:rsidRPr="00241E72" w:rsidRDefault="008B1CF5" w:rsidP="008B1CF5">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p>
        </w:tc>
        <w:tc>
          <w:tcPr>
            <w:tcW w:w="1417" w:type="dxa"/>
          </w:tcPr>
          <w:p w14:paraId="0D40032C" w14:textId="77777777" w:rsidR="008B1CF5" w:rsidRPr="00FC4481" w:rsidRDefault="008B1CF5" w:rsidP="008B1CF5">
            <w:pPr>
              <w:jc w:val="center"/>
              <w:rPr>
                <w:rFonts w:ascii="Tahoma" w:eastAsia="Tahoma" w:hAnsi="Tahoma" w:cs="Tahoma"/>
                <w:bCs/>
                <w:color w:val="000000"/>
                <w:sz w:val="20"/>
                <w:szCs w:val="20"/>
              </w:rPr>
            </w:pPr>
          </w:p>
        </w:tc>
      </w:tr>
      <w:tr w:rsidR="008B1CF5" w:rsidRPr="00241E72" w14:paraId="25F63E25" w14:textId="77777777" w:rsidTr="72EBAD3F">
        <w:tc>
          <w:tcPr>
            <w:tcW w:w="2836" w:type="dxa"/>
            <w:shd w:val="clear" w:color="auto" w:fill="D9D9D9" w:themeFill="background1" w:themeFillShade="D9"/>
          </w:tcPr>
          <w:p w14:paraId="71A3E70A" w14:textId="53BF8B6F" w:rsidR="008B1CF5" w:rsidRPr="00316AA7" w:rsidRDefault="008B1CF5" w:rsidP="008B1CF5">
            <w:pPr>
              <w:pStyle w:val="Heading2"/>
            </w:pPr>
            <w:bookmarkStart w:id="37" w:name="_Toc209433220"/>
            <w:r>
              <w:t>OTHER HAZARDS</w:t>
            </w:r>
            <w:r w:rsidRPr="008D2047">
              <w:rPr>
                <w:rStyle w:val="FootnoteReference"/>
                <w:rFonts w:cs="Tahoma"/>
                <w:b w:val="0"/>
                <w:color w:val="275317" w:themeColor="accent6" w:themeShade="80"/>
                <w:sz w:val="20"/>
                <w:szCs w:val="20"/>
              </w:rPr>
              <w:footnoteReference w:id="4"/>
            </w:r>
            <w:bookmarkEnd w:id="37"/>
          </w:p>
        </w:tc>
        <w:tc>
          <w:tcPr>
            <w:tcW w:w="1276" w:type="dxa"/>
            <w:shd w:val="clear" w:color="auto" w:fill="D9D9D9" w:themeFill="background1" w:themeFillShade="D9"/>
          </w:tcPr>
          <w:p w14:paraId="37E35DF3" w14:textId="77777777" w:rsidR="008B1CF5" w:rsidRPr="00241E72" w:rsidRDefault="008B1CF5" w:rsidP="008B1CF5">
            <w:pPr>
              <w:jc w:val="center"/>
              <w:rPr>
                <w:rFonts w:ascii="Tahoma" w:hAnsi="Tahoma" w:cs="Tahoma"/>
                <w:sz w:val="18"/>
                <w:szCs w:val="18"/>
              </w:rPr>
            </w:pPr>
            <w:r w:rsidRPr="007944B9">
              <w:rPr>
                <w:rFonts w:ascii="Tahoma" w:eastAsia="Tahoma" w:hAnsi="Tahoma" w:cs="Tahoma"/>
                <w:b/>
                <w:color w:val="000000"/>
                <w:sz w:val="20"/>
                <w:szCs w:val="20"/>
              </w:rPr>
              <w:t>Initial Risk Level</w:t>
            </w:r>
          </w:p>
        </w:tc>
        <w:tc>
          <w:tcPr>
            <w:tcW w:w="4536" w:type="dxa"/>
            <w:shd w:val="clear" w:color="auto" w:fill="D9D9D9" w:themeFill="background1" w:themeFillShade="D9"/>
          </w:tcPr>
          <w:p w14:paraId="2897FBBC" w14:textId="77777777" w:rsidR="008B1CF5" w:rsidRDefault="008B1CF5" w:rsidP="008B1CF5">
            <w:pPr>
              <w:spacing w:after="120"/>
              <w:jc w:val="center"/>
              <w:rPr>
                <w:rFonts w:ascii="Tahoma" w:eastAsia="Tahoma" w:hAnsi="Tahoma" w:cs="Tahoma"/>
                <w:b/>
                <w:color w:val="000000"/>
                <w:sz w:val="20"/>
                <w:szCs w:val="20"/>
              </w:rPr>
            </w:pPr>
            <w:r>
              <w:rPr>
                <w:rFonts w:ascii="Tahoma" w:eastAsia="Tahoma" w:hAnsi="Tahoma" w:cs="Tahoma"/>
                <w:b/>
                <w:color w:val="000000"/>
                <w:sz w:val="20"/>
                <w:szCs w:val="20"/>
              </w:rPr>
              <w:t xml:space="preserve">Identified </w:t>
            </w:r>
            <w:r w:rsidRPr="007944B9">
              <w:rPr>
                <w:rFonts w:ascii="Tahoma" w:eastAsia="Tahoma" w:hAnsi="Tahoma" w:cs="Tahoma"/>
                <w:b/>
                <w:color w:val="000000"/>
                <w:sz w:val="20"/>
                <w:szCs w:val="20"/>
              </w:rPr>
              <w:t>Control/s</w:t>
            </w:r>
          </w:p>
          <w:p w14:paraId="69A12792" w14:textId="77777777" w:rsidR="008B1CF5" w:rsidRPr="00241E72" w:rsidRDefault="008B1CF5" w:rsidP="008B1CF5">
            <w:pPr>
              <w:tabs>
                <w:tab w:val="left" w:pos="432"/>
              </w:tabs>
              <w:textAlignment w:val="baseline"/>
              <w:rPr>
                <w:rFonts w:ascii="Tahoma" w:eastAsia="Tahoma" w:hAnsi="Tahoma" w:cs="Tahoma"/>
                <w:color w:val="000000"/>
                <w:sz w:val="18"/>
                <w:szCs w:val="18"/>
              </w:rPr>
            </w:pPr>
            <w:r>
              <w:rPr>
                <w:rFonts w:ascii="Tahoma" w:eastAsia="Tahoma" w:hAnsi="Tahoma" w:cs="Tahoma"/>
                <w:bCs/>
                <w:i/>
                <w:iCs/>
                <w:color w:val="000000"/>
                <w:sz w:val="16"/>
                <w:szCs w:val="16"/>
              </w:rPr>
              <w:t>Delete any controls not applicable. Add any additional controls</w:t>
            </w:r>
          </w:p>
        </w:tc>
        <w:tc>
          <w:tcPr>
            <w:tcW w:w="1417" w:type="dxa"/>
            <w:shd w:val="clear" w:color="auto" w:fill="D9D9D9" w:themeFill="background1" w:themeFillShade="D9"/>
          </w:tcPr>
          <w:p w14:paraId="667808CB" w14:textId="77777777" w:rsidR="008B1CF5" w:rsidRPr="00241E72" w:rsidRDefault="008B1CF5" w:rsidP="008B1CF5">
            <w:pPr>
              <w:tabs>
                <w:tab w:val="left" w:pos="432"/>
              </w:tabs>
              <w:jc w:val="center"/>
              <w:textAlignment w:val="baseline"/>
              <w:rPr>
                <w:rFonts w:ascii="Tahoma" w:eastAsia="Tahoma" w:hAnsi="Tahoma" w:cs="Tahoma"/>
                <w:b/>
                <w:color w:val="000000"/>
                <w:sz w:val="18"/>
                <w:szCs w:val="18"/>
              </w:rPr>
            </w:pPr>
            <w:r w:rsidRPr="007944B9">
              <w:rPr>
                <w:rFonts w:ascii="Tahoma" w:eastAsia="Tahoma" w:hAnsi="Tahoma" w:cs="Tahoma"/>
                <w:b/>
                <w:color w:val="000000"/>
                <w:sz w:val="20"/>
                <w:szCs w:val="20"/>
              </w:rPr>
              <w:t>Resulting Risk Level</w:t>
            </w:r>
          </w:p>
        </w:tc>
      </w:tr>
      <w:tr w:rsidR="008B1CF5" w:rsidRPr="00241E72" w14:paraId="7FA429CE" w14:textId="77777777" w:rsidTr="72EBAD3F">
        <w:tc>
          <w:tcPr>
            <w:tcW w:w="2836" w:type="dxa"/>
          </w:tcPr>
          <w:p w14:paraId="72BAE895" w14:textId="5124E3D9" w:rsidR="008B1CF5" w:rsidRDefault="008B1CF5" w:rsidP="008B1CF5">
            <w:pPr>
              <w:numPr>
                <w:ilvl w:val="0"/>
                <w:numId w:val="19"/>
              </w:numPr>
              <w:tabs>
                <w:tab w:val="left" w:pos="317"/>
              </w:tabs>
              <w:spacing w:before="87" w:line="215" w:lineRule="exact"/>
              <w:ind w:left="317"/>
              <w:textAlignment w:val="baseline"/>
              <w:rPr>
                <w:rFonts w:ascii="Tahoma" w:eastAsia="Tahoma" w:hAnsi="Tahoma" w:cs="Tahoma"/>
                <w:b/>
                <w:color w:val="000000"/>
                <w:sz w:val="18"/>
                <w:szCs w:val="18"/>
              </w:rPr>
            </w:pPr>
            <w:proofErr w:type="gramStart"/>
            <w:r>
              <w:rPr>
                <w:rFonts w:ascii="Tahoma" w:eastAsia="Tahoma" w:hAnsi="Tahoma" w:cs="Tahoma"/>
                <w:b/>
                <w:color w:val="000000"/>
                <w:sz w:val="18"/>
                <w:szCs w:val="18"/>
              </w:rPr>
              <w:t>Other</w:t>
            </w:r>
            <w:proofErr w:type="gramEnd"/>
            <w:r>
              <w:rPr>
                <w:rFonts w:ascii="Tahoma" w:eastAsia="Tahoma" w:hAnsi="Tahoma" w:cs="Tahoma"/>
                <w:b/>
                <w:color w:val="000000"/>
                <w:sz w:val="18"/>
                <w:szCs w:val="18"/>
              </w:rPr>
              <w:t xml:space="preserve"> hazard 1</w:t>
            </w:r>
          </w:p>
          <w:p w14:paraId="07797F7D" w14:textId="77777777" w:rsidR="008B1CF5" w:rsidRDefault="008B1CF5" w:rsidP="008B1CF5">
            <w:pPr>
              <w:tabs>
                <w:tab w:val="left" w:pos="317"/>
              </w:tabs>
              <w:spacing w:before="87" w:line="215" w:lineRule="exact"/>
              <w:ind w:right="320"/>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Hazard/s Present </w:t>
            </w:r>
          </w:p>
          <w:p w14:paraId="5B1C8C7D" w14:textId="77777777" w:rsidR="008B1CF5" w:rsidRDefault="008B1CF5" w:rsidP="008B1CF5">
            <w:pPr>
              <w:tabs>
                <w:tab w:val="left" w:pos="0"/>
              </w:tabs>
              <w:spacing w:before="87" w:line="215" w:lineRule="exact"/>
              <w:textAlignment w:val="baseline"/>
              <w:rPr>
                <w:rFonts w:ascii="Tahoma" w:eastAsia="Tahoma" w:hAnsi="Tahoma" w:cs="Tahoma"/>
                <w:b/>
                <w:color w:val="000000"/>
                <w:sz w:val="18"/>
                <w:szCs w:val="18"/>
              </w:rPr>
            </w:pPr>
            <w:r>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1899046944"/>
                <w14:checkbox>
                  <w14:checked w14:val="0"/>
                  <w14:checkedState w14:val="2612" w14:font="MS Gothic"/>
                  <w14:uncheckedState w14:val="2610" w14:font="MS Gothic"/>
                </w14:checkbox>
              </w:sdtPr>
              <w:sdtEndPr/>
              <w:sdtContent>
                <w:r w:rsidRPr="0082085B">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550736954"/>
                <w14:checkbox>
                  <w14:checked w14:val="0"/>
                  <w14:checkedState w14:val="2612" w14:font="MS Gothic"/>
                  <w14:uncheckedState w14:val="2610" w14:font="MS Gothic"/>
                </w14:checkbox>
              </w:sdtPr>
              <w:sdtEndPr/>
              <w:sdtContent>
                <w:r w:rsidRPr="006B5F5C">
                  <w:rPr>
                    <w:rFonts w:ascii="MS Gothic" w:eastAsia="MS Gothic" w:hAnsi="MS Gothic" w:cs="Tahoma" w:hint="eastAsia"/>
                    <w:bCs/>
                    <w:color w:val="000000"/>
                    <w:sz w:val="18"/>
                    <w:szCs w:val="18"/>
                  </w:rPr>
                  <w:t>☐</w:t>
                </w:r>
              </w:sdtContent>
            </w:sdt>
          </w:p>
          <w:p w14:paraId="71468C72" w14:textId="77777777" w:rsidR="008B1CF5" w:rsidRDefault="008B1CF5" w:rsidP="008B1CF5">
            <w:pPr>
              <w:tabs>
                <w:tab w:val="left" w:pos="317"/>
              </w:tabs>
              <w:spacing w:before="87" w:line="215" w:lineRule="exact"/>
              <w:ind w:left="317"/>
              <w:textAlignment w:val="baseline"/>
              <w:rPr>
                <w:rFonts w:ascii="Tahoma" w:eastAsia="Tahoma" w:hAnsi="Tahoma" w:cs="Tahoma"/>
                <w:b/>
                <w:color w:val="000000"/>
                <w:sz w:val="18"/>
                <w:szCs w:val="18"/>
              </w:rPr>
            </w:pPr>
          </w:p>
          <w:p w14:paraId="3A86E6FA" w14:textId="77777777" w:rsidR="008B1CF5" w:rsidRPr="00241E72" w:rsidRDefault="008B1CF5" w:rsidP="008B1CF5">
            <w:pPr>
              <w:tabs>
                <w:tab w:val="left" w:pos="317"/>
              </w:tabs>
              <w:spacing w:before="87" w:line="215" w:lineRule="exact"/>
              <w:ind w:left="317"/>
              <w:textAlignment w:val="baseline"/>
              <w:rPr>
                <w:rFonts w:ascii="Tahoma" w:eastAsia="Tahoma" w:hAnsi="Tahoma" w:cs="Tahoma"/>
                <w:b/>
                <w:color w:val="000000"/>
                <w:sz w:val="18"/>
                <w:szCs w:val="18"/>
              </w:rPr>
            </w:pPr>
          </w:p>
        </w:tc>
        <w:tc>
          <w:tcPr>
            <w:tcW w:w="1276" w:type="dxa"/>
          </w:tcPr>
          <w:p w14:paraId="6457DE82" w14:textId="77777777" w:rsidR="008B1CF5" w:rsidRPr="00241E72" w:rsidRDefault="008B1CF5" w:rsidP="008B1CF5">
            <w:pPr>
              <w:jc w:val="center"/>
              <w:rPr>
                <w:rFonts w:ascii="Tahoma" w:hAnsi="Tahoma" w:cs="Tahoma"/>
                <w:sz w:val="18"/>
                <w:szCs w:val="18"/>
              </w:rPr>
            </w:pPr>
          </w:p>
        </w:tc>
        <w:tc>
          <w:tcPr>
            <w:tcW w:w="4536" w:type="dxa"/>
          </w:tcPr>
          <w:p w14:paraId="1A000B54" w14:textId="4A0A26C1" w:rsidR="008B1CF5" w:rsidRPr="00241E72" w:rsidRDefault="008B1CF5" w:rsidP="008B1CF5">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Pr>
                <w:rFonts w:ascii="Tahoma" w:eastAsia="Tahoma" w:hAnsi="Tahoma" w:cs="Tahoma"/>
                <w:color w:val="000000"/>
                <w:sz w:val="18"/>
                <w:szCs w:val="18"/>
              </w:rPr>
              <w:t>Control 1</w:t>
            </w:r>
            <w:r w:rsidRPr="00241E72">
              <w:rPr>
                <w:rFonts w:ascii="Tahoma" w:eastAsia="Tahoma" w:hAnsi="Tahoma" w:cs="Tahoma"/>
                <w:color w:val="000000"/>
                <w:sz w:val="18"/>
                <w:szCs w:val="18"/>
              </w:rPr>
              <w:t>.</w:t>
            </w:r>
          </w:p>
          <w:p w14:paraId="358FD50B" w14:textId="77777777" w:rsidR="008B1CF5" w:rsidRDefault="008B1CF5" w:rsidP="008B1CF5">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Pr>
                <w:rFonts w:ascii="Tahoma" w:eastAsia="Tahoma" w:hAnsi="Tahoma" w:cs="Tahoma"/>
                <w:color w:val="000000"/>
                <w:sz w:val="18"/>
                <w:szCs w:val="18"/>
              </w:rPr>
              <w:t>Control 2.</w:t>
            </w:r>
          </w:p>
          <w:p w14:paraId="794AADA5" w14:textId="3CDE95B6" w:rsidR="008B1CF5" w:rsidRDefault="008B1CF5" w:rsidP="008B1CF5">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Pr>
                <w:rFonts w:ascii="Tahoma" w:eastAsia="Tahoma" w:hAnsi="Tahoma" w:cs="Tahoma"/>
                <w:color w:val="000000"/>
                <w:sz w:val="18"/>
                <w:szCs w:val="18"/>
              </w:rPr>
              <w:t>Etc.</w:t>
            </w:r>
          </w:p>
          <w:p w14:paraId="5C3678FC" w14:textId="77777777" w:rsidR="008B1CF5" w:rsidRDefault="008B1CF5" w:rsidP="008B1CF5">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p>
          <w:p w14:paraId="30CC3624" w14:textId="77777777" w:rsidR="008B1CF5" w:rsidRPr="00241E72" w:rsidRDefault="008B1CF5" w:rsidP="008B1CF5">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p>
        </w:tc>
        <w:tc>
          <w:tcPr>
            <w:tcW w:w="1417" w:type="dxa"/>
          </w:tcPr>
          <w:p w14:paraId="2545BE59" w14:textId="77777777" w:rsidR="008B1CF5" w:rsidRPr="00FC4481" w:rsidRDefault="008B1CF5" w:rsidP="008B1CF5">
            <w:pPr>
              <w:jc w:val="center"/>
              <w:rPr>
                <w:rFonts w:ascii="Tahoma" w:eastAsia="Tahoma" w:hAnsi="Tahoma" w:cs="Tahoma"/>
                <w:bCs/>
                <w:color w:val="000000"/>
                <w:sz w:val="20"/>
                <w:szCs w:val="20"/>
              </w:rPr>
            </w:pPr>
          </w:p>
        </w:tc>
      </w:tr>
      <w:tr w:rsidR="008B1CF5" w:rsidRPr="00241E72" w14:paraId="63F82520" w14:textId="77777777" w:rsidTr="72EBAD3F">
        <w:tc>
          <w:tcPr>
            <w:tcW w:w="2836" w:type="dxa"/>
          </w:tcPr>
          <w:p w14:paraId="57E4BCFE" w14:textId="2FC21DCB" w:rsidR="008B1CF5" w:rsidRDefault="008B1CF5" w:rsidP="008B1CF5">
            <w:pPr>
              <w:numPr>
                <w:ilvl w:val="0"/>
                <w:numId w:val="19"/>
              </w:numPr>
              <w:tabs>
                <w:tab w:val="left" w:pos="317"/>
              </w:tabs>
              <w:spacing w:before="87" w:line="215" w:lineRule="exact"/>
              <w:ind w:left="317"/>
              <w:textAlignment w:val="baseline"/>
              <w:rPr>
                <w:rFonts w:ascii="Tahoma" w:eastAsia="Tahoma" w:hAnsi="Tahoma" w:cs="Tahoma"/>
                <w:b/>
                <w:color w:val="000000"/>
                <w:sz w:val="18"/>
                <w:szCs w:val="18"/>
              </w:rPr>
            </w:pPr>
            <w:proofErr w:type="gramStart"/>
            <w:r>
              <w:rPr>
                <w:rFonts w:ascii="Tahoma" w:eastAsia="Tahoma" w:hAnsi="Tahoma" w:cs="Tahoma"/>
                <w:b/>
                <w:color w:val="000000"/>
                <w:sz w:val="18"/>
                <w:szCs w:val="18"/>
              </w:rPr>
              <w:t>Other</w:t>
            </w:r>
            <w:proofErr w:type="gramEnd"/>
            <w:r>
              <w:rPr>
                <w:rFonts w:ascii="Tahoma" w:eastAsia="Tahoma" w:hAnsi="Tahoma" w:cs="Tahoma"/>
                <w:b/>
                <w:color w:val="000000"/>
                <w:sz w:val="18"/>
                <w:szCs w:val="18"/>
              </w:rPr>
              <w:t xml:space="preserve"> hazard 2</w:t>
            </w:r>
          </w:p>
          <w:p w14:paraId="7D335188" w14:textId="77777777" w:rsidR="008B1CF5" w:rsidRDefault="008B1CF5" w:rsidP="008B1CF5">
            <w:pPr>
              <w:tabs>
                <w:tab w:val="left" w:pos="317"/>
              </w:tabs>
              <w:spacing w:before="87" w:line="215" w:lineRule="exact"/>
              <w:ind w:right="320"/>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Hazard/s Present </w:t>
            </w:r>
          </w:p>
          <w:p w14:paraId="34CBD8E0" w14:textId="77777777" w:rsidR="008B1CF5" w:rsidRDefault="008B1CF5" w:rsidP="008B1CF5">
            <w:pPr>
              <w:tabs>
                <w:tab w:val="left" w:pos="0"/>
              </w:tabs>
              <w:spacing w:before="87" w:line="215" w:lineRule="exact"/>
              <w:textAlignment w:val="baseline"/>
              <w:rPr>
                <w:rFonts w:ascii="Tahoma" w:eastAsia="Tahoma" w:hAnsi="Tahoma" w:cs="Tahoma"/>
                <w:b/>
                <w:color w:val="000000"/>
                <w:sz w:val="18"/>
                <w:szCs w:val="18"/>
              </w:rPr>
            </w:pPr>
            <w:r>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973293640"/>
                <w14:checkbox>
                  <w14:checked w14:val="0"/>
                  <w14:checkedState w14:val="2612" w14:font="MS Gothic"/>
                  <w14:uncheckedState w14:val="2610" w14:font="MS Gothic"/>
                </w14:checkbox>
              </w:sdtPr>
              <w:sdtEndPr/>
              <w:sdtContent>
                <w:r w:rsidRPr="0082085B">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2050676562"/>
                <w14:checkbox>
                  <w14:checked w14:val="0"/>
                  <w14:checkedState w14:val="2612" w14:font="MS Gothic"/>
                  <w14:uncheckedState w14:val="2610" w14:font="MS Gothic"/>
                </w14:checkbox>
              </w:sdtPr>
              <w:sdtEndPr/>
              <w:sdtContent>
                <w:r w:rsidRPr="006B5F5C">
                  <w:rPr>
                    <w:rFonts w:ascii="MS Gothic" w:eastAsia="MS Gothic" w:hAnsi="MS Gothic" w:cs="Tahoma" w:hint="eastAsia"/>
                    <w:bCs/>
                    <w:color w:val="000000"/>
                    <w:sz w:val="18"/>
                    <w:szCs w:val="18"/>
                  </w:rPr>
                  <w:t>☐</w:t>
                </w:r>
              </w:sdtContent>
            </w:sdt>
          </w:p>
          <w:p w14:paraId="0B4BD6A1" w14:textId="77777777" w:rsidR="008B1CF5" w:rsidRPr="00241E72" w:rsidRDefault="008B1CF5" w:rsidP="008B1CF5">
            <w:pPr>
              <w:tabs>
                <w:tab w:val="left" w:pos="317"/>
              </w:tabs>
              <w:spacing w:before="87" w:line="215" w:lineRule="exact"/>
              <w:ind w:left="317"/>
              <w:textAlignment w:val="baseline"/>
              <w:rPr>
                <w:rFonts w:ascii="Tahoma" w:eastAsia="Tahoma" w:hAnsi="Tahoma" w:cs="Tahoma"/>
                <w:b/>
                <w:color w:val="000000"/>
                <w:sz w:val="18"/>
                <w:szCs w:val="18"/>
              </w:rPr>
            </w:pPr>
          </w:p>
        </w:tc>
        <w:tc>
          <w:tcPr>
            <w:tcW w:w="1276" w:type="dxa"/>
          </w:tcPr>
          <w:p w14:paraId="77759C60" w14:textId="77777777" w:rsidR="008B1CF5" w:rsidRPr="00241E72" w:rsidRDefault="008B1CF5" w:rsidP="008B1CF5">
            <w:pPr>
              <w:jc w:val="center"/>
              <w:rPr>
                <w:rFonts w:ascii="Tahoma" w:hAnsi="Tahoma" w:cs="Tahoma"/>
                <w:sz w:val="18"/>
                <w:szCs w:val="18"/>
              </w:rPr>
            </w:pPr>
          </w:p>
        </w:tc>
        <w:tc>
          <w:tcPr>
            <w:tcW w:w="4536" w:type="dxa"/>
          </w:tcPr>
          <w:p w14:paraId="73FD4CE3" w14:textId="77777777" w:rsidR="008B1CF5" w:rsidRPr="00241E72" w:rsidRDefault="008B1CF5" w:rsidP="008B1CF5">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Pr>
                <w:rFonts w:ascii="Tahoma" w:eastAsia="Tahoma" w:hAnsi="Tahoma" w:cs="Tahoma"/>
                <w:color w:val="000000"/>
                <w:sz w:val="18"/>
                <w:szCs w:val="18"/>
              </w:rPr>
              <w:t>Control 1</w:t>
            </w:r>
            <w:r w:rsidRPr="00241E72">
              <w:rPr>
                <w:rFonts w:ascii="Tahoma" w:eastAsia="Tahoma" w:hAnsi="Tahoma" w:cs="Tahoma"/>
                <w:color w:val="000000"/>
                <w:sz w:val="18"/>
                <w:szCs w:val="18"/>
              </w:rPr>
              <w:t>.</w:t>
            </w:r>
          </w:p>
          <w:p w14:paraId="577B99EC" w14:textId="77777777" w:rsidR="008B1CF5" w:rsidRDefault="008B1CF5" w:rsidP="008B1CF5">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Pr>
                <w:rFonts w:ascii="Tahoma" w:eastAsia="Tahoma" w:hAnsi="Tahoma" w:cs="Tahoma"/>
                <w:color w:val="000000"/>
                <w:sz w:val="18"/>
                <w:szCs w:val="18"/>
              </w:rPr>
              <w:t>Control 2.</w:t>
            </w:r>
          </w:p>
          <w:p w14:paraId="3BCCDD82" w14:textId="77777777" w:rsidR="008B1CF5" w:rsidRDefault="008B1CF5" w:rsidP="008B1CF5">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r>
              <w:rPr>
                <w:rFonts w:ascii="Tahoma" w:eastAsia="Tahoma" w:hAnsi="Tahoma" w:cs="Tahoma"/>
                <w:color w:val="000000"/>
                <w:sz w:val="18"/>
                <w:szCs w:val="18"/>
              </w:rPr>
              <w:t>Etc.</w:t>
            </w:r>
          </w:p>
          <w:p w14:paraId="3D5A97D9" w14:textId="77777777" w:rsidR="008B1CF5" w:rsidRDefault="008B1CF5" w:rsidP="008B1CF5">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p>
          <w:p w14:paraId="09AA5E68" w14:textId="77777777" w:rsidR="008B1CF5" w:rsidRPr="00892E57" w:rsidRDefault="008B1CF5" w:rsidP="008B1CF5">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p>
          <w:p w14:paraId="67F48176" w14:textId="77777777" w:rsidR="008B1CF5" w:rsidRPr="00241E72" w:rsidRDefault="008B1CF5" w:rsidP="008B1CF5">
            <w:pPr>
              <w:pStyle w:val="ListParagraph"/>
              <w:numPr>
                <w:ilvl w:val="0"/>
                <w:numId w:val="18"/>
              </w:numPr>
              <w:spacing w:before="63" w:after="5" w:line="215" w:lineRule="exact"/>
              <w:ind w:right="133"/>
              <w:textAlignment w:val="baseline"/>
              <w:rPr>
                <w:rFonts w:ascii="Tahoma" w:eastAsia="Tahoma" w:hAnsi="Tahoma" w:cs="Tahoma"/>
                <w:color w:val="000000"/>
                <w:sz w:val="18"/>
                <w:szCs w:val="18"/>
              </w:rPr>
            </w:pPr>
          </w:p>
        </w:tc>
        <w:tc>
          <w:tcPr>
            <w:tcW w:w="1417" w:type="dxa"/>
          </w:tcPr>
          <w:p w14:paraId="2A178939" w14:textId="77777777" w:rsidR="008B1CF5" w:rsidRPr="00FC4481" w:rsidRDefault="008B1CF5" w:rsidP="008B1CF5">
            <w:pPr>
              <w:jc w:val="center"/>
              <w:rPr>
                <w:rFonts w:ascii="Tahoma" w:eastAsia="Tahoma" w:hAnsi="Tahoma" w:cs="Tahoma"/>
                <w:bCs/>
                <w:color w:val="000000"/>
                <w:sz w:val="20"/>
                <w:szCs w:val="20"/>
              </w:rPr>
            </w:pPr>
          </w:p>
        </w:tc>
      </w:tr>
    </w:tbl>
    <w:p w14:paraId="117AF7FC" w14:textId="77777777" w:rsidR="00CB31BA" w:rsidRPr="005F1B79" w:rsidRDefault="00CB31BA" w:rsidP="005F1B79">
      <w:pPr>
        <w:spacing w:after="60" w:line="240" w:lineRule="auto"/>
        <w:textAlignment w:val="baseline"/>
        <w:rPr>
          <w:rFonts w:ascii="Tahoma" w:eastAsia="Tahoma" w:hAnsi="Tahoma" w:cs="Tahoma"/>
          <w:color w:val="0C0C0C"/>
          <w:kern w:val="0"/>
          <w:sz w:val="20"/>
          <w:szCs w:val="20"/>
          <w:lang w:val="en-US"/>
          <w14:ligatures w14:val="none"/>
        </w:rPr>
      </w:pPr>
    </w:p>
    <w:p w14:paraId="66D41B94" w14:textId="35CBCE05" w:rsidR="003D4701" w:rsidRPr="005F1B79" w:rsidRDefault="003D4701" w:rsidP="005F1B79">
      <w:pPr>
        <w:spacing w:after="60" w:line="240" w:lineRule="auto"/>
        <w:textAlignment w:val="baseline"/>
        <w:rPr>
          <w:rFonts w:ascii="Tahoma" w:eastAsia="Tahoma" w:hAnsi="Tahoma" w:cs="Tahoma"/>
          <w:color w:val="0C0C0C"/>
          <w:kern w:val="0"/>
          <w:sz w:val="20"/>
          <w:szCs w:val="20"/>
          <w:lang w:val="en-US"/>
          <w14:ligatures w14:val="none"/>
        </w:rPr>
      </w:pPr>
    </w:p>
    <w:p w14:paraId="334D512A" w14:textId="77777777" w:rsidR="00CB31BA" w:rsidRPr="005F1B79" w:rsidRDefault="00CB31BA" w:rsidP="005F1B79">
      <w:pPr>
        <w:spacing w:after="60" w:line="240" w:lineRule="auto"/>
        <w:textAlignment w:val="baseline"/>
        <w:rPr>
          <w:rFonts w:ascii="Tahoma" w:eastAsia="Tahoma" w:hAnsi="Tahoma" w:cs="Tahoma"/>
          <w:color w:val="0C0C0C"/>
          <w:kern w:val="0"/>
          <w:sz w:val="20"/>
          <w:szCs w:val="20"/>
          <w:lang w:val="en-US"/>
          <w14:ligatures w14:val="none"/>
        </w:rPr>
      </w:pPr>
    </w:p>
    <w:p w14:paraId="3629EAD2" w14:textId="77777777" w:rsidR="00B92879" w:rsidRPr="00B92879" w:rsidRDefault="00B92879" w:rsidP="00B92879">
      <w:pPr>
        <w:spacing w:after="60" w:line="240" w:lineRule="auto"/>
        <w:textAlignment w:val="baseline"/>
        <w:rPr>
          <w:rFonts w:ascii="Tahoma" w:eastAsia="Tahoma" w:hAnsi="Tahoma" w:cs="Tahoma"/>
          <w:color w:val="0C0C0C"/>
          <w:kern w:val="0"/>
          <w:sz w:val="20"/>
          <w:szCs w:val="20"/>
          <w:lang w:val="en-US"/>
          <w14:ligatures w14:val="none"/>
        </w:rPr>
      </w:pPr>
      <w:r w:rsidRPr="00B92879">
        <w:rPr>
          <w:rFonts w:ascii="Tahoma" w:eastAsia="Tahoma" w:hAnsi="Tahoma" w:cs="Tahoma"/>
          <w:color w:val="0C0C0C"/>
          <w:kern w:val="0"/>
          <w:sz w:val="20"/>
          <w:szCs w:val="20"/>
          <w:lang w:val="en-US"/>
          <w14:ligatures w14:val="none"/>
        </w:rPr>
        <w:br w:type="page"/>
      </w:r>
    </w:p>
    <w:p w14:paraId="77EB24F0" w14:textId="5AB39362" w:rsidR="00FD58E6" w:rsidRDefault="00063690" w:rsidP="009633F8">
      <w:pPr>
        <w:rPr>
          <w:rFonts w:cs="Tahoma"/>
          <w:bCs/>
          <w:color w:val="0C0C0C"/>
          <w:sz w:val="18"/>
          <w:szCs w:val="18"/>
        </w:rPr>
      </w:pPr>
      <w:bookmarkStart w:id="38" w:name="_Toc209433221"/>
      <w:r w:rsidRPr="007D44A1">
        <w:rPr>
          <w:rStyle w:val="Heading1Char"/>
          <w:b/>
          <w:bCs/>
          <w:color w:val="275317" w:themeColor="accent6" w:themeShade="80"/>
        </w:rPr>
        <w:lastRenderedPageBreak/>
        <w:t>Attachment One: Operational Harvest Plan Map</w:t>
      </w:r>
      <w:bookmarkEnd w:id="38"/>
      <w:r w:rsidR="00101A82" w:rsidRPr="007D44A1">
        <w:rPr>
          <w:color w:val="275317" w:themeColor="accent6" w:themeShade="80"/>
        </w:rPr>
        <w:t xml:space="preserve"> </w:t>
      </w:r>
      <w:r w:rsidR="00901CF1">
        <w:rPr>
          <w:color w:val="275317" w:themeColor="accent6" w:themeShade="80"/>
        </w:rPr>
        <w:br/>
      </w:r>
      <w:r w:rsidR="00101A82" w:rsidRPr="00101A82">
        <w:rPr>
          <w:rFonts w:cs="Tahoma"/>
          <w:bCs/>
          <w:color w:val="0C0C0C"/>
          <w:sz w:val="18"/>
          <w:szCs w:val="18"/>
        </w:rPr>
        <w:t>(same map as used in the OHP)</w:t>
      </w:r>
    </w:p>
    <w:p w14:paraId="40253361" w14:textId="77777777" w:rsidR="00330896" w:rsidRDefault="00330896" w:rsidP="009633F8">
      <w:pPr>
        <w:rPr>
          <w:rFonts w:cs="Tahoma"/>
          <w:bCs/>
          <w:color w:val="0C0C0C"/>
          <w:sz w:val="18"/>
          <w:szCs w:val="18"/>
        </w:rPr>
      </w:pPr>
    </w:p>
    <w:p w14:paraId="02851628" w14:textId="77777777" w:rsidR="00C25CCA" w:rsidRDefault="00C25CCA" w:rsidP="009633F8">
      <w:pPr>
        <w:rPr>
          <w:rFonts w:cs="Tahoma"/>
          <w:bCs/>
          <w:color w:val="0C0C0C"/>
          <w:sz w:val="18"/>
          <w:szCs w:val="18"/>
        </w:rPr>
      </w:pPr>
    </w:p>
    <w:p w14:paraId="3F01C344" w14:textId="477EC8D4" w:rsidR="00330896" w:rsidRPr="00101A82" w:rsidRDefault="00330896" w:rsidP="009633F8">
      <w:pPr>
        <w:rPr>
          <w:rFonts w:cs="Tahoma"/>
          <w:b/>
          <w:bCs/>
          <w:color w:val="0C0C0C"/>
          <w:sz w:val="18"/>
          <w:szCs w:val="18"/>
        </w:rPr>
        <w:sectPr w:rsidR="00330896" w:rsidRPr="00101A82" w:rsidSect="00AA1DF5">
          <w:headerReference w:type="default" r:id="rId11"/>
          <w:footerReference w:type="default" r:id="rId12"/>
          <w:pgSz w:w="11906" w:h="16838"/>
          <w:pgMar w:top="1843" w:right="1080" w:bottom="1440" w:left="1080" w:header="708" w:footer="708" w:gutter="0"/>
          <w:cols w:space="708"/>
          <w:docGrid w:linePitch="360"/>
        </w:sectPr>
      </w:pPr>
    </w:p>
    <w:p w14:paraId="239B1857" w14:textId="77777777" w:rsidR="006936D9" w:rsidRPr="00E86774" w:rsidRDefault="006936D9" w:rsidP="006936D9">
      <w:pPr>
        <w:pStyle w:val="Heading1"/>
        <w:spacing w:after="0"/>
        <w:rPr>
          <w:b/>
          <w:bCs/>
          <w:color w:val="275317" w:themeColor="accent6" w:themeShade="80"/>
        </w:rPr>
      </w:pPr>
      <w:bookmarkStart w:id="39" w:name="_Toc209433222"/>
      <w:r w:rsidRPr="00E86774">
        <w:rPr>
          <w:b/>
          <w:bCs/>
          <w:color w:val="275317" w:themeColor="accent6" w:themeShade="80"/>
        </w:rPr>
        <w:lastRenderedPageBreak/>
        <w:t>Harvesting Safety Plan Inductions</w:t>
      </w:r>
      <w:bookmarkEnd w:id="39"/>
    </w:p>
    <w:p w14:paraId="10018D5C" w14:textId="77777777" w:rsidR="006936D9" w:rsidRDefault="006936D9" w:rsidP="006936D9">
      <w:pPr>
        <w:spacing w:before="120" w:after="0"/>
        <w:ind w:right="74"/>
        <w:textAlignment w:val="baseline"/>
        <w:rPr>
          <w:rFonts w:ascii="Tahoma" w:eastAsia="Tahoma" w:hAnsi="Tahoma"/>
          <w:bCs/>
        </w:rPr>
      </w:pPr>
      <w:r w:rsidRPr="007C63BD">
        <w:rPr>
          <w:rFonts w:ascii="Tahoma" w:eastAsia="Tahoma" w:hAnsi="Tahoma" w:cs="Times New Roman"/>
          <w:bCs/>
          <w:kern w:val="0"/>
          <w:lang w:val="en-US"/>
          <w14:ligatures w14:val="none"/>
        </w:rPr>
        <w:t xml:space="preserve">Before </w:t>
      </w:r>
      <w:r>
        <w:rPr>
          <w:rFonts w:ascii="Tahoma" w:eastAsia="Tahoma" w:hAnsi="Tahoma" w:cs="Times New Roman"/>
          <w:bCs/>
          <w:kern w:val="0"/>
          <w:lang w:val="en-US"/>
          <w14:ligatures w14:val="none"/>
        </w:rPr>
        <w:t xml:space="preserve">commencing forest operations, all </w:t>
      </w:r>
      <w:proofErr w:type="gramStart"/>
      <w:r>
        <w:rPr>
          <w:rFonts w:ascii="Tahoma" w:eastAsia="Tahoma" w:hAnsi="Tahoma" w:cs="Times New Roman"/>
          <w:bCs/>
          <w:kern w:val="0"/>
          <w:lang w:val="en-US"/>
          <w14:ligatures w14:val="none"/>
        </w:rPr>
        <w:t>persons</w:t>
      </w:r>
      <w:proofErr w:type="gramEnd"/>
      <w:r>
        <w:rPr>
          <w:rFonts w:ascii="Tahoma" w:eastAsia="Tahoma" w:hAnsi="Tahoma" w:cs="Times New Roman"/>
          <w:bCs/>
          <w:kern w:val="0"/>
          <w:lang w:val="en-US"/>
          <w14:ligatures w14:val="none"/>
        </w:rPr>
        <w:t xml:space="preserve"> employed or engaged by the owner of this Harvesting Safety Plan (HSP) must be inducted into the plan. All other stakeholders/Persons Conducting a Business or Undertaking (PCBU) that may need access to the Harvesting Area (Sale Area) must be given the opportunity to be inducted either at the start of the operation or at a mutually convenient time. </w:t>
      </w:r>
    </w:p>
    <w:p w14:paraId="2698CE67" w14:textId="77777777" w:rsidR="006936D9" w:rsidRDefault="006936D9" w:rsidP="006936D9">
      <w:pPr>
        <w:spacing w:after="0"/>
        <w:ind w:right="74"/>
        <w:textAlignment w:val="baseline"/>
        <w:rPr>
          <w:rFonts w:ascii="Tahoma" w:eastAsia="Tahoma" w:hAnsi="Tahoma" w:cs="Times New Roman"/>
          <w:bCs/>
          <w:kern w:val="0"/>
          <w:lang w:val="en-US"/>
          <w14:ligatures w14:val="none"/>
        </w:rPr>
      </w:pPr>
    </w:p>
    <w:p w14:paraId="6060CD67" w14:textId="0108CAF0" w:rsidR="0053745E" w:rsidRDefault="0053745E" w:rsidP="006936D9">
      <w:pPr>
        <w:spacing w:after="0"/>
        <w:ind w:right="74"/>
        <w:textAlignment w:val="baseline"/>
        <w:rPr>
          <w:rFonts w:ascii="Tahoma" w:eastAsia="Tahoma" w:hAnsi="Tahoma" w:cs="Times New Roman"/>
          <w:bCs/>
          <w:kern w:val="0"/>
          <w:lang w:val="en-US"/>
          <w14:ligatures w14:val="none"/>
        </w:rPr>
      </w:pPr>
      <w:r>
        <w:rPr>
          <w:rFonts w:ascii="Tahoma" w:eastAsia="Tahoma" w:hAnsi="Tahoma" w:cs="Times New Roman"/>
          <w:bCs/>
          <w:kern w:val="0"/>
          <w:lang w:val="en-US"/>
          <w14:ligatures w14:val="none"/>
        </w:rPr>
        <w:t>A full induction that outlines the hazards, controls and emergency proced</w:t>
      </w:r>
      <w:r w:rsidR="0071592D">
        <w:rPr>
          <w:rFonts w:ascii="Tahoma" w:eastAsia="Tahoma" w:hAnsi="Tahoma" w:cs="Times New Roman"/>
          <w:bCs/>
          <w:kern w:val="0"/>
          <w:lang w:val="en-US"/>
          <w14:ligatures w14:val="none"/>
        </w:rPr>
        <w:t xml:space="preserve">ures should be provided to all operators, DPI Staff and any other parties accessing the </w:t>
      </w:r>
      <w:r w:rsidR="00AE02ED">
        <w:rPr>
          <w:rFonts w:ascii="Tahoma" w:eastAsia="Tahoma" w:hAnsi="Tahoma" w:cs="Times New Roman"/>
          <w:bCs/>
          <w:kern w:val="0"/>
          <w:lang w:val="en-US"/>
          <w14:ligatures w14:val="none"/>
        </w:rPr>
        <w:t>Harvesting Area (sale area) that are</w:t>
      </w:r>
      <w:r w:rsidR="00254CD5">
        <w:rPr>
          <w:rFonts w:ascii="Tahoma" w:eastAsia="Tahoma" w:hAnsi="Tahoma" w:cs="Times New Roman"/>
          <w:bCs/>
          <w:kern w:val="0"/>
          <w:lang w:val="en-US"/>
          <w14:ligatures w14:val="none"/>
        </w:rPr>
        <w:t xml:space="preserve"> not accompanied and supervised by in person that has been fully inducted.</w:t>
      </w:r>
    </w:p>
    <w:p w14:paraId="45C66165" w14:textId="6A63EAB1" w:rsidR="00B12FBC" w:rsidRPr="00DC49A0" w:rsidRDefault="00B12FBC" w:rsidP="00B12FBC">
      <w:pPr>
        <w:spacing w:before="120" w:after="120"/>
        <w:ind w:right="74"/>
        <w:textAlignment w:val="baseline"/>
        <w:rPr>
          <w:rFonts w:ascii="Tahoma" w:eastAsia="Tahoma" w:hAnsi="Tahoma" w:cs="Times New Roman"/>
          <w:bCs/>
          <w:kern w:val="0"/>
          <w:lang w:val="en-US"/>
          <w14:ligatures w14:val="none"/>
        </w:rPr>
      </w:pPr>
      <w:r w:rsidRPr="00DC49A0">
        <w:rPr>
          <w:rFonts w:ascii="Tahoma" w:eastAsia="Tahoma" w:hAnsi="Tahoma" w:cs="Times New Roman"/>
          <w:bCs/>
          <w:kern w:val="0"/>
          <w:lang w:val="en-US"/>
          <w14:ligatures w14:val="none"/>
        </w:rPr>
        <w:t xml:space="preserve">Where a visitor to the Harvesting Area (sale area) will be accompanied </w:t>
      </w:r>
      <w:r w:rsidR="007105F3">
        <w:rPr>
          <w:rFonts w:ascii="Tahoma" w:eastAsia="Tahoma" w:hAnsi="Tahoma" w:cs="Times New Roman"/>
          <w:bCs/>
          <w:kern w:val="0"/>
          <w:lang w:val="en-US"/>
          <w14:ligatures w14:val="none"/>
        </w:rPr>
        <w:t xml:space="preserve">and supervised </w:t>
      </w:r>
      <w:r w:rsidRPr="00DC49A0">
        <w:rPr>
          <w:rFonts w:ascii="Tahoma" w:eastAsia="Tahoma" w:hAnsi="Tahoma" w:cs="Times New Roman"/>
          <w:bCs/>
          <w:kern w:val="0"/>
          <w:lang w:val="en-US"/>
          <w14:ligatures w14:val="none"/>
        </w:rPr>
        <w:t xml:space="preserve">by a person that has been fully inducted into the Harvesting Safety Plan, a simpler induction may be </w:t>
      </w:r>
      <w:proofErr w:type="gramStart"/>
      <w:r w:rsidRPr="00DC49A0">
        <w:rPr>
          <w:rFonts w:ascii="Tahoma" w:eastAsia="Tahoma" w:hAnsi="Tahoma" w:cs="Times New Roman"/>
          <w:bCs/>
          <w:kern w:val="0"/>
          <w:lang w:val="en-US"/>
          <w14:ligatures w14:val="none"/>
        </w:rPr>
        <w:t>performed</w:t>
      </w:r>
      <w:proofErr w:type="gramEnd"/>
      <w:r w:rsidRPr="00DC49A0">
        <w:rPr>
          <w:rFonts w:ascii="Tahoma" w:eastAsia="Tahoma" w:hAnsi="Tahoma" w:cs="Times New Roman"/>
          <w:bCs/>
          <w:kern w:val="0"/>
          <w:lang w:val="en-US"/>
          <w14:ligatures w14:val="none"/>
        </w:rPr>
        <w:t xml:space="preserve">. Accompanied visitors must sign section </w:t>
      </w:r>
      <w:r w:rsidR="007105F3">
        <w:rPr>
          <w:rFonts w:ascii="Tahoma" w:eastAsia="Tahoma" w:hAnsi="Tahoma" w:cs="Times New Roman"/>
          <w:bCs/>
          <w:kern w:val="0"/>
          <w:lang w:val="en-US"/>
          <w14:ligatures w14:val="none"/>
        </w:rPr>
        <w:t>5</w:t>
      </w:r>
      <w:r w:rsidRPr="00DC49A0">
        <w:rPr>
          <w:rFonts w:ascii="Tahoma" w:eastAsia="Tahoma" w:hAnsi="Tahoma" w:cs="Times New Roman"/>
          <w:bCs/>
          <w:kern w:val="0"/>
          <w:lang w:val="en-US"/>
          <w14:ligatures w14:val="none"/>
        </w:rPr>
        <w:t xml:space="preserve"> of the Induction Record below</w:t>
      </w:r>
    </w:p>
    <w:p w14:paraId="3D167543" w14:textId="77777777" w:rsidR="00B12FBC" w:rsidRDefault="00B12FBC" w:rsidP="006936D9">
      <w:pPr>
        <w:spacing w:after="0"/>
        <w:ind w:right="74"/>
        <w:textAlignment w:val="baseline"/>
        <w:rPr>
          <w:rFonts w:ascii="Tahoma" w:eastAsia="Tahoma" w:hAnsi="Tahoma" w:cs="Times New Roman"/>
          <w:bCs/>
          <w:kern w:val="0"/>
          <w:lang w:val="en-US"/>
          <w14:ligatures w14:val="none"/>
        </w:rPr>
      </w:pPr>
    </w:p>
    <w:p w14:paraId="1128C1BB" w14:textId="77777777" w:rsidR="00E60EB3" w:rsidRPr="00E86774" w:rsidRDefault="00E60EB3" w:rsidP="00E60EB3">
      <w:pPr>
        <w:pStyle w:val="Heading2"/>
        <w:rPr>
          <w:rFonts w:cs="Tahoma"/>
          <w:sz w:val="22"/>
          <w:szCs w:val="22"/>
        </w:rPr>
      </w:pPr>
      <w:bookmarkStart w:id="40" w:name="_Toc209433223"/>
      <w:proofErr w:type="gramStart"/>
      <w:r w:rsidRPr="00E86774">
        <w:rPr>
          <w:rFonts w:cs="Tahoma"/>
          <w:sz w:val="22"/>
          <w:szCs w:val="22"/>
        </w:rPr>
        <w:t>PERSONS</w:t>
      </w:r>
      <w:proofErr w:type="gramEnd"/>
      <w:r w:rsidRPr="00E86774">
        <w:rPr>
          <w:rFonts w:cs="Tahoma"/>
          <w:sz w:val="22"/>
          <w:szCs w:val="22"/>
        </w:rPr>
        <w:t xml:space="preserve"> AUTHORISED BY THE OWNER OF THIS HARVESTING SAFETY PLAN TO CONDUCT INDUCTIONS INTO THE PLAN</w:t>
      </w:r>
      <w:bookmarkEnd w:id="40"/>
    </w:p>
    <w:tbl>
      <w:tblPr>
        <w:tblStyle w:val="TableGrid"/>
        <w:tblW w:w="14596" w:type="dxa"/>
        <w:tblLayout w:type="fixed"/>
        <w:tblLook w:val="04A0" w:firstRow="1" w:lastRow="0" w:firstColumn="1" w:lastColumn="0" w:noHBand="0" w:noVBand="1"/>
      </w:tblPr>
      <w:tblGrid>
        <w:gridCol w:w="982"/>
        <w:gridCol w:w="2841"/>
        <w:gridCol w:w="1417"/>
        <w:gridCol w:w="4111"/>
        <w:gridCol w:w="1134"/>
        <w:gridCol w:w="4111"/>
      </w:tblGrid>
      <w:tr w:rsidR="005F1B79" w:rsidRPr="002D7195" w14:paraId="06E6F75C" w14:textId="77777777" w:rsidTr="005F1B79">
        <w:tc>
          <w:tcPr>
            <w:tcW w:w="982" w:type="dxa"/>
          </w:tcPr>
          <w:p w14:paraId="639CCE17" w14:textId="77777777" w:rsidR="00E60EB3" w:rsidRPr="002D7195" w:rsidRDefault="00E60EB3">
            <w:pPr>
              <w:spacing w:after="120"/>
              <w:ind w:right="74"/>
              <w:textAlignment w:val="baseline"/>
              <w:rPr>
                <w:rFonts w:ascii="Tahoma" w:eastAsia="Tahoma" w:hAnsi="Tahoma"/>
                <w:bCs/>
                <w:sz w:val="20"/>
                <w:szCs w:val="20"/>
              </w:rPr>
            </w:pPr>
            <w:r w:rsidRPr="002D7195">
              <w:rPr>
                <w:rFonts w:ascii="Tahoma" w:eastAsia="Tahoma" w:hAnsi="Tahoma"/>
                <w:bCs/>
                <w:sz w:val="20"/>
                <w:szCs w:val="20"/>
              </w:rPr>
              <w:t>Name:</w:t>
            </w:r>
          </w:p>
        </w:tc>
        <w:tc>
          <w:tcPr>
            <w:tcW w:w="2841" w:type="dxa"/>
          </w:tcPr>
          <w:p w14:paraId="119B3A2D" w14:textId="77777777" w:rsidR="00E60EB3" w:rsidRPr="002D7195" w:rsidRDefault="00E60EB3">
            <w:pPr>
              <w:spacing w:after="120"/>
              <w:ind w:right="74"/>
              <w:textAlignment w:val="baseline"/>
              <w:rPr>
                <w:rFonts w:ascii="Tahoma" w:eastAsia="Tahoma" w:hAnsi="Tahoma"/>
                <w:bCs/>
                <w:sz w:val="20"/>
                <w:szCs w:val="20"/>
              </w:rPr>
            </w:pPr>
          </w:p>
        </w:tc>
        <w:tc>
          <w:tcPr>
            <w:tcW w:w="1417" w:type="dxa"/>
          </w:tcPr>
          <w:p w14:paraId="0B138075" w14:textId="77777777" w:rsidR="00E60EB3" w:rsidRPr="002D7195" w:rsidRDefault="00E60EB3">
            <w:pPr>
              <w:spacing w:after="120"/>
              <w:ind w:right="74"/>
              <w:textAlignment w:val="baseline"/>
              <w:rPr>
                <w:rFonts w:ascii="Tahoma" w:eastAsia="Tahoma" w:hAnsi="Tahoma"/>
                <w:bCs/>
                <w:sz w:val="20"/>
                <w:szCs w:val="20"/>
              </w:rPr>
            </w:pPr>
            <w:r w:rsidRPr="002D7195">
              <w:rPr>
                <w:rFonts w:ascii="Tahoma" w:eastAsia="Tahoma" w:hAnsi="Tahoma"/>
                <w:bCs/>
                <w:sz w:val="20"/>
                <w:szCs w:val="20"/>
              </w:rPr>
              <w:t xml:space="preserve">  Company:</w:t>
            </w:r>
          </w:p>
        </w:tc>
        <w:tc>
          <w:tcPr>
            <w:tcW w:w="4111" w:type="dxa"/>
          </w:tcPr>
          <w:p w14:paraId="0633AD26" w14:textId="77777777" w:rsidR="00E60EB3" w:rsidRPr="002D7195" w:rsidRDefault="00E60EB3">
            <w:pPr>
              <w:spacing w:after="120"/>
              <w:ind w:right="74"/>
              <w:textAlignment w:val="baseline"/>
              <w:rPr>
                <w:rFonts w:ascii="Tahoma" w:eastAsia="Tahoma" w:hAnsi="Tahoma"/>
                <w:bCs/>
                <w:sz w:val="20"/>
                <w:szCs w:val="20"/>
              </w:rPr>
            </w:pPr>
          </w:p>
        </w:tc>
        <w:tc>
          <w:tcPr>
            <w:tcW w:w="1134" w:type="dxa"/>
          </w:tcPr>
          <w:p w14:paraId="07863777" w14:textId="77777777" w:rsidR="00E60EB3" w:rsidRPr="00332950" w:rsidRDefault="00E60EB3">
            <w:pPr>
              <w:spacing w:after="120"/>
              <w:ind w:right="74"/>
              <w:textAlignment w:val="baseline"/>
              <w:rPr>
                <w:rFonts w:ascii="Tahoma" w:eastAsia="Tahoma" w:hAnsi="Tahoma"/>
                <w:bCs/>
                <w:sz w:val="18"/>
                <w:szCs w:val="18"/>
              </w:rPr>
            </w:pPr>
            <w:r w:rsidRPr="00332950">
              <w:rPr>
                <w:rFonts w:ascii="Tahoma" w:eastAsia="Tahoma" w:hAnsi="Tahoma"/>
                <w:bCs/>
                <w:sz w:val="18"/>
                <w:szCs w:val="18"/>
              </w:rPr>
              <w:t>Phone:</w:t>
            </w:r>
          </w:p>
        </w:tc>
        <w:tc>
          <w:tcPr>
            <w:tcW w:w="4111" w:type="dxa"/>
          </w:tcPr>
          <w:p w14:paraId="430A8D99" w14:textId="77777777" w:rsidR="00E60EB3" w:rsidRPr="002D7195" w:rsidRDefault="00E60EB3">
            <w:pPr>
              <w:spacing w:after="120"/>
              <w:ind w:right="74"/>
              <w:textAlignment w:val="baseline"/>
              <w:rPr>
                <w:rFonts w:ascii="Tahoma" w:eastAsia="Tahoma" w:hAnsi="Tahoma"/>
                <w:bCs/>
                <w:sz w:val="20"/>
                <w:szCs w:val="20"/>
              </w:rPr>
            </w:pPr>
          </w:p>
        </w:tc>
      </w:tr>
      <w:tr w:rsidR="005F1B79" w:rsidRPr="002D7195" w14:paraId="3B9EAE71" w14:textId="77777777" w:rsidTr="005F1B79">
        <w:tc>
          <w:tcPr>
            <w:tcW w:w="982" w:type="dxa"/>
          </w:tcPr>
          <w:p w14:paraId="65AC308D" w14:textId="77777777" w:rsidR="00E60EB3" w:rsidRPr="002D7195" w:rsidRDefault="00E60EB3">
            <w:pPr>
              <w:spacing w:after="120"/>
              <w:ind w:right="74"/>
              <w:textAlignment w:val="baseline"/>
              <w:rPr>
                <w:rFonts w:ascii="Tahoma" w:eastAsia="Tahoma" w:hAnsi="Tahoma"/>
                <w:bCs/>
                <w:sz w:val="20"/>
                <w:szCs w:val="20"/>
              </w:rPr>
            </w:pPr>
            <w:r w:rsidRPr="002D7195">
              <w:rPr>
                <w:rFonts w:ascii="Tahoma" w:eastAsia="Tahoma" w:hAnsi="Tahoma"/>
                <w:bCs/>
                <w:sz w:val="20"/>
                <w:szCs w:val="20"/>
              </w:rPr>
              <w:t>Name:</w:t>
            </w:r>
          </w:p>
        </w:tc>
        <w:tc>
          <w:tcPr>
            <w:tcW w:w="2841" w:type="dxa"/>
          </w:tcPr>
          <w:p w14:paraId="19CF90E7" w14:textId="77777777" w:rsidR="00E60EB3" w:rsidRPr="002D7195" w:rsidRDefault="00E60EB3">
            <w:pPr>
              <w:spacing w:after="120"/>
              <w:ind w:right="74"/>
              <w:textAlignment w:val="baseline"/>
              <w:rPr>
                <w:rFonts w:ascii="Tahoma" w:eastAsia="Tahoma" w:hAnsi="Tahoma"/>
                <w:bCs/>
                <w:sz w:val="20"/>
                <w:szCs w:val="20"/>
              </w:rPr>
            </w:pPr>
          </w:p>
        </w:tc>
        <w:tc>
          <w:tcPr>
            <w:tcW w:w="1417" w:type="dxa"/>
          </w:tcPr>
          <w:p w14:paraId="4AF6B52D" w14:textId="77777777" w:rsidR="00E60EB3" w:rsidRPr="002D7195" w:rsidRDefault="00E60EB3">
            <w:pPr>
              <w:spacing w:after="120"/>
              <w:ind w:right="74"/>
              <w:textAlignment w:val="baseline"/>
              <w:rPr>
                <w:rFonts w:ascii="Tahoma" w:eastAsia="Tahoma" w:hAnsi="Tahoma"/>
                <w:bCs/>
                <w:sz w:val="20"/>
                <w:szCs w:val="20"/>
              </w:rPr>
            </w:pPr>
            <w:r w:rsidRPr="002D7195">
              <w:rPr>
                <w:rFonts w:ascii="Tahoma" w:eastAsia="Tahoma" w:hAnsi="Tahoma"/>
                <w:bCs/>
                <w:sz w:val="20"/>
                <w:szCs w:val="20"/>
              </w:rPr>
              <w:t xml:space="preserve">  Company:</w:t>
            </w:r>
          </w:p>
        </w:tc>
        <w:tc>
          <w:tcPr>
            <w:tcW w:w="4111" w:type="dxa"/>
          </w:tcPr>
          <w:p w14:paraId="75914F38" w14:textId="77777777" w:rsidR="00E60EB3" w:rsidRPr="002D7195" w:rsidRDefault="00E60EB3">
            <w:pPr>
              <w:spacing w:after="120"/>
              <w:ind w:right="74"/>
              <w:textAlignment w:val="baseline"/>
              <w:rPr>
                <w:rFonts w:ascii="Tahoma" w:eastAsia="Tahoma" w:hAnsi="Tahoma"/>
                <w:bCs/>
                <w:sz w:val="20"/>
                <w:szCs w:val="20"/>
              </w:rPr>
            </w:pPr>
          </w:p>
        </w:tc>
        <w:tc>
          <w:tcPr>
            <w:tcW w:w="1134" w:type="dxa"/>
          </w:tcPr>
          <w:p w14:paraId="6299094F" w14:textId="77777777" w:rsidR="00E60EB3" w:rsidRPr="00700D46" w:rsidRDefault="00E60EB3">
            <w:pPr>
              <w:spacing w:after="120"/>
              <w:ind w:right="74"/>
              <w:textAlignment w:val="baseline"/>
              <w:rPr>
                <w:rFonts w:ascii="Tahoma" w:eastAsia="Tahoma" w:hAnsi="Tahoma"/>
                <w:bCs/>
                <w:sz w:val="18"/>
                <w:szCs w:val="18"/>
              </w:rPr>
            </w:pPr>
            <w:r w:rsidRPr="00700D46">
              <w:rPr>
                <w:rFonts w:ascii="Tahoma" w:eastAsia="Tahoma" w:hAnsi="Tahoma"/>
                <w:bCs/>
                <w:sz w:val="18"/>
                <w:szCs w:val="18"/>
              </w:rPr>
              <w:t>Phone:</w:t>
            </w:r>
          </w:p>
        </w:tc>
        <w:tc>
          <w:tcPr>
            <w:tcW w:w="4111" w:type="dxa"/>
          </w:tcPr>
          <w:p w14:paraId="2407002E" w14:textId="77777777" w:rsidR="00E60EB3" w:rsidRPr="002D7195" w:rsidRDefault="00E60EB3">
            <w:pPr>
              <w:spacing w:after="120"/>
              <w:ind w:right="74"/>
              <w:textAlignment w:val="baseline"/>
              <w:rPr>
                <w:rFonts w:ascii="Tahoma" w:eastAsia="Tahoma" w:hAnsi="Tahoma"/>
                <w:bCs/>
                <w:sz w:val="20"/>
                <w:szCs w:val="20"/>
              </w:rPr>
            </w:pPr>
          </w:p>
        </w:tc>
      </w:tr>
      <w:tr w:rsidR="005F1B79" w:rsidRPr="002D7195" w14:paraId="0C191782" w14:textId="77777777" w:rsidTr="005F1B79">
        <w:tc>
          <w:tcPr>
            <w:tcW w:w="982" w:type="dxa"/>
          </w:tcPr>
          <w:p w14:paraId="5196F4B3" w14:textId="77777777" w:rsidR="00E60EB3" w:rsidRPr="002D7195" w:rsidRDefault="00E60EB3">
            <w:pPr>
              <w:spacing w:after="120"/>
              <w:ind w:right="74"/>
              <w:textAlignment w:val="baseline"/>
              <w:rPr>
                <w:rFonts w:ascii="Tahoma" w:eastAsia="Tahoma" w:hAnsi="Tahoma"/>
                <w:bCs/>
                <w:sz w:val="20"/>
                <w:szCs w:val="20"/>
              </w:rPr>
            </w:pPr>
            <w:r w:rsidRPr="002D7195">
              <w:rPr>
                <w:rFonts w:ascii="Tahoma" w:eastAsia="Tahoma" w:hAnsi="Tahoma"/>
                <w:bCs/>
                <w:sz w:val="20"/>
                <w:szCs w:val="20"/>
              </w:rPr>
              <w:t>Name:</w:t>
            </w:r>
          </w:p>
        </w:tc>
        <w:tc>
          <w:tcPr>
            <w:tcW w:w="2841" w:type="dxa"/>
          </w:tcPr>
          <w:p w14:paraId="27365417" w14:textId="77777777" w:rsidR="00E60EB3" w:rsidRPr="002D7195" w:rsidRDefault="00E60EB3">
            <w:pPr>
              <w:spacing w:after="120"/>
              <w:ind w:right="74"/>
              <w:textAlignment w:val="baseline"/>
              <w:rPr>
                <w:rFonts w:ascii="Tahoma" w:eastAsia="Tahoma" w:hAnsi="Tahoma"/>
                <w:bCs/>
                <w:sz w:val="20"/>
                <w:szCs w:val="20"/>
              </w:rPr>
            </w:pPr>
          </w:p>
        </w:tc>
        <w:tc>
          <w:tcPr>
            <w:tcW w:w="1417" w:type="dxa"/>
          </w:tcPr>
          <w:p w14:paraId="6A44C0C2" w14:textId="77777777" w:rsidR="00E60EB3" w:rsidRPr="002D7195" w:rsidRDefault="00E60EB3">
            <w:pPr>
              <w:spacing w:after="120"/>
              <w:ind w:right="74"/>
              <w:textAlignment w:val="baseline"/>
              <w:rPr>
                <w:rFonts w:ascii="Tahoma" w:eastAsia="Tahoma" w:hAnsi="Tahoma"/>
                <w:bCs/>
                <w:sz w:val="20"/>
                <w:szCs w:val="20"/>
              </w:rPr>
            </w:pPr>
            <w:r w:rsidRPr="002D7195">
              <w:rPr>
                <w:rFonts w:ascii="Tahoma" w:eastAsia="Tahoma" w:hAnsi="Tahoma"/>
                <w:bCs/>
                <w:sz w:val="20"/>
                <w:szCs w:val="20"/>
              </w:rPr>
              <w:t xml:space="preserve">  Company:</w:t>
            </w:r>
          </w:p>
        </w:tc>
        <w:tc>
          <w:tcPr>
            <w:tcW w:w="4111" w:type="dxa"/>
          </w:tcPr>
          <w:p w14:paraId="6AA3BA7A" w14:textId="77777777" w:rsidR="00E60EB3" w:rsidRPr="002D7195" w:rsidRDefault="00E60EB3">
            <w:pPr>
              <w:spacing w:after="120"/>
              <w:ind w:right="74"/>
              <w:textAlignment w:val="baseline"/>
              <w:rPr>
                <w:rFonts w:ascii="Tahoma" w:eastAsia="Tahoma" w:hAnsi="Tahoma"/>
                <w:bCs/>
                <w:sz w:val="20"/>
                <w:szCs w:val="20"/>
              </w:rPr>
            </w:pPr>
          </w:p>
        </w:tc>
        <w:tc>
          <w:tcPr>
            <w:tcW w:w="1134" w:type="dxa"/>
          </w:tcPr>
          <w:p w14:paraId="2635B8A8" w14:textId="77777777" w:rsidR="00E60EB3" w:rsidRPr="00700D46" w:rsidRDefault="00E60EB3">
            <w:pPr>
              <w:spacing w:after="120"/>
              <w:ind w:right="74"/>
              <w:textAlignment w:val="baseline"/>
              <w:rPr>
                <w:rFonts w:ascii="Tahoma" w:eastAsia="Tahoma" w:hAnsi="Tahoma"/>
                <w:bCs/>
                <w:sz w:val="18"/>
                <w:szCs w:val="18"/>
              </w:rPr>
            </w:pPr>
            <w:r w:rsidRPr="00700D46">
              <w:rPr>
                <w:rFonts w:ascii="Tahoma" w:eastAsia="Tahoma" w:hAnsi="Tahoma"/>
                <w:bCs/>
                <w:sz w:val="18"/>
                <w:szCs w:val="18"/>
              </w:rPr>
              <w:t>Phone:</w:t>
            </w:r>
          </w:p>
        </w:tc>
        <w:tc>
          <w:tcPr>
            <w:tcW w:w="4111" w:type="dxa"/>
          </w:tcPr>
          <w:p w14:paraId="75F9D2CE" w14:textId="77777777" w:rsidR="00E60EB3" w:rsidRPr="002D7195" w:rsidRDefault="00E60EB3">
            <w:pPr>
              <w:spacing w:after="120"/>
              <w:ind w:right="74"/>
              <w:textAlignment w:val="baseline"/>
              <w:rPr>
                <w:rFonts w:ascii="Tahoma" w:eastAsia="Tahoma" w:hAnsi="Tahoma"/>
                <w:bCs/>
                <w:sz w:val="20"/>
                <w:szCs w:val="20"/>
              </w:rPr>
            </w:pPr>
          </w:p>
        </w:tc>
      </w:tr>
      <w:tr w:rsidR="005F1B79" w:rsidRPr="002D7195" w14:paraId="0AFE0B79" w14:textId="77777777" w:rsidTr="005F1B79">
        <w:tc>
          <w:tcPr>
            <w:tcW w:w="982" w:type="dxa"/>
          </w:tcPr>
          <w:p w14:paraId="39A794A4" w14:textId="77777777" w:rsidR="00E60EB3" w:rsidRPr="002D7195" w:rsidRDefault="00E60EB3">
            <w:pPr>
              <w:spacing w:after="120"/>
              <w:ind w:right="74"/>
              <w:textAlignment w:val="baseline"/>
              <w:rPr>
                <w:rFonts w:ascii="Tahoma" w:eastAsia="Tahoma" w:hAnsi="Tahoma"/>
                <w:bCs/>
                <w:sz w:val="20"/>
                <w:szCs w:val="20"/>
              </w:rPr>
            </w:pPr>
            <w:r w:rsidRPr="002D7195">
              <w:rPr>
                <w:rFonts w:ascii="Tahoma" w:eastAsia="Tahoma" w:hAnsi="Tahoma"/>
                <w:bCs/>
                <w:sz w:val="20"/>
                <w:szCs w:val="20"/>
              </w:rPr>
              <w:t>Name:</w:t>
            </w:r>
          </w:p>
        </w:tc>
        <w:tc>
          <w:tcPr>
            <w:tcW w:w="2841" w:type="dxa"/>
          </w:tcPr>
          <w:p w14:paraId="6CFE3D2E" w14:textId="77777777" w:rsidR="00E60EB3" w:rsidRPr="002D7195" w:rsidRDefault="00E60EB3">
            <w:pPr>
              <w:spacing w:after="120"/>
              <w:ind w:right="74"/>
              <w:textAlignment w:val="baseline"/>
              <w:rPr>
                <w:rFonts w:ascii="Tahoma" w:eastAsia="Tahoma" w:hAnsi="Tahoma"/>
                <w:bCs/>
                <w:sz w:val="20"/>
                <w:szCs w:val="20"/>
              </w:rPr>
            </w:pPr>
          </w:p>
        </w:tc>
        <w:tc>
          <w:tcPr>
            <w:tcW w:w="1417" w:type="dxa"/>
          </w:tcPr>
          <w:p w14:paraId="707DF33C" w14:textId="77777777" w:rsidR="00E60EB3" w:rsidRPr="002D7195" w:rsidRDefault="00E60EB3">
            <w:pPr>
              <w:spacing w:after="120"/>
              <w:ind w:right="74"/>
              <w:textAlignment w:val="baseline"/>
              <w:rPr>
                <w:rFonts w:ascii="Tahoma" w:eastAsia="Tahoma" w:hAnsi="Tahoma"/>
                <w:bCs/>
                <w:sz w:val="20"/>
                <w:szCs w:val="20"/>
              </w:rPr>
            </w:pPr>
            <w:r w:rsidRPr="002D7195">
              <w:rPr>
                <w:rFonts w:ascii="Tahoma" w:eastAsia="Tahoma" w:hAnsi="Tahoma"/>
                <w:bCs/>
                <w:sz w:val="20"/>
                <w:szCs w:val="20"/>
              </w:rPr>
              <w:t xml:space="preserve">  Company:</w:t>
            </w:r>
          </w:p>
        </w:tc>
        <w:tc>
          <w:tcPr>
            <w:tcW w:w="4111" w:type="dxa"/>
          </w:tcPr>
          <w:p w14:paraId="2AE949CC" w14:textId="77777777" w:rsidR="00E60EB3" w:rsidRPr="002D7195" w:rsidRDefault="00E60EB3">
            <w:pPr>
              <w:spacing w:after="120"/>
              <w:ind w:right="74"/>
              <w:textAlignment w:val="baseline"/>
              <w:rPr>
                <w:rFonts w:ascii="Tahoma" w:eastAsia="Tahoma" w:hAnsi="Tahoma"/>
                <w:bCs/>
                <w:sz w:val="20"/>
                <w:szCs w:val="20"/>
              </w:rPr>
            </w:pPr>
          </w:p>
        </w:tc>
        <w:tc>
          <w:tcPr>
            <w:tcW w:w="1134" w:type="dxa"/>
          </w:tcPr>
          <w:p w14:paraId="52C0DA78" w14:textId="77777777" w:rsidR="00E60EB3" w:rsidRPr="00700D46" w:rsidRDefault="00E60EB3">
            <w:pPr>
              <w:spacing w:after="120"/>
              <w:ind w:right="74"/>
              <w:textAlignment w:val="baseline"/>
              <w:rPr>
                <w:rFonts w:ascii="Tahoma" w:eastAsia="Tahoma" w:hAnsi="Tahoma"/>
                <w:bCs/>
                <w:sz w:val="18"/>
                <w:szCs w:val="18"/>
              </w:rPr>
            </w:pPr>
            <w:r w:rsidRPr="00700D46">
              <w:rPr>
                <w:rFonts w:ascii="Tahoma" w:eastAsia="Tahoma" w:hAnsi="Tahoma"/>
                <w:bCs/>
                <w:sz w:val="18"/>
                <w:szCs w:val="18"/>
              </w:rPr>
              <w:t>Phone:</w:t>
            </w:r>
          </w:p>
        </w:tc>
        <w:tc>
          <w:tcPr>
            <w:tcW w:w="4111" w:type="dxa"/>
          </w:tcPr>
          <w:p w14:paraId="4B8A12BF" w14:textId="77777777" w:rsidR="00E60EB3" w:rsidRPr="002D7195" w:rsidRDefault="00E60EB3">
            <w:pPr>
              <w:spacing w:after="120"/>
              <w:ind w:right="74"/>
              <w:textAlignment w:val="baseline"/>
              <w:rPr>
                <w:rFonts w:ascii="Tahoma" w:eastAsia="Tahoma" w:hAnsi="Tahoma"/>
                <w:bCs/>
                <w:sz w:val="20"/>
                <w:szCs w:val="20"/>
              </w:rPr>
            </w:pPr>
          </w:p>
        </w:tc>
      </w:tr>
      <w:tr w:rsidR="005F1B79" w:rsidRPr="002D7195" w14:paraId="521A451C" w14:textId="77777777" w:rsidTr="005F1B79">
        <w:tc>
          <w:tcPr>
            <w:tcW w:w="982" w:type="dxa"/>
          </w:tcPr>
          <w:p w14:paraId="4F0ACB84" w14:textId="77777777" w:rsidR="00E60EB3" w:rsidRPr="002D7195" w:rsidRDefault="00E60EB3">
            <w:pPr>
              <w:spacing w:after="120"/>
              <w:ind w:right="74"/>
              <w:textAlignment w:val="baseline"/>
              <w:rPr>
                <w:rFonts w:ascii="Tahoma" w:eastAsia="Tahoma" w:hAnsi="Tahoma"/>
                <w:bCs/>
                <w:sz w:val="20"/>
                <w:szCs w:val="20"/>
              </w:rPr>
            </w:pPr>
            <w:r w:rsidRPr="002D7195">
              <w:rPr>
                <w:rFonts w:ascii="Tahoma" w:eastAsia="Tahoma" w:hAnsi="Tahoma"/>
                <w:bCs/>
                <w:sz w:val="20"/>
                <w:szCs w:val="20"/>
              </w:rPr>
              <w:t>Name:</w:t>
            </w:r>
          </w:p>
        </w:tc>
        <w:tc>
          <w:tcPr>
            <w:tcW w:w="2841" w:type="dxa"/>
          </w:tcPr>
          <w:p w14:paraId="6C2E6762" w14:textId="77777777" w:rsidR="00E60EB3" w:rsidRPr="002D7195" w:rsidRDefault="00E60EB3">
            <w:pPr>
              <w:spacing w:after="120"/>
              <w:ind w:right="74"/>
              <w:textAlignment w:val="baseline"/>
              <w:rPr>
                <w:rFonts w:ascii="Tahoma" w:eastAsia="Tahoma" w:hAnsi="Tahoma"/>
                <w:bCs/>
                <w:sz w:val="20"/>
                <w:szCs w:val="20"/>
              </w:rPr>
            </w:pPr>
          </w:p>
        </w:tc>
        <w:tc>
          <w:tcPr>
            <w:tcW w:w="1417" w:type="dxa"/>
          </w:tcPr>
          <w:p w14:paraId="4B411209" w14:textId="77777777" w:rsidR="00E60EB3" w:rsidRPr="002D7195" w:rsidRDefault="00E60EB3">
            <w:pPr>
              <w:spacing w:after="120"/>
              <w:ind w:right="74"/>
              <w:textAlignment w:val="baseline"/>
              <w:rPr>
                <w:rFonts w:ascii="Tahoma" w:eastAsia="Tahoma" w:hAnsi="Tahoma"/>
                <w:bCs/>
                <w:sz w:val="20"/>
                <w:szCs w:val="20"/>
              </w:rPr>
            </w:pPr>
            <w:r w:rsidRPr="002D7195">
              <w:rPr>
                <w:rFonts w:ascii="Tahoma" w:eastAsia="Tahoma" w:hAnsi="Tahoma"/>
                <w:bCs/>
                <w:sz w:val="20"/>
                <w:szCs w:val="20"/>
              </w:rPr>
              <w:t xml:space="preserve">  Company:</w:t>
            </w:r>
          </w:p>
        </w:tc>
        <w:tc>
          <w:tcPr>
            <w:tcW w:w="4111" w:type="dxa"/>
          </w:tcPr>
          <w:p w14:paraId="1A5DD1CB" w14:textId="77777777" w:rsidR="00E60EB3" w:rsidRPr="002D7195" w:rsidRDefault="00E60EB3">
            <w:pPr>
              <w:spacing w:after="120"/>
              <w:ind w:right="74"/>
              <w:textAlignment w:val="baseline"/>
              <w:rPr>
                <w:rFonts w:ascii="Tahoma" w:eastAsia="Tahoma" w:hAnsi="Tahoma"/>
                <w:bCs/>
                <w:sz w:val="20"/>
                <w:szCs w:val="20"/>
              </w:rPr>
            </w:pPr>
          </w:p>
        </w:tc>
        <w:tc>
          <w:tcPr>
            <w:tcW w:w="1134" w:type="dxa"/>
          </w:tcPr>
          <w:p w14:paraId="1C460927" w14:textId="77777777" w:rsidR="00E60EB3" w:rsidRPr="00700D46" w:rsidRDefault="00E60EB3">
            <w:pPr>
              <w:spacing w:after="120"/>
              <w:ind w:right="74"/>
              <w:textAlignment w:val="baseline"/>
              <w:rPr>
                <w:rFonts w:ascii="Tahoma" w:eastAsia="Tahoma" w:hAnsi="Tahoma"/>
                <w:bCs/>
                <w:sz w:val="18"/>
                <w:szCs w:val="18"/>
              </w:rPr>
            </w:pPr>
            <w:r w:rsidRPr="00700D46">
              <w:rPr>
                <w:rFonts w:ascii="Tahoma" w:eastAsia="Tahoma" w:hAnsi="Tahoma"/>
                <w:bCs/>
                <w:sz w:val="18"/>
                <w:szCs w:val="18"/>
              </w:rPr>
              <w:t>Phone:</w:t>
            </w:r>
          </w:p>
        </w:tc>
        <w:tc>
          <w:tcPr>
            <w:tcW w:w="4111" w:type="dxa"/>
          </w:tcPr>
          <w:p w14:paraId="45D9DDAE" w14:textId="77777777" w:rsidR="00E60EB3" w:rsidRPr="002D7195" w:rsidRDefault="00E60EB3">
            <w:pPr>
              <w:spacing w:after="120"/>
              <w:ind w:right="74"/>
              <w:textAlignment w:val="baseline"/>
              <w:rPr>
                <w:rFonts w:ascii="Tahoma" w:eastAsia="Tahoma" w:hAnsi="Tahoma"/>
                <w:bCs/>
                <w:sz w:val="20"/>
                <w:szCs w:val="20"/>
              </w:rPr>
            </w:pPr>
          </w:p>
        </w:tc>
      </w:tr>
    </w:tbl>
    <w:p w14:paraId="54DA2866" w14:textId="77777777" w:rsidR="00E60EB3" w:rsidRPr="001F1DBE" w:rsidRDefault="00E60EB3" w:rsidP="00E60EB3">
      <w:pPr>
        <w:spacing w:after="0"/>
        <w:ind w:right="74"/>
        <w:textAlignment w:val="baseline"/>
        <w:rPr>
          <w:rFonts w:ascii="Tahoma" w:eastAsia="Tahoma" w:hAnsi="Tahoma" w:cs="Times New Roman"/>
          <w:bCs/>
          <w:kern w:val="0"/>
          <w:lang w:val="en-US"/>
          <w14:ligatures w14:val="none"/>
        </w:rPr>
      </w:pPr>
    </w:p>
    <w:p w14:paraId="41479936" w14:textId="77777777" w:rsidR="006936D9" w:rsidRDefault="006936D9" w:rsidP="006936D9">
      <w:pPr>
        <w:spacing w:after="0"/>
        <w:ind w:right="74"/>
        <w:textAlignment w:val="baseline"/>
        <w:rPr>
          <w:rFonts w:ascii="Tahoma" w:eastAsia="Tahoma" w:hAnsi="Tahoma" w:cs="Times New Roman"/>
          <w:bCs/>
          <w:kern w:val="0"/>
          <w:lang w:val="en-US"/>
          <w14:ligatures w14:val="none"/>
        </w:rPr>
      </w:pPr>
    </w:p>
    <w:p w14:paraId="67E2C37A" w14:textId="77777777" w:rsidR="00E60EB3" w:rsidRDefault="00E60EB3">
      <w:pPr>
        <w:rPr>
          <w:rStyle w:val="Heading1Char"/>
          <w:b/>
          <w:bCs/>
          <w:color w:val="275317" w:themeColor="accent6" w:themeShade="80"/>
        </w:rPr>
      </w:pPr>
      <w:r>
        <w:rPr>
          <w:rStyle w:val="Heading1Char"/>
          <w:b/>
          <w:bCs/>
          <w:color w:val="275317" w:themeColor="accent6" w:themeShade="80"/>
        </w:rPr>
        <w:br w:type="page"/>
      </w:r>
    </w:p>
    <w:p w14:paraId="1DAB3379" w14:textId="1B854C6F" w:rsidR="00FD58E6" w:rsidRDefault="00843011" w:rsidP="00FD58E6">
      <w:pPr>
        <w:spacing w:after="0" w:line="240" w:lineRule="auto"/>
        <w:rPr>
          <w:rStyle w:val="Heading1Char"/>
          <w:b/>
          <w:bCs/>
          <w:color w:val="275317" w:themeColor="accent6" w:themeShade="80"/>
        </w:rPr>
      </w:pPr>
      <w:bookmarkStart w:id="41" w:name="_Toc209433224"/>
      <w:r w:rsidRPr="00460606">
        <w:rPr>
          <w:rStyle w:val="Heading1Char"/>
          <w:b/>
          <w:bCs/>
          <w:color w:val="275317" w:themeColor="accent6" w:themeShade="80"/>
        </w:rPr>
        <w:lastRenderedPageBreak/>
        <w:t>Induction Records</w:t>
      </w:r>
      <w:r w:rsidR="00764138">
        <w:rPr>
          <w:rStyle w:val="Heading1Char"/>
          <w:b/>
          <w:bCs/>
          <w:color w:val="275317" w:themeColor="accent6" w:themeShade="80"/>
        </w:rPr>
        <w:t xml:space="preserve"> – full induction</w:t>
      </w:r>
      <w:bookmarkEnd w:id="41"/>
    </w:p>
    <w:p w14:paraId="69FCBD5B" w14:textId="77777777" w:rsidR="005F1B79" w:rsidRDefault="005F1B79" w:rsidP="00E60EB3">
      <w:pPr>
        <w:spacing w:after="0"/>
        <w:ind w:right="74"/>
        <w:textAlignment w:val="baseline"/>
        <w:rPr>
          <w:rFonts w:ascii="Tahoma" w:eastAsia="Tahoma" w:hAnsi="Tahoma" w:cs="Times New Roman"/>
          <w:bCs/>
          <w:kern w:val="0"/>
          <w:lang w:val="en-US"/>
          <w14:ligatures w14:val="none"/>
        </w:rPr>
      </w:pPr>
    </w:p>
    <w:p w14:paraId="5E55ACA7" w14:textId="537927E7" w:rsidR="00E60EB3" w:rsidRDefault="00E60EB3" w:rsidP="00E60EB3">
      <w:pPr>
        <w:spacing w:after="0"/>
        <w:ind w:right="74"/>
        <w:textAlignment w:val="baseline"/>
        <w:rPr>
          <w:rFonts w:ascii="Tahoma" w:eastAsia="Tahoma" w:hAnsi="Tahoma" w:cs="Times New Roman"/>
          <w:bCs/>
          <w:kern w:val="0"/>
          <w:lang w:val="en-US"/>
          <w14:ligatures w14:val="none"/>
        </w:rPr>
      </w:pPr>
      <w:r>
        <w:rPr>
          <w:rFonts w:ascii="Tahoma" w:eastAsia="Tahoma" w:hAnsi="Tahoma" w:cs="Times New Roman"/>
          <w:bCs/>
          <w:kern w:val="0"/>
          <w:lang w:val="en-US"/>
          <w14:ligatures w14:val="none"/>
        </w:rPr>
        <w:t xml:space="preserve">By signing the induction record for a </w:t>
      </w:r>
      <w:r w:rsidRPr="004B0446">
        <w:rPr>
          <w:rFonts w:ascii="Tahoma" w:eastAsia="Tahoma" w:hAnsi="Tahoma" w:cs="Times New Roman"/>
          <w:b/>
          <w:kern w:val="0"/>
          <w:lang w:val="en-US"/>
          <w14:ligatures w14:val="none"/>
        </w:rPr>
        <w:t>full induction</w:t>
      </w:r>
      <w:r>
        <w:rPr>
          <w:rFonts w:ascii="Tahoma" w:eastAsia="Tahoma" w:hAnsi="Tahoma" w:cs="Times New Roman"/>
          <w:bCs/>
          <w:kern w:val="0"/>
          <w:lang w:val="en-US"/>
          <w14:ligatures w14:val="none"/>
        </w:rPr>
        <w:t>, you acknowledge that you understand:</w:t>
      </w:r>
    </w:p>
    <w:p w14:paraId="17CD5CE2" w14:textId="77777777" w:rsidR="00E60EB3" w:rsidRPr="00665A49" w:rsidRDefault="00E60EB3" w:rsidP="00E60EB3">
      <w:pPr>
        <w:pStyle w:val="ListParagraph"/>
        <w:numPr>
          <w:ilvl w:val="0"/>
          <w:numId w:val="25"/>
        </w:numPr>
        <w:spacing w:after="0"/>
        <w:ind w:left="794" w:right="74" w:hanging="357"/>
        <w:textAlignment w:val="baseline"/>
        <w:rPr>
          <w:rFonts w:ascii="Tahoma" w:eastAsia="Tahoma" w:hAnsi="Tahoma"/>
          <w:bCs/>
        </w:rPr>
      </w:pPr>
      <w:r w:rsidRPr="00665A49">
        <w:rPr>
          <w:rFonts w:ascii="Tahoma" w:eastAsia="Tahoma" w:hAnsi="Tahoma" w:cs="Times New Roman"/>
          <w:bCs/>
          <w:kern w:val="0"/>
          <w:lang w:val="en-US"/>
          <w14:ligatures w14:val="none"/>
        </w:rPr>
        <w:t>the site &amp; contact information; communication protocols; emergency response procedure; and the hazards, risks and controls; and</w:t>
      </w:r>
    </w:p>
    <w:p w14:paraId="3C711841" w14:textId="77777777" w:rsidR="00E60EB3" w:rsidRPr="00284377" w:rsidRDefault="00E60EB3" w:rsidP="00E60EB3">
      <w:pPr>
        <w:pStyle w:val="ListParagraph"/>
        <w:numPr>
          <w:ilvl w:val="0"/>
          <w:numId w:val="25"/>
        </w:numPr>
        <w:spacing w:after="0"/>
        <w:ind w:right="74"/>
        <w:textAlignment w:val="baseline"/>
        <w:rPr>
          <w:rFonts w:ascii="Tahoma" w:eastAsia="Tahoma" w:hAnsi="Tahoma"/>
          <w:bCs/>
        </w:rPr>
      </w:pPr>
      <w:r>
        <w:rPr>
          <w:rFonts w:ascii="Tahoma" w:eastAsia="Tahoma" w:hAnsi="Tahoma" w:cs="Times New Roman"/>
          <w:bCs/>
          <w:kern w:val="0"/>
          <w:lang w:val="en-US"/>
          <w14:ligatures w14:val="none"/>
        </w:rPr>
        <w:t>that you will continuously</w:t>
      </w:r>
      <w:r w:rsidRPr="00665A49">
        <w:rPr>
          <w:rFonts w:ascii="Tahoma" w:eastAsia="Tahoma" w:hAnsi="Tahoma" w:cs="Times New Roman"/>
          <w:bCs/>
          <w:kern w:val="0"/>
          <w:lang w:val="en-US"/>
          <w14:ligatures w14:val="none"/>
        </w:rPr>
        <w:t xml:space="preserve"> identify new hazards and risks; monitor and implement controls; communicate information to other</w:t>
      </w:r>
      <w:r>
        <w:rPr>
          <w:rFonts w:ascii="Tahoma" w:eastAsia="Tahoma" w:hAnsi="Tahoma" w:cs="Times New Roman"/>
          <w:bCs/>
          <w:kern w:val="0"/>
          <w:lang w:val="en-US"/>
          <w14:ligatures w14:val="none"/>
        </w:rPr>
        <w:t xml:space="preserve"> PCBUs</w:t>
      </w:r>
      <w:r w:rsidRPr="00665A49">
        <w:rPr>
          <w:rFonts w:ascii="Tahoma" w:eastAsia="Tahoma" w:hAnsi="Tahoma" w:cs="Times New Roman"/>
          <w:bCs/>
          <w:kern w:val="0"/>
          <w:lang w:val="en-US"/>
          <w14:ligatures w14:val="none"/>
        </w:rPr>
        <w:t xml:space="preserve">; and </w:t>
      </w:r>
    </w:p>
    <w:p w14:paraId="59BC3A65" w14:textId="77777777" w:rsidR="00E60EB3" w:rsidRPr="005F1B79" w:rsidRDefault="00E60EB3" w:rsidP="00E60EB3">
      <w:pPr>
        <w:pStyle w:val="ListParagraph"/>
        <w:numPr>
          <w:ilvl w:val="0"/>
          <w:numId w:val="25"/>
        </w:numPr>
        <w:spacing w:after="0"/>
        <w:ind w:right="74"/>
        <w:textAlignment w:val="baseline"/>
        <w:rPr>
          <w:rFonts w:ascii="Tahoma" w:eastAsia="Tahoma" w:hAnsi="Tahoma"/>
          <w:bCs/>
        </w:rPr>
      </w:pPr>
      <w:r w:rsidRPr="00665A49">
        <w:rPr>
          <w:rFonts w:ascii="Tahoma" w:eastAsia="Tahoma" w:hAnsi="Tahoma" w:cs="Times New Roman"/>
          <w:bCs/>
          <w:kern w:val="0"/>
          <w:lang w:val="en-US"/>
          <w14:ligatures w14:val="none"/>
        </w:rPr>
        <w:t>induct visitors onto the site if you are authorized to do so.</w:t>
      </w:r>
    </w:p>
    <w:p w14:paraId="1E4D0407" w14:textId="77777777" w:rsidR="005F1B79" w:rsidRPr="005F1B79" w:rsidRDefault="005F1B79" w:rsidP="005F1B79">
      <w:pPr>
        <w:spacing w:after="0"/>
        <w:ind w:right="74"/>
        <w:textAlignment w:val="baseline"/>
        <w:rPr>
          <w:rFonts w:ascii="Tahoma" w:eastAsia="Tahoma" w:hAnsi="Tahoma"/>
          <w:bCs/>
        </w:rPr>
      </w:pPr>
    </w:p>
    <w:p w14:paraId="391B5BB3" w14:textId="648C3BB9" w:rsidR="00693053" w:rsidRPr="00DD79E1" w:rsidRDefault="00693053" w:rsidP="006F6D7C">
      <w:pPr>
        <w:pStyle w:val="Heading2"/>
        <w:numPr>
          <w:ilvl w:val="0"/>
          <w:numId w:val="39"/>
        </w:numPr>
      </w:pPr>
      <w:bookmarkStart w:id="42" w:name="_Hlk190778224"/>
      <w:bookmarkStart w:id="43" w:name="_Toc209433225"/>
      <w:r w:rsidRPr="00DD79E1">
        <w:t>Primary Contact Person</w:t>
      </w:r>
      <w:r w:rsidR="00384980">
        <w:t>/s</w:t>
      </w:r>
      <w:r w:rsidRPr="00DD79E1">
        <w:t xml:space="preserve"> for the Harvesting Area (sale area) covered by this </w:t>
      </w:r>
      <w:bookmarkEnd w:id="42"/>
      <w:r w:rsidRPr="00DD79E1">
        <w:t>HSP</w:t>
      </w:r>
      <w:bookmarkEnd w:id="43"/>
    </w:p>
    <w:tbl>
      <w:tblPr>
        <w:tblStyle w:val="TableGrid"/>
        <w:tblW w:w="14671" w:type="dxa"/>
        <w:tblLayout w:type="fixed"/>
        <w:tblLook w:val="04A0" w:firstRow="1" w:lastRow="0" w:firstColumn="1" w:lastColumn="0" w:noHBand="0" w:noVBand="1"/>
      </w:tblPr>
      <w:tblGrid>
        <w:gridCol w:w="914"/>
        <w:gridCol w:w="1731"/>
        <w:gridCol w:w="1185"/>
        <w:gridCol w:w="1732"/>
        <w:gridCol w:w="954"/>
        <w:gridCol w:w="1134"/>
        <w:gridCol w:w="992"/>
        <w:gridCol w:w="1233"/>
        <w:gridCol w:w="774"/>
        <w:gridCol w:w="985"/>
        <w:gridCol w:w="1414"/>
        <w:gridCol w:w="1623"/>
      </w:tblGrid>
      <w:tr w:rsidR="00901CF1" w:rsidRPr="002D7195" w14:paraId="4C405F1A" w14:textId="77777777">
        <w:tc>
          <w:tcPr>
            <w:tcW w:w="914" w:type="dxa"/>
          </w:tcPr>
          <w:p w14:paraId="13EC61AE" w14:textId="77777777" w:rsidR="00901CF1" w:rsidRPr="002D7195" w:rsidRDefault="00901CF1">
            <w:pPr>
              <w:spacing w:after="120"/>
              <w:ind w:right="74"/>
              <w:textAlignment w:val="baseline"/>
              <w:rPr>
                <w:rFonts w:ascii="Tahoma" w:eastAsia="Tahoma" w:hAnsi="Tahoma"/>
                <w:bCs/>
                <w:sz w:val="20"/>
                <w:szCs w:val="20"/>
              </w:rPr>
            </w:pPr>
            <w:bookmarkStart w:id="44" w:name="_Hlk194481391"/>
            <w:r w:rsidRPr="002D7195">
              <w:rPr>
                <w:rFonts w:ascii="Tahoma" w:eastAsia="Tahoma" w:hAnsi="Tahoma"/>
                <w:bCs/>
                <w:sz w:val="20"/>
                <w:szCs w:val="20"/>
              </w:rPr>
              <w:t>Name:</w:t>
            </w:r>
          </w:p>
        </w:tc>
        <w:tc>
          <w:tcPr>
            <w:tcW w:w="1731" w:type="dxa"/>
          </w:tcPr>
          <w:p w14:paraId="6E6C0BB4" w14:textId="77777777" w:rsidR="00901CF1" w:rsidRPr="002D7195" w:rsidRDefault="00901CF1">
            <w:pPr>
              <w:spacing w:after="120"/>
              <w:ind w:right="74"/>
              <w:textAlignment w:val="baseline"/>
              <w:rPr>
                <w:rFonts w:ascii="Tahoma" w:eastAsia="Tahoma" w:hAnsi="Tahoma"/>
                <w:bCs/>
                <w:sz w:val="20"/>
                <w:szCs w:val="20"/>
              </w:rPr>
            </w:pPr>
          </w:p>
        </w:tc>
        <w:tc>
          <w:tcPr>
            <w:tcW w:w="1185" w:type="dxa"/>
          </w:tcPr>
          <w:p w14:paraId="4209DAC6" w14:textId="5936905C" w:rsidR="00901CF1" w:rsidRPr="002D7195" w:rsidRDefault="00901CF1">
            <w:pPr>
              <w:spacing w:after="120"/>
              <w:ind w:right="74"/>
              <w:textAlignment w:val="baseline"/>
              <w:rPr>
                <w:rFonts w:ascii="Tahoma" w:eastAsia="Tahoma" w:hAnsi="Tahoma"/>
                <w:bCs/>
                <w:sz w:val="20"/>
                <w:szCs w:val="20"/>
              </w:rPr>
            </w:pPr>
            <w:r w:rsidRPr="002D7195">
              <w:rPr>
                <w:rFonts w:ascii="Tahoma" w:eastAsia="Tahoma" w:hAnsi="Tahoma"/>
                <w:bCs/>
                <w:sz w:val="20"/>
                <w:szCs w:val="20"/>
              </w:rPr>
              <w:t>Company:</w:t>
            </w:r>
          </w:p>
        </w:tc>
        <w:tc>
          <w:tcPr>
            <w:tcW w:w="1732" w:type="dxa"/>
          </w:tcPr>
          <w:p w14:paraId="0F1AA471" w14:textId="77777777" w:rsidR="00901CF1" w:rsidRPr="002D7195" w:rsidRDefault="00901CF1">
            <w:pPr>
              <w:spacing w:after="120"/>
              <w:ind w:right="74"/>
              <w:textAlignment w:val="baseline"/>
              <w:rPr>
                <w:rFonts w:ascii="Tahoma" w:eastAsia="Tahoma" w:hAnsi="Tahoma"/>
                <w:bCs/>
                <w:sz w:val="20"/>
                <w:szCs w:val="20"/>
              </w:rPr>
            </w:pPr>
          </w:p>
        </w:tc>
        <w:tc>
          <w:tcPr>
            <w:tcW w:w="954" w:type="dxa"/>
          </w:tcPr>
          <w:p w14:paraId="0C23339C" w14:textId="77777777" w:rsidR="00901CF1" w:rsidRPr="00700D46" w:rsidRDefault="00901CF1">
            <w:pPr>
              <w:spacing w:after="120"/>
              <w:ind w:right="74"/>
              <w:textAlignment w:val="baseline"/>
              <w:rPr>
                <w:rFonts w:ascii="Tahoma" w:eastAsia="Tahoma" w:hAnsi="Tahoma"/>
                <w:bCs/>
                <w:sz w:val="18"/>
                <w:szCs w:val="18"/>
              </w:rPr>
            </w:pPr>
            <w:r w:rsidRPr="00700D46">
              <w:rPr>
                <w:rFonts w:ascii="Tahoma" w:eastAsia="Tahoma" w:hAnsi="Tahoma"/>
                <w:bCs/>
                <w:sz w:val="18"/>
                <w:szCs w:val="18"/>
              </w:rPr>
              <w:t>Phone or UHF:</w:t>
            </w:r>
          </w:p>
        </w:tc>
        <w:tc>
          <w:tcPr>
            <w:tcW w:w="1134" w:type="dxa"/>
          </w:tcPr>
          <w:p w14:paraId="3D7F8FC2" w14:textId="77777777" w:rsidR="00901CF1" w:rsidRPr="002D7195" w:rsidRDefault="00901CF1">
            <w:pPr>
              <w:spacing w:after="120"/>
              <w:ind w:right="74"/>
              <w:textAlignment w:val="baseline"/>
              <w:rPr>
                <w:rFonts w:ascii="Tahoma" w:eastAsia="Tahoma" w:hAnsi="Tahoma"/>
                <w:bCs/>
                <w:sz w:val="20"/>
                <w:szCs w:val="20"/>
              </w:rPr>
            </w:pPr>
          </w:p>
        </w:tc>
        <w:tc>
          <w:tcPr>
            <w:tcW w:w="992" w:type="dxa"/>
          </w:tcPr>
          <w:p w14:paraId="61BAE622" w14:textId="77777777" w:rsidR="00901CF1" w:rsidRPr="002D7195" w:rsidRDefault="00901CF1">
            <w:pPr>
              <w:spacing w:after="120"/>
              <w:ind w:right="74"/>
              <w:textAlignment w:val="baseline"/>
              <w:rPr>
                <w:rFonts w:ascii="Tahoma" w:eastAsia="Tahoma" w:hAnsi="Tahoma"/>
                <w:bCs/>
                <w:sz w:val="20"/>
                <w:szCs w:val="20"/>
              </w:rPr>
            </w:pPr>
            <w:r w:rsidRPr="002D7195">
              <w:rPr>
                <w:rFonts w:ascii="Tahoma" w:eastAsia="Tahoma" w:hAnsi="Tahoma"/>
                <w:bCs/>
                <w:sz w:val="20"/>
                <w:szCs w:val="20"/>
              </w:rPr>
              <w:t>Signed:</w:t>
            </w:r>
          </w:p>
        </w:tc>
        <w:tc>
          <w:tcPr>
            <w:tcW w:w="1233" w:type="dxa"/>
          </w:tcPr>
          <w:p w14:paraId="5A1B8C54" w14:textId="77777777" w:rsidR="00901CF1" w:rsidRPr="002D7195" w:rsidRDefault="00901CF1">
            <w:pPr>
              <w:spacing w:after="120"/>
              <w:ind w:right="74"/>
              <w:textAlignment w:val="baseline"/>
              <w:rPr>
                <w:rFonts w:ascii="Tahoma" w:eastAsia="Tahoma" w:hAnsi="Tahoma"/>
                <w:bCs/>
                <w:sz w:val="20"/>
                <w:szCs w:val="20"/>
              </w:rPr>
            </w:pPr>
          </w:p>
        </w:tc>
        <w:tc>
          <w:tcPr>
            <w:tcW w:w="774" w:type="dxa"/>
          </w:tcPr>
          <w:p w14:paraId="6DE35485" w14:textId="77777777" w:rsidR="00901CF1" w:rsidRPr="002D7195" w:rsidRDefault="00901CF1">
            <w:pPr>
              <w:spacing w:after="120"/>
              <w:ind w:right="74"/>
              <w:textAlignment w:val="baseline"/>
              <w:rPr>
                <w:rFonts w:ascii="Tahoma" w:eastAsia="Tahoma" w:hAnsi="Tahoma"/>
                <w:bCs/>
                <w:sz w:val="20"/>
                <w:szCs w:val="20"/>
              </w:rPr>
            </w:pPr>
            <w:r w:rsidRPr="002D7195">
              <w:rPr>
                <w:rFonts w:ascii="Tahoma" w:eastAsia="Tahoma" w:hAnsi="Tahoma"/>
                <w:bCs/>
                <w:sz w:val="20"/>
                <w:szCs w:val="20"/>
              </w:rPr>
              <w:t>Date:</w:t>
            </w:r>
          </w:p>
        </w:tc>
        <w:tc>
          <w:tcPr>
            <w:tcW w:w="985" w:type="dxa"/>
          </w:tcPr>
          <w:p w14:paraId="452E62A2" w14:textId="77777777" w:rsidR="00901CF1" w:rsidRPr="002D7195" w:rsidRDefault="00901CF1">
            <w:pPr>
              <w:spacing w:after="120"/>
              <w:ind w:right="74"/>
              <w:textAlignment w:val="baseline"/>
              <w:rPr>
                <w:rFonts w:ascii="Tahoma" w:eastAsia="Tahoma" w:hAnsi="Tahoma"/>
                <w:bCs/>
                <w:sz w:val="20"/>
                <w:szCs w:val="20"/>
              </w:rPr>
            </w:pPr>
          </w:p>
        </w:tc>
        <w:tc>
          <w:tcPr>
            <w:tcW w:w="1414" w:type="dxa"/>
          </w:tcPr>
          <w:p w14:paraId="1F8AC57C" w14:textId="77777777" w:rsidR="00901CF1" w:rsidRPr="00700D46" w:rsidRDefault="00901CF1">
            <w:pPr>
              <w:spacing w:after="120"/>
              <w:ind w:right="74"/>
              <w:textAlignment w:val="baseline"/>
              <w:rPr>
                <w:rFonts w:ascii="Tahoma" w:eastAsia="Tahoma" w:hAnsi="Tahoma"/>
                <w:bCs/>
                <w:sz w:val="18"/>
                <w:szCs w:val="18"/>
              </w:rPr>
            </w:pPr>
            <w:r w:rsidRPr="00700D46">
              <w:rPr>
                <w:rFonts w:ascii="Tahoma" w:eastAsia="Tahoma" w:hAnsi="Tahoma"/>
                <w:bCs/>
                <w:sz w:val="18"/>
                <w:szCs w:val="18"/>
              </w:rPr>
              <w:t>Inducted by:</w:t>
            </w:r>
          </w:p>
        </w:tc>
        <w:tc>
          <w:tcPr>
            <w:tcW w:w="1623" w:type="dxa"/>
          </w:tcPr>
          <w:p w14:paraId="29C6D75A" w14:textId="77777777" w:rsidR="00901CF1" w:rsidRPr="002D7195" w:rsidRDefault="00901CF1">
            <w:pPr>
              <w:spacing w:after="120"/>
              <w:ind w:right="74"/>
              <w:textAlignment w:val="baseline"/>
              <w:rPr>
                <w:rFonts w:ascii="Tahoma" w:eastAsia="Tahoma" w:hAnsi="Tahoma"/>
                <w:bCs/>
                <w:sz w:val="20"/>
                <w:szCs w:val="20"/>
              </w:rPr>
            </w:pPr>
          </w:p>
        </w:tc>
      </w:tr>
      <w:tr w:rsidR="00384980" w:rsidRPr="002D7195" w14:paraId="3FD6F4B8" w14:textId="77777777" w:rsidTr="00384980">
        <w:tc>
          <w:tcPr>
            <w:tcW w:w="914" w:type="dxa"/>
          </w:tcPr>
          <w:p w14:paraId="70EA9DFB" w14:textId="77777777" w:rsidR="00384980" w:rsidRPr="002D7195" w:rsidRDefault="00384980">
            <w:pPr>
              <w:spacing w:after="120"/>
              <w:ind w:right="74"/>
              <w:textAlignment w:val="baseline"/>
              <w:rPr>
                <w:rFonts w:ascii="Tahoma" w:eastAsia="Tahoma" w:hAnsi="Tahoma"/>
                <w:bCs/>
                <w:sz w:val="20"/>
                <w:szCs w:val="20"/>
              </w:rPr>
            </w:pPr>
            <w:r w:rsidRPr="002D7195">
              <w:rPr>
                <w:rFonts w:ascii="Tahoma" w:eastAsia="Tahoma" w:hAnsi="Tahoma"/>
                <w:bCs/>
                <w:sz w:val="20"/>
                <w:szCs w:val="20"/>
              </w:rPr>
              <w:t>Name:</w:t>
            </w:r>
          </w:p>
        </w:tc>
        <w:tc>
          <w:tcPr>
            <w:tcW w:w="1731" w:type="dxa"/>
          </w:tcPr>
          <w:p w14:paraId="73BBA4CF" w14:textId="77777777" w:rsidR="00384980" w:rsidRPr="002D7195" w:rsidRDefault="00384980">
            <w:pPr>
              <w:spacing w:after="120"/>
              <w:ind w:right="74"/>
              <w:textAlignment w:val="baseline"/>
              <w:rPr>
                <w:rFonts w:ascii="Tahoma" w:eastAsia="Tahoma" w:hAnsi="Tahoma"/>
                <w:bCs/>
                <w:sz w:val="20"/>
                <w:szCs w:val="20"/>
              </w:rPr>
            </w:pPr>
          </w:p>
        </w:tc>
        <w:tc>
          <w:tcPr>
            <w:tcW w:w="1185" w:type="dxa"/>
          </w:tcPr>
          <w:p w14:paraId="00AE9882" w14:textId="77777777" w:rsidR="00384980" w:rsidRPr="002D7195" w:rsidRDefault="00384980">
            <w:pPr>
              <w:spacing w:after="120"/>
              <w:ind w:right="74"/>
              <w:textAlignment w:val="baseline"/>
              <w:rPr>
                <w:rFonts w:ascii="Tahoma" w:eastAsia="Tahoma" w:hAnsi="Tahoma"/>
                <w:bCs/>
                <w:sz w:val="20"/>
                <w:szCs w:val="20"/>
              </w:rPr>
            </w:pPr>
            <w:r w:rsidRPr="002D7195">
              <w:rPr>
                <w:rFonts w:ascii="Tahoma" w:eastAsia="Tahoma" w:hAnsi="Tahoma"/>
                <w:bCs/>
                <w:sz w:val="20"/>
                <w:szCs w:val="20"/>
              </w:rPr>
              <w:t>Company:</w:t>
            </w:r>
          </w:p>
        </w:tc>
        <w:tc>
          <w:tcPr>
            <w:tcW w:w="1732" w:type="dxa"/>
          </w:tcPr>
          <w:p w14:paraId="451D57B7" w14:textId="77777777" w:rsidR="00384980" w:rsidRPr="002D7195" w:rsidRDefault="00384980">
            <w:pPr>
              <w:spacing w:after="120"/>
              <w:ind w:right="74"/>
              <w:textAlignment w:val="baseline"/>
              <w:rPr>
                <w:rFonts w:ascii="Tahoma" w:eastAsia="Tahoma" w:hAnsi="Tahoma"/>
                <w:bCs/>
                <w:sz w:val="20"/>
                <w:szCs w:val="20"/>
              </w:rPr>
            </w:pPr>
          </w:p>
        </w:tc>
        <w:tc>
          <w:tcPr>
            <w:tcW w:w="954" w:type="dxa"/>
          </w:tcPr>
          <w:p w14:paraId="11BAF2EF" w14:textId="77777777" w:rsidR="00384980" w:rsidRPr="00700D46" w:rsidRDefault="00384980">
            <w:pPr>
              <w:spacing w:after="120"/>
              <w:ind w:right="74"/>
              <w:textAlignment w:val="baseline"/>
              <w:rPr>
                <w:rFonts w:ascii="Tahoma" w:eastAsia="Tahoma" w:hAnsi="Tahoma"/>
                <w:bCs/>
                <w:sz w:val="18"/>
                <w:szCs w:val="18"/>
              </w:rPr>
            </w:pPr>
            <w:r w:rsidRPr="00700D46">
              <w:rPr>
                <w:rFonts w:ascii="Tahoma" w:eastAsia="Tahoma" w:hAnsi="Tahoma"/>
                <w:bCs/>
                <w:sz w:val="18"/>
                <w:szCs w:val="18"/>
              </w:rPr>
              <w:t>Phone or UHF:</w:t>
            </w:r>
          </w:p>
        </w:tc>
        <w:tc>
          <w:tcPr>
            <w:tcW w:w="1134" w:type="dxa"/>
          </w:tcPr>
          <w:p w14:paraId="4C066588" w14:textId="77777777" w:rsidR="00384980" w:rsidRPr="002D7195" w:rsidRDefault="00384980">
            <w:pPr>
              <w:spacing w:after="120"/>
              <w:ind w:right="74"/>
              <w:textAlignment w:val="baseline"/>
              <w:rPr>
                <w:rFonts w:ascii="Tahoma" w:eastAsia="Tahoma" w:hAnsi="Tahoma"/>
                <w:bCs/>
                <w:sz w:val="20"/>
                <w:szCs w:val="20"/>
              </w:rPr>
            </w:pPr>
          </w:p>
        </w:tc>
        <w:tc>
          <w:tcPr>
            <w:tcW w:w="992" w:type="dxa"/>
          </w:tcPr>
          <w:p w14:paraId="2C7200C7" w14:textId="77777777" w:rsidR="00384980" w:rsidRPr="002D7195" w:rsidRDefault="00384980">
            <w:pPr>
              <w:spacing w:after="120"/>
              <w:ind w:right="74"/>
              <w:textAlignment w:val="baseline"/>
              <w:rPr>
                <w:rFonts w:ascii="Tahoma" w:eastAsia="Tahoma" w:hAnsi="Tahoma"/>
                <w:bCs/>
                <w:sz w:val="20"/>
                <w:szCs w:val="20"/>
              </w:rPr>
            </w:pPr>
            <w:r w:rsidRPr="002D7195">
              <w:rPr>
                <w:rFonts w:ascii="Tahoma" w:eastAsia="Tahoma" w:hAnsi="Tahoma"/>
                <w:bCs/>
                <w:sz w:val="20"/>
                <w:szCs w:val="20"/>
              </w:rPr>
              <w:t>Signed:</w:t>
            </w:r>
          </w:p>
        </w:tc>
        <w:tc>
          <w:tcPr>
            <w:tcW w:w="1233" w:type="dxa"/>
          </w:tcPr>
          <w:p w14:paraId="2C949B20" w14:textId="77777777" w:rsidR="00384980" w:rsidRPr="002D7195" w:rsidRDefault="00384980">
            <w:pPr>
              <w:spacing w:after="120"/>
              <w:ind w:right="74"/>
              <w:textAlignment w:val="baseline"/>
              <w:rPr>
                <w:rFonts w:ascii="Tahoma" w:eastAsia="Tahoma" w:hAnsi="Tahoma"/>
                <w:bCs/>
                <w:sz w:val="20"/>
                <w:szCs w:val="20"/>
              </w:rPr>
            </w:pPr>
          </w:p>
        </w:tc>
        <w:tc>
          <w:tcPr>
            <w:tcW w:w="774" w:type="dxa"/>
          </w:tcPr>
          <w:p w14:paraId="5C0FE361" w14:textId="77777777" w:rsidR="00384980" w:rsidRPr="002D7195" w:rsidRDefault="00384980">
            <w:pPr>
              <w:spacing w:after="120"/>
              <w:ind w:right="74"/>
              <w:textAlignment w:val="baseline"/>
              <w:rPr>
                <w:rFonts w:ascii="Tahoma" w:eastAsia="Tahoma" w:hAnsi="Tahoma"/>
                <w:bCs/>
                <w:sz w:val="20"/>
                <w:szCs w:val="20"/>
              </w:rPr>
            </w:pPr>
            <w:r w:rsidRPr="002D7195">
              <w:rPr>
                <w:rFonts w:ascii="Tahoma" w:eastAsia="Tahoma" w:hAnsi="Tahoma"/>
                <w:bCs/>
                <w:sz w:val="20"/>
                <w:szCs w:val="20"/>
              </w:rPr>
              <w:t>Date:</w:t>
            </w:r>
          </w:p>
        </w:tc>
        <w:tc>
          <w:tcPr>
            <w:tcW w:w="985" w:type="dxa"/>
          </w:tcPr>
          <w:p w14:paraId="6892E863" w14:textId="77777777" w:rsidR="00384980" w:rsidRPr="002D7195" w:rsidRDefault="00384980">
            <w:pPr>
              <w:spacing w:after="120"/>
              <w:ind w:right="74"/>
              <w:textAlignment w:val="baseline"/>
              <w:rPr>
                <w:rFonts w:ascii="Tahoma" w:eastAsia="Tahoma" w:hAnsi="Tahoma"/>
                <w:bCs/>
                <w:sz w:val="20"/>
                <w:szCs w:val="20"/>
              </w:rPr>
            </w:pPr>
          </w:p>
        </w:tc>
        <w:tc>
          <w:tcPr>
            <w:tcW w:w="1414" w:type="dxa"/>
          </w:tcPr>
          <w:p w14:paraId="66EA0A3C" w14:textId="77777777" w:rsidR="00384980" w:rsidRPr="00700D46" w:rsidRDefault="00384980">
            <w:pPr>
              <w:spacing w:after="120"/>
              <w:ind w:right="74"/>
              <w:textAlignment w:val="baseline"/>
              <w:rPr>
                <w:rFonts w:ascii="Tahoma" w:eastAsia="Tahoma" w:hAnsi="Tahoma"/>
                <w:bCs/>
                <w:sz w:val="18"/>
                <w:szCs w:val="18"/>
              </w:rPr>
            </w:pPr>
            <w:r w:rsidRPr="00700D46">
              <w:rPr>
                <w:rFonts w:ascii="Tahoma" w:eastAsia="Tahoma" w:hAnsi="Tahoma"/>
                <w:bCs/>
                <w:sz w:val="18"/>
                <w:szCs w:val="18"/>
              </w:rPr>
              <w:t>Inducted by:</w:t>
            </w:r>
          </w:p>
        </w:tc>
        <w:tc>
          <w:tcPr>
            <w:tcW w:w="1623" w:type="dxa"/>
          </w:tcPr>
          <w:p w14:paraId="3B978BB2" w14:textId="77777777" w:rsidR="00384980" w:rsidRPr="002D7195" w:rsidRDefault="00384980">
            <w:pPr>
              <w:spacing w:after="120"/>
              <w:ind w:right="74"/>
              <w:textAlignment w:val="baseline"/>
              <w:rPr>
                <w:rFonts w:ascii="Tahoma" w:eastAsia="Tahoma" w:hAnsi="Tahoma"/>
                <w:bCs/>
                <w:sz w:val="20"/>
                <w:szCs w:val="20"/>
              </w:rPr>
            </w:pPr>
          </w:p>
        </w:tc>
      </w:tr>
      <w:tr w:rsidR="00384980" w:rsidRPr="002D7195" w14:paraId="03F0ACBD" w14:textId="77777777" w:rsidTr="00384980">
        <w:tc>
          <w:tcPr>
            <w:tcW w:w="914" w:type="dxa"/>
          </w:tcPr>
          <w:p w14:paraId="04AA3E64" w14:textId="77777777" w:rsidR="00384980" w:rsidRPr="002D7195" w:rsidRDefault="00384980">
            <w:pPr>
              <w:spacing w:after="120"/>
              <w:ind w:right="74"/>
              <w:textAlignment w:val="baseline"/>
              <w:rPr>
                <w:rFonts w:ascii="Tahoma" w:eastAsia="Tahoma" w:hAnsi="Tahoma"/>
                <w:bCs/>
                <w:sz w:val="20"/>
                <w:szCs w:val="20"/>
              </w:rPr>
            </w:pPr>
            <w:r w:rsidRPr="002D7195">
              <w:rPr>
                <w:rFonts w:ascii="Tahoma" w:eastAsia="Tahoma" w:hAnsi="Tahoma"/>
                <w:bCs/>
                <w:sz w:val="20"/>
                <w:szCs w:val="20"/>
              </w:rPr>
              <w:t>Name:</w:t>
            </w:r>
          </w:p>
        </w:tc>
        <w:tc>
          <w:tcPr>
            <w:tcW w:w="1731" w:type="dxa"/>
          </w:tcPr>
          <w:p w14:paraId="12283F66" w14:textId="77777777" w:rsidR="00384980" w:rsidRPr="002D7195" w:rsidRDefault="00384980">
            <w:pPr>
              <w:spacing w:after="120"/>
              <w:ind w:right="74"/>
              <w:textAlignment w:val="baseline"/>
              <w:rPr>
                <w:rFonts w:ascii="Tahoma" w:eastAsia="Tahoma" w:hAnsi="Tahoma"/>
                <w:bCs/>
                <w:sz w:val="20"/>
                <w:szCs w:val="20"/>
              </w:rPr>
            </w:pPr>
          </w:p>
        </w:tc>
        <w:tc>
          <w:tcPr>
            <w:tcW w:w="1185" w:type="dxa"/>
          </w:tcPr>
          <w:p w14:paraId="2D14E0F5" w14:textId="77777777" w:rsidR="00384980" w:rsidRPr="002D7195" w:rsidRDefault="00384980">
            <w:pPr>
              <w:spacing w:after="120"/>
              <w:ind w:right="74"/>
              <w:textAlignment w:val="baseline"/>
              <w:rPr>
                <w:rFonts w:ascii="Tahoma" w:eastAsia="Tahoma" w:hAnsi="Tahoma"/>
                <w:bCs/>
                <w:sz w:val="20"/>
                <w:szCs w:val="20"/>
              </w:rPr>
            </w:pPr>
            <w:r w:rsidRPr="002D7195">
              <w:rPr>
                <w:rFonts w:ascii="Tahoma" w:eastAsia="Tahoma" w:hAnsi="Tahoma"/>
                <w:bCs/>
                <w:sz w:val="20"/>
                <w:szCs w:val="20"/>
              </w:rPr>
              <w:t>Company:</w:t>
            </w:r>
          </w:p>
        </w:tc>
        <w:tc>
          <w:tcPr>
            <w:tcW w:w="1732" w:type="dxa"/>
          </w:tcPr>
          <w:p w14:paraId="1506D3A0" w14:textId="77777777" w:rsidR="00384980" w:rsidRPr="002D7195" w:rsidRDefault="00384980">
            <w:pPr>
              <w:spacing w:after="120"/>
              <w:ind w:right="74"/>
              <w:textAlignment w:val="baseline"/>
              <w:rPr>
                <w:rFonts w:ascii="Tahoma" w:eastAsia="Tahoma" w:hAnsi="Tahoma"/>
                <w:bCs/>
                <w:sz w:val="20"/>
                <w:szCs w:val="20"/>
              </w:rPr>
            </w:pPr>
          </w:p>
        </w:tc>
        <w:tc>
          <w:tcPr>
            <w:tcW w:w="954" w:type="dxa"/>
          </w:tcPr>
          <w:p w14:paraId="41F15294" w14:textId="77777777" w:rsidR="00384980" w:rsidRPr="00700D46" w:rsidRDefault="00384980">
            <w:pPr>
              <w:spacing w:after="120"/>
              <w:ind w:right="74"/>
              <w:textAlignment w:val="baseline"/>
              <w:rPr>
                <w:rFonts w:ascii="Tahoma" w:eastAsia="Tahoma" w:hAnsi="Tahoma"/>
                <w:bCs/>
                <w:sz w:val="18"/>
                <w:szCs w:val="18"/>
              </w:rPr>
            </w:pPr>
            <w:r w:rsidRPr="00700D46">
              <w:rPr>
                <w:rFonts w:ascii="Tahoma" w:eastAsia="Tahoma" w:hAnsi="Tahoma"/>
                <w:bCs/>
                <w:sz w:val="18"/>
                <w:szCs w:val="18"/>
              </w:rPr>
              <w:t>Phone or UHF:</w:t>
            </w:r>
          </w:p>
        </w:tc>
        <w:tc>
          <w:tcPr>
            <w:tcW w:w="1134" w:type="dxa"/>
          </w:tcPr>
          <w:p w14:paraId="61F9CD1B" w14:textId="77777777" w:rsidR="00384980" w:rsidRPr="002D7195" w:rsidRDefault="00384980">
            <w:pPr>
              <w:spacing w:after="120"/>
              <w:ind w:right="74"/>
              <w:textAlignment w:val="baseline"/>
              <w:rPr>
                <w:rFonts w:ascii="Tahoma" w:eastAsia="Tahoma" w:hAnsi="Tahoma"/>
                <w:bCs/>
                <w:sz w:val="20"/>
                <w:szCs w:val="20"/>
              </w:rPr>
            </w:pPr>
          </w:p>
        </w:tc>
        <w:tc>
          <w:tcPr>
            <w:tcW w:w="992" w:type="dxa"/>
          </w:tcPr>
          <w:p w14:paraId="473E80BD" w14:textId="77777777" w:rsidR="00384980" w:rsidRPr="002D7195" w:rsidRDefault="00384980">
            <w:pPr>
              <w:spacing w:after="120"/>
              <w:ind w:right="74"/>
              <w:textAlignment w:val="baseline"/>
              <w:rPr>
                <w:rFonts w:ascii="Tahoma" w:eastAsia="Tahoma" w:hAnsi="Tahoma"/>
                <w:bCs/>
                <w:sz w:val="20"/>
                <w:szCs w:val="20"/>
              </w:rPr>
            </w:pPr>
            <w:r w:rsidRPr="002D7195">
              <w:rPr>
                <w:rFonts w:ascii="Tahoma" w:eastAsia="Tahoma" w:hAnsi="Tahoma"/>
                <w:bCs/>
                <w:sz w:val="20"/>
                <w:szCs w:val="20"/>
              </w:rPr>
              <w:t>Signed:</w:t>
            </w:r>
          </w:p>
        </w:tc>
        <w:tc>
          <w:tcPr>
            <w:tcW w:w="1233" w:type="dxa"/>
          </w:tcPr>
          <w:p w14:paraId="43DDBD22" w14:textId="77777777" w:rsidR="00384980" w:rsidRPr="002D7195" w:rsidRDefault="00384980">
            <w:pPr>
              <w:spacing w:after="120"/>
              <w:ind w:right="74"/>
              <w:textAlignment w:val="baseline"/>
              <w:rPr>
                <w:rFonts w:ascii="Tahoma" w:eastAsia="Tahoma" w:hAnsi="Tahoma"/>
                <w:bCs/>
                <w:sz w:val="20"/>
                <w:szCs w:val="20"/>
              </w:rPr>
            </w:pPr>
          </w:p>
        </w:tc>
        <w:tc>
          <w:tcPr>
            <w:tcW w:w="774" w:type="dxa"/>
          </w:tcPr>
          <w:p w14:paraId="2CAD9F77" w14:textId="77777777" w:rsidR="00384980" w:rsidRPr="002D7195" w:rsidRDefault="00384980">
            <w:pPr>
              <w:spacing w:after="120"/>
              <w:ind w:right="74"/>
              <w:textAlignment w:val="baseline"/>
              <w:rPr>
                <w:rFonts w:ascii="Tahoma" w:eastAsia="Tahoma" w:hAnsi="Tahoma"/>
                <w:bCs/>
                <w:sz w:val="20"/>
                <w:szCs w:val="20"/>
              </w:rPr>
            </w:pPr>
            <w:r w:rsidRPr="002D7195">
              <w:rPr>
                <w:rFonts w:ascii="Tahoma" w:eastAsia="Tahoma" w:hAnsi="Tahoma"/>
                <w:bCs/>
                <w:sz w:val="20"/>
                <w:szCs w:val="20"/>
              </w:rPr>
              <w:t>Date:</w:t>
            </w:r>
          </w:p>
        </w:tc>
        <w:tc>
          <w:tcPr>
            <w:tcW w:w="985" w:type="dxa"/>
          </w:tcPr>
          <w:p w14:paraId="1BCB511B" w14:textId="77777777" w:rsidR="00384980" w:rsidRPr="002D7195" w:rsidRDefault="00384980">
            <w:pPr>
              <w:spacing w:after="120"/>
              <w:ind w:right="74"/>
              <w:textAlignment w:val="baseline"/>
              <w:rPr>
                <w:rFonts w:ascii="Tahoma" w:eastAsia="Tahoma" w:hAnsi="Tahoma"/>
                <w:bCs/>
                <w:sz w:val="20"/>
                <w:szCs w:val="20"/>
              </w:rPr>
            </w:pPr>
          </w:p>
        </w:tc>
        <w:tc>
          <w:tcPr>
            <w:tcW w:w="1414" w:type="dxa"/>
          </w:tcPr>
          <w:p w14:paraId="61F3271D" w14:textId="77777777" w:rsidR="00384980" w:rsidRPr="00700D46" w:rsidRDefault="00384980">
            <w:pPr>
              <w:spacing w:after="120"/>
              <w:ind w:right="74"/>
              <w:textAlignment w:val="baseline"/>
              <w:rPr>
                <w:rFonts w:ascii="Tahoma" w:eastAsia="Tahoma" w:hAnsi="Tahoma"/>
                <w:bCs/>
                <w:sz w:val="18"/>
                <w:szCs w:val="18"/>
              </w:rPr>
            </w:pPr>
            <w:r w:rsidRPr="00700D46">
              <w:rPr>
                <w:rFonts w:ascii="Tahoma" w:eastAsia="Tahoma" w:hAnsi="Tahoma"/>
                <w:bCs/>
                <w:sz w:val="18"/>
                <w:szCs w:val="18"/>
              </w:rPr>
              <w:t>Inducted by:</w:t>
            </w:r>
          </w:p>
        </w:tc>
        <w:tc>
          <w:tcPr>
            <w:tcW w:w="1623" w:type="dxa"/>
          </w:tcPr>
          <w:p w14:paraId="4830671D" w14:textId="77777777" w:rsidR="00384980" w:rsidRPr="002D7195" w:rsidRDefault="00384980">
            <w:pPr>
              <w:spacing w:after="120"/>
              <w:ind w:right="74"/>
              <w:textAlignment w:val="baseline"/>
              <w:rPr>
                <w:rFonts w:ascii="Tahoma" w:eastAsia="Tahoma" w:hAnsi="Tahoma"/>
                <w:bCs/>
                <w:sz w:val="20"/>
                <w:szCs w:val="20"/>
              </w:rPr>
            </w:pPr>
          </w:p>
        </w:tc>
      </w:tr>
    </w:tbl>
    <w:p w14:paraId="3F457596" w14:textId="77777777" w:rsidR="00F16EF0" w:rsidRPr="00F16EF0" w:rsidRDefault="00F16EF0" w:rsidP="00F16EF0">
      <w:pPr>
        <w:spacing w:after="0"/>
        <w:rPr>
          <w:rStyle w:val="Heading1Char"/>
          <w:rFonts w:asciiTheme="minorHAnsi" w:eastAsiaTheme="minorHAnsi" w:hAnsiTheme="minorHAnsi" w:cstheme="minorBidi"/>
          <w:color w:val="auto"/>
          <w:sz w:val="22"/>
          <w:szCs w:val="22"/>
        </w:rPr>
      </w:pPr>
    </w:p>
    <w:p w14:paraId="5FDE54F0" w14:textId="2E31959D" w:rsidR="00536EDB" w:rsidRPr="006F6D7C" w:rsidRDefault="005139D8" w:rsidP="006F6D7C">
      <w:pPr>
        <w:pStyle w:val="Heading2"/>
        <w:numPr>
          <w:ilvl w:val="0"/>
          <w:numId w:val="39"/>
        </w:numPr>
      </w:pPr>
      <w:bookmarkStart w:id="45" w:name="_Toc209433226"/>
      <w:r w:rsidRPr="006F6D7C">
        <w:t>Permittee/</w:t>
      </w:r>
      <w:proofErr w:type="gramStart"/>
      <w:r w:rsidRPr="006F6D7C">
        <w:t>s’</w:t>
      </w:r>
      <w:proofErr w:type="gramEnd"/>
      <w:r w:rsidR="00023AC3" w:rsidRPr="006F6D7C">
        <w:t xml:space="preserve"> </w:t>
      </w:r>
      <w:r w:rsidR="00024673" w:rsidRPr="006F6D7C">
        <w:t>Operators</w:t>
      </w:r>
      <w:r w:rsidR="00693053" w:rsidRPr="006F6D7C">
        <w:t xml:space="preserve"> </w:t>
      </w:r>
      <w:r w:rsidR="00024673" w:rsidRPr="006F6D7C">
        <w:t>working under this</w:t>
      </w:r>
      <w:r w:rsidR="00536EDB" w:rsidRPr="006F6D7C">
        <w:t xml:space="preserve"> Harvesting Safety Plan</w:t>
      </w:r>
      <w:bookmarkEnd w:id="45"/>
    </w:p>
    <w:tbl>
      <w:tblPr>
        <w:tblStyle w:val="TableGrid"/>
        <w:tblW w:w="14671" w:type="dxa"/>
        <w:tblLayout w:type="fixed"/>
        <w:tblLook w:val="04A0" w:firstRow="1" w:lastRow="0" w:firstColumn="1" w:lastColumn="0" w:noHBand="0" w:noVBand="1"/>
      </w:tblPr>
      <w:tblGrid>
        <w:gridCol w:w="914"/>
        <w:gridCol w:w="1731"/>
        <w:gridCol w:w="1185"/>
        <w:gridCol w:w="1732"/>
        <w:gridCol w:w="954"/>
        <w:gridCol w:w="1134"/>
        <w:gridCol w:w="992"/>
        <w:gridCol w:w="1233"/>
        <w:gridCol w:w="774"/>
        <w:gridCol w:w="985"/>
        <w:gridCol w:w="1414"/>
        <w:gridCol w:w="1623"/>
      </w:tblGrid>
      <w:tr w:rsidR="002D7195" w:rsidRPr="002D7195" w14:paraId="0F718F52" w14:textId="77777777" w:rsidTr="00700D46">
        <w:tc>
          <w:tcPr>
            <w:tcW w:w="914" w:type="dxa"/>
          </w:tcPr>
          <w:p w14:paraId="4745BF2C" w14:textId="77777777" w:rsidR="002D7195" w:rsidRPr="002D7195" w:rsidRDefault="002D7195">
            <w:pPr>
              <w:spacing w:after="120"/>
              <w:ind w:right="74"/>
              <w:textAlignment w:val="baseline"/>
              <w:rPr>
                <w:rFonts w:ascii="Tahoma" w:eastAsia="Tahoma" w:hAnsi="Tahoma"/>
                <w:bCs/>
                <w:sz w:val="20"/>
                <w:szCs w:val="20"/>
              </w:rPr>
            </w:pPr>
            <w:r w:rsidRPr="002D7195">
              <w:rPr>
                <w:rFonts w:ascii="Tahoma" w:eastAsia="Tahoma" w:hAnsi="Tahoma"/>
                <w:bCs/>
                <w:sz w:val="20"/>
                <w:szCs w:val="20"/>
              </w:rPr>
              <w:t>Name:</w:t>
            </w:r>
          </w:p>
        </w:tc>
        <w:tc>
          <w:tcPr>
            <w:tcW w:w="1731" w:type="dxa"/>
          </w:tcPr>
          <w:p w14:paraId="487AD7D1" w14:textId="77777777" w:rsidR="002D7195" w:rsidRPr="002D7195" w:rsidRDefault="002D7195">
            <w:pPr>
              <w:spacing w:after="120"/>
              <w:ind w:right="74"/>
              <w:textAlignment w:val="baseline"/>
              <w:rPr>
                <w:rFonts w:ascii="Tahoma" w:eastAsia="Tahoma" w:hAnsi="Tahoma"/>
                <w:bCs/>
                <w:sz w:val="20"/>
                <w:szCs w:val="20"/>
              </w:rPr>
            </w:pPr>
          </w:p>
        </w:tc>
        <w:tc>
          <w:tcPr>
            <w:tcW w:w="1185" w:type="dxa"/>
          </w:tcPr>
          <w:p w14:paraId="2BB6427F" w14:textId="3312E63A" w:rsidR="002D7195" w:rsidRPr="002D7195" w:rsidRDefault="002D7195">
            <w:pPr>
              <w:spacing w:after="120"/>
              <w:ind w:right="74"/>
              <w:textAlignment w:val="baseline"/>
              <w:rPr>
                <w:rFonts w:ascii="Tahoma" w:eastAsia="Tahoma" w:hAnsi="Tahoma"/>
                <w:bCs/>
                <w:sz w:val="20"/>
                <w:szCs w:val="20"/>
              </w:rPr>
            </w:pPr>
            <w:r w:rsidRPr="002D7195">
              <w:rPr>
                <w:rFonts w:ascii="Tahoma" w:eastAsia="Tahoma" w:hAnsi="Tahoma"/>
                <w:bCs/>
                <w:sz w:val="20"/>
                <w:szCs w:val="20"/>
              </w:rPr>
              <w:t>Company:</w:t>
            </w:r>
          </w:p>
        </w:tc>
        <w:tc>
          <w:tcPr>
            <w:tcW w:w="1732" w:type="dxa"/>
          </w:tcPr>
          <w:p w14:paraId="4CBF3CFF" w14:textId="77777777" w:rsidR="002D7195" w:rsidRPr="002D7195" w:rsidRDefault="002D7195">
            <w:pPr>
              <w:spacing w:after="120"/>
              <w:ind w:right="74"/>
              <w:textAlignment w:val="baseline"/>
              <w:rPr>
                <w:rFonts w:ascii="Tahoma" w:eastAsia="Tahoma" w:hAnsi="Tahoma"/>
                <w:bCs/>
                <w:sz w:val="20"/>
                <w:szCs w:val="20"/>
              </w:rPr>
            </w:pPr>
          </w:p>
        </w:tc>
        <w:tc>
          <w:tcPr>
            <w:tcW w:w="954" w:type="dxa"/>
          </w:tcPr>
          <w:p w14:paraId="5F93E1DE" w14:textId="77777777" w:rsidR="002D7195" w:rsidRPr="00332950" w:rsidRDefault="002D7195">
            <w:pPr>
              <w:spacing w:after="120"/>
              <w:ind w:right="74"/>
              <w:textAlignment w:val="baseline"/>
              <w:rPr>
                <w:rFonts w:ascii="Tahoma" w:eastAsia="Tahoma" w:hAnsi="Tahoma"/>
                <w:bCs/>
                <w:sz w:val="18"/>
                <w:szCs w:val="18"/>
              </w:rPr>
            </w:pPr>
            <w:r w:rsidRPr="00332950">
              <w:rPr>
                <w:rFonts w:ascii="Tahoma" w:eastAsia="Tahoma" w:hAnsi="Tahoma"/>
                <w:bCs/>
                <w:sz w:val="18"/>
                <w:szCs w:val="18"/>
              </w:rPr>
              <w:t>Phone or UHF:</w:t>
            </w:r>
          </w:p>
        </w:tc>
        <w:tc>
          <w:tcPr>
            <w:tcW w:w="1134" w:type="dxa"/>
          </w:tcPr>
          <w:p w14:paraId="474CFCAE" w14:textId="77777777" w:rsidR="002D7195" w:rsidRPr="002D7195" w:rsidRDefault="002D7195">
            <w:pPr>
              <w:spacing w:after="120"/>
              <w:ind w:right="74"/>
              <w:textAlignment w:val="baseline"/>
              <w:rPr>
                <w:rFonts w:ascii="Tahoma" w:eastAsia="Tahoma" w:hAnsi="Tahoma"/>
                <w:bCs/>
                <w:sz w:val="20"/>
                <w:szCs w:val="20"/>
              </w:rPr>
            </w:pPr>
          </w:p>
        </w:tc>
        <w:tc>
          <w:tcPr>
            <w:tcW w:w="992" w:type="dxa"/>
          </w:tcPr>
          <w:p w14:paraId="6F8682CA" w14:textId="77777777" w:rsidR="002D7195" w:rsidRPr="002D7195" w:rsidRDefault="002D7195">
            <w:pPr>
              <w:spacing w:after="120"/>
              <w:ind w:right="74"/>
              <w:textAlignment w:val="baseline"/>
              <w:rPr>
                <w:rFonts w:ascii="Tahoma" w:eastAsia="Tahoma" w:hAnsi="Tahoma"/>
                <w:bCs/>
                <w:sz w:val="20"/>
                <w:szCs w:val="20"/>
              </w:rPr>
            </w:pPr>
            <w:r w:rsidRPr="002D7195">
              <w:rPr>
                <w:rFonts w:ascii="Tahoma" w:eastAsia="Tahoma" w:hAnsi="Tahoma"/>
                <w:bCs/>
                <w:sz w:val="20"/>
                <w:szCs w:val="20"/>
              </w:rPr>
              <w:t>Signed:</w:t>
            </w:r>
          </w:p>
        </w:tc>
        <w:tc>
          <w:tcPr>
            <w:tcW w:w="1233" w:type="dxa"/>
          </w:tcPr>
          <w:p w14:paraId="16546896" w14:textId="77777777" w:rsidR="002D7195" w:rsidRPr="002D7195" w:rsidRDefault="002D7195">
            <w:pPr>
              <w:spacing w:after="120"/>
              <w:ind w:right="74"/>
              <w:textAlignment w:val="baseline"/>
              <w:rPr>
                <w:rFonts w:ascii="Tahoma" w:eastAsia="Tahoma" w:hAnsi="Tahoma"/>
                <w:bCs/>
                <w:sz w:val="20"/>
                <w:szCs w:val="20"/>
              </w:rPr>
            </w:pPr>
          </w:p>
        </w:tc>
        <w:tc>
          <w:tcPr>
            <w:tcW w:w="774" w:type="dxa"/>
          </w:tcPr>
          <w:p w14:paraId="3F3CF6DE" w14:textId="77777777" w:rsidR="002D7195" w:rsidRPr="002D7195" w:rsidRDefault="002D7195">
            <w:pPr>
              <w:spacing w:after="120"/>
              <w:ind w:right="74"/>
              <w:textAlignment w:val="baseline"/>
              <w:rPr>
                <w:rFonts w:ascii="Tahoma" w:eastAsia="Tahoma" w:hAnsi="Tahoma"/>
                <w:bCs/>
                <w:sz w:val="20"/>
                <w:szCs w:val="20"/>
              </w:rPr>
            </w:pPr>
            <w:r w:rsidRPr="002D7195">
              <w:rPr>
                <w:rFonts w:ascii="Tahoma" w:eastAsia="Tahoma" w:hAnsi="Tahoma"/>
                <w:bCs/>
                <w:sz w:val="20"/>
                <w:szCs w:val="20"/>
              </w:rPr>
              <w:t>Date:</w:t>
            </w:r>
          </w:p>
        </w:tc>
        <w:tc>
          <w:tcPr>
            <w:tcW w:w="985" w:type="dxa"/>
          </w:tcPr>
          <w:p w14:paraId="20D77B37" w14:textId="77777777" w:rsidR="002D7195" w:rsidRPr="002D7195" w:rsidRDefault="002D7195">
            <w:pPr>
              <w:spacing w:after="120"/>
              <w:ind w:right="74"/>
              <w:textAlignment w:val="baseline"/>
              <w:rPr>
                <w:rFonts w:ascii="Tahoma" w:eastAsia="Tahoma" w:hAnsi="Tahoma"/>
                <w:bCs/>
                <w:sz w:val="20"/>
                <w:szCs w:val="20"/>
              </w:rPr>
            </w:pPr>
          </w:p>
        </w:tc>
        <w:tc>
          <w:tcPr>
            <w:tcW w:w="1414" w:type="dxa"/>
          </w:tcPr>
          <w:p w14:paraId="059EBB49" w14:textId="77777777" w:rsidR="002D7195" w:rsidRPr="00700D46" w:rsidRDefault="002D7195">
            <w:pPr>
              <w:spacing w:after="120"/>
              <w:ind w:right="74"/>
              <w:textAlignment w:val="baseline"/>
              <w:rPr>
                <w:rFonts w:ascii="Tahoma" w:eastAsia="Tahoma" w:hAnsi="Tahoma"/>
                <w:bCs/>
                <w:sz w:val="18"/>
                <w:szCs w:val="18"/>
              </w:rPr>
            </w:pPr>
            <w:r w:rsidRPr="00700D46">
              <w:rPr>
                <w:rFonts w:ascii="Tahoma" w:eastAsia="Tahoma" w:hAnsi="Tahoma"/>
                <w:bCs/>
                <w:sz w:val="18"/>
                <w:szCs w:val="18"/>
              </w:rPr>
              <w:t>Inducted by:</w:t>
            </w:r>
          </w:p>
        </w:tc>
        <w:tc>
          <w:tcPr>
            <w:tcW w:w="1623" w:type="dxa"/>
          </w:tcPr>
          <w:p w14:paraId="38C8EE7A" w14:textId="77777777" w:rsidR="002D7195" w:rsidRPr="002D7195" w:rsidRDefault="002D7195">
            <w:pPr>
              <w:spacing w:after="120"/>
              <w:ind w:right="74"/>
              <w:textAlignment w:val="baseline"/>
              <w:rPr>
                <w:rFonts w:ascii="Tahoma" w:eastAsia="Tahoma" w:hAnsi="Tahoma"/>
                <w:bCs/>
                <w:sz w:val="20"/>
                <w:szCs w:val="20"/>
              </w:rPr>
            </w:pPr>
          </w:p>
        </w:tc>
      </w:tr>
      <w:tr w:rsidR="002D7195" w:rsidRPr="002D7195" w14:paraId="0E50A4F8" w14:textId="77777777" w:rsidTr="00700D46">
        <w:tc>
          <w:tcPr>
            <w:tcW w:w="914" w:type="dxa"/>
          </w:tcPr>
          <w:p w14:paraId="1293FDD4" w14:textId="77777777" w:rsidR="002D7195" w:rsidRPr="002D7195" w:rsidRDefault="002D7195">
            <w:pPr>
              <w:spacing w:after="120"/>
              <w:ind w:right="74"/>
              <w:textAlignment w:val="baseline"/>
              <w:rPr>
                <w:rFonts w:ascii="Tahoma" w:eastAsia="Tahoma" w:hAnsi="Tahoma"/>
                <w:bCs/>
                <w:sz w:val="20"/>
                <w:szCs w:val="20"/>
              </w:rPr>
            </w:pPr>
            <w:r w:rsidRPr="002D7195">
              <w:rPr>
                <w:rFonts w:ascii="Tahoma" w:eastAsia="Tahoma" w:hAnsi="Tahoma"/>
                <w:bCs/>
                <w:sz w:val="20"/>
                <w:szCs w:val="20"/>
              </w:rPr>
              <w:t>Name:</w:t>
            </w:r>
          </w:p>
        </w:tc>
        <w:tc>
          <w:tcPr>
            <w:tcW w:w="1731" w:type="dxa"/>
          </w:tcPr>
          <w:p w14:paraId="32E3447A" w14:textId="77777777" w:rsidR="002D7195" w:rsidRPr="002D7195" w:rsidRDefault="002D7195">
            <w:pPr>
              <w:spacing w:after="120"/>
              <w:ind w:right="74"/>
              <w:textAlignment w:val="baseline"/>
              <w:rPr>
                <w:rFonts w:ascii="Tahoma" w:eastAsia="Tahoma" w:hAnsi="Tahoma"/>
                <w:bCs/>
                <w:sz w:val="20"/>
                <w:szCs w:val="20"/>
              </w:rPr>
            </w:pPr>
          </w:p>
        </w:tc>
        <w:tc>
          <w:tcPr>
            <w:tcW w:w="1185" w:type="dxa"/>
          </w:tcPr>
          <w:p w14:paraId="53C6C1A1" w14:textId="664D2E02" w:rsidR="002D7195" w:rsidRPr="002D7195" w:rsidRDefault="002D7195">
            <w:pPr>
              <w:spacing w:after="120"/>
              <w:ind w:right="74"/>
              <w:textAlignment w:val="baseline"/>
              <w:rPr>
                <w:rFonts w:ascii="Tahoma" w:eastAsia="Tahoma" w:hAnsi="Tahoma"/>
                <w:bCs/>
                <w:sz w:val="20"/>
                <w:szCs w:val="20"/>
              </w:rPr>
            </w:pPr>
            <w:r w:rsidRPr="002D7195">
              <w:rPr>
                <w:rFonts w:ascii="Tahoma" w:eastAsia="Tahoma" w:hAnsi="Tahoma"/>
                <w:bCs/>
                <w:sz w:val="20"/>
                <w:szCs w:val="20"/>
              </w:rPr>
              <w:t>Company:</w:t>
            </w:r>
          </w:p>
        </w:tc>
        <w:tc>
          <w:tcPr>
            <w:tcW w:w="1732" w:type="dxa"/>
          </w:tcPr>
          <w:p w14:paraId="7748A205" w14:textId="77777777" w:rsidR="002D7195" w:rsidRPr="002D7195" w:rsidRDefault="002D7195">
            <w:pPr>
              <w:spacing w:after="120"/>
              <w:ind w:right="74"/>
              <w:textAlignment w:val="baseline"/>
              <w:rPr>
                <w:rFonts w:ascii="Tahoma" w:eastAsia="Tahoma" w:hAnsi="Tahoma"/>
                <w:bCs/>
                <w:sz w:val="20"/>
                <w:szCs w:val="20"/>
              </w:rPr>
            </w:pPr>
          </w:p>
        </w:tc>
        <w:tc>
          <w:tcPr>
            <w:tcW w:w="954" w:type="dxa"/>
          </w:tcPr>
          <w:p w14:paraId="387C9AD8" w14:textId="77777777" w:rsidR="002D7195" w:rsidRPr="00700D46" w:rsidRDefault="002D7195">
            <w:pPr>
              <w:spacing w:after="120"/>
              <w:ind w:right="74"/>
              <w:textAlignment w:val="baseline"/>
              <w:rPr>
                <w:rFonts w:ascii="Tahoma" w:eastAsia="Tahoma" w:hAnsi="Tahoma"/>
                <w:bCs/>
                <w:sz w:val="18"/>
                <w:szCs w:val="18"/>
              </w:rPr>
            </w:pPr>
            <w:r w:rsidRPr="00700D46">
              <w:rPr>
                <w:rFonts w:ascii="Tahoma" w:eastAsia="Tahoma" w:hAnsi="Tahoma"/>
                <w:bCs/>
                <w:sz w:val="18"/>
                <w:szCs w:val="18"/>
              </w:rPr>
              <w:t>Phone or UHF:</w:t>
            </w:r>
          </w:p>
        </w:tc>
        <w:tc>
          <w:tcPr>
            <w:tcW w:w="1134" w:type="dxa"/>
          </w:tcPr>
          <w:p w14:paraId="1F4D2238" w14:textId="77777777" w:rsidR="002D7195" w:rsidRPr="002D7195" w:rsidRDefault="002D7195">
            <w:pPr>
              <w:spacing w:after="120"/>
              <w:ind w:right="74"/>
              <w:textAlignment w:val="baseline"/>
              <w:rPr>
                <w:rFonts w:ascii="Tahoma" w:eastAsia="Tahoma" w:hAnsi="Tahoma"/>
                <w:bCs/>
                <w:sz w:val="20"/>
                <w:szCs w:val="20"/>
              </w:rPr>
            </w:pPr>
          </w:p>
        </w:tc>
        <w:tc>
          <w:tcPr>
            <w:tcW w:w="992" w:type="dxa"/>
          </w:tcPr>
          <w:p w14:paraId="6D267856" w14:textId="77777777" w:rsidR="002D7195" w:rsidRPr="002D7195" w:rsidRDefault="002D7195">
            <w:pPr>
              <w:spacing w:after="120"/>
              <w:ind w:right="74"/>
              <w:textAlignment w:val="baseline"/>
              <w:rPr>
                <w:rFonts w:ascii="Tahoma" w:eastAsia="Tahoma" w:hAnsi="Tahoma"/>
                <w:bCs/>
                <w:sz w:val="20"/>
                <w:szCs w:val="20"/>
              </w:rPr>
            </w:pPr>
            <w:r w:rsidRPr="002D7195">
              <w:rPr>
                <w:rFonts w:ascii="Tahoma" w:eastAsia="Tahoma" w:hAnsi="Tahoma"/>
                <w:bCs/>
                <w:sz w:val="20"/>
                <w:szCs w:val="20"/>
              </w:rPr>
              <w:t>Signed:</w:t>
            </w:r>
          </w:p>
        </w:tc>
        <w:tc>
          <w:tcPr>
            <w:tcW w:w="1233" w:type="dxa"/>
          </w:tcPr>
          <w:p w14:paraId="77E36BB5" w14:textId="77777777" w:rsidR="002D7195" w:rsidRPr="002D7195" w:rsidRDefault="002D7195">
            <w:pPr>
              <w:spacing w:after="120"/>
              <w:ind w:right="74"/>
              <w:textAlignment w:val="baseline"/>
              <w:rPr>
                <w:rFonts w:ascii="Tahoma" w:eastAsia="Tahoma" w:hAnsi="Tahoma"/>
                <w:bCs/>
                <w:sz w:val="20"/>
                <w:szCs w:val="20"/>
              </w:rPr>
            </w:pPr>
          </w:p>
        </w:tc>
        <w:tc>
          <w:tcPr>
            <w:tcW w:w="774" w:type="dxa"/>
          </w:tcPr>
          <w:p w14:paraId="6AA7F151" w14:textId="77777777" w:rsidR="002D7195" w:rsidRPr="002D7195" w:rsidRDefault="002D7195">
            <w:pPr>
              <w:spacing w:after="120"/>
              <w:ind w:right="74"/>
              <w:textAlignment w:val="baseline"/>
              <w:rPr>
                <w:rFonts w:ascii="Tahoma" w:eastAsia="Tahoma" w:hAnsi="Tahoma"/>
                <w:bCs/>
                <w:sz w:val="20"/>
                <w:szCs w:val="20"/>
              </w:rPr>
            </w:pPr>
            <w:r w:rsidRPr="002D7195">
              <w:rPr>
                <w:rFonts w:ascii="Tahoma" w:eastAsia="Tahoma" w:hAnsi="Tahoma"/>
                <w:bCs/>
                <w:sz w:val="20"/>
                <w:szCs w:val="20"/>
              </w:rPr>
              <w:t>Date:</w:t>
            </w:r>
          </w:p>
        </w:tc>
        <w:tc>
          <w:tcPr>
            <w:tcW w:w="985" w:type="dxa"/>
          </w:tcPr>
          <w:p w14:paraId="47E1A64A" w14:textId="77777777" w:rsidR="002D7195" w:rsidRPr="002D7195" w:rsidRDefault="002D7195">
            <w:pPr>
              <w:spacing w:after="120"/>
              <w:ind w:right="74"/>
              <w:textAlignment w:val="baseline"/>
              <w:rPr>
                <w:rFonts w:ascii="Tahoma" w:eastAsia="Tahoma" w:hAnsi="Tahoma"/>
                <w:bCs/>
                <w:sz w:val="20"/>
                <w:szCs w:val="20"/>
              </w:rPr>
            </w:pPr>
          </w:p>
        </w:tc>
        <w:tc>
          <w:tcPr>
            <w:tcW w:w="1414" w:type="dxa"/>
          </w:tcPr>
          <w:p w14:paraId="36B53402" w14:textId="77777777" w:rsidR="002D7195" w:rsidRPr="00700D46" w:rsidRDefault="002D7195">
            <w:pPr>
              <w:spacing w:after="120"/>
              <w:ind w:right="74"/>
              <w:textAlignment w:val="baseline"/>
              <w:rPr>
                <w:rFonts w:ascii="Tahoma" w:eastAsia="Tahoma" w:hAnsi="Tahoma"/>
                <w:bCs/>
                <w:sz w:val="18"/>
                <w:szCs w:val="18"/>
              </w:rPr>
            </w:pPr>
            <w:r w:rsidRPr="00700D46">
              <w:rPr>
                <w:rFonts w:ascii="Tahoma" w:eastAsia="Tahoma" w:hAnsi="Tahoma"/>
                <w:bCs/>
                <w:sz w:val="18"/>
                <w:szCs w:val="18"/>
              </w:rPr>
              <w:t>Inducted by:</w:t>
            </w:r>
          </w:p>
        </w:tc>
        <w:tc>
          <w:tcPr>
            <w:tcW w:w="1623" w:type="dxa"/>
          </w:tcPr>
          <w:p w14:paraId="07923039" w14:textId="77777777" w:rsidR="002D7195" w:rsidRPr="002D7195" w:rsidRDefault="002D7195">
            <w:pPr>
              <w:spacing w:after="120"/>
              <w:ind w:right="74"/>
              <w:textAlignment w:val="baseline"/>
              <w:rPr>
                <w:rFonts w:ascii="Tahoma" w:eastAsia="Tahoma" w:hAnsi="Tahoma"/>
                <w:bCs/>
                <w:sz w:val="20"/>
                <w:szCs w:val="20"/>
              </w:rPr>
            </w:pPr>
          </w:p>
        </w:tc>
      </w:tr>
      <w:tr w:rsidR="002D7195" w:rsidRPr="002D7195" w14:paraId="7FF60532" w14:textId="77777777" w:rsidTr="00700D46">
        <w:tc>
          <w:tcPr>
            <w:tcW w:w="914" w:type="dxa"/>
          </w:tcPr>
          <w:p w14:paraId="46D582A7" w14:textId="77777777" w:rsidR="002D7195" w:rsidRPr="002D7195" w:rsidRDefault="002D7195">
            <w:pPr>
              <w:spacing w:after="120"/>
              <w:ind w:right="74"/>
              <w:textAlignment w:val="baseline"/>
              <w:rPr>
                <w:rFonts w:ascii="Tahoma" w:eastAsia="Tahoma" w:hAnsi="Tahoma"/>
                <w:bCs/>
                <w:sz w:val="20"/>
                <w:szCs w:val="20"/>
              </w:rPr>
            </w:pPr>
            <w:r w:rsidRPr="002D7195">
              <w:rPr>
                <w:rFonts w:ascii="Tahoma" w:eastAsia="Tahoma" w:hAnsi="Tahoma"/>
                <w:bCs/>
                <w:sz w:val="20"/>
                <w:szCs w:val="20"/>
              </w:rPr>
              <w:t>Name:</w:t>
            </w:r>
          </w:p>
        </w:tc>
        <w:tc>
          <w:tcPr>
            <w:tcW w:w="1731" w:type="dxa"/>
          </w:tcPr>
          <w:p w14:paraId="54E7D194" w14:textId="77777777" w:rsidR="002D7195" w:rsidRPr="002D7195" w:rsidRDefault="002D7195">
            <w:pPr>
              <w:spacing w:after="120"/>
              <w:ind w:right="74"/>
              <w:textAlignment w:val="baseline"/>
              <w:rPr>
                <w:rFonts w:ascii="Tahoma" w:eastAsia="Tahoma" w:hAnsi="Tahoma"/>
                <w:bCs/>
                <w:sz w:val="20"/>
                <w:szCs w:val="20"/>
              </w:rPr>
            </w:pPr>
          </w:p>
        </w:tc>
        <w:tc>
          <w:tcPr>
            <w:tcW w:w="1185" w:type="dxa"/>
          </w:tcPr>
          <w:p w14:paraId="5C5FF1AE" w14:textId="7E5E4129" w:rsidR="002D7195" w:rsidRPr="002D7195" w:rsidRDefault="002D7195">
            <w:pPr>
              <w:spacing w:after="120"/>
              <w:ind w:right="74"/>
              <w:textAlignment w:val="baseline"/>
              <w:rPr>
                <w:rFonts w:ascii="Tahoma" w:eastAsia="Tahoma" w:hAnsi="Tahoma"/>
                <w:bCs/>
                <w:sz w:val="20"/>
                <w:szCs w:val="20"/>
              </w:rPr>
            </w:pPr>
            <w:r w:rsidRPr="002D7195">
              <w:rPr>
                <w:rFonts w:ascii="Tahoma" w:eastAsia="Tahoma" w:hAnsi="Tahoma"/>
                <w:bCs/>
                <w:sz w:val="20"/>
                <w:szCs w:val="20"/>
              </w:rPr>
              <w:t>Company:</w:t>
            </w:r>
          </w:p>
        </w:tc>
        <w:tc>
          <w:tcPr>
            <w:tcW w:w="1732" w:type="dxa"/>
          </w:tcPr>
          <w:p w14:paraId="6EACE7D6" w14:textId="77777777" w:rsidR="002D7195" w:rsidRPr="002D7195" w:rsidRDefault="002D7195">
            <w:pPr>
              <w:spacing w:after="120"/>
              <w:ind w:right="74"/>
              <w:textAlignment w:val="baseline"/>
              <w:rPr>
                <w:rFonts w:ascii="Tahoma" w:eastAsia="Tahoma" w:hAnsi="Tahoma"/>
                <w:bCs/>
                <w:sz w:val="20"/>
                <w:szCs w:val="20"/>
              </w:rPr>
            </w:pPr>
          </w:p>
        </w:tc>
        <w:tc>
          <w:tcPr>
            <w:tcW w:w="954" w:type="dxa"/>
          </w:tcPr>
          <w:p w14:paraId="7A46E2B7" w14:textId="77777777" w:rsidR="002D7195" w:rsidRPr="00700D46" w:rsidRDefault="002D7195">
            <w:pPr>
              <w:spacing w:after="120"/>
              <w:ind w:right="74"/>
              <w:textAlignment w:val="baseline"/>
              <w:rPr>
                <w:rFonts w:ascii="Tahoma" w:eastAsia="Tahoma" w:hAnsi="Tahoma"/>
                <w:bCs/>
                <w:sz w:val="18"/>
                <w:szCs w:val="18"/>
              </w:rPr>
            </w:pPr>
            <w:r w:rsidRPr="00700D46">
              <w:rPr>
                <w:rFonts w:ascii="Tahoma" w:eastAsia="Tahoma" w:hAnsi="Tahoma"/>
                <w:bCs/>
                <w:sz w:val="18"/>
                <w:szCs w:val="18"/>
              </w:rPr>
              <w:t>Phone or UHF:</w:t>
            </w:r>
          </w:p>
        </w:tc>
        <w:tc>
          <w:tcPr>
            <w:tcW w:w="1134" w:type="dxa"/>
          </w:tcPr>
          <w:p w14:paraId="0C748EEE" w14:textId="77777777" w:rsidR="002D7195" w:rsidRPr="002D7195" w:rsidRDefault="002D7195">
            <w:pPr>
              <w:spacing w:after="120"/>
              <w:ind w:right="74"/>
              <w:textAlignment w:val="baseline"/>
              <w:rPr>
                <w:rFonts w:ascii="Tahoma" w:eastAsia="Tahoma" w:hAnsi="Tahoma"/>
                <w:bCs/>
                <w:sz w:val="20"/>
                <w:szCs w:val="20"/>
              </w:rPr>
            </w:pPr>
          </w:p>
        </w:tc>
        <w:tc>
          <w:tcPr>
            <w:tcW w:w="992" w:type="dxa"/>
          </w:tcPr>
          <w:p w14:paraId="6E9BEB18" w14:textId="77777777" w:rsidR="002D7195" w:rsidRPr="002D7195" w:rsidRDefault="002D7195">
            <w:pPr>
              <w:spacing w:after="120"/>
              <w:ind w:right="74"/>
              <w:textAlignment w:val="baseline"/>
              <w:rPr>
                <w:rFonts w:ascii="Tahoma" w:eastAsia="Tahoma" w:hAnsi="Tahoma"/>
                <w:bCs/>
                <w:sz w:val="20"/>
                <w:szCs w:val="20"/>
              </w:rPr>
            </w:pPr>
            <w:r w:rsidRPr="002D7195">
              <w:rPr>
                <w:rFonts w:ascii="Tahoma" w:eastAsia="Tahoma" w:hAnsi="Tahoma"/>
                <w:bCs/>
                <w:sz w:val="20"/>
                <w:szCs w:val="20"/>
              </w:rPr>
              <w:t>Signed:</w:t>
            </w:r>
          </w:p>
        </w:tc>
        <w:tc>
          <w:tcPr>
            <w:tcW w:w="1233" w:type="dxa"/>
          </w:tcPr>
          <w:p w14:paraId="6E96DF1E" w14:textId="77777777" w:rsidR="002D7195" w:rsidRPr="002D7195" w:rsidRDefault="002D7195">
            <w:pPr>
              <w:spacing w:after="120"/>
              <w:ind w:right="74"/>
              <w:textAlignment w:val="baseline"/>
              <w:rPr>
                <w:rFonts w:ascii="Tahoma" w:eastAsia="Tahoma" w:hAnsi="Tahoma"/>
                <w:bCs/>
                <w:sz w:val="20"/>
                <w:szCs w:val="20"/>
              </w:rPr>
            </w:pPr>
          </w:p>
        </w:tc>
        <w:tc>
          <w:tcPr>
            <w:tcW w:w="774" w:type="dxa"/>
          </w:tcPr>
          <w:p w14:paraId="2CFA7537" w14:textId="77777777" w:rsidR="002D7195" w:rsidRPr="002D7195" w:rsidRDefault="002D7195">
            <w:pPr>
              <w:spacing w:after="120"/>
              <w:ind w:right="74"/>
              <w:textAlignment w:val="baseline"/>
              <w:rPr>
                <w:rFonts w:ascii="Tahoma" w:eastAsia="Tahoma" w:hAnsi="Tahoma"/>
                <w:bCs/>
                <w:sz w:val="20"/>
                <w:szCs w:val="20"/>
              </w:rPr>
            </w:pPr>
            <w:r w:rsidRPr="002D7195">
              <w:rPr>
                <w:rFonts w:ascii="Tahoma" w:eastAsia="Tahoma" w:hAnsi="Tahoma"/>
                <w:bCs/>
                <w:sz w:val="20"/>
                <w:szCs w:val="20"/>
              </w:rPr>
              <w:t>Date:</w:t>
            </w:r>
          </w:p>
        </w:tc>
        <w:tc>
          <w:tcPr>
            <w:tcW w:w="985" w:type="dxa"/>
          </w:tcPr>
          <w:p w14:paraId="1F6F8770" w14:textId="77777777" w:rsidR="002D7195" w:rsidRPr="002D7195" w:rsidRDefault="002D7195">
            <w:pPr>
              <w:spacing w:after="120"/>
              <w:ind w:right="74"/>
              <w:textAlignment w:val="baseline"/>
              <w:rPr>
                <w:rFonts w:ascii="Tahoma" w:eastAsia="Tahoma" w:hAnsi="Tahoma"/>
                <w:bCs/>
                <w:sz w:val="20"/>
                <w:szCs w:val="20"/>
              </w:rPr>
            </w:pPr>
          </w:p>
        </w:tc>
        <w:tc>
          <w:tcPr>
            <w:tcW w:w="1414" w:type="dxa"/>
          </w:tcPr>
          <w:p w14:paraId="14AB9FF8" w14:textId="77777777" w:rsidR="002D7195" w:rsidRPr="00700D46" w:rsidRDefault="002D7195">
            <w:pPr>
              <w:spacing w:after="120"/>
              <w:ind w:right="74"/>
              <w:textAlignment w:val="baseline"/>
              <w:rPr>
                <w:rFonts w:ascii="Tahoma" w:eastAsia="Tahoma" w:hAnsi="Tahoma"/>
                <w:bCs/>
                <w:sz w:val="18"/>
                <w:szCs w:val="18"/>
              </w:rPr>
            </w:pPr>
            <w:r w:rsidRPr="00700D46">
              <w:rPr>
                <w:rFonts w:ascii="Tahoma" w:eastAsia="Tahoma" w:hAnsi="Tahoma"/>
                <w:bCs/>
                <w:sz w:val="18"/>
                <w:szCs w:val="18"/>
              </w:rPr>
              <w:t>Inducted by:</w:t>
            </w:r>
          </w:p>
        </w:tc>
        <w:tc>
          <w:tcPr>
            <w:tcW w:w="1623" w:type="dxa"/>
          </w:tcPr>
          <w:p w14:paraId="62696289" w14:textId="77777777" w:rsidR="002D7195" w:rsidRPr="002D7195" w:rsidRDefault="002D7195">
            <w:pPr>
              <w:spacing w:after="120"/>
              <w:ind w:right="74"/>
              <w:textAlignment w:val="baseline"/>
              <w:rPr>
                <w:rFonts w:ascii="Tahoma" w:eastAsia="Tahoma" w:hAnsi="Tahoma"/>
                <w:bCs/>
                <w:sz w:val="20"/>
                <w:szCs w:val="20"/>
              </w:rPr>
            </w:pPr>
          </w:p>
        </w:tc>
      </w:tr>
      <w:tr w:rsidR="002D7195" w:rsidRPr="002D7195" w14:paraId="0E369787" w14:textId="77777777" w:rsidTr="00700D46">
        <w:tc>
          <w:tcPr>
            <w:tcW w:w="914" w:type="dxa"/>
          </w:tcPr>
          <w:p w14:paraId="1C3250CB" w14:textId="77777777" w:rsidR="002D7195" w:rsidRPr="002D7195" w:rsidRDefault="002D7195">
            <w:pPr>
              <w:spacing w:after="120"/>
              <w:ind w:right="74"/>
              <w:textAlignment w:val="baseline"/>
              <w:rPr>
                <w:rFonts w:ascii="Tahoma" w:eastAsia="Tahoma" w:hAnsi="Tahoma"/>
                <w:bCs/>
                <w:sz w:val="20"/>
                <w:szCs w:val="20"/>
              </w:rPr>
            </w:pPr>
            <w:r w:rsidRPr="002D7195">
              <w:rPr>
                <w:rFonts w:ascii="Tahoma" w:eastAsia="Tahoma" w:hAnsi="Tahoma"/>
                <w:bCs/>
                <w:sz w:val="20"/>
                <w:szCs w:val="20"/>
              </w:rPr>
              <w:t>Name:</w:t>
            </w:r>
          </w:p>
        </w:tc>
        <w:tc>
          <w:tcPr>
            <w:tcW w:w="1731" w:type="dxa"/>
          </w:tcPr>
          <w:p w14:paraId="5A4EDF57" w14:textId="77777777" w:rsidR="002D7195" w:rsidRPr="002D7195" w:rsidRDefault="002D7195">
            <w:pPr>
              <w:spacing w:after="120"/>
              <w:ind w:right="74"/>
              <w:textAlignment w:val="baseline"/>
              <w:rPr>
                <w:rFonts w:ascii="Tahoma" w:eastAsia="Tahoma" w:hAnsi="Tahoma"/>
                <w:bCs/>
                <w:sz w:val="20"/>
                <w:szCs w:val="20"/>
              </w:rPr>
            </w:pPr>
          </w:p>
        </w:tc>
        <w:tc>
          <w:tcPr>
            <w:tcW w:w="1185" w:type="dxa"/>
          </w:tcPr>
          <w:p w14:paraId="1EDB0013" w14:textId="7C1D5E92" w:rsidR="002D7195" w:rsidRPr="002D7195" w:rsidRDefault="002D7195">
            <w:pPr>
              <w:spacing w:after="120"/>
              <w:ind w:right="74"/>
              <w:textAlignment w:val="baseline"/>
              <w:rPr>
                <w:rFonts w:ascii="Tahoma" w:eastAsia="Tahoma" w:hAnsi="Tahoma"/>
                <w:bCs/>
                <w:sz w:val="20"/>
                <w:szCs w:val="20"/>
              </w:rPr>
            </w:pPr>
            <w:r w:rsidRPr="002D7195">
              <w:rPr>
                <w:rFonts w:ascii="Tahoma" w:eastAsia="Tahoma" w:hAnsi="Tahoma"/>
                <w:bCs/>
                <w:sz w:val="20"/>
                <w:szCs w:val="20"/>
              </w:rPr>
              <w:t>Company:</w:t>
            </w:r>
          </w:p>
        </w:tc>
        <w:tc>
          <w:tcPr>
            <w:tcW w:w="1732" w:type="dxa"/>
          </w:tcPr>
          <w:p w14:paraId="26F51CFE" w14:textId="77777777" w:rsidR="002D7195" w:rsidRPr="002D7195" w:rsidRDefault="002D7195">
            <w:pPr>
              <w:spacing w:after="120"/>
              <w:ind w:right="74"/>
              <w:textAlignment w:val="baseline"/>
              <w:rPr>
                <w:rFonts w:ascii="Tahoma" w:eastAsia="Tahoma" w:hAnsi="Tahoma"/>
                <w:bCs/>
                <w:sz w:val="20"/>
                <w:szCs w:val="20"/>
              </w:rPr>
            </w:pPr>
          </w:p>
        </w:tc>
        <w:tc>
          <w:tcPr>
            <w:tcW w:w="954" w:type="dxa"/>
          </w:tcPr>
          <w:p w14:paraId="2465F12D" w14:textId="77777777" w:rsidR="002D7195" w:rsidRPr="00700D46" w:rsidRDefault="002D7195">
            <w:pPr>
              <w:spacing w:after="120"/>
              <w:ind w:right="74"/>
              <w:textAlignment w:val="baseline"/>
              <w:rPr>
                <w:rFonts w:ascii="Tahoma" w:eastAsia="Tahoma" w:hAnsi="Tahoma"/>
                <w:bCs/>
                <w:sz w:val="18"/>
                <w:szCs w:val="18"/>
              </w:rPr>
            </w:pPr>
            <w:r w:rsidRPr="00700D46">
              <w:rPr>
                <w:rFonts w:ascii="Tahoma" w:eastAsia="Tahoma" w:hAnsi="Tahoma"/>
                <w:bCs/>
                <w:sz w:val="18"/>
                <w:szCs w:val="18"/>
              </w:rPr>
              <w:t>Phone or UHF:</w:t>
            </w:r>
          </w:p>
        </w:tc>
        <w:tc>
          <w:tcPr>
            <w:tcW w:w="1134" w:type="dxa"/>
          </w:tcPr>
          <w:p w14:paraId="75E207F6" w14:textId="77777777" w:rsidR="002D7195" w:rsidRPr="002D7195" w:rsidRDefault="002D7195">
            <w:pPr>
              <w:spacing w:after="120"/>
              <w:ind w:right="74"/>
              <w:textAlignment w:val="baseline"/>
              <w:rPr>
                <w:rFonts w:ascii="Tahoma" w:eastAsia="Tahoma" w:hAnsi="Tahoma"/>
                <w:bCs/>
                <w:sz w:val="20"/>
                <w:szCs w:val="20"/>
              </w:rPr>
            </w:pPr>
          </w:p>
        </w:tc>
        <w:tc>
          <w:tcPr>
            <w:tcW w:w="992" w:type="dxa"/>
          </w:tcPr>
          <w:p w14:paraId="7B58668B" w14:textId="77777777" w:rsidR="002D7195" w:rsidRPr="002D7195" w:rsidRDefault="002D7195">
            <w:pPr>
              <w:spacing w:after="120"/>
              <w:ind w:right="74"/>
              <w:textAlignment w:val="baseline"/>
              <w:rPr>
                <w:rFonts w:ascii="Tahoma" w:eastAsia="Tahoma" w:hAnsi="Tahoma"/>
                <w:bCs/>
                <w:sz w:val="20"/>
                <w:szCs w:val="20"/>
              </w:rPr>
            </w:pPr>
            <w:r w:rsidRPr="002D7195">
              <w:rPr>
                <w:rFonts w:ascii="Tahoma" w:eastAsia="Tahoma" w:hAnsi="Tahoma"/>
                <w:bCs/>
                <w:sz w:val="20"/>
                <w:szCs w:val="20"/>
              </w:rPr>
              <w:t>Signed:</w:t>
            </w:r>
          </w:p>
        </w:tc>
        <w:tc>
          <w:tcPr>
            <w:tcW w:w="1233" w:type="dxa"/>
          </w:tcPr>
          <w:p w14:paraId="0962DE35" w14:textId="77777777" w:rsidR="002D7195" w:rsidRPr="002D7195" w:rsidRDefault="002D7195">
            <w:pPr>
              <w:spacing w:after="120"/>
              <w:ind w:right="74"/>
              <w:textAlignment w:val="baseline"/>
              <w:rPr>
                <w:rFonts w:ascii="Tahoma" w:eastAsia="Tahoma" w:hAnsi="Tahoma"/>
                <w:bCs/>
                <w:sz w:val="20"/>
                <w:szCs w:val="20"/>
              </w:rPr>
            </w:pPr>
          </w:p>
        </w:tc>
        <w:tc>
          <w:tcPr>
            <w:tcW w:w="774" w:type="dxa"/>
          </w:tcPr>
          <w:p w14:paraId="30F34689" w14:textId="77777777" w:rsidR="002D7195" w:rsidRPr="002D7195" w:rsidRDefault="002D7195">
            <w:pPr>
              <w:spacing w:after="120"/>
              <w:ind w:right="74"/>
              <w:textAlignment w:val="baseline"/>
              <w:rPr>
                <w:rFonts w:ascii="Tahoma" w:eastAsia="Tahoma" w:hAnsi="Tahoma"/>
                <w:bCs/>
                <w:sz w:val="20"/>
                <w:szCs w:val="20"/>
              </w:rPr>
            </w:pPr>
            <w:r w:rsidRPr="002D7195">
              <w:rPr>
                <w:rFonts w:ascii="Tahoma" w:eastAsia="Tahoma" w:hAnsi="Tahoma"/>
                <w:bCs/>
                <w:sz w:val="20"/>
                <w:szCs w:val="20"/>
              </w:rPr>
              <w:t>Date:</w:t>
            </w:r>
          </w:p>
        </w:tc>
        <w:tc>
          <w:tcPr>
            <w:tcW w:w="985" w:type="dxa"/>
          </w:tcPr>
          <w:p w14:paraId="7FE5C0D8" w14:textId="77777777" w:rsidR="002D7195" w:rsidRPr="002D7195" w:rsidRDefault="002D7195">
            <w:pPr>
              <w:spacing w:after="120"/>
              <w:ind w:right="74"/>
              <w:textAlignment w:val="baseline"/>
              <w:rPr>
                <w:rFonts w:ascii="Tahoma" w:eastAsia="Tahoma" w:hAnsi="Tahoma"/>
                <w:bCs/>
                <w:sz w:val="20"/>
                <w:szCs w:val="20"/>
              </w:rPr>
            </w:pPr>
          </w:p>
        </w:tc>
        <w:tc>
          <w:tcPr>
            <w:tcW w:w="1414" w:type="dxa"/>
          </w:tcPr>
          <w:p w14:paraId="2C241ED3" w14:textId="77777777" w:rsidR="002D7195" w:rsidRPr="00700D46" w:rsidRDefault="002D7195">
            <w:pPr>
              <w:spacing w:after="120"/>
              <w:ind w:right="74"/>
              <w:textAlignment w:val="baseline"/>
              <w:rPr>
                <w:rFonts w:ascii="Tahoma" w:eastAsia="Tahoma" w:hAnsi="Tahoma"/>
                <w:bCs/>
                <w:sz w:val="18"/>
                <w:szCs w:val="18"/>
              </w:rPr>
            </w:pPr>
            <w:r w:rsidRPr="00700D46">
              <w:rPr>
                <w:rFonts w:ascii="Tahoma" w:eastAsia="Tahoma" w:hAnsi="Tahoma"/>
                <w:bCs/>
                <w:sz w:val="18"/>
                <w:szCs w:val="18"/>
              </w:rPr>
              <w:t>Inducted by:</w:t>
            </w:r>
          </w:p>
        </w:tc>
        <w:tc>
          <w:tcPr>
            <w:tcW w:w="1623" w:type="dxa"/>
          </w:tcPr>
          <w:p w14:paraId="377B3F42" w14:textId="77777777" w:rsidR="002D7195" w:rsidRPr="002D7195" w:rsidRDefault="002D7195">
            <w:pPr>
              <w:spacing w:after="120"/>
              <w:ind w:right="74"/>
              <w:textAlignment w:val="baseline"/>
              <w:rPr>
                <w:rFonts w:ascii="Tahoma" w:eastAsia="Tahoma" w:hAnsi="Tahoma"/>
                <w:bCs/>
                <w:sz w:val="20"/>
                <w:szCs w:val="20"/>
              </w:rPr>
            </w:pPr>
          </w:p>
        </w:tc>
      </w:tr>
      <w:tr w:rsidR="002D7195" w:rsidRPr="002D7195" w14:paraId="67CE5F54" w14:textId="77777777" w:rsidTr="00700D46">
        <w:tc>
          <w:tcPr>
            <w:tcW w:w="914" w:type="dxa"/>
          </w:tcPr>
          <w:p w14:paraId="5F5FD3A2" w14:textId="77777777" w:rsidR="002D7195" w:rsidRPr="002D7195" w:rsidRDefault="002D7195">
            <w:pPr>
              <w:spacing w:after="120"/>
              <w:ind w:right="74"/>
              <w:textAlignment w:val="baseline"/>
              <w:rPr>
                <w:rFonts w:ascii="Tahoma" w:eastAsia="Tahoma" w:hAnsi="Tahoma"/>
                <w:bCs/>
                <w:sz w:val="20"/>
                <w:szCs w:val="20"/>
              </w:rPr>
            </w:pPr>
            <w:r w:rsidRPr="002D7195">
              <w:rPr>
                <w:rFonts w:ascii="Tahoma" w:eastAsia="Tahoma" w:hAnsi="Tahoma"/>
                <w:bCs/>
                <w:sz w:val="20"/>
                <w:szCs w:val="20"/>
              </w:rPr>
              <w:t>Name:</w:t>
            </w:r>
          </w:p>
        </w:tc>
        <w:tc>
          <w:tcPr>
            <w:tcW w:w="1731" w:type="dxa"/>
          </w:tcPr>
          <w:p w14:paraId="0A2DCE8B" w14:textId="77777777" w:rsidR="002D7195" w:rsidRPr="002D7195" w:rsidRDefault="002D7195">
            <w:pPr>
              <w:spacing w:after="120"/>
              <w:ind w:right="74"/>
              <w:textAlignment w:val="baseline"/>
              <w:rPr>
                <w:rFonts w:ascii="Tahoma" w:eastAsia="Tahoma" w:hAnsi="Tahoma"/>
                <w:bCs/>
                <w:sz w:val="20"/>
                <w:szCs w:val="20"/>
              </w:rPr>
            </w:pPr>
          </w:p>
        </w:tc>
        <w:tc>
          <w:tcPr>
            <w:tcW w:w="1185" w:type="dxa"/>
          </w:tcPr>
          <w:p w14:paraId="1A595E93" w14:textId="336EB818" w:rsidR="002D7195" w:rsidRPr="002D7195" w:rsidRDefault="002D7195">
            <w:pPr>
              <w:spacing w:after="120"/>
              <w:ind w:right="74"/>
              <w:textAlignment w:val="baseline"/>
              <w:rPr>
                <w:rFonts w:ascii="Tahoma" w:eastAsia="Tahoma" w:hAnsi="Tahoma"/>
                <w:bCs/>
                <w:sz w:val="20"/>
                <w:szCs w:val="20"/>
              </w:rPr>
            </w:pPr>
            <w:r w:rsidRPr="002D7195">
              <w:rPr>
                <w:rFonts w:ascii="Tahoma" w:eastAsia="Tahoma" w:hAnsi="Tahoma"/>
                <w:bCs/>
                <w:sz w:val="20"/>
                <w:szCs w:val="20"/>
              </w:rPr>
              <w:t>Company:</w:t>
            </w:r>
          </w:p>
        </w:tc>
        <w:tc>
          <w:tcPr>
            <w:tcW w:w="1732" w:type="dxa"/>
          </w:tcPr>
          <w:p w14:paraId="6C5A7980" w14:textId="77777777" w:rsidR="002D7195" w:rsidRPr="002D7195" w:rsidRDefault="002D7195">
            <w:pPr>
              <w:spacing w:after="120"/>
              <w:ind w:right="74"/>
              <w:textAlignment w:val="baseline"/>
              <w:rPr>
                <w:rFonts w:ascii="Tahoma" w:eastAsia="Tahoma" w:hAnsi="Tahoma"/>
                <w:bCs/>
                <w:sz w:val="20"/>
                <w:szCs w:val="20"/>
              </w:rPr>
            </w:pPr>
          </w:p>
        </w:tc>
        <w:tc>
          <w:tcPr>
            <w:tcW w:w="954" w:type="dxa"/>
          </w:tcPr>
          <w:p w14:paraId="65F41B29" w14:textId="77777777" w:rsidR="002D7195" w:rsidRPr="00700D46" w:rsidRDefault="002D7195">
            <w:pPr>
              <w:spacing w:after="120"/>
              <w:ind w:right="74"/>
              <w:textAlignment w:val="baseline"/>
              <w:rPr>
                <w:rFonts w:ascii="Tahoma" w:eastAsia="Tahoma" w:hAnsi="Tahoma"/>
                <w:bCs/>
                <w:sz w:val="18"/>
                <w:szCs w:val="18"/>
              </w:rPr>
            </w:pPr>
            <w:r w:rsidRPr="00700D46">
              <w:rPr>
                <w:rFonts w:ascii="Tahoma" w:eastAsia="Tahoma" w:hAnsi="Tahoma"/>
                <w:bCs/>
                <w:sz w:val="18"/>
                <w:szCs w:val="18"/>
              </w:rPr>
              <w:t>Phone or UHF:</w:t>
            </w:r>
          </w:p>
        </w:tc>
        <w:tc>
          <w:tcPr>
            <w:tcW w:w="1134" w:type="dxa"/>
          </w:tcPr>
          <w:p w14:paraId="60C2D0E1" w14:textId="77777777" w:rsidR="002D7195" w:rsidRPr="002D7195" w:rsidRDefault="002D7195">
            <w:pPr>
              <w:spacing w:after="120"/>
              <w:ind w:right="74"/>
              <w:textAlignment w:val="baseline"/>
              <w:rPr>
                <w:rFonts w:ascii="Tahoma" w:eastAsia="Tahoma" w:hAnsi="Tahoma"/>
                <w:bCs/>
                <w:sz w:val="20"/>
                <w:szCs w:val="20"/>
              </w:rPr>
            </w:pPr>
          </w:p>
        </w:tc>
        <w:tc>
          <w:tcPr>
            <w:tcW w:w="992" w:type="dxa"/>
          </w:tcPr>
          <w:p w14:paraId="2CD4318A" w14:textId="77777777" w:rsidR="002D7195" w:rsidRPr="002D7195" w:rsidRDefault="002D7195">
            <w:pPr>
              <w:spacing w:after="120"/>
              <w:ind w:right="74"/>
              <w:textAlignment w:val="baseline"/>
              <w:rPr>
                <w:rFonts w:ascii="Tahoma" w:eastAsia="Tahoma" w:hAnsi="Tahoma"/>
                <w:bCs/>
                <w:sz w:val="20"/>
                <w:szCs w:val="20"/>
              </w:rPr>
            </w:pPr>
            <w:r w:rsidRPr="002D7195">
              <w:rPr>
                <w:rFonts w:ascii="Tahoma" w:eastAsia="Tahoma" w:hAnsi="Tahoma"/>
                <w:bCs/>
                <w:sz w:val="20"/>
                <w:szCs w:val="20"/>
              </w:rPr>
              <w:t>Signed:</w:t>
            </w:r>
          </w:p>
        </w:tc>
        <w:tc>
          <w:tcPr>
            <w:tcW w:w="1233" w:type="dxa"/>
          </w:tcPr>
          <w:p w14:paraId="637D40E4" w14:textId="77777777" w:rsidR="002D7195" w:rsidRPr="002D7195" w:rsidRDefault="002D7195">
            <w:pPr>
              <w:spacing w:after="120"/>
              <w:ind w:right="74"/>
              <w:textAlignment w:val="baseline"/>
              <w:rPr>
                <w:rFonts w:ascii="Tahoma" w:eastAsia="Tahoma" w:hAnsi="Tahoma"/>
                <w:bCs/>
                <w:sz w:val="20"/>
                <w:szCs w:val="20"/>
              </w:rPr>
            </w:pPr>
          </w:p>
        </w:tc>
        <w:tc>
          <w:tcPr>
            <w:tcW w:w="774" w:type="dxa"/>
          </w:tcPr>
          <w:p w14:paraId="572F48CA" w14:textId="77777777" w:rsidR="002D7195" w:rsidRPr="002D7195" w:rsidRDefault="002D7195">
            <w:pPr>
              <w:spacing w:after="120"/>
              <w:ind w:right="74"/>
              <w:textAlignment w:val="baseline"/>
              <w:rPr>
                <w:rFonts w:ascii="Tahoma" w:eastAsia="Tahoma" w:hAnsi="Tahoma"/>
                <w:bCs/>
                <w:sz w:val="20"/>
                <w:szCs w:val="20"/>
              </w:rPr>
            </w:pPr>
            <w:r w:rsidRPr="002D7195">
              <w:rPr>
                <w:rFonts w:ascii="Tahoma" w:eastAsia="Tahoma" w:hAnsi="Tahoma"/>
                <w:bCs/>
                <w:sz w:val="20"/>
                <w:szCs w:val="20"/>
              </w:rPr>
              <w:t>Date:</w:t>
            </w:r>
          </w:p>
        </w:tc>
        <w:tc>
          <w:tcPr>
            <w:tcW w:w="985" w:type="dxa"/>
          </w:tcPr>
          <w:p w14:paraId="4C083EAE" w14:textId="77777777" w:rsidR="002D7195" w:rsidRPr="002D7195" w:rsidRDefault="002D7195">
            <w:pPr>
              <w:spacing w:after="120"/>
              <w:ind w:right="74"/>
              <w:textAlignment w:val="baseline"/>
              <w:rPr>
                <w:rFonts w:ascii="Tahoma" w:eastAsia="Tahoma" w:hAnsi="Tahoma"/>
                <w:bCs/>
                <w:sz w:val="20"/>
                <w:szCs w:val="20"/>
              </w:rPr>
            </w:pPr>
          </w:p>
        </w:tc>
        <w:tc>
          <w:tcPr>
            <w:tcW w:w="1414" w:type="dxa"/>
          </w:tcPr>
          <w:p w14:paraId="7359761F" w14:textId="77777777" w:rsidR="002D7195" w:rsidRPr="00700D46" w:rsidRDefault="002D7195">
            <w:pPr>
              <w:spacing w:after="120"/>
              <w:ind w:right="74"/>
              <w:textAlignment w:val="baseline"/>
              <w:rPr>
                <w:rFonts w:ascii="Tahoma" w:eastAsia="Tahoma" w:hAnsi="Tahoma"/>
                <w:bCs/>
                <w:sz w:val="18"/>
                <w:szCs w:val="18"/>
              </w:rPr>
            </w:pPr>
            <w:r w:rsidRPr="00700D46">
              <w:rPr>
                <w:rFonts w:ascii="Tahoma" w:eastAsia="Tahoma" w:hAnsi="Tahoma"/>
                <w:bCs/>
                <w:sz w:val="18"/>
                <w:szCs w:val="18"/>
              </w:rPr>
              <w:t>Inducted by:</w:t>
            </w:r>
          </w:p>
        </w:tc>
        <w:tc>
          <w:tcPr>
            <w:tcW w:w="1623" w:type="dxa"/>
          </w:tcPr>
          <w:p w14:paraId="6FC15B09" w14:textId="77777777" w:rsidR="002D7195" w:rsidRPr="002D7195" w:rsidRDefault="002D7195">
            <w:pPr>
              <w:spacing w:after="120"/>
              <w:ind w:right="74"/>
              <w:textAlignment w:val="baseline"/>
              <w:rPr>
                <w:rFonts w:ascii="Tahoma" w:eastAsia="Tahoma" w:hAnsi="Tahoma"/>
                <w:bCs/>
                <w:sz w:val="20"/>
                <w:szCs w:val="20"/>
              </w:rPr>
            </w:pPr>
          </w:p>
        </w:tc>
      </w:tr>
      <w:tr w:rsidR="009329AC" w:rsidRPr="002D7195" w14:paraId="101A6446" w14:textId="77777777" w:rsidTr="00700D46">
        <w:tc>
          <w:tcPr>
            <w:tcW w:w="914" w:type="dxa"/>
          </w:tcPr>
          <w:p w14:paraId="732C0B7B" w14:textId="77777777" w:rsidR="009329AC" w:rsidRPr="002D7195" w:rsidRDefault="009329AC" w:rsidP="009329AC">
            <w:pPr>
              <w:spacing w:after="120"/>
              <w:ind w:right="74"/>
              <w:textAlignment w:val="baseline"/>
              <w:rPr>
                <w:rFonts w:ascii="Tahoma" w:eastAsia="Tahoma" w:hAnsi="Tahoma"/>
                <w:bCs/>
                <w:sz w:val="20"/>
                <w:szCs w:val="20"/>
              </w:rPr>
            </w:pPr>
            <w:r w:rsidRPr="002D7195">
              <w:rPr>
                <w:rFonts w:ascii="Tahoma" w:eastAsia="Tahoma" w:hAnsi="Tahoma"/>
                <w:bCs/>
                <w:sz w:val="20"/>
                <w:szCs w:val="20"/>
              </w:rPr>
              <w:t>Name:</w:t>
            </w:r>
          </w:p>
        </w:tc>
        <w:tc>
          <w:tcPr>
            <w:tcW w:w="1731" w:type="dxa"/>
          </w:tcPr>
          <w:p w14:paraId="4276FF1E" w14:textId="77777777" w:rsidR="009329AC" w:rsidRPr="002D7195" w:rsidRDefault="009329AC" w:rsidP="009329AC">
            <w:pPr>
              <w:spacing w:after="120"/>
              <w:ind w:right="74"/>
              <w:textAlignment w:val="baseline"/>
              <w:rPr>
                <w:rFonts w:ascii="Tahoma" w:eastAsia="Tahoma" w:hAnsi="Tahoma"/>
                <w:bCs/>
                <w:sz w:val="20"/>
                <w:szCs w:val="20"/>
              </w:rPr>
            </w:pPr>
          </w:p>
        </w:tc>
        <w:tc>
          <w:tcPr>
            <w:tcW w:w="1185" w:type="dxa"/>
          </w:tcPr>
          <w:p w14:paraId="6A25F5BE" w14:textId="62733E79" w:rsidR="009329AC" w:rsidRPr="002D7195" w:rsidRDefault="009329AC" w:rsidP="009329AC">
            <w:pPr>
              <w:spacing w:after="120"/>
              <w:ind w:right="74"/>
              <w:textAlignment w:val="baseline"/>
              <w:rPr>
                <w:rFonts w:ascii="Tahoma" w:eastAsia="Tahoma" w:hAnsi="Tahoma"/>
                <w:bCs/>
                <w:sz w:val="20"/>
                <w:szCs w:val="20"/>
              </w:rPr>
            </w:pPr>
            <w:r w:rsidRPr="002D7195">
              <w:rPr>
                <w:rFonts w:ascii="Tahoma" w:eastAsia="Tahoma" w:hAnsi="Tahoma"/>
                <w:bCs/>
                <w:sz w:val="20"/>
                <w:szCs w:val="20"/>
              </w:rPr>
              <w:t>Company:</w:t>
            </w:r>
          </w:p>
        </w:tc>
        <w:tc>
          <w:tcPr>
            <w:tcW w:w="1732" w:type="dxa"/>
          </w:tcPr>
          <w:p w14:paraId="4583A604" w14:textId="77777777" w:rsidR="009329AC" w:rsidRPr="002D7195" w:rsidRDefault="009329AC" w:rsidP="009329AC">
            <w:pPr>
              <w:spacing w:after="120"/>
              <w:ind w:right="74"/>
              <w:textAlignment w:val="baseline"/>
              <w:rPr>
                <w:rFonts w:ascii="Tahoma" w:eastAsia="Tahoma" w:hAnsi="Tahoma"/>
                <w:bCs/>
                <w:sz w:val="20"/>
                <w:szCs w:val="20"/>
              </w:rPr>
            </w:pPr>
          </w:p>
        </w:tc>
        <w:tc>
          <w:tcPr>
            <w:tcW w:w="954" w:type="dxa"/>
          </w:tcPr>
          <w:p w14:paraId="6684BE11" w14:textId="77777777" w:rsidR="009329AC" w:rsidRPr="00700D46" w:rsidRDefault="009329AC" w:rsidP="009329AC">
            <w:pPr>
              <w:spacing w:after="120"/>
              <w:ind w:right="74"/>
              <w:textAlignment w:val="baseline"/>
              <w:rPr>
                <w:rFonts w:ascii="Tahoma" w:eastAsia="Tahoma" w:hAnsi="Tahoma"/>
                <w:bCs/>
                <w:sz w:val="18"/>
                <w:szCs w:val="18"/>
              </w:rPr>
            </w:pPr>
            <w:r w:rsidRPr="00700D46">
              <w:rPr>
                <w:rFonts w:ascii="Tahoma" w:eastAsia="Tahoma" w:hAnsi="Tahoma"/>
                <w:bCs/>
                <w:sz w:val="18"/>
                <w:szCs w:val="18"/>
              </w:rPr>
              <w:t>Phone or UHF:</w:t>
            </w:r>
          </w:p>
        </w:tc>
        <w:tc>
          <w:tcPr>
            <w:tcW w:w="1134" w:type="dxa"/>
          </w:tcPr>
          <w:p w14:paraId="0D7C917B" w14:textId="77777777" w:rsidR="009329AC" w:rsidRPr="002D7195" w:rsidRDefault="009329AC" w:rsidP="009329AC">
            <w:pPr>
              <w:spacing w:after="120"/>
              <w:ind w:right="74"/>
              <w:textAlignment w:val="baseline"/>
              <w:rPr>
                <w:rFonts w:ascii="Tahoma" w:eastAsia="Tahoma" w:hAnsi="Tahoma"/>
                <w:bCs/>
                <w:sz w:val="20"/>
                <w:szCs w:val="20"/>
              </w:rPr>
            </w:pPr>
          </w:p>
        </w:tc>
        <w:tc>
          <w:tcPr>
            <w:tcW w:w="992" w:type="dxa"/>
          </w:tcPr>
          <w:p w14:paraId="7EE5E675" w14:textId="77777777" w:rsidR="009329AC" w:rsidRPr="002D7195" w:rsidRDefault="009329AC" w:rsidP="009329AC">
            <w:pPr>
              <w:spacing w:after="120"/>
              <w:ind w:right="74"/>
              <w:textAlignment w:val="baseline"/>
              <w:rPr>
                <w:rFonts w:ascii="Tahoma" w:eastAsia="Tahoma" w:hAnsi="Tahoma"/>
                <w:bCs/>
                <w:sz w:val="20"/>
                <w:szCs w:val="20"/>
              </w:rPr>
            </w:pPr>
            <w:r w:rsidRPr="002D7195">
              <w:rPr>
                <w:rFonts w:ascii="Tahoma" w:eastAsia="Tahoma" w:hAnsi="Tahoma"/>
                <w:bCs/>
                <w:sz w:val="20"/>
                <w:szCs w:val="20"/>
              </w:rPr>
              <w:t>Signed:</w:t>
            </w:r>
          </w:p>
        </w:tc>
        <w:tc>
          <w:tcPr>
            <w:tcW w:w="1233" w:type="dxa"/>
          </w:tcPr>
          <w:p w14:paraId="54C72158" w14:textId="77777777" w:rsidR="009329AC" w:rsidRPr="002D7195" w:rsidRDefault="009329AC" w:rsidP="009329AC">
            <w:pPr>
              <w:spacing w:after="120"/>
              <w:ind w:right="74"/>
              <w:textAlignment w:val="baseline"/>
              <w:rPr>
                <w:rFonts w:ascii="Tahoma" w:eastAsia="Tahoma" w:hAnsi="Tahoma"/>
                <w:bCs/>
                <w:sz w:val="20"/>
                <w:szCs w:val="20"/>
              </w:rPr>
            </w:pPr>
          </w:p>
        </w:tc>
        <w:tc>
          <w:tcPr>
            <w:tcW w:w="774" w:type="dxa"/>
          </w:tcPr>
          <w:p w14:paraId="76571D22" w14:textId="77777777" w:rsidR="009329AC" w:rsidRPr="002D7195" w:rsidRDefault="009329AC" w:rsidP="009329AC">
            <w:pPr>
              <w:spacing w:after="120"/>
              <w:ind w:right="74"/>
              <w:textAlignment w:val="baseline"/>
              <w:rPr>
                <w:rFonts w:ascii="Tahoma" w:eastAsia="Tahoma" w:hAnsi="Tahoma"/>
                <w:bCs/>
                <w:sz w:val="20"/>
                <w:szCs w:val="20"/>
              </w:rPr>
            </w:pPr>
            <w:r w:rsidRPr="002D7195">
              <w:rPr>
                <w:rFonts w:ascii="Tahoma" w:eastAsia="Tahoma" w:hAnsi="Tahoma"/>
                <w:bCs/>
                <w:sz w:val="20"/>
                <w:szCs w:val="20"/>
              </w:rPr>
              <w:t>Date:</w:t>
            </w:r>
          </w:p>
        </w:tc>
        <w:tc>
          <w:tcPr>
            <w:tcW w:w="985" w:type="dxa"/>
          </w:tcPr>
          <w:p w14:paraId="07059E56" w14:textId="77777777" w:rsidR="009329AC" w:rsidRPr="002D7195" w:rsidRDefault="009329AC" w:rsidP="009329AC">
            <w:pPr>
              <w:spacing w:after="120"/>
              <w:ind w:right="74"/>
              <w:textAlignment w:val="baseline"/>
              <w:rPr>
                <w:rFonts w:ascii="Tahoma" w:eastAsia="Tahoma" w:hAnsi="Tahoma"/>
                <w:bCs/>
                <w:sz w:val="20"/>
                <w:szCs w:val="20"/>
              </w:rPr>
            </w:pPr>
          </w:p>
        </w:tc>
        <w:tc>
          <w:tcPr>
            <w:tcW w:w="1414" w:type="dxa"/>
          </w:tcPr>
          <w:p w14:paraId="7D97FBD1" w14:textId="77777777" w:rsidR="009329AC" w:rsidRPr="00700D46" w:rsidRDefault="009329AC" w:rsidP="009329AC">
            <w:pPr>
              <w:spacing w:after="120"/>
              <w:ind w:right="74"/>
              <w:textAlignment w:val="baseline"/>
              <w:rPr>
                <w:rFonts w:ascii="Tahoma" w:eastAsia="Tahoma" w:hAnsi="Tahoma"/>
                <w:bCs/>
                <w:sz w:val="18"/>
                <w:szCs w:val="18"/>
              </w:rPr>
            </w:pPr>
            <w:r w:rsidRPr="00700D46">
              <w:rPr>
                <w:rFonts w:ascii="Tahoma" w:eastAsia="Tahoma" w:hAnsi="Tahoma"/>
                <w:bCs/>
                <w:sz w:val="18"/>
                <w:szCs w:val="18"/>
              </w:rPr>
              <w:t>Inducted by:</w:t>
            </w:r>
          </w:p>
        </w:tc>
        <w:tc>
          <w:tcPr>
            <w:tcW w:w="1623" w:type="dxa"/>
          </w:tcPr>
          <w:p w14:paraId="4BAEE880" w14:textId="77777777" w:rsidR="009329AC" w:rsidRPr="002D7195" w:rsidRDefault="009329AC" w:rsidP="009329AC">
            <w:pPr>
              <w:spacing w:after="120"/>
              <w:ind w:right="74"/>
              <w:textAlignment w:val="baseline"/>
              <w:rPr>
                <w:rFonts w:ascii="Tahoma" w:eastAsia="Tahoma" w:hAnsi="Tahoma"/>
                <w:bCs/>
                <w:sz w:val="20"/>
                <w:szCs w:val="20"/>
              </w:rPr>
            </w:pPr>
          </w:p>
        </w:tc>
      </w:tr>
    </w:tbl>
    <w:p w14:paraId="72B2974A" w14:textId="1CCA0B08" w:rsidR="00332950" w:rsidRPr="006F6D7C" w:rsidRDefault="00332950" w:rsidP="006F6D7C">
      <w:pPr>
        <w:pStyle w:val="Heading2"/>
        <w:numPr>
          <w:ilvl w:val="0"/>
          <w:numId w:val="40"/>
        </w:numPr>
      </w:pPr>
      <w:bookmarkStart w:id="46" w:name="_Toc209433227"/>
      <w:bookmarkEnd w:id="44"/>
      <w:r w:rsidRPr="006F6D7C">
        <w:lastRenderedPageBreak/>
        <w:t>Permittee/s’ Operators working under this Harvesting Safety Plan (continued)</w:t>
      </w:r>
      <w:bookmarkEnd w:id="46"/>
    </w:p>
    <w:tbl>
      <w:tblPr>
        <w:tblStyle w:val="TableGrid"/>
        <w:tblW w:w="14671" w:type="dxa"/>
        <w:tblLayout w:type="fixed"/>
        <w:tblLook w:val="04A0" w:firstRow="1" w:lastRow="0" w:firstColumn="1" w:lastColumn="0" w:noHBand="0" w:noVBand="1"/>
      </w:tblPr>
      <w:tblGrid>
        <w:gridCol w:w="914"/>
        <w:gridCol w:w="1731"/>
        <w:gridCol w:w="1185"/>
        <w:gridCol w:w="1732"/>
        <w:gridCol w:w="954"/>
        <w:gridCol w:w="1134"/>
        <w:gridCol w:w="992"/>
        <w:gridCol w:w="1233"/>
        <w:gridCol w:w="774"/>
        <w:gridCol w:w="985"/>
        <w:gridCol w:w="1414"/>
        <w:gridCol w:w="1623"/>
      </w:tblGrid>
      <w:tr w:rsidR="009329AC" w:rsidRPr="002D7195" w14:paraId="0BD44E4E" w14:textId="77777777">
        <w:tc>
          <w:tcPr>
            <w:tcW w:w="914" w:type="dxa"/>
          </w:tcPr>
          <w:p w14:paraId="4862D756" w14:textId="77777777" w:rsidR="009329AC" w:rsidRPr="002D7195" w:rsidRDefault="009329AC" w:rsidP="009329AC">
            <w:pPr>
              <w:spacing w:after="120"/>
              <w:ind w:right="74"/>
              <w:textAlignment w:val="baseline"/>
              <w:rPr>
                <w:rFonts w:ascii="Tahoma" w:eastAsia="Tahoma" w:hAnsi="Tahoma"/>
                <w:bCs/>
                <w:sz w:val="20"/>
                <w:szCs w:val="20"/>
              </w:rPr>
            </w:pPr>
            <w:r w:rsidRPr="002D7195">
              <w:rPr>
                <w:rFonts w:ascii="Tahoma" w:eastAsia="Tahoma" w:hAnsi="Tahoma"/>
                <w:bCs/>
                <w:sz w:val="20"/>
                <w:szCs w:val="20"/>
              </w:rPr>
              <w:t>Name:</w:t>
            </w:r>
          </w:p>
        </w:tc>
        <w:tc>
          <w:tcPr>
            <w:tcW w:w="1731" w:type="dxa"/>
          </w:tcPr>
          <w:p w14:paraId="12EBD5FC" w14:textId="77777777" w:rsidR="009329AC" w:rsidRPr="002D7195" w:rsidRDefault="009329AC" w:rsidP="009329AC">
            <w:pPr>
              <w:spacing w:after="120"/>
              <w:ind w:right="74"/>
              <w:textAlignment w:val="baseline"/>
              <w:rPr>
                <w:rFonts w:ascii="Tahoma" w:eastAsia="Tahoma" w:hAnsi="Tahoma"/>
                <w:bCs/>
                <w:sz w:val="20"/>
                <w:szCs w:val="20"/>
              </w:rPr>
            </w:pPr>
          </w:p>
        </w:tc>
        <w:tc>
          <w:tcPr>
            <w:tcW w:w="1185" w:type="dxa"/>
          </w:tcPr>
          <w:p w14:paraId="7C7CF2EB" w14:textId="7BE907C5" w:rsidR="009329AC" w:rsidRPr="002D7195" w:rsidRDefault="009329AC" w:rsidP="009329AC">
            <w:pPr>
              <w:spacing w:after="120"/>
              <w:ind w:right="74"/>
              <w:textAlignment w:val="baseline"/>
              <w:rPr>
                <w:rFonts w:ascii="Tahoma" w:eastAsia="Tahoma" w:hAnsi="Tahoma"/>
                <w:bCs/>
                <w:sz w:val="20"/>
                <w:szCs w:val="20"/>
              </w:rPr>
            </w:pPr>
            <w:r w:rsidRPr="002D7195">
              <w:rPr>
                <w:rFonts w:ascii="Tahoma" w:eastAsia="Tahoma" w:hAnsi="Tahoma"/>
                <w:bCs/>
                <w:sz w:val="20"/>
                <w:szCs w:val="20"/>
              </w:rPr>
              <w:t>Company:</w:t>
            </w:r>
          </w:p>
        </w:tc>
        <w:tc>
          <w:tcPr>
            <w:tcW w:w="1732" w:type="dxa"/>
          </w:tcPr>
          <w:p w14:paraId="6080216C" w14:textId="77777777" w:rsidR="009329AC" w:rsidRPr="002D7195" w:rsidRDefault="009329AC" w:rsidP="009329AC">
            <w:pPr>
              <w:spacing w:after="120"/>
              <w:ind w:right="74"/>
              <w:textAlignment w:val="baseline"/>
              <w:rPr>
                <w:rFonts w:ascii="Tahoma" w:eastAsia="Tahoma" w:hAnsi="Tahoma"/>
                <w:bCs/>
                <w:sz w:val="20"/>
                <w:szCs w:val="20"/>
              </w:rPr>
            </w:pPr>
          </w:p>
        </w:tc>
        <w:tc>
          <w:tcPr>
            <w:tcW w:w="954" w:type="dxa"/>
          </w:tcPr>
          <w:p w14:paraId="2E8F1669" w14:textId="77777777" w:rsidR="009329AC" w:rsidRPr="00332950" w:rsidRDefault="009329AC" w:rsidP="009329AC">
            <w:pPr>
              <w:spacing w:after="120"/>
              <w:ind w:right="74"/>
              <w:textAlignment w:val="baseline"/>
              <w:rPr>
                <w:rFonts w:ascii="Tahoma" w:eastAsia="Tahoma" w:hAnsi="Tahoma"/>
                <w:bCs/>
                <w:sz w:val="18"/>
                <w:szCs w:val="18"/>
              </w:rPr>
            </w:pPr>
            <w:r w:rsidRPr="00332950">
              <w:rPr>
                <w:rFonts w:ascii="Tahoma" w:eastAsia="Tahoma" w:hAnsi="Tahoma"/>
                <w:bCs/>
                <w:sz w:val="18"/>
                <w:szCs w:val="18"/>
              </w:rPr>
              <w:t>Phone or UHF:</w:t>
            </w:r>
          </w:p>
        </w:tc>
        <w:tc>
          <w:tcPr>
            <w:tcW w:w="1134" w:type="dxa"/>
          </w:tcPr>
          <w:p w14:paraId="425B7C62" w14:textId="77777777" w:rsidR="009329AC" w:rsidRPr="002D7195" w:rsidRDefault="009329AC" w:rsidP="009329AC">
            <w:pPr>
              <w:spacing w:after="120"/>
              <w:ind w:right="74"/>
              <w:textAlignment w:val="baseline"/>
              <w:rPr>
                <w:rFonts w:ascii="Tahoma" w:eastAsia="Tahoma" w:hAnsi="Tahoma"/>
                <w:bCs/>
                <w:sz w:val="20"/>
                <w:szCs w:val="20"/>
              </w:rPr>
            </w:pPr>
          </w:p>
        </w:tc>
        <w:tc>
          <w:tcPr>
            <w:tcW w:w="992" w:type="dxa"/>
          </w:tcPr>
          <w:p w14:paraId="4ABF84F5" w14:textId="77777777" w:rsidR="009329AC" w:rsidRPr="002D7195" w:rsidRDefault="009329AC" w:rsidP="009329AC">
            <w:pPr>
              <w:spacing w:after="120"/>
              <w:ind w:right="74"/>
              <w:textAlignment w:val="baseline"/>
              <w:rPr>
                <w:rFonts w:ascii="Tahoma" w:eastAsia="Tahoma" w:hAnsi="Tahoma"/>
                <w:bCs/>
                <w:sz w:val="20"/>
                <w:szCs w:val="20"/>
              </w:rPr>
            </w:pPr>
            <w:r w:rsidRPr="002D7195">
              <w:rPr>
                <w:rFonts w:ascii="Tahoma" w:eastAsia="Tahoma" w:hAnsi="Tahoma"/>
                <w:bCs/>
                <w:sz w:val="20"/>
                <w:szCs w:val="20"/>
              </w:rPr>
              <w:t>Signed:</w:t>
            </w:r>
          </w:p>
        </w:tc>
        <w:tc>
          <w:tcPr>
            <w:tcW w:w="1233" w:type="dxa"/>
          </w:tcPr>
          <w:p w14:paraId="305C7E2D" w14:textId="77777777" w:rsidR="009329AC" w:rsidRPr="002D7195" w:rsidRDefault="009329AC" w:rsidP="009329AC">
            <w:pPr>
              <w:spacing w:after="120"/>
              <w:ind w:right="74"/>
              <w:textAlignment w:val="baseline"/>
              <w:rPr>
                <w:rFonts w:ascii="Tahoma" w:eastAsia="Tahoma" w:hAnsi="Tahoma"/>
                <w:bCs/>
                <w:sz w:val="20"/>
                <w:szCs w:val="20"/>
              </w:rPr>
            </w:pPr>
          </w:p>
        </w:tc>
        <w:tc>
          <w:tcPr>
            <w:tcW w:w="774" w:type="dxa"/>
          </w:tcPr>
          <w:p w14:paraId="67614FA6" w14:textId="77777777" w:rsidR="009329AC" w:rsidRPr="002D7195" w:rsidRDefault="009329AC" w:rsidP="009329AC">
            <w:pPr>
              <w:spacing w:after="120"/>
              <w:ind w:right="74"/>
              <w:textAlignment w:val="baseline"/>
              <w:rPr>
                <w:rFonts w:ascii="Tahoma" w:eastAsia="Tahoma" w:hAnsi="Tahoma"/>
                <w:bCs/>
                <w:sz w:val="20"/>
                <w:szCs w:val="20"/>
              </w:rPr>
            </w:pPr>
            <w:r w:rsidRPr="002D7195">
              <w:rPr>
                <w:rFonts w:ascii="Tahoma" w:eastAsia="Tahoma" w:hAnsi="Tahoma"/>
                <w:bCs/>
                <w:sz w:val="20"/>
                <w:szCs w:val="20"/>
              </w:rPr>
              <w:t>Date:</w:t>
            </w:r>
          </w:p>
        </w:tc>
        <w:tc>
          <w:tcPr>
            <w:tcW w:w="985" w:type="dxa"/>
          </w:tcPr>
          <w:p w14:paraId="1B398233" w14:textId="77777777" w:rsidR="009329AC" w:rsidRPr="002D7195" w:rsidRDefault="009329AC" w:rsidP="009329AC">
            <w:pPr>
              <w:spacing w:after="120"/>
              <w:ind w:right="74"/>
              <w:textAlignment w:val="baseline"/>
              <w:rPr>
                <w:rFonts w:ascii="Tahoma" w:eastAsia="Tahoma" w:hAnsi="Tahoma"/>
                <w:bCs/>
                <w:sz w:val="20"/>
                <w:szCs w:val="20"/>
              </w:rPr>
            </w:pPr>
          </w:p>
        </w:tc>
        <w:tc>
          <w:tcPr>
            <w:tcW w:w="1414" w:type="dxa"/>
          </w:tcPr>
          <w:p w14:paraId="0844B1C7" w14:textId="77777777" w:rsidR="009329AC" w:rsidRPr="00700D46" w:rsidRDefault="009329AC" w:rsidP="009329AC">
            <w:pPr>
              <w:spacing w:after="120"/>
              <w:ind w:right="74"/>
              <w:textAlignment w:val="baseline"/>
              <w:rPr>
                <w:rFonts w:ascii="Tahoma" w:eastAsia="Tahoma" w:hAnsi="Tahoma"/>
                <w:bCs/>
                <w:sz w:val="18"/>
                <w:szCs w:val="18"/>
              </w:rPr>
            </w:pPr>
            <w:r w:rsidRPr="00700D46">
              <w:rPr>
                <w:rFonts w:ascii="Tahoma" w:eastAsia="Tahoma" w:hAnsi="Tahoma"/>
                <w:bCs/>
                <w:sz w:val="18"/>
                <w:szCs w:val="18"/>
              </w:rPr>
              <w:t>Inducted by:</w:t>
            </w:r>
          </w:p>
        </w:tc>
        <w:tc>
          <w:tcPr>
            <w:tcW w:w="1623" w:type="dxa"/>
          </w:tcPr>
          <w:p w14:paraId="4E64CB33" w14:textId="77777777" w:rsidR="009329AC" w:rsidRPr="002D7195" w:rsidRDefault="009329AC" w:rsidP="009329AC">
            <w:pPr>
              <w:spacing w:after="120"/>
              <w:ind w:right="74"/>
              <w:textAlignment w:val="baseline"/>
              <w:rPr>
                <w:rFonts w:ascii="Tahoma" w:eastAsia="Tahoma" w:hAnsi="Tahoma"/>
                <w:bCs/>
                <w:sz w:val="20"/>
                <w:szCs w:val="20"/>
              </w:rPr>
            </w:pPr>
          </w:p>
        </w:tc>
      </w:tr>
      <w:tr w:rsidR="009329AC" w:rsidRPr="002D7195" w14:paraId="3AFAF0C6" w14:textId="77777777">
        <w:tc>
          <w:tcPr>
            <w:tcW w:w="914" w:type="dxa"/>
          </w:tcPr>
          <w:p w14:paraId="6ACCB397" w14:textId="77777777" w:rsidR="009329AC" w:rsidRPr="002D7195" w:rsidRDefault="009329AC" w:rsidP="009329AC">
            <w:pPr>
              <w:spacing w:after="120"/>
              <w:ind w:right="74"/>
              <w:textAlignment w:val="baseline"/>
              <w:rPr>
                <w:rFonts w:ascii="Tahoma" w:eastAsia="Tahoma" w:hAnsi="Tahoma"/>
                <w:bCs/>
                <w:sz w:val="20"/>
                <w:szCs w:val="20"/>
              </w:rPr>
            </w:pPr>
            <w:r w:rsidRPr="002D7195">
              <w:rPr>
                <w:rFonts w:ascii="Tahoma" w:eastAsia="Tahoma" w:hAnsi="Tahoma"/>
                <w:bCs/>
                <w:sz w:val="20"/>
                <w:szCs w:val="20"/>
              </w:rPr>
              <w:t>Name:</w:t>
            </w:r>
          </w:p>
        </w:tc>
        <w:tc>
          <w:tcPr>
            <w:tcW w:w="1731" w:type="dxa"/>
          </w:tcPr>
          <w:p w14:paraId="4A129CF8" w14:textId="77777777" w:rsidR="009329AC" w:rsidRPr="002D7195" w:rsidRDefault="009329AC" w:rsidP="009329AC">
            <w:pPr>
              <w:spacing w:after="120"/>
              <w:ind w:right="74"/>
              <w:textAlignment w:val="baseline"/>
              <w:rPr>
                <w:rFonts w:ascii="Tahoma" w:eastAsia="Tahoma" w:hAnsi="Tahoma"/>
                <w:bCs/>
                <w:sz w:val="20"/>
                <w:szCs w:val="20"/>
              </w:rPr>
            </w:pPr>
          </w:p>
        </w:tc>
        <w:tc>
          <w:tcPr>
            <w:tcW w:w="1185" w:type="dxa"/>
          </w:tcPr>
          <w:p w14:paraId="471CAC56" w14:textId="1E56DBE0" w:rsidR="009329AC" w:rsidRPr="002D7195" w:rsidRDefault="009329AC" w:rsidP="009329AC">
            <w:pPr>
              <w:spacing w:after="120"/>
              <w:ind w:right="74"/>
              <w:textAlignment w:val="baseline"/>
              <w:rPr>
                <w:rFonts w:ascii="Tahoma" w:eastAsia="Tahoma" w:hAnsi="Tahoma"/>
                <w:bCs/>
                <w:sz w:val="20"/>
                <w:szCs w:val="20"/>
              </w:rPr>
            </w:pPr>
            <w:r w:rsidRPr="002D7195">
              <w:rPr>
                <w:rFonts w:ascii="Tahoma" w:eastAsia="Tahoma" w:hAnsi="Tahoma"/>
                <w:bCs/>
                <w:sz w:val="20"/>
                <w:szCs w:val="20"/>
              </w:rPr>
              <w:t>Company:</w:t>
            </w:r>
          </w:p>
        </w:tc>
        <w:tc>
          <w:tcPr>
            <w:tcW w:w="1732" w:type="dxa"/>
          </w:tcPr>
          <w:p w14:paraId="320C3BB4" w14:textId="77777777" w:rsidR="009329AC" w:rsidRPr="002D7195" w:rsidRDefault="009329AC" w:rsidP="009329AC">
            <w:pPr>
              <w:spacing w:after="120"/>
              <w:ind w:right="74"/>
              <w:textAlignment w:val="baseline"/>
              <w:rPr>
                <w:rFonts w:ascii="Tahoma" w:eastAsia="Tahoma" w:hAnsi="Tahoma"/>
                <w:bCs/>
                <w:sz w:val="20"/>
                <w:szCs w:val="20"/>
              </w:rPr>
            </w:pPr>
          </w:p>
        </w:tc>
        <w:tc>
          <w:tcPr>
            <w:tcW w:w="954" w:type="dxa"/>
          </w:tcPr>
          <w:p w14:paraId="1A5B47C7" w14:textId="77777777" w:rsidR="009329AC" w:rsidRPr="00700D46" w:rsidRDefault="009329AC" w:rsidP="009329AC">
            <w:pPr>
              <w:spacing w:after="120"/>
              <w:ind w:right="74"/>
              <w:textAlignment w:val="baseline"/>
              <w:rPr>
                <w:rFonts w:ascii="Tahoma" w:eastAsia="Tahoma" w:hAnsi="Tahoma"/>
                <w:bCs/>
                <w:sz w:val="18"/>
                <w:szCs w:val="18"/>
              </w:rPr>
            </w:pPr>
            <w:r w:rsidRPr="00700D46">
              <w:rPr>
                <w:rFonts w:ascii="Tahoma" w:eastAsia="Tahoma" w:hAnsi="Tahoma"/>
                <w:bCs/>
                <w:sz w:val="18"/>
                <w:szCs w:val="18"/>
              </w:rPr>
              <w:t>Phone or UHF:</w:t>
            </w:r>
          </w:p>
        </w:tc>
        <w:tc>
          <w:tcPr>
            <w:tcW w:w="1134" w:type="dxa"/>
          </w:tcPr>
          <w:p w14:paraId="3ADD5989" w14:textId="77777777" w:rsidR="009329AC" w:rsidRPr="002D7195" w:rsidRDefault="009329AC" w:rsidP="009329AC">
            <w:pPr>
              <w:spacing w:after="120"/>
              <w:ind w:right="74"/>
              <w:textAlignment w:val="baseline"/>
              <w:rPr>
                <w:rFonts w:ascii="Tahoma" w:eastAsia="Tahoma" w:hAnsi="Tahoma"/>
                <w:bCs/>
                <w:sz w:val="20"/>
                <w:szCs w:val="20"/>
              </w:rPr>
            </w:pPr>
          </w:p>
        </w:tc>
        <w:tc>
          <w:tcPr>
            <w:tcW w:w="992" w:type="dxa"/>
          </w:tcPr>
          <w:p w14:paraId="58C0B81B" w14:textId="77777777" w:rsidR="009329AC" w:rsidRPr="002D7195" w:rsidRDefault="009329AC" w:rsidP="009329AC">
            <w:pPr>
              <w:spacing w:after="120"/>
              <w:ind w:right="74"/>
              <w:textAlignment w:val="baseline"/>
              <w:rPr>
                <w:rFonts w:ascii="Tahoma" w:eastAsia="Tahoma" w:hAnsi="Tahoma"/>
                <w:bCs/>
                <w:sz w:val="20"/>
                <w:szCs w:val="20"/>
              </w:rPr>
            </w:pPr>
            <w:r w:rsidRPr="002D7195">
              <w:rPr>
                <w:rFonts w:ascii="Tahoma" w:eastAsia="Tahoma" w:hAnsi="Tahoma"/>
                <w:bCs/>
                <w:sz w:val="20"/>
                <w:szCs w:val="20"/>
              </w:rPr>
              <w:t>Signed:</w:t>
            </w:r>
          </w:p>
        </w:tc>
        <w:tc>
          <w:tcPr>
            <w:tcW w:w="1233" w:type="dxa"/>
          </w:tcPr>
          <w:p w14:paraId="7463CDC1" w14:textId="77777777" w:rsidR="009329AC" w:rsidRPr="002D7195" w:rsidRDefault="009329AC" w:rsidP="009329AC">
            <w:pPr>
              <w:spacing w:after="120"/>
              <w:ind w:right="74"/>
              <w:textAlignment w:val="baseline"/>
              <w:rPr>
                <w:rFonts w:ascii="Tahoma" w:eastAsia="Tahoma" w:hAnsi="Tahoma"/>
                <w:bCs/>
                <w:sz w:val="20"/>
                <w:szCs w:val="20"/>
              </w:rPr>
            </w:pPr>
          </w:p>
        </w:tc>
        <w:tc>
          <w:tcPr>
            <w:tcW w:w="774" w:type="dxa"/>
          </w:tcPr>
          <w:p w14:paraId="33D95F2C" w14:textId="77777777" w:rsidR="009329AC" w:rsidRPr="002D7195" w:rsidRDefault="009329AC" w:rsidP="009329AC">
            <w:pPr>
              <w:spacing w:after="120"/>
              <w:ind w:right="74"/>
              <w:textAlignment w:val="baseline"/>
              <w:rPr>
                <w:rFonts w:ascii="Tahoma" w:eastAsia="Tahoma" w:hAnsi="Tahoma"/>
                <w:bCs/>
                <w:sz w:val="20"/>
                <w:szCs w:val="20"/>
              </w:rPr>
            </w:pPr>
            <w:r w:rsidRPr="002D7195">
              <w:rPr>
                <w:rFonts w:ascii="Tahoma" w:eastAsia="Tahoma" w:hAnsi="Tahoma"/>
                <w:bCs/>
                <w:sz w:val="20"/>
                <w:szCs w:val="20"/>
              </w:rPr>
              <w:t>Date:</w:t>
            </w:r>
          </w:p>
        </w:tc>
        <w:tc>
          <w:tcPr>
            <w:tcW w:w="985" w:type="dxa"/>
          </w:tcPr>
          <w:p w14:paraId="3524F0C7" w14:textId="77777777" w:rsidR="009329AC" w:rsidRPr="002D7195" w:rsidRDefault="009329AC" w:rsidP="009329AC">
            <w:pPr>
              <w:spacing w:after="120"/>
              <w:ind w:right="74"/>
              <w:textAlignment w:val="baseline"/>
              <w:rPr>
                <w:rFonts w:ascii="Tahoma" w:eastAsia="Tahoma" w:hAnsi="Tahoma"/>
                <w:bCs/>
                <w:sz w:val="20"/>
                <w:szCs w:val="20"/>
              </w:rPr>
            </w:pPr>
          </w:p>
        </w:tc>
        <w:tc>
          <w:tcPr>
            <w:tcW w:w="1414" w:type="dxa"/>
          </w:tcPr>
          <w:p w14:paraId="6535DB4E" w14:textId="77777777" w:rsidR="009329AC" w:rsidRPr="00700D46" w:rsidRDefault="009329AC" w:rsidP="009329AC">
            <w:pPr>
              <w:spacing w:after="120"/>
              <w:ind w:right="74"/>
              <w:textAlignment w:val="baseline"/>
              <w:rPr>
                <w:rFonts w:ascii="Tahoma" w:eastAsia="Tahoma" w:hAnsi="Tahoma"/>
                <w:bCs/>
                <w:sz w:val="18"/>
                <w:szCs w:val="18"/>
              </w:rPr>
            </w:pPr>
            <w:r w:rsidRPr="00700D46">
              <w:rPr>
                <w:rFonts w:ascii="Tahoma" w:eastAsia="Tahoma" w:hAnsi="Tahoma"/>
                <w:bCs/>
                <w:sz w:val="18"/>
                <w:szCs w:val="18"/>
              </w:rPr>
              <w:t>Inducted by:</w:t>
            </w:r>
          </w:p>
        </w:tc>
        <w:tc>
          <w:tcPr>
            <w:tcW w:w="1623" w:type="dxa"/>
          </w:tcPr>
          <w:p w14:paraId="5E2B3772" w14:textId="77777777" w:rsidR="009329AC" w:rsidRPr="002D7195" w:rsidRDefault="009329AC" w:rsidP="009329AC">
            <w:pPr>
              <w:spacing w:after="120"/>
              <w:ind w:right="74"/>
              <w:textAlignment w:val="baseline"/>
              <w:rPr>
                <w:rFonts w:ascii="Tahoma" w:eastAsia="Tahoma" w:hAnsi="Tahoma"/>
                <w:bCs/>
                <w:sz w:val="20"/>
                <w:szCs w:val="20"/>
              </w:rPr>
            </w:pPr>
          </w:p>
        </w:tc>
      </w:tr>
      <w:tr w:rsidR="009329AC" w:rsidRPr="002D7195" w14:paraId="2ADE9C43" w14:textId="77777777">
        <w:tc>
          <w:tcPr>
            <w:tcW w:w="914" w:type="dxa"/>
          </w:tcPr>
          <w:p w14:paraId="47F3A609" w14:textId="77777777" w:rsidR="009329AC" w:rsidRPr="002D7195" w:rsidRDefault="009329AC" w:rsidP="009329AC">
            <w:pPr>
              <w:spacing w:after="120"/>
              <w:ind w:right="74"/>
              <w:textAlignment w:val="baseline"/>
              <w:rPr>
                <w:rFonts w:ascii="Tahoma" w:eastAsia="Tahoma" w:hAnsi="Tahoma"/>
                <w:bCs/>
                <w:sz w:val="20"/>
                <w:szCs w:val="20"/>
              </w:rPr>
            </w:pPr>
            <w:r w:rsidRPr="002D7195">
              <w:rPr>
                <w:rFonts w:ascii="Tahoma" w:eastAsia="Tahoma" w:hAnsi="Tahoma"/>
                <w:bCs/>
                <w:sz w:val="20"/>
                <w:szCs w:val="20"/>
              </w:rPr>
              <w:t>Name:</w:t>
            </w:r>
          </w:p>
        </w:tc>
        <w:tc>
          <w:tcPr>
            <w:tcW w:w="1731" w:type="dxa"/>
          </w:tcPr>
          <w:p w14:paraId="69357365" w14:textId="77777777" w:rsidR="009329AC" w:rsidRPr="002D7195" w:rsidRDefault="009329AC" w:rsidP="009329AC">
            <w:pPr>
              <w:spacing w:after="120"/>
              <w:ind w:right="74"/>
              <w:textAlignment w:val="baseline"/>
              <w:rPr>
                <w:rFonts w:ascii="Tahoma" w:eastAsia="Tahoma" w:hAnsi="Tahoma"/>
                <w:bCs/>
                <w:sz w:val="20"/>
                <w:szCs w:val="20"/>
              </w:rPr>
            </w:pPr>
          </w:p>
        </w:tc>
        <w:tc>
          <w:tcPr>
            <w:tcW w:w="1185" w:type="dxa"/>
          </w:tcPr>
          <w:p w14:paraId="4298D883" w14:textId="2C2FC35B" w:rsidR="009329AC" w:rsidRPr="002D7195" w:rsidRDefault="009329AC" w:rsidP="009329AC">
            <w:pPr>
              <w:spacing w:after="120"/>
              <w:ind w:right="74"/>
              <w:textAlignment w:val="baseline"/>
              <w:rPr>
                <w:rFonts w:ascii="Tahoma" w:eastAsia="Tahoma" w:hAnsi="Tahoma"/>
                <w:bCs/>
                <w:sz w:val="20"/>
                <w:szCs w:val="20"/>
              </w:rPr>
            </w:pPr>
            <w:r w:rsidRPr="002D7195">
              <w:rPr>
                <w:rFonts w:ascii="Tahoma" w:eastAsia="Tahoma" w:hAnsi="Tahoma"/>
                <w:bCs/>
                <w:sz w:val="20"/>
                <w:szCs w:val="20"/>
              </w:rPr>
              <w:t>Company:</w:t>
            </w:r>
          </w:p>
        </w:tc>
        <w:tc>
          <w:tcPr>
            <w:tcW w:w="1732" w:type="dxa"/>
          </w:tcPr>
          <w:p w14:paraId="7CB6E5DD" w14:textId="77777777" w:rsidR="009329AC" w:rsidRPr="002D7195" w:rsidRDefault="009329AC" w:rsidP="009329AC">
            <w:pPr>
              <w:spacing w:after="120"/>
              <w:ind w:right="74"/>
              <w:textAlignment w:val="baseline"/>
              <w:rPr>
                <w:rFonts w:ascii="Tahoma" w:eastAsia="Tahoma" w:hAnsi="Tahoma"/>
                <w:bCs/>
                <w:sz w:val="20"/>
                <w:szCs w:val="20"/>
              </w:rPr>
            </w:pPr>
          </w:p>
        </w:tc>
        <w:tc>
          <w:tcPr>
            <w:tcW w:w="954" w:type="dxa"/>
          </w:tcPr>
          <w:p w14:paraId="0F9D4C0B" w14:textId="77777777" w:rsidR="009329AC" w:rsidRPr="00700D46" w:rsidRDefault="009329AC" w:rsidP="009329AC">
            <w:pPr>
              <w:spacing w:after="120"/>
              <w:ind w:right="74"/>
              <w:textAlignment w:val="baseline"/>
              <w:rPr>
                <w:rFonts w:ascii="Tahoma" w:eastAsia="Tahoma" w:hAnsi="Tahoma"/>
                <w:bCs/>
                <w:sz w:val="18"/>
                <w:szCs w:val="18"/>
              </w:rPr>
            </w:pPr>
            <w:r w:rsidRPr="00700D46">
              <w:rPr>
                <w:rFonts w:ascii="Tahoma" w:eastAsia="Tahoma" w:hAnsi="Tahoma"/>
                <w:bCs/>
                <w:sz w:val="18"/>
                <w:szCs w:val="18"/>
              </w:rPr>
              <w:t>Phone or UHF:</w:t>
            </w:r>
          </w:p>
        </w:tc>
        <w:tc>
          <w:tcPr>
            <w:tcW w:w="1134" w:type="dxa"/>
          </w:tcPr>
          <w:p w14:paraId="207B061C" w14:textId="77777777" w:rsidR="009329AC" w:rsidRPr="002D7195" w:rsidRDefault="009329AC" w:rsidP="009329AC">
            <w:pPr>
              <w:spacing w:after="120"/>
              <w:ind w:right="74"/>
              <w:textAlignment w:val="baseline"/>
              <w:rPr>
                <w:rFonts w:ascii="Tahoma" w:eastAsia="Tahoma" w:hAnsi="Tahoma"/>
                <w:bCs/>
                <w:sz w:val="20"/>
                <w:szCs w:val="20"/>
              </w:rPr>
            </w:pPr>
          </w:p>
        </w:tc>
        <w:tc>
          <w:tcPr>
            <w:tcW w:w="992" w:type="dxa"/>
          </w:tcPr>
          <w:p w14:paraId="2AA617EC" w14:textId="77777777" w:rsidR="009329AC" w:rsidRPr="002D7195" w:rsidRDefault="009329AC" w:rsidP="009329AC">
            <w:pPr>
              <w:spacing w:after="120"/>
              <w:ind w:right="74"/>
              <w:textAlignment w:val="baseline"/>
              <w:rPr>
                <w:rFonts w:ascii="Tahoma" w:eastAsia="Tahoma" w:hAnsi="Tahoma"/>
                <w:bCs/>
                <w:sz w:val="20"/>
                <w:szCs w:val="20"/>
              </w:rPr>
            </w:pPr>
            <w:r w:rsidRPr="002D7195">
              <w:rPr>
                <w:rFonts w:ascii="Tahoma" w:eastAsia="Tahoma" w:hAnsi="Tahoma"/>
                <w:bCs/>
                <w:sz w:val="20"/>
                <w:szCs w:val="20"/>
              </w:rPr>
              <w:t>Signed:</w:t>
            </w:r>
          </w:p>
        </w:tc>
        <w:tc>
          <w:tcPr>
            <w:tcW w:w="1233" w:type="dxa"/>
          </w:tcPr>
          <w:p w14:paraId="40F0719B" w14:textId="77777777" w:rsidR="009329AC" w:rsidRPr="002D7195" w:rsidRDefault="009329AC" w:rsidP="009329AC">
            <w:pPr>
              <w:spacing w:after="120"/>
              <w:ind w:right="74"/>
              <w:textAlignment w:val="baseline"/>
              <w:rPr>
                <w:rFonts w:ascii="Tahoma" w:eastAsia="Tahoma" w:hAnsi="Tahoma"/>
                <w:bCs/>
                <w:sz w:val="20"/>
                <w:szCs w:val="20"/>
              </w:rPr>
            </w:pPr>
          </w:p>
        </w:tc>
        <w:tc>
          <w:tcPr>
            <w:tcW w:w="774" w:type="dxa"/>
          </w:tcPr>
          <w:p w14:paraId="63431BFA" w14:textId="77777777" w:rsidR="009329AC" w:rsidRPr="002D7195" w:rsidRDefault="009329AC" w:rsidP="009329AC">
            <w:pPr>
              <w:spacing w:after="120"/>
              <w:ind w:right="74"/>
              <w:textAlignment w:val="baseline"/>
              <w:rPr>
                <w:rFonts w:ascii="Tahoma" w:eastAsia="Tahoma" w:hAnsi="Tahoma"/>
                <w:bCs/>
                <w:sz w:val="20"/>
                <w:szCs w:val="20"/>
              </w:rPr>
            </w:pPr>
            <w:r w:rsidRPr="002D7195">
              <w:rPr>
                <w:rFonts w:ascii="Tahoma" w:eastAsia="Tahoma" w:hAnsi="Tahoma"/>
                <w:bCs/>
                <w:sz w:val="20"/>
                <w:szCs w:val="20"/>
              </w:rPr>
              <w:t>Date:</w:t>
            </w:r>
          </w:p>
        </w:tc>
        <w:tc>
          <w:tcPr>
            <w:tcW w:w="985" w:type="dxa"/>
          </w:tcPr>
          <w:p w14:paraId="20952967" w14:textId="77777777" w:rsidR="009329AC" w:rsidRPr="002D7195" w:rsidRDefault="009329AC" w:rsidP="009329AC">
            <w:pPr>
              <w:spacing w:after="120"/>
              <w:ind w:right="74"/>
              <w:textAlignment w:val="baseline"/>
              <w:rPr>
                <w:rFonts w:ascii="Tahoma" w:eastAsia="Tahoma" w:hAnsi="Tahoma"/>
                <w:bCs/>
                <w:sz w:val="20"/>
                <w:szCs w:val="20"/>
              </w:rPr>
            </w:pPr>
          </w:p>
        </w:tc>
        <w:tc>
          <w:tcPr>
            <w:tcW w:w="1414" w:type="dxa"/>
          </w:tcPr>
          <w:p w14:paraId="15621742" w14:textId="77777777" w:rsidR="009329AC" w:rsidRPr="00700D46" w:rsidRDefault="009329AC" w:rsidP="009329AC">
            <w:pPr>
              <w:spacing w:after="120"/>
              <w:ind w:right="74"/>
              <w:textAlignment w:val="baseline"/>
              <w:rPr>
                <w:rFonts w:ascii="Tahoma" w:eastAsia="Tahoma" w:hAnsi="Tahoma"/>
                <w:bCs/>
                <w:sz w:val="18"/>
                <w:szCs w:val="18"/>
              </w:rPr>
            </w:pPr>
            <w:r w:rsidRPr="00700D46">
              <w:rPr>
                <w:rFonts w:ascii="Tahoma" w:eastAsia="Tahoma" w:hAnsi="Tahoma"/>
                <w:bCs/>
                <w:sz w:val="18"/>
                <w:szCs w:val="18"/>
              </w:rPr>
              <w:t>Inducted by:</w:t>
            </w:r>
          </w:p>
        </w:tc>
        <w:tc>
          <w:tcPr>
            <w:tcW w:w="1623" w:type="dxa"/>
          </w:tcPr>
          <w:p w14:paraId="6F22F359" w14:textId="77777777" w:rsidR="009329AC" w:rsidRPr="002D7195" w:rsidRDefault="009329AC" w:rsidP="009329AC">
            <w:pPr>
              <w:spacing w:after="120"/>
              <w:ind w:right="74"/>
              <w:textAlignment w:val="baseline"/>
              <w:rPr>
                <w:rFonts w:ascii="Tahoma" w:eastAsia="Tahoma" w:hAnsi="Tahoma"/>
                <w:bCs/>
                <w:sz w:val="20"/>
                <w:szCs w:val="20"/>
              </w:rPr>
            </w:pPr>
          </w:p>
        </w:tc>
      </w:tr>
      <w:tr w:rsidR="009329AC" w:rsidRPr="002D7195" w14:paraId="4807ED76" w14:textId="77777777">
        <w:tc>
          <w:tcPr>
            <w:tcW w:w="914" w:type="dxa"/>
          </w:tcPr>
          <w:p w14:paraId="391D84CA" w14:textId="77777777" w:rsidR="009329AC" w:rsidRPr="002D7195" w:rsidRDefault="009329AC" w:rsidP="009329AC">
            <w:pPr>
              <w:spacing w:after="120"/>
              <w:ind w:right="74"/>
              <w:textAlignment w:val="baseline"/>
              <w:rPr>
                <w:rFonts w:ascii="Tahoma" w:eastAsia="Tahoma" w:hAnsi="Tahoma"/>
                <w:bCs/>
                <w:sz w:val="20"/>
                <w:szCs w:val="20"/>
              </w:rPr>
            </w:pPr>
            <w:r w:rsidRPr="002D7195">
              <w:rPr>
                <w:rFonts w:ascii="Tahoma" w:eastAsia="Tahoma" w:hAnsi="Tahoma"/>
                <w:bCs/>
                <w:sz w:val="20"/>
                <w:szCs w:val="20"/>
              </w:rPr>
              <w:t>Name:</w:t>
            </w:r>
          </w:p>
        </w:tc>
        <w:tc>
          <w:tcPr>
            <w:tcW w:w="1731" w:type="dxa"/>
          </w:tcPr>
          <w:p w14:paraId="3C7C1A0A" w14:textId="77777777" w:rsidR="009329AC" w:rsidRPr="002D7195" w:rsidRDefault="009329AC" w:rsidP="009329AC">
            <w:pPr>
              <w:spacing w:after="120"/>
              <w:ind w:right="74"/>
              <w:textAlignment w:val="baseline"/>
              <w:rPr>
                <w:rFonts w:ascii="Tahoma" w:eastAsia="Tahoma" w:hAnsi="Tahoma"/>
                <w:bCs/>
                <w:sz w:val="20"/>
                <w:szCs w:val="20"/>
              </w:rPr>
            </w:pPr>
          </w:p>
        </w:tc>
        <w:tc>
          <w:tcPr>
            <w:tcW w:w="1185" w:type="dxa"/>
          </w:tcPr>
          <w:p w14:paraId="7FFFD79B" w14:textId="4670336F" w:rsidR="009329AC" w:rsidRPr="002D7195" w:rsidRDefault="009329AC" w:rsidP="009329AC">
            <w:pPr>
              <w:spacing w:after="120"/>
              <w:ind w:right="74"/>
              <w:textAlignment w:val="baseline"/>
              <w:rPr>
                <w:rFonts w:ascii="Tahoma" w:eastAsia="Tahoma" w:hAnsi="Tahoma"/>
                <w:bCs/>
                <w:sz w:val="20"/>
                <w:szCs w:val="20"/>
              </w:rPr>
            </w:pPr>
            <w:r w:rsidRPr="002D7195">
              <w:rPr>
                <w:rFonts w:ascii="Tahoma" w:eastAsia="Tahoma" w:hAnsi="Tahoma"/>
                <w:bCs/>
                <w:sz w:val="20"/>
                <w:szCs w:val="20"/>
              </w:rPr>
              <w:t>Company:</w:t>
            </w:r>
          </w:p>
        </w:tc>
        <w:tc>
          <w:tcPr>
            <w:tcW w:w="1732" w:type="dxa"/>
          </w:tcPr>
          <w:p w14:paraId="14FF5DAE" w14:textId="77777777" w:rsidR="009329AC" w:rsidRPr="002D7195" w:rsidRDefault="009329AC" w:rsidP="009329AC">
            <w:pPr>
              <w:spacing w:after="120"/>
              <w:ind w:right="74"/>
              <w:textAlignment w:val="baseline"/>
              <w:rPr>
                <w:rFonts w:ascii="Tahoma" w:eastAsia="Tahoma" w:hAnsi="Tahoma"/>
                <w:bCs/>
                <w:sz w:val="20"/>
                <w:szCs w:val="20"/>
              </w:rPr>
            </w:pPr>
          </w:p>
        </w:tc>
        <w:tc>
          <w:tcPr>
            <w:tcW w:w="954" w:type="dxa"/>
          </w:tcPr>
          <w:p w14:paraId="23B9A62B" w14:textId="77777777" w:rsidR="009329AC" w:rsidRPr="00700D46" w:rsidRDefault="009329AC" w:rsidP="009329AC">
            <w:pPr>
              <w:spacing w:after="120"/>
              <w:ind w:right="74"/>
              <w:textAlignment w:val="baseline"/>
              <w:rPr>
                <w:rFonts w:ascii="Tahoma" w:eastAsia="Tahoma" w:hAnsi="Tahoma"/>
                <w:bCs/>
                <w:sz w:val="18"/>
                <w:szCs w:val="18"/>
              </w:rPr>
            </w:pPr>
            <w:r w:rsidRPr="00700D46">
              <w:rPr>
                <w:rFonts w:ascii="Tahoma" w:eastAsia="Tahoma" w:hAnsi="Tahoma"/>
                <w:bCs/>
                <w:sz w:val="18"/>
                <w:szCs w:val="18"/>
              </w:rPr>
              <w:t>Phone or UHF:</w:t>
            </w:r>
          </w:p>
        </w:tc>
        <w:tc>
          <w:tcPr>
            <w:tcW w:w="1134" w:type="dxa"/>
          </w:tcPr>
          <w:p w14:paraId="24287DD0" w14:textId="77777777" w:rsidR="009329AC" w:rsidRPr="002D7195" w:rsidRDefault="009329AC" w:rsidP="009329AC">
            <w:pPr>
              <w:spacing w:after="120"/>
              <w:ind w:right="74"/>
              <w:textAlignment w:val="baseline"/>
              <w:rPr>
                <w:rFonts w:ascii="Tahoma" w:eastAsia="Tahoma" w:hAnsi="Tahoma"/>
                <w:bCs/>
                <w:sz w:val="20"/>
                <w:szCs w:val="20"/>
              </w:rPr>
            </w:pPr>
          </w:p>
        </w:tc>
        <w:tc>
          <w:tcPr>
            <w:tcW w:w="992" w:type="dxa"/>
          </w:tcPr>
          <w:p w14:paraId="406F6543" w14:textId="77777777" w:rsidR="009329AC" w:rsidRPr="002D7195" w:rsidRDefault="009329AC" w:rsidP="009329AC">
            <w:pPr>
              <w:spacing w:after="120"/>
              <w:ind w:right="74"/>
              <w:textAlignment w:val="baseline"/>
              <w:rPr>
                <w:rFonts w:ascii="Tahoma" w:eastAsia="Tahoma" w:hAnsi="Tahoma"/>
                <w:bCs/>
                <w:sz w:val="20"/>
                <w:szCs w:val="20"/>
              </w:rPr>
            </w:pPr>
            <w:r w:rsidRPr="002D7195">
              <w:rPr>
                <w:rFonts w:ascii="Tahoma" w:eastAsia="Tahoma" w:hAnsi="Tahoma"/>
                <w:bCs/>
                <w:sz w:val="20"/>
                <w:szCs w:val="20"/>
              </w:rPr>
              <w:t>Signed:</w:t>
            </w:r>
          </w:p>
        </w:tc>
        <w:tc>
          <w:tcPr>
            <w:tcW w:w="1233" w:type="dxa"/>
          </w:tcPr>
          <w:p w14:paraId="0C8C86DF" w14:textId="77777777" w:rsidR="009329AC" w:rsidRPr="002D7195" w:rsidRDefault="009329AC" w:rsidP="009329AC">
            <w:pPr>
              <w:spacing w:after="120"/>
              <w:ind w:right="74"/>
              <w:textAlignment w:val="baseline"/>
              <w:rPr>
                <w:rFonts w:ascii="Tahoma" w:eastAsia="Tahoma" w:hAnsi="Tahoma"/>
                <w:bCs/>
                <w:sz w:val="20"/>
                <w:szCs w:val="20"/>
              </w:rPr>
            </w:pPr>
          </w:p>
        </w:tc>
        <w:tc>
          <w:tcPr>
            <w:tcW w:w="774" w:type="dxa"/>
          </w:tcPr>
          <w:p w14:paraId="061ED016" w14:textId="77777777" w:rsidR="009329AC" w:rsidRPr="002D7195" w:rsidRDefault="009329AC" w:rsidP="009329AC">
            <w:pPr>
              <w:spacing w:after="120"/>
              <w:ind w:right="74"/>
              <w:textAlignment w:val="baseline"/>
              <w:rPr>
                <w:rFonts w:ascii="Tahoma" w:eastAsia="Tahoma" w:hAnsi="Tahoma"/>
                <w:bCs/>
                <w:sz w:val="20"/>
                <w:szCs w:val="20"/>
              </w:rPr>
            </w:pPr>
            <w:r w:rsidRPr="002D7195">
              <w:rPr>
                <w:rFonts w:ascii="Tahoma" w:eastAsia="Tahoma" w:hAnsi="Tahoma"/>
                <w:bCs/>
                <w:sz w:val="20"/>
                <w:szCs w:val="20"/>
              </w:rPr>
              <w:t>Date:</w:t>
            </w:r>
          </w:p>
        </w:tc>
        <w:tc>
          <w:tcPr>
            <w:tcW w:w="985" w:type="dxa"/>
          </w:tcPr>
          <w:p w14:paraId="6721A2DF" w14:textId="77777777" w:rsidR="009329AC" w:rsidRPr="002D7195" w:rsidRDefault="009329AC" w:rsidP="009329AC">
            <w:pPr>
              <w:spacing w:after="120"/>
              <w:ind w:right="74"/>
              <w:textAlignment w:val="baseline"/>
              <w:rPr>
                <w:rFonts w:ascii="Tahoma" w:eastAsia="Tahoma" w:hAnsi="Tahoma"/>
                <w:bCs/>
                <w:sz w:val="20"/>
                <w:szCs w:val="20"/>
              </w:rPr>
            </w:pPr>
          </w:p>
        </w:tc>
        <w:tc>
          <w:tcPr>
            <w:tcW w:w="1414" w:type="dxa"/>
          </w:tcPr>
          <w:p w14:paraId="10723EC6" w14:textId="77777777" w:rsidR="009329AC" w:rsidRPr="00700D46" w:rsidRDefault="009329AC" w:rsidP="009329AC">
            <w:pPr>
              <w:spacing w:after="120"/>
              <w:ind w:right="74"/>
              <w:textAlignment w:val="baseline"/>
              <w:rPr>
                <w:rFonts w:ascii="Tahoma" w:eastAsia="Tahoma" w:hAnsi="Tahoma"/>
                <w:bCs/>
                <w:sz w:val="18"/>
                <w:szCs w:val="18"/>
              </w:rPr>
            </w:pPr>
            <w:r w:rsidRPr="00700D46">
              <w:rPr>
                <w:rFonts w:ascii="Tahoma" w:eastAsia="Tahoma" w:hAnsi="Tahoma"/>
                <w:bCs/>
                <w:sz w:val="18"/>
                <w:szCs w:val="18"/>
              </w:rPr>
              <w:t>Inducted by:</w:t>
            </w:r>
          </w:p>
        </w:tc>
        <w:tc>
          <w:tcPr>
            <w:tcW w:w="1623" w:type="dxa"/>
          </w:tcPr>
          <w:p w14:paraId="09DEEBC7" w14:textId="77777777" w:rsidR="009329AC" w:rsidRPr="002D7195" w:rsidRDefault="009329AC" w:rsidP="009329AC">
            <w:pPr>
              <w:spacing w:after="120"/>
              <w:ind w:right="74"/>
              <w:textAlignment w:val="baseline"/>
              <w:rPr>
                <w:rFonts w:ascii="Tahoma" w:eastAsia="Tahoma" w:hAnsi="Tahoma"/>
                <w:bCs/>
                <w:sz w:val="20"/>
                <w:szCs w:val="20"/>
              </w:rPr>
            </w:pPr>
          </w:p>
        </w:tc>
      </w:tr>
      <w:tr w:rsidR="009329AC" w:rsidRPr="002D7195" w14:paraId="113C5F95" w14:textId="77777777">
        <w:tc>
          <w:tcPr>
            <w:tcW w:w="914" w:type="dxa"/>
          </w:tcPr>
          <w:p w14:paraId="732D9C3C" w14:textId="77777777" w:rsidR="009329AC" w:rsidRPr="002D7195" w:rsidRDefault="009329AC" w:rsidP="009329AC">
            <w:pPr>
              <w:spacing w:after="120"/>
              <w:ind w:right="74"/>
              <w:textAlignment w:val="baseline"/>
              <w:rPr>
                <w:rFonts w:ascii="Tahoma" w:eastAsia="Tahoma" w:hAnsi="Tahoma"/>
                <w:bCs/>
                <w:sz w:val="20"/>
                <w:szCs w:val="20"/>
              </w:rPr>
            </w:pPr>
            <w:r w:rsidRPr="002D7195">
              <w:rPr>
                <w:rFonts w:ascii="Tahoma" w:eastAsia="Tahoma" w:hAnsi="Tahoma"/>
                <w:bCs/>
                <w:sz w:val="20"/>
                <w:szCs w:val="20"/>
              </w:rPr>
              <w:t>Name:</w:t>
            </w:r>
          </w:p>
        </w:tc>
        <w:tc>
          <w:tcPr>
            <w:tcW w:w="1731" w:type="dxa"/>
          </w:tcPr>
          <w:p w14:paraId="37CF97DE" w14:textId="77777777" w:rsidR="009329AC" w:rsidRPr="002D7195" w:rsidRDefault="009329AC" w:rsidP="009329AC">
            <w:pPr>
              <w:spacing w:after="120"/>
              <w:ind w:right="74"/>
              <w:textAlignment w:val="baseline"/>
              <w:rPr>
                <w:rFonts w:ascii="Tahoma" w:eastAsia="Tahoma" w:hAnsi="Tahoma"/>
                <w:bCs/>
                <w:sz w:val="20"/>
                <w:szCs w:val="20"/>
              </w:rPr>
            </w:pPr>
          </w:p>
        </w:tc>
        <w:tc>
          <w:tcPr>
            <w:tcW w:w="1185" w:type="dxa"/>
          </w:tcPr>
          <w:p w14:paraId="3201F30B" w14:textId="5AEFE5EB" w:rsidR="009329AC" w:rsidRPr="002D7195" w:rsidRDefault="009329AC" w:rsidP="009329AC">
            <w:pPr>
              <w:spacing w:after="120"/>
              <w:ind w:right="74"/>
              <w:textAlignment w:val="baseline"/>
              <w:rPr>
                <w:rFonts w:ascii="Tahoma" w:eastAsia="Tahoma" w:hAnsi="Tahoma"/>
                <w:bCs/>
                <w:sz w:val="20"/>
                <w:szCs w:val="20"/>
              </w:rPr>
            </w:pPr>
            <w:r w:rsidRPr="002D7195">
              <w:rPr>
                <w:rFonts w:ascii="Tahoma" w:eastAsia="Tahoma" w:hAnsi="Tahoma"/>
                <w:bCs/>
                <w:sz w:val="20"/>
                <w:szCs w:val="20"/>
              </w:rPr>
              <w:t>Company:</w:t>
            </w:r>
          </w:p>
        </w:tc>
        <w:tc>
          <w:tcPr>
            <w:tcW w:w="1732" w:type="dxa"/>
          </w:tcPr>
          <w:p w14:paraId="0FD5CD35" w14:textId="77777777" w:rsidR="009329AC" w:rsidRPr="002D7195" w:rsidRDefault="009329AC" w:rsidP="009329AC">
            <w:pPr>
              <w:spacing w:after="120"/>
              <w:ind w:right="74"/>
              <w:textAlignment w:val="baseline"/>
              <w:rPr>
                <w:rFonts w:ascii="Tahoma" w:eastAsia="Tahoma" w:hAnsi="Tahoma"/>
                <w:bCs/>
                <w:sz w:val="20"/>
                <w:szCs w:val="20"/>
              </w:rPr>
            </w:pPr>
          </w:p>
        </w:tc>
        <w:tc>
          <w:tcPr>
            <w:tcW w:w="954" w:type="dxa"/>
          </w:tcPr>
          <w:p w14:paraId="182E266D" w14:textId="77777777" w:rsidR="009329AC" w:rsidRPr="00700D46" w:rsidRDefault="009329AC" w:rsidP="009329AC">
            <w:pPr>
              <w:spacing w:after="120"/>
              <w:ind w:right="74"/>
              <w:textAlignment w:val="baseline"/>
              <w:rPr>
                <w:rFonts w:ascii="Tahoma" w:eastAsia="Tahoma" w:hAnsi="Tahoma"/>
                <w:bCs/>
                <w:sz w:val="18"/>
                <w:szCs w:val="18"/>
              </w:rPr>
            </w:pPr>
            <w:r w:rsidRPr="00700D46">
              <w:rPr>
                <w:rFonts w:ascii="Tahoma" w:eastAsia="Tahoma" w:hAnsi="Tahoma"/>
                <w:bCs/>
                <w:sz w:val="18"/>
                <w:szCs w:val="18"/>
              </w:rPr>
              <w:t>Phone or UHF:</w:t>
            </w:r>
          </w:p>
        </w:tc>
        <w:tc>
          <w:tcPr>
            <w:tcW w:w="1134" w:type="dxa"/>
          </w:tcPr>
          <w:p w14:paraId="3D84D19B" w14:textId="77777777" w:rsidR="009329AC" w:rsidRPr="002D7195" w:rsidRDefault="009329AC" w:rsidP="009329AC">
            <w:pPr>
              <w:spacing w:after="120"/>
              <w:ind w:right="74"/>
              <w:textAlignment w:val="baseline"/>
              <w:rPr>
                <w:rFonts w:ascii="Tahoma" w:eastAsia="Tahoma" w:hAnsi="Tahoma"/>
                <w:bCs/>
                <w:sz w:val="20"/>
                <w:szCs w:val="20"/>
              </w:rPr>
            </w:pPr>
          </w:p>
        </w:tc>
        <w:tc>
          <w:tcPr>
            <w:tcW w:w="992" w:type="dxa"/>
          </w:tcPr>
          <w:p w14:paraId="2B69EF04" w14:textId="77777777" w:rsidR="009329AC" w:rsidRPr="002D7195" w:rsidRDefault="009329AC" w:rsidP="009329AC">
            <w:pPr>
              <w:spacing w:after="120"/>
              <w:ind w:right="74"/>
              <w:textAlignment w:val="baseline"/>
              <w:rPr>
                <w:rFonts w:ascii="Tahoma" w:eastAsia="Tahoma" w:hAnsi="Tahoma"/>
                <w:bCs/>
                <w:sz w:val="20"/>
                <w:szCs w:val="20"/>
              </w:rPr>
            </w:pPr>
            <w:r w:rsidRPr="002D7195">
              <w:rPr>
                <w:rFonts w:ascii="Tahoma" w:eastAsia="Tahoma" w:hAnsi="Tahoma"/>
                <w:bCs/>
                <w:sz w:val="20"/>
                <w:szCs w:val="20"/>
              </w:rPr>
              <w:t>Signed:</w:t>
            </w:r>
          </w:p>
        </w:tc>
        <w:tc>
          <w:tcPr>
            <w:tcW w:w="1233" w:type="dxa"/>
          </w:tcPr>
          <w:p w14:paraId="1A033FC7" w14:textId="77777777" w:rsidR="009329AC" w:rsidRPr="002D7195" w:rsidRDefault="009329AC" w:rsidP="009329AC">
            <w:pPr>
              <w:spacing w:after="120"/>
              <w:ind w:right="74"/>
              <w:textAlignment w:val="baseline"/>
              <w:rPr>
                <w:rFonts w:ascii="Tahoma" w:eastAsia="Tahoma" w:hAnsi="Tahoma"/>
                <w:bCs/>
                <w:sz w:val="20"/>
                <w:szCs w:val="20"/>
              </w:rPr>
            </w:pPr>
          </w:p>
        </w:tc>
        <w:tc>
          <w:tcPr>
            <w:tcW w:w="774" w:type="dxa"/>
          </w:tcPr>
          <w:p w14:paraId="09B2682C" w14:textId="77777777" w:rsidR="009329AC" w:rsidRPr="002D7195" w:rsidRDefault="009329AC" w:rsidP="009329AC">
            <w:pPr>
              <w:spacing w:after="120"/>
              <w:ind w:right="74"/>
              <w:textAlignment w:val="baseline"/>
              <w:rPr>
                <w:rFonts w:ascii="Tahoma" w:eastAsia="Tahoma" w:hAnsi="Tahoma"/>
                <w:bCs/>
                <w:sz w:val="20"/>
                <w:szCs w:val="20"/>
              </w:rPr>
            </w:pPr>
            <w:r w:rsidRPr="002D7195">
              <w:rPr>
                <w:rFonts w:ascii="Tahoma" w:eastAsia="Tahoma" w:hAnsi="Tahoma"/>
                <w:bCs/>
                <w:sz w:val="20"/>
                <w:szCs w:val="20"/>
              </w:rPr>
              <w:t>Date:</w:t>
            </w:r>
          </w:p>
        </w:tc>
        <w:tc>
          <w:tcPr>
            <w:tcW w:w="985" w:type="dxa"/>
          </w:tcPr>
          <w:p w14:paraId="1C532046" w14:textId="77777777" w:rsidR="009329AC" w:rsidRPr="002D7195" w:rsidRDefault="009329AC" w:rsidP="009329AC">
            <w:pPr>
              <w:spacing w:after="120"/>
              <w:ind w:right="74"/>
              <w:textAlignment w:val="baseline"/>
              <w:rPr>
                <w:rFonts w:ascii="Tahoma" w:eastAsia="Tahoma" w:hAnsi="Tahoma"/>
                <w:bCs/>
                <w:sz w:val="20"/>
                <w:szCs w:val="20"/>
              </w:rPr>
            </w:pPr>
          </w:p>
        </w:tc>
        <w:tc>
          <w:tcPr>
            <w:tcW w:w="1414" w:type="dxa"/>
          </w:tcPr>
          <w:p w14:paraId="3C09F16D" w14:textId="77777777" w:rsidR="009329AC" w:rsidRPr="00700D46" w:rsidRDefault="009329AC" w:rsidP="009329AC">
            <w:pPr>
              <w:spacing w:after="120"/>
              <w:ind w:right="74"/>
              <w:textAlignment w:val="baseline"/>
              <w:rPr>
                <w:rFonts w:ascii="Tahoma" w:eastAsia="Tahoma" w:hAnsi="Tahoma"/>
                <w:bCs/>
                <w:sz w:val="18"/>
                <w:szCs w:val="18"/>
              </w:rPr>
            </w:pPr>
            <w:r w:rsidRPr="00700D46">
              <w:rPr>
                <w:rFonts w:ascii="Tahoma" w:eastAsia="Tahoma" w:hAnsi="Tahoma"/>
                <w:bCs/>
                <w:sz w:val="18"/>
                <w:szCs w:val="18"/>
              </w:rPr>
              <w:t>Inducted by:</w:t>
            </w:r>
          </w:p>
        </w:tc>
        <w:tc>
          <w:tcPr>
            <w:tcW w:w="1623" w:type="dxa"/>
          </w:tcPr>
          <w:p w14:paraId="647FADD3" w14:textId="77777777" w:rsidR="009329AC" w:rsidRPr="002D7195" w:rsidRDefault="009329AC" w:rsidP="009329AC">
            <w:pPr>
              <w:spacing w:after="120"/>
              <w:ind w:right="74"/>
              <w:textAlignment w:val="baseline"/>
              <w:rPr>
                <w:rFonts w:ascii="Tahoma" w:eastAsia="Tahoma" w:hAnsi="Tahoma"/>
                <w:bCs/>
                <w:sz w:val="20"/>
                <w:szCs w:val="20"/>
              </w:rPr>
            </w:pPr>
          </w:p>
        </w:tc>
      </w:tr>
      <w:tr w:rsidR="009329AC" w:rsidRPr="002D7195" w14:paraId="3DB4CED3" w14:textId="77777777">
        <w:tc>
          <w:tcPr>
            <w:tcW w:w="914" w:type="dxa"/>
          </w:tcPr>
          <w:p w14:paraId="542B8822" w14:textId="77777777" w:rsidR="009329AC" w:rsidRPr="002D7195" w:rsidRDefault="009329AC" w:rsidP="009329AC">
            <w:pPr>
              <w:spacing w:after="120"/>
              <w:ind w:right="74"/>
              <w:textAlignment w:val="baseline"/>
              <w:rPr>
                <w:rFonts w:ascii="Tahoma" w:eastAsia="Tahoma" w:hAnsi="Tahoma"/>
                <w:bCs/>
                <w:sz w:val="20"/>
                <w:szCs w:val="20"/>
              </w:rPr>
            </w:pPr>
            <w:r w:rsidRPr="002D7195">
              <w:rPr>
                <w:rFonts w:ascii="Tahoma" w:eastAsia="Tahoma" w:hAnsi="Tahoma"/>
                <w:bCs/>
                <w:sz w:val="20"/>
                <w:szCs w:val="20"/>
              </w:rPr>
              <w:t>Name:</w:t>
            </w:r>
          </w:p>
        </w:tc>
        <w:tc>
          <w:tcPr>
            <w:tcW w:w="1731" w:type="dxa"/>
          </w:tcPr>
          <w:p w14:paraId="25125240" w14:textId="77777777" w:rsidR="009329AC" w:rsidRPr="002D7195" w:rsidRDefault="009329AC" w:rsidP="009329AC">
            <w:pPr>
              <w:spacing w:after="120"/>
              <w:ind w:right="74"/>
              <w:textAlignment w:val="baseline"/>
              <w:rPr>
                <w:rFonts w:ascii="Tahoma" w:eastAsia="Tahoma" w:hAnsi="Tahoma"/>
                <w:bCs/>
                <w:sz w:val="20"/>
                <w:szCs w:val="20"/>
              </w:rPr>
            </w:pPr>
          </w:p>
        </w:tc>
        <w:tc>
          <w:tcPr>
            <w:tcW w:w="1185" w:type="dxa"/>
          </w:tcPr>
          <w:p w14:paraId="4AEA292E" w14:textId="0B628520" w:rsidR="009329AC" w:rsidRPr="002D7195" w:rsidRDefault="009329AC" w:rsidP="009329AC">
            <w:pPr>
              <w:spacing w:after="120"/>
              <w:ind w:right="74"/>
              <w:textAlignment w:val="baseline"/>
              <w:rPr>
                <w:rFonts w:ascii="Tahoma" w:eastAsia="Tahoma" w:hAnsi="Tahoma"/>
                <w:bCs/>
                <w:sz w:val="20"/>
                <w:szCs w:val="20"/>
              </w:rPr>
            </w:pPr>
            <w:r w:rsidRPr="002D7195">
              <w:rPr>
                <w:rFonts w:ascii="Tahoma" w:eastAsia="Tahoma" w:hAnsi="Tahoma"/>
                <w:bCs/>
                <w:sz w:val="20"/>
                <w:szCs w:val="20"/>
              </w:rPr>
              <w:t>Company:</w:t>
            </w:r>
          </w:p>
        </w:tc>
        <w:tc>
          <w:tcPr>
            <w:tcW w:w="1732" w:type="dxa"/>
          </w:tcPr>
          <w:p w14:paraId="143AB1F0" w14:textId="77777777" w:rsidR="009329AC" w:rsidRPr="002D7195" w:rsidRDefault="009329AC" w:rsidP="009329AC">
            <w:pPr>
              <w:spacing w:after="120"/>
              <w:ind w:right="74"/>
              <w:textAlignment w:val="baseline"/>
              <w:rPr>
                <w:rFonts w:ascii="Tahoma" w:eastAsia="Tahoma" w:hAnsi="Tahoma"/>
                <w:bCs/>
                <w:sz w:val="20"/>
                <w:szCs w:val="20"/>
              </w:rPr>
            </w:pPr>
          </w:p>
        </w:tc>
        <w:tc>
          <w:tcPr>
            <w:tcW w:w="954" w:type="dxa"/>
          </w:tcPr>
          <w:p w14:paraId="2AC91111" w14:textId="77777777" w:rsidR="009329AC" w:rsidRPr="00700D46" w:rsidRDefault="009329AC" w:rsidP="009329AC">
            <w:pPr>
              <w:spacing w:after="120"/>
              <w:ind w:right="74"/>
              <w:textAlignment w:val="baseline"/>
              <w:rPr>
                <w:rFonts w:ascii="Tahoma" w:eastAsia="Tahoma" w:hAnsi="Tahoma"/>
                <w:bCs/>
                <w:sz w:val="18"/>
                <w:szCs w:val="18"/>
              </w:rPr>
            </w:pPr>
            <w:r w:rsidRPr="00700D46">
              <w:rPr>
                <w:rFonts w:ascii="Tahoma" w:eastAsia="Tahoma" w:hAnsi="Tahoma"/>
                <w:bCs/>
                <w:sz w:val="18"/>
                <w:szCs w:val="18"/>
              </w:rPr>
              <w:t>Phone or UHF:</w:t>
            </w:r>
          </w:p>
        </w:tc>
        <w:tc>
          <w:tcPr>
            <w:tcW w:w="1134" w:type="dxa"/>
          </w:tcPr>
          <w:p w14:paraId="7EA07A96" w14:textId="77777777" w:rsidR="009329AC" w:rsidRPr="002D7195" w:rsidRDefault="009329AC" w:rsidP="009329AC">
            <w:pPr>
              <w:spacing w:after="120"/>
              <w:ind w:right="74"/>
              <w:textAlignment w:val="baseline"/>
              <w:rPr>
                <w:rFonts w:ascii="Tahoma" w:eastAsia="Tahoma" w:hAnsi="Tahoma"/>
                <w:bCs/>
                <w:sz w:val="20"/>
                <w:szCs w:val="20"/>
              </w:rPr>
            </w:pPr>
          </w:p>
        </w:tc>
        <w:tc>
          <w:tcPr>
            <w:tcW w:w="992" w:type="dxa"/>
          </w:tcPr>
          <w:p w14:paraId="6D8BBC48" w14:textId="77777777" w:rsidR="009329AC" w:rsidRPr="002D7195" w:rsidRDefault="009329AC" w:rsidP="009329AC">
            <w:pPr>
              <w:spacing w:after="120"/>
              <w:ind w:right="74"/>
              <w:textAlignment w:val="baseline"/>
              <w:rPr>
                <w:rFonts w:ascii="Tahoma" w:eastAsia="Tahoma" w:hAnsi="Tahoma"/>
                <w:bCs/>
                <w:sz w:val="20"/>
                <w:szCs w:val="20"/>
              </w:rPr>
            </w:pPr>
            <w:r w:rsidRPr="002D7195">
              <w:rPr>
                <w:rFonts w:ascii="Tahoma" w:eastAsia="Tahoma" w:hAnsi="Tahoma"/>
                <w:bCs/>
                <w:sz w:val="20"/>
                <w:szCs w:val="20"/>
              </w:rPr>
              <w:t>Signed:</w:t>
            </w:r>
          </w:p>
        </w:tc>
        <w:tc>
          <w:tcPr>
            <w:tcW w:w="1233" w:type="dxa"/>
          </w:tcPr>
          <w:p w14:paraId="24C316A9" w14:textId="77777777" w:rsidR="009329AC" w:rsidRPr="002D7195" w:rsidRDefault="009329AC" w:rsidP="009329AC">
            <w:pPr>
              <w:spacing w:after="120"/>
              <w:ind w:right="74"/>
              <w:textAlignment w:val="baseline"/>
              <w:rPr>
                <w:rFonts w:ascii="Tahoma" w:eastAsia="Tahoma" w:hAnsi="Tahoma"/>
                <w:bCs/>
                <w:sz w:val="20"/>
                <w:szCs w:val="20"/>
              </w:rPr>
            </w:pPr>
          </w:p>
        </w:tc>
        <w:tc>
          <w:tcPr>
            <w:tcW w:w="774" w:type="dxa"/>
          </w:tcPr>
          <w:p w14:paraId="6B4918A6" w14:textId="77777777" w:rsidR="009329AC" w:rsidRPr="002D7195" w:rsidRDefault="009329AC" w:rsidP="009329AC">
            <w:pPr>
              <w:spacing w:after="120"/>
              <w:ind w:right="74"/>
              <w:textAlignment w:val="baseline"/>
              <w:rPr>
                <w:rFonts w:ascii="Tahoma" w:eastAsia="Tahoma" w:hAnsi="Tahoma"/>
                <w:bCs/>
                <w:sz w:val="20"/>
                <w:szCs w:val="20"/>
              </w:rPr>
            </w:pPr>
            <w:r w:rsidRPr="002D7195">
              <w:rPr>
                <w:rFonts w:ascii="Tahoma" w:eastAsia="Tahoma" w:hAnsi="Tahoma"/>
                <w:bCs/>
                <w:sz w:val="20"/>
                <w:szCs w:val="20"/>
              </w:rPr>
              <w:t>Date:</w:t>
            </w:r>
          </w:p>
        </w:tc>
        <w:tc>
          <w:tcPr>
            <w:tcW w:w="985" w:type="dxa"/>
          </w:tcPr>
          <w:p w14:paraId="6E438E8A" w14:textId="77777777" w:rsidR="009329AC" w:rsidRPr="002D7195" w:rsidRDefault="009329AC" w:rsidP="009329AC">
            <w:pPr>
              <w:spacing w:after="120"/>
              <w:ind w:right="74"/>
              <w:textAlignment w:val="baseline"/>
              <w:rPr>
                <w:rFonts w:ascii="Tahoma" w:eastAsia="Tahoma" w:hAnsi="Tahoma"/>
                <w:bCs/>
                <w:sz w:val="20"/>
                <w:szCs w:val="20"/>
              </w:rPr>
            </w:pPr>
          </w:p>
        </w:tc>
        <w:tc>
          <w:tcPr>
            <w:tcW w:w="1414" w:type="dxa"/>
          </w:tcPr>
          <w:p w14:paraId="30C03640" w14:textId="77777777" w:rsidR="009329AC" w:rsidRPr="00700D46" w:rsidRDefault="009329AC" w:rsidP="009329AC">
            <w:pPr>
              <w:spacing w:after="120"/>
              <w:ind w:right="74"/>
              <w:textAlignment w:val="baseline"/>
              <w:rPr>
                <w:rFonts w:ascii="Tahoma" w:eastAsia="Tahoma" w:hAnsi="Tahoma"/>
                <w:bCs/>
                <w:sz w:val="18"/>
                <w:szCs w:val="18"/>
              </w:rPr>
            </w:pPr>
            <w:r w:rsidRPr="00700D46">
              <w:rPr>
                <w:rFonts w:ascii="Tahoma" w:eastAsia="Tahoma" w:hAnsi="Tahoma"/>
                <w:bCs/>
                <w:sz w:val="18"/>
                <w:szCs w:val="18"/>
              </w:rPr>
              <w:t>Inducted by:</w:t>
            </w:r>
          </w:p>
        </w:tc>
        <w:tc>
          <w:tcPr>
            <w:tcW w:w="1623" w:type="dxa"/>
          </w:tcPr>
          <w:p w14:paraId="58EE014D" w14:textId="77777777" w:rsidR="009329AC" w:rsidRPr="002D7195" w:rsidRDefault="009329AC" w:rsidP="009329AC">
            <w:pPr>
              <w:spacing w:after="120"/>
              <w:ind w:right="74"/>
              <w:textAlignment w:val="baseline"/>
              <w:rPr>
                <w:rFonts w:ascii="Tahoma" w:eastAsia="Tahoma" w:hAnsi="Tahoma"/>
                <w:bCs/>
                <w:sz w:val="20"/>
                <w:szCs w:val="20"/>
              </w:rPr>
            </w:pPr>
          </w:p>
        </w:tc>
      </w:tr>
      <w:tr w:rsidR="009329AC" w:rsidRPr="002D7195" w14:paraId="11C795FC" w14:textId="77777777">
        <w:tc>
          <w:tcPr>
            <w:tcW w:w="914" w:type="dxa"/>
          </w:tcPr>
          <w:p w14:paraId="5C6F450D" w14:textId="77777777" w:rsidR="009329AC" w:rsidRPr="002D7195" w:rsidRDefault="009329AC" w:rsidP="009329AC">
            <w:pPr>
              <w:spacing w:after="120"/>
              <w:ind w:right="74"/>
              <w:textAlignment w:val="baseline"/>
              <w:rPr>
                <w:rFonts w:ascii="Tahoma" w:eastAsia="Tahoma" w:hAnsi="Tahoma"/>
                <w:bCs/>
                <w:sz w:val="20"/>
                <w:szCs w:val="20"/>
              </w:rPr>
            </w:pPr>
            <w:r w:rsidRPr="002D7195">
              <w:rPr>
                <w:rFonts w:ascii="Tahoma" w:eastAsia="Tahoma" w:hAnsi="Tahoma"/>
                <w:bCs/>
                <w:sz w:val="20"/>
                <w:szCs w:val="20"/>
              </w:rPr>
              <w:t>Name:</w:t>
            </w:r>
          </w:p>
        </w:tc>
        <w:tc>
          <w:tcPr>
            <w:tcW w:w="1731" w:type="dxa"/>
          </w:tcPr>
          <w:p w14:paraId="33B8D9BE" w14:textId="77777777" w:rsidR="009329AC" w:rsidRPr="002D7195" w:rsidRDefault="009329AC" w:rsidP="009329AC">
            <w:pPr>
              <w:spacing w:after="120"/>
              <w:ind w:right="74"/>
              <w:textAlignment w:val="baseline"/>
              <w:rPr>
                <w:rFonts w:ascii="Tahoma" w:eastAsia="Tahoma" w:hAnsi="Tahoma"/>
                <w:bCs/>
                <w:sz w:val="20"/>
                <w:szCs w:val="20"/>
              </w:rPr>
            </w:pPr>
          </w:p>
        </w:tc>
        <w:tc>
          <w:tcPr>
            <w:tcW w:w="1185" w:type="dxa"/>
          </w:tcPr>
          <w:p w14:paraId="55861594" w14:textId="049DEAB4" w:rsidR="009329AC" w:rsidRPr="002D7195" w:rsidRDefault="009329AC" w:rsidP="009329AC">
            <w:pPr>
              <w:spacing w:after="120"/>
              <w:ind w:right="74"/>
              <w:textAlignment w:val="baseline"/>
              <w:rPr>
                <w:rFonts w:ascii="Tahoma" w:eastAsia="Tahoma" w:hAnsi="Tahoma"/>
                <w:bCs/>
                <w:sz w:val="20"/>
                <w:szCs w:val="20"/>
              </w:rPr>
            </w:pPr>
            <w:r w:rsidRPr="002D7195">
              <w:rPr>
                <w:rFonts w:ascii="Tahoma" w:eastAsia="Tahoma" w:hAnsi="Tahoma"/>
                <w:bCs/>
                <w:sz w:val="20"/>
                <w:szCs w:val="20"/>
              </w:rPr>
              <w:t>Company:</w:t>
            </w:r>
          </w:p>
        </w:tc>
        <w:tc>
          <w:tcPr>
            <w:tcW w:w="1732" w:type="dxa"/>
          </w:tcPr>
          <w:p w14:paraId="13F6BA84" w14:textId="77777777" w:rsidR="009329AC" w:rsidRPr="002D7195" w:rsidRDefault="009329AC" w:rsidP="009329AC">
            <w:pPr>
              <w:spacing w:after="120"/>
              <w:ind w:right="74"/>
              <w:textAlignment w:val="baseline"/>
              <w:rPr>
                <w:rFonts w:ascii="Tahoma" w:eastAsia="Tahoma" w:hAnsi="Tahoma"/>
                <w:bCs/>
                <w:sz w:val="20"/>
                <w:szCs w:val="20"/>
              </w:rPr>
            </w:pPr>
          </w:p>
        </w:tc>
        <w:tc>
          <w:tcPr>
            <w:tcW w:w="954" w:type="dxa"/>
          </w:tcPr>
          <w:p w14:paraId="7B5E1511" w14:textId="77777777" w:rsidR="009329AC" w:rsidRPr="00700D46" w:rsidRDefault="009329AC" w:rsidP="009329AC">
            <w:pPr>
              <w:spacing w:after="120"/>
              <w:ind w:right="74"/>
              <w:textAlignment w:val="baseline"/>
              <w:rPr>
                <w:rFonts w:ascii="Tahoma" w:eastAsia="Tahoma" w:hAnsi="Tahoma"/>
                <w:bCs/>
                <w:sz w:val="18"/>
                <w:szCs w:val="18"/>
              </w:rPr>
            </w:pPr>
            <w:r w:rsidRPr="00700D46">
              <w:rPr>
                <w:rFonts w:ascii="Tahoma" w:eastAsia="Tahoma" w:hAnsi="Tahoma"/>
                <w:bCs/>
                <w:sz w:val="18"/>
                <w:szCs w:val="18"/>
              </w:rPr>
              <w:t>Phone or UHF:</w:t>
            </w:r>
          </w:p>
        </w:tc>
        <w:tc>
          <w:tcPr>
            <w:tcW w:w="1134" w:type="dxa"/>
          </w:tcPr>
          <w:p w14:paraId="635B3971" w14:textId="77777777" w:rsidR="009329AC" w:rsidRPr="002D7195" w:rsidRDefault="009329AC" w:rsidP="009329AC">
            <w:pPr>
              <w:spacing w:after="120"/>
              <w:ind w:right="74"/>
              <w:textAlignment w:val="baseline"/>
              <w:rPr>
                <w:rFonts w:ascii="Tahoma" w:eastAsia="Tahoma" w:hAnsi="Tahoma"/>
                <w:bCs/>
                <w:sz w:val="20"/>
                <w:szCs w:val="20"/>
              </w:rPr>
            </w:pPr>
          </w:p>
        </w:tc>
        <w:tc>
          <w:tcPr>
            <w:tcW w:w="992" w:type="dxa"/>
          </w:tcPr>
          <w:p w14:paraId="3DB77F17" w14:textId="77777777" w:rsidR="009329AC" w:rsidRPr="002D7195" w:rsidRDefault="009329AC" w:rsidP="009329AC">
            <w:pPr>
              <w:spacing w:after="120"/>
              <w:ind w:right="74"/>
              <w:textAlignment w:val="baseline"/>
              <w:rPr>
                <w:rFonts w:ascii="Tahoma" w:eastAsia="Tahoma" w:hAnsi="Tahoma"/>
                <w:bCs/>
                <w:sz w:val="20"/>
                <w:szCs w:val="20"/>
              </w:rPr>
            </w:pPr>
            <w:r w:rsidRPr="002D7195">
              <w:rPr>
                <w:rFonts w:ascii="Tahoma" w:eastAsia="Tahoma" w:hAnsi="Tahoma"/>
                <w:bCs/>
                <w:sz w:val="20"/>
                <w:szCs w:val="20"/>
              </w:rPr>
              <w:t>Signed:</w:t>
            </w:r>
          </w:p>
        </w:tc>
        <w:tc>
          <w:tcPr>
            <w:tcW w:w="1233" w:type="dxa"/>
          </w:tcPr>
          <w:p w14:paraId="4393636E" w14:textId="77777777" w:rsidR="009329AC" w:rsidRPr="002D7195" w:rsidRDefault="009329AC" w:rsidP="009329AC">
            <w:pPr>
              <w:spacing w:after="120"/>
              <w:ind w:right="74"/>
              <w:textAlignment w:val="baseline"/>
              <w:rPr>
                <w:rFonts w:ascii="Tahoma" w:eastAsia="Tahoma" w:hAnsi="Tahoma"/>
                <w:bCs/>
                <w:sz w:val="20"/>
                <w:szCs w:val="20"/>
              </w:rPr>
            </w:pPr>
          </w:p>
        </w:tc>
        <w:tc>
          <w:tcPr>
            <w:tcW w:w="774" w:type="dxa"/>
          </w:tcPr>
          <w:p w14:paraId="085A5725" w14:textId="77777777" w:rsidR="009329AC" w:rsidRPr="002D7195" w:rsidRDefault="009329AC" w:rsidP="009329AC">
            <w:pPr>
              <w:spacing w:after="120"/>
              <w:ind w:right="74"/>
              <w:textAlignment w:val="baseline"/>
              <w:rPr>
                <w:rFonts w:ascii="Tahoma" w:eastAsia="Tahoma" w:hAnsi="Tahoma"/>
                <w:bCs/>
                <w:sz w:val="20"/>
                <w:szCs w:val="20"/>
              </w:rPr>
            </w:pPr>
            <w:r w:rsidRPr="002D7195">
              <w:rPr>
                <w:rFonts w:ascii="Tahoma" w:eastAsia="Tahoma" w:hAnsi="Tahoma"/>
                <w:bCs/>
                <w:sz w:val="20"/>
                <w:szCs w:val="20"/>
              </w:rPr>
              <w:t>Date:</w:t>
            </w:r>
          </w:p>
        </w:tc>
        <w:tc>
          <w:tcPr>
            <w:tcW w:w="985" w:type="dxa"/>
          </w:tcPr>
          <w:p w14:paraId="0CCDD44D" w14:textId="77777777" w:rsidR="009329AC" w:rsidRPr="002D7195" w:rsidRDefault="009329AC" w:rsidP="009329AC">
            <w:pPr>
              <w:spacing w:after="120"/>
              <w:ind w:right="74"/>
              <w:textAlignment w:val="baseline"/>
              <w:rPr>
                <w:rFonts w:ascii="Tahoma" w:eastAsia="Tahoma" w:hAnsi="Tahoma"/>
                <w:bCs/>
                <w:sz w:val="20"/>
                <w:szCs w:val="20"/>
              </w:rPr>
            </w:pPr>
          </w:p>
        </w:tc>
        <w:tc>
          <w:tcPr>
            <w:tcW w:w="1414" w:type="dxa"/>
          </w:tcPr>
          <w:p w14:paraId="4F5647BE" w14:textId="77777777" w:rsidR="009329AC" w:rsidRPr="00700D46" w:rsidRDefault="009329AC" w:rsidP="009329AC">
            <w:pPr>
              <w:spacing w:after="120"/>
              <w:ind w:right="74"/>
              <w:textAlignment w:val="baseline"/>
              <w:rPr>
                <w:rFonts w:ascii="Tahoma" w:eastAsia="Tahoma" w:hAnsi="Tahoma"/>
                <w:bCs/>
                <w:sz w:val="18"/>
                <w:szCs w:val="18"/>
              </w:rPr>
            </w:pPr>
            <w:r w:rsidRPr="00700D46">
              <w:rPr>
                <w:rFonts w:ascii="Tahoma" w:eastAsia="Tahoma" w:hAnsi="Tahoma"/>
                <w:bCs/>
                <w:sz w:val="18"/>
                <w:szCs w:val="18"/>
              </w:rPr>
              <w:t>Inducted by:</w:t>
            </w:r>
          </w:p>
        </w:tc>
        <w:tc>
          <w:tcPr>
            <w:tcW w:w="1623" w:type="dxa"/>
          </w:tcPr>
          <w:p w14:paraId="3C0B1F96" w14:textId="77777777" w:rsidR="009329AC" w:rsidRPr="002D7195" w:rsidRDefault="009329AC" w:rsidP="009329AC">
            <w:pPr>
              <w:spacing w:after="120"/>
              <w:ind w:right="74"/>
              <w:textAlignment w:val="baseline"/>
              <w:rPr>
                <w:rFonts w:ascii="Tahoma" w:eastAsia="Tahoma" w:hAnsi="Tahoma"/>
                <w:bCs/>
                <w:sz w:val="20"/>
                <w:szCs w:val="20"/>
              </w:rPr>
            </w:pPr>
          </w:p>
        </w:tc>
      </w:tr>
      <w:tr w:rsidR="009329AC" w:rsidRPr="002D7195" w14:paraId="6651B050" w14:textId="77777777">
        <w:tc>
          <w:tcPr>
            <w:tcW w:w="914" w:type="dxa"/>
          </w:tcPr>
          <w:p w14:paraId="30D1ABE1" w14:textId="77777777" w:rsidR="009329AC" w:rsidRPr="002D7195" w:rsidRDefault="009329AC" w:rsidP="009329AC">
            <w:pPr>
              <w:spacing w:after="120"/>
              <w:ind w:right="74"/>
              <w:textAlignment w:val="baseline"/>
              <w:rPr>
                <w:rFonts w:ascii="Tahoma" w:eastAsia="Tahoma" w:hAnsi="Tahoma"/>
                <w:bCs/>
                <w:sz w:val="20"/>
                <w:szCs w:val="20"/>
              </w:rPr>
            </w:pPr>
            <w:r w:rsidRPr="002D7195">
              <w:rPr>
                <w:rFonts w:ascii="Tahoma" w:eastAsia="Tahoma" w:hAnsi="Tahoma"/>
                <w:bCs/>
                <w:sz w:val="20"/>
                <w:szCs w:val="20"/>
              </w:rPr>
              <w:t>Name:</w:t>
            </w:r>
          </w:p>
        </w:tc>
        <w:tc>
          <w:tcPr>
            <w:tcW w:w="1731" w:type="dxa"/>
          </w:tcPr>
          <w:p w14:paraId="76BBAD94" w14:textId="77777777" w:rsidR="009329AC" w:rsidRPr="002D7195" w:rsidRDefault="009329AC" w:rsidP="009329AC">
            <w:pPr>
              <w:spacing w:after="120"/>
              <w:ind w:right="74"/>
              <w:textAlignment w:val="baseline"/>
              <w:rPr>
                <w:rFonts w:ascii="Tahoma" w:eastAsia="Tahoma" w:hAnsi="Tahoma"/>
                <w:bCs/>
                <w:sz w:val="20"/>
                <w:szCs w:val="20"/>
              </w:rPr>
            </w:pPr>
          </w:p>
        </w:tc>
        <w:tc>
          <w:tcPr>
            <w:tcW w:w="1185" w:type="dxa"/>
          </w:tcPr>
          <w:p w14:paraId="18FEF49D" w14:textId="03AA1DEC" w:rsidR="009329AC" w:rsidRPr="002D7195" w:rsidRDefault="009329AC" w:rsidP="009329AC">
            <w:pPr>
              <w:spacing w:after="120"/>
              <w:ind w:right="74"/>
              <w:textAlignment w:val="baseline"/>
              <w:rPr>
                <w:rFonts w:ascii="Tahoma" w:eastAsia="Tahoma" w:hAnsi="Tahoma"/>
                <w:bCs/>
                <w:sz w:val="20"/>
                <w:szCs w:val="20"/>
              </w:rPr>
            </w:pPr>
            <w:r w:rsidRPr="002D7195">
              <w:rPr>
                <w:rFonts w:ascii="Tahoma" w:eastAsia="Tahoma" w:hAnsi="Tahoma"/>
                <w:bCs/>
                <w:sz w:val="20"/>
                <w:szCs w:val="20"/>
              </w:rPr>
              <w:t>Company:</w:t>
            </w:r>
          </w:p>
        </w:tc>
        <w:tc>
          <w:tcPr>
            <w:tcW w:w="1732" w:type="dxa"/>
          </w:tcPr>
          <w:p w14:paraId="07FAE99B" w14:textId="77777777" w:rsidR="009329AC" w:rsidRPr="002D7195" w:rsidRDefault="009329AC" w:rsidP="009329AC">
            <w:pPr>
              <w:spacing w:after="120"/>
              <w:ind w:right="74"/>
              <w:textAlignment w:val="baseline"/>
              <w:rPr>
                <w:rFonts w:ascii="Tahoma" w:eastAsia="Tahoma" w:hAnsi="Tahoma"/>
                <w:bCs/>
                <w:sz w:val="20"/>
                <w:szCs w:val="20"/>
              </w:rPr>
            </w:pPr>
          </w:p>
        </w:tc>
        <w:tc>
          <w:tcPr>
            <w:tcW w:w="954" w:type="dxa"/>
          </w:tcPr>
          <w:p w14:paraId="3FE0861F" w14:textId="77777777" w:rsidR="009329AC" w:rsidRPr="00700D46" w:rsidRDefault="009329AC" w:rsidP="009329AC">
            <w:pPr>
              <w:spacing w:after="120"/>
              <w:ind w:right="74"/>
              <w:textAlignment w:val="baseline"/>
              <w:rPr>
                <w:rFonts w:ascii="Tahoma" w:eastAsia="Tahoma" w:hAnsi="Tahoma"/>
                <w:bCs/>
                <w:sz w:val="18"/>
                <w:szCs w:val="18"/>
              </w:rPr>
            </w:pPr>
            <w:r w:rsidRPr="00700D46">
              <w:rPr>
                <w:rFonts w:ascii="Tahoma" w:eastAsia="Tahoma" w:hAnsi="Tahoma"/>
                <w:bCs/>
                <w:sz w:val="18"/>
                <w:szCs w:val="18"/>
              </w:rPr>
              <w:t>Phone or UHF:</w:t>
            </w:r>
          </w:p>
        </w:tc>
        <w:tc>
          <w:tcPr>
            <w:tcW w:w="1134" w:type="dxa"/>
          </w:tcPr>
          <w:p w14:paraId="2386308D" w14:textId="77777777" w:rsidR="009329AC" w:rsidRPr="002D7195" w:rsidRDefault="009329AC" w:rsidP="009329AC">
            <w:pPr>
              <w:spacing w:after="120"/>
              <w:ind w:right="74"/>
              <w:textAlignment w:val="baseline"/>
              <w:rPr>
                <w:rFonts w:ascii="Tahoma" w:eastAsia="Tahoma" w:hAnsi="Tahoma"/>
                <w:bCs/>
                <w:sz w:val="20"/>
                <w:szCs w:val="20"/>
              </w:rPr>
            </w:pPr>
          </w:p>
        </w:tc>
        <w:tc>
          <w:tcPr>
            <w:tcW w:w="992" w:type="dxa"/>
          </w:tcPr>
          <w:p w14:paraId="6E014A2A" w14:textId="77777777" w:rsidR="009329AC" w:rsidRPr="002D7195" w:rsidRDefault="009329AC" w:rsidP="009329AC">
            <w:pPr>
              <w:spacing w:after="120"/>
              <w:ind w:right="74"/>
              <w:textAlignment w:val="baseline"/>
              <w:rPr>
                <w:rFonts w:ascii="Tahoma" w:eastAsia="Tahoma" w:hAnsi="Tahoma"/>
                <w:bCs/>
                <w:sz w:val="20"/>
                <w:szCs w:val="20"/>
              </w:rPr>
            </w:pPr>
            <w:r w:rsidRPr="002D7195">
              <w:rPr>
                <w:rFonts w:ascii="Tahoma" w:eastAsia="Tahoma" w:hAnsi="Tahoma"/>
                <w:bCs/>
                <w:sz w:val="20"/>
                <w:szCs w:val="20"/>
              </w:rPr>
              <w:t>Signed:</w:t>
            </w:r>
          </w:p>
        </w:tc>
        <w:tc>
          <w:tcPr>
            <w:tcW w:w="1233" w:type="dxa"/>
          </w:tcPr>
          <w:p w14:paraId="42872F42" w14:textId="77777777" w:rsidR="009329AC" w:rsidRPr="002D7195" w:rsidRDefault="009329AC" w:rsidP="009329AC">
            <w:pPr>
              <w:spacing w:after="120"/>
              <w:ind w:right="74"/>
              <w:textAlignment w:val="baseline"/>
              <w:rPr>
                <w:rFonts w:ascii="Tahoma" w:eastAsia="Tahoma" w:hAnsi="Tahoma"/>
                <w:bCs/>
                <w:sz w:val="20"/>
                <w:szCs w:val="20"/>
              </w:rPr>
            </w:pPr>
          </w:p>
        </w:tc>
        <w:tc>
          <w:tcPr>
            <w:tcW w:w="774" w:type="dxa"/>
          </w:tcPr>
          <w:p w14:paraId="572CD682" w14:textId="77777777" w:rsidR="009329AC" w:rsidRPr="002D7195" w:rsidRDefault="009329AC" w:rsidP="009329AC">
            <w:pPr>
              <w:spacing w:after="120"/>
              <w:ind w:right="74"/>
              <w:textAlignment w:val="baseline"/>
              <w:rPr>
                <w:rFonts w:ascii="Tahoma" w:eastAsia="Tahoma" w:hAnsi="Tahoma"/>
                <w:bCs/>
                <w:sz w:val="20"/>
                <w:szCs w:val="20"/>
              </w:rPr>
            </w:pPr>
            <w:r w:rsidRPr="002D7195">
              <w:rPr>
                <w:rFonts w:ascii="Tahoma" w:eastAsia="Tahoma" w:hAnsi="Tahoma"/>
                <w:bCs/>
                <w:sz w:val="20"/>
                <w:szCs w:val="20"/>
              </w:rPr>
              <w:t>Date:</w:t>
            </w:r>
          </w:p>
        </w:tc>
        <w:tc>
          <w:tcPr>
            <w:tcW w:w="985" w:type="dxa"/>
          </w:tcPr>
          <w:p w14:paraId="6E2E29C4" w14:textId="77777777" w:rsidR="009329AC" w:rsidRPr="002D7195" w:rsidRDefault="009329AC" w:rsidP="009329AC">
            <w:pPr>
              <w:spacing w:after="120"/>
              <w:ind w:right="74"/>
              <w:textAlignment w:val="baseline"/>
              <w:rPr>
                <w:rFonts w:ascii="Tahoma" w:eastAsia="Tahoma" w:hAnsi="Tahoma"/>
                <w:bCs/>
                <w:sz w:val="20"/>
                <w:szCs w:val="20"/>
              </w:rPr>
            </w:pPr>
          </w:p>
        </w:tc>
        <w:tc>
          <w:tcPr>
            <w:tcW w:w="1414" w:type="dxa"/>
          </w:tcPr>
          <w:p w14:paraId="7C053DA9" w14:textId="77777777" w:rsidR="009329AC" w:rsidRPr="00700D46" w:rsidRDefault="009329AC" w:rsidP="009329AC">
            <w:pPr>
              <w:spacing w:after="120"/>
              <w:ind w:right="74"/>
              <w:textAlignment w:val="baseline"/>
              <w:rPr>
                <w:rFonts w:ascii="Tahoma" w:eastAsia="Tahoma" w:hAnsi="Tahoma"/>
                <w:bCs/>
                <w:sz w:val="18"/>
                <w:szCs w:val="18"/>
              </w:rPr>
            </w:pPr>
            <w:r w:rsidRPr="00700D46">
              <w:rPr>
                <w:rFonts w:ascii="Tahoma" w:eastAsia="Tahoma" w:hAnsi="Tahoma"/>
                <w:bCs/>
                <w:sz w:val="18"/>
                <w:szCs w:val="18"/>
              </w:rPr>
              <w:t>Inducted by:</w:t>
            </w:r>
          </w:p>
        </w:tc>
        <w:tc>
          <w:tcPr>
            <w:tcW w:w="1623" w:type="dxa"/>
          </w:tcPr>
          <w:p w14:paraId="701B672A" w14:textId="77777777" w:rsidR="009329AC" w:rsidRPr="002D7195" w:rsidRDefault="009329AC" w:rsidP="009329AC">
            <w:pPr>
              <w:spacing w:after="120"/>
              <w:ind w:right="74"/>
              <w:textAlignment w:val="baseline"/>
              <w:rPr>
                <w:rFonts w:ascii="Tahoma" w:eastAsia="Tahoma" w:hAnsi="Tahoma"/>
                <w:bCs/>
                <w:sz w:val="20"/>
                <w:szCs w:val="20"/>
              </w:rPr>
            </w:pPr>
          </w:p>
        </w:tc>
      </w:tr>
      <w:tr w:rsidR="009329AC" w:rsidRPr="002D7195" w14:paraId="31641387" w14:textId="77777777">
        <w:tc>
          <w:tcPr>
            <w:tcW w:w="914" w:type="dxa"/>
          </w:tcPr>
          <w:p w14:paraId="66E5E937" w14:textId="77777777" w:rsidR="009329AC" w:rsidRPr="002D7195" w:rsidRDefault="009329AC" w:rsidP="009329AC">
            <w:pPr>
              <w:spacing w:after="120"/>
              <w:ind w:right="74"/>
              <w:textAlignment w:val="baseline"/>
              <w:rPr>
                <w:rFonts w:ascii="Tahoma" w:eastAsia="Tahoma" w:hAnsi="Tahoma"/>
                <w:bCs/>
                <w:sz w:val="20"/>
                <w:szCs w:val="20"/>
              </w:rPr>
            </w:pPr>
            <w:r w:rsidRPr="002D7195">
              <w:rPr>
                <w:rFonts w:ascii="Tahoma" w:eastAsia="Tahoma" w:hAnsi="Tahoma"/>
                <w:bCs/>
                <w:sz w:val="20"/>
                <w:szCs w:val="20"/>
              </w:rPr>
              <w:t>Name:</w:t>
            </w:r>
          </w:p>
        </w:tc>
        <w:tc>
          <w:tcPr>
            <w:tcW w:w="1731" w:type="dxa"/>
          </w:tcPr>
          <w:p w14:paraId="1D30E25C" w14:textId="77777777" w:rsidR="009329AC" w:rsidRPr="002D7195" w:rsidRDefault="009329AC" w:rsidP="009329AC">
            <w:pPr>
              <w:spacing w:after="120"/>
              <w:ind w:right="74"/>
              <w:textAlignment w:val="baseline"/>
              <w:rPr>
                <w:rFonts w:ascii="Tahoma" w:eastAsia="Tahoma" w:hAnsi="Tahoma"/>
                <w:bCs/>
                <w:sz w:val="20"/>
                <w:szCs w:val="20"/>
              </w:rPr>
            </w:pPr>
          </w:p>
        </w:tc>
        <w:tc>
          <w:tcPr>
            <w:tcW w:w="1185" w:type="dxa"/>
          </w:tcPr>
          <w:p w14:paraId="7768B52A" w14:textId="403FDE88" w:rsidR="009329AC" w:rsidRPr="002D7195" w:rsidRDefault="009329AC" w:rsidP="009329AC">
            <w:pPr>
              <w:spacing w:after="120"/>
              <w:ind w:right="74"/>
              <w:textAlignment w:val="baseline"/>
              <w:rPr>
                <w:rFonts w:ascii="Tahoma" w:eastAsia="Tahoma" w:hAnsi="Tahoma"/>
                <w:bCs/>
                <w:sz w:val="20"/>
                <w:szCs w:val="20"/>
              </w:rPr>
            </w:pPr>
            <w:r w:rsidRPr="002D7195">
              <w:rPr>
                <w:rFonts w:ascii="Tahoma" w:eastAsia="Tahoma" w:hAnsi="Tahoma"/>
                <w:bCs/>
                <w:sz w:val="20"/>
                <w:szCs w:val="20"/>
              </w:rPr>
              <w:t>Company:</w:t>
            </w:r>
          </w:p>
        </w:tc>
        <w:tc>
          <w:tcPr>
            <w:tcW w:w="1732" w:type="dxa"/>
          </w:tcPr>
          <w:p w14:paraId="06FB12FC" w14:textId="77777777" w:rsidR="009329AC" w:rsidRPr="002D7195" w:rsidRDefault="009329AC" w:rsidP="009329AC">
            <w:pPr>
              <w:spacing w:after="120"/>
              <w:ind w:right="74"/>
              <w:textAlignment w:val="baseline"/>
              <w:rPr>
                <w:rFonts w:ascii="Tahoma" w:eastAsia="Tahoma" w:hAnsi="Tahoma"/>
                <w:bCs/>
                <w:sz w:val="20"/>
                <w:szCs w:val="20"/>
              </w:rPr>
            </w:pPr>
          </w:p>
        </w:tc>
        <w:tc>
          <w:tcPr>
            <w:tcW w:w="954" w:type="dxa"/>
          </w:tcPr>
          <w:p w14:paraId="6913F16F" w14:textId="77777777" w:rsidR="009329AC" w:rsidRPr="00700D46" w:rsidRDefault="009329AC" w:rsidP="009329AC">
            <w:pPr>
              <w:spacing w:after="120"/>
              <w:ind w:right="74"/>
              <w:textAlignment w:val="baseline"/>
              <w:rPr>
                <w:rFonts w:ascii="Tahoma" w:eastAsia="Tahoma" w:hAnsi="Tahoma"/>
                <w:bCs/>
                <w:sz w:val="18"/>
                <w:szCs w:val="18"/>
              </w:rPr>
            </w:pPr>
            <w:r w:rsidRPr="00700D46">
              <w:rPr>
                <w:rFonts w:ascii="Tahoma" w:eastAsia="Tahoma" w:hAnsi="Tahoma"/>
                <w:bCs/>
                <w:sz w:val="18"/>
                <w:szCs w:val="18"/>
              </w:rPr>
              <w:t>Phone or UHF:</w:t>
            </w:r>
          </w:p>
        </w:tc>
        <w:tc>
          <w:tcPr>
            <w:tcW w:w="1134" w:type="dxa"/>
          </w:tcPr>
          <w:p w14:paraId="3D222FC0" w14:textId="77777777" w:rsidR="009329AC" w:rsidRPr="002D7195" w:rsidRDefault="009329AC" w:rsidP="009329AC">
            <w:pPr>
              <w:spacing w:after="120"/>
              <w:ind w:right="74"/>
              <w:textAlignment w:val="baseline"/>
              <w:rPr>
                <w:rFonts w:ascii="Tahoma" w:eastAsia="Tahoma" w:hAnsi="Tahoma"/>
                <w:bCs/>
                <w:sz w:val="20"/>
                <w:szCs w:val="20"/>
              </w:rPr>
            </w:pPr>
          </w:p>
        </w:tc>
        <w:tc>
          <w:tcPr>
            <w:tcW w:w="992" w:type="dxa"/>
          </w:tcPr>
          <w:p w14:paraId="638EBF53" w14:textId="77777777" w:rsidR="009329AC" w:rsidRPr="002D7195" w:rsidRDefault="009329AC" w:rsidP="009329AC">
            <w:pPr>
              <w:spacing w:after="120"/>
              <w:ind w:right="74"/>
              <w:textAlignment w:val="baseline"/>
              <w:rPr>
                <w:rFonts w:ascii="Tahoma" w:eastAsia="Tahoma" w:hAnsi="Tahoma"/>
                <w:bCs/>
                <w:sz w:val="20"/>
                <w:szCs w:val="20"/>
              </w:rPr>
            </w:pPr>
            <w:r w:rsidRPr="002D7195">
              <w:rPr>
                <w:rFonts w:ascii="Tahoma" w:eastAsia="Tahoma" w:hAnsi="Tahoma"/>
                <w:bCs/>
                <w:sz w:val="20"/>
                <w:szCs w:val="20"/>
              </w:rPr>
              <w:t>Signed:</w:t>
            </w:r>
          </w:p>
        </w:tc>
        <w:tc>
          <w:tcPr>
            <w:tcW w:w="1233" w:type="dxa"/>
          </w:tcPr>
          <w:p w14:paraId="764EC68A" w14:textId="77777777" w:rsidR="009329AC" w:rsidRPr="002D7195" w:rsidRDefault="009329AC" w:rsidP="009329AC">
            <w:pPr>
              <w:spacing w:after="120"/>
              <w:ind w:right="74"/>
              <w:textAlignment w:val="baseline"/>
              <w:rPr>
                <w:rFonts w:ascii="Tahoma" w:eastAsia="Tahoma" w:hAnsi="Tahoma"/>
                <w:bCs/>
                <w:sz w:val="20"/>
                <w:szCs w:val="20"/>
              </w:rPr>
            </w:pPr>
          </w:p>
        </w:tc>
        <w:tc>
          <w:tcPr>
            <w:tcW w:w="774" w:type="dxa"/>
          </w:tcPr>
          <w:p w14:paraId="472391D8" w14:textId="77777777" w:rsidR="009329AC" w:rsidRPr="002D7195" w:rsidRDefault="009329AC" w:rsidP="009329AC">
            <w:pPr>
              <w:spacing w:after="120"/>
              <w:ind w:right="74"/>
              <w:textAlignment w:val="baseline"/>
              <w:rPr>
                <w:rFonts w:ascii="Tahoma" w:eastAsia="Tahoma" w:hAnsi="Tahoma"/>
                <w:bCs/>
                <w:sz w:val="20"/>
                <w:szCs w:val="20"/>
              </w:rPr>
            </w:pPr>
            <w:r w:rsidRPr="002D7195">
              <w:rPr>
                <w:rFonts w:ascii="Tahoma" w:eastAsia="Tahoma" w:hAnsi="Tahoma"/>
                <w:bCs/>
                <w:sz w:val="20"/>
                <w:szCs w:val="20"/>
              </w:rPr>
              <w:t>Date:</w:t>
            </w:r>
          </w:p>
        </w:tc>
        <w:tc>
          <w:tcPr>
            <w:tcW w:w="985" w:type="dxa"/>
          </w:tcPr>
          <w:p w14:paraId="3A9EF318" w14:textId="77777777" w:rsidR="009329AC" w:rsidRPr="002D7195" w:rsidRDefault="009329AC" w:rsidP="009329AC">
            <w:pPr>
              <w:spacing w:after="120"/>
              <w:ind w:right="74"/>
              <w:textAlignment w:val="baseline"/>
              <w:rPr>
                <w:rFonts w:ascii="Tahoma" w:eastAsia="Tahoma" w:hAnsi="Tahoma"/>
                <w:bCs/>
                <w:sz w:val="20"/>
                <w:szCs w:val="20"/>
              </w:rPr>
            </w:pPr>
          </w:p>
        </w:tc>
        <w:tc>
          <w:tcPr>
            <w:tcW w:w="1414" w:type="dxa"/>
          </w:tcPr>
          <w:p w14:paraId="7EE0C192" w14:textId="77777777" w:rsidR="009329AC" w:rsidRPr="00700D46" w:rsidRDefault="009329AC" w:rsidP="009329AC">
            <w:pPr>
              <w:spacing w:after="120"/>
              <w:ind w:right="74"/>
              <w:textAlignment w:val="baseline"/>
              <w:rPr>
                <w:rFonts w:ascii="Tahoma" w:eastAsia="Tahoma" w:hAnsi="Tahoma"/>
                <w:bCs/>
                <w:sz w:val="18"/>
                <w:szCs w:val="18"/>
              </w:rPr>
            </w:pPr>
            <w:r w:rsidRPr="00700D46">
              <w:rPr>
                <w:rFonts w:ascii="Tahoma" w:eastAsia="Tahoma" w:hAnsi="Tahoma"/>
                <w:bCs/>
                <w:sz w:val="18"/>
                <w:szCs w:val="18"/>
              </w:rPr>
              <w:t>Inducted by:</w:t>
            </w:r>
          </w:p>
        </w:tc>
        <w:tc>
          <w:tcPr>
            <w:tcW w:w="1623" w:type="dxa"/>
          </w:tcPr>
          <w:p w14:paraId="0F6F06C9" w14:textId="77777777" w:rsidR="009329AC" w:rsidRPr="002D7195" w:rsidRDefault="009329AC" w:rsidP="009329AC">
            <w:pPr>
              <w:spacing w:after="120"/>
              <w:ind w:right="74"/>
              <w:textAlignment w:val="baseline"/>
              <w:rPr>
                <w:rFonts w:ascii="Tahoma" w:eastAsia="Tahoma" w:hAnsi="Tahoma"/>
                <w:bCs/>
                <w:sz w:val="20"/>
                <w:szCs w:val="20"/>
              </w:rPr>
            </w:pPr>
          </w:p>
        </w:tc>
      </w:tr>
      <w:tr w:rsidR="009329AC" w:rsidRPr="002D7195" w14:paraId="3B8ADD17" w14:textId="77777777">
        <w:tc>
          <w:tcPr>
            <w:tcW w:w="914" w:type="dxa"/>
          </w:tcPr>
          <w:p w14:paraId="674DF8F5" w14:textId="77777777" w:rsidR="009329AC" w:rsidRPr="002D7195" w:rsidRDefault="009329AC" w:rsidP="009329AC">
            <w:pPr>
              <w:spacing w:after="120"/>
              <w:ind w:right="74"/>
              <w:textAlignment w:val="baseline"/>
              <w:rPr>
                <w:rFonts w:ascii="Tahoma" w:eastAsia="Tahoma" w:hAnsi="Tahoma"/>
                <w:bCs/>
                <w:sz w:val="20"/>
                <w:szCs w:val="20"/>
              </w:rPr>
            </w:pPr>
            <w:r w:rsidRPr="002D7195">
              <w:rPr>
                <w:rFonts w:ascii="Tahoma" w:eastAsia="Tahoma" w:hAnsi="Tahoma"/>
                <w:bCs/>
                <w:sz w:val="20"/>
                <w:szCs w:val="20"/>
              </w:rPr>
              <w:t>Name:</w:t>
            </w:r>
          </w:p>
        </w:tc>
        <w:tc>
          <w:tcPr>
            <w:tcW w:w="1731" w:type="dxa"/>
          </w:tcPr>
          <w:p w14:paraId="3554C3D1" w14:textId="77777777" w:rsidR="009329AC" w:rsidRPr="002D7195" w:rsidRDefault="009329AC" w:rsidP="009329AC">
            <w:pPr>
              <w:spacing w:after="120"/>
              <w:ind w:right="74"/>
              <w:textAlignment w:val="baseline"/>
              <w:rPr>
                <w:rFonts w:ascii="Tahoma" w:eastAsia="Tahoma" w:hAnsi="Tahoma"/>
                <w:bCs/>
                <w:sz w:val="20"/>
                <w:szCs w:val="20"/>
              </w:rPr>
            </w:pPr>
          </w:p>
        </w:tc>
        <w:tc>
          <w:tcPr>
            <w:tcW w:w="1185" w:type="dxa"/>
          </w:tcPr>
          <w:p w14:paraId="0FE90996" w14:textId="0D21D0CF" w:rsidR="009329AC" w:rsidRPr="002D7195" w:rsidRDefault="009329AC" w:rsidP="009329AC">
            <w:pPr>
              <w:spacing w:after="120"/>
              <w:ind w:right="74"/>
              <w:textAlignment w:val="baseline"/>
              <w:rPr>
                <w:rFonts w:ascii="Tahoma" w:eastAsia="Tahoma" w:hAnsi="Tahoma"/>
                <w:bCs/>
                <w:sz w:val="20"/>
                <w:szCs w:val="20"/>
              </w:rPr>
            </w:pPr>
            <w:r w:rsidRPr="002D7195">
              <w:rPr>
                <w:rFonts w:ascii="Tahoma" w:eastAsia="Tahoma" w:hAnsi="Tahoma"/>
                <w:bCs/>
                <w:sz w:val="20"/>
                <w:szCs w:val="20"/>
              </w:rPr>
              <w:t>Company:</w:t>
            </w:r>
          </w:p>
        </w:tc>
        <w:tc>
          <w:tcPr>
            <w:tcW w:w="1732" w:type="dxa"/>
          </w:tcPr>
          <w:p w14:paraId="7A217F1A" w14:textId="77777777" w:rsidR="009329AC" w:rsidRPr="002D7195" w:rsidRDefault="009329AC" w:rsidP="009329AC">
            <w:pPr>
              <w:spacing w:after="120"/>
              <w:ind w:right="74"/>
              <w:textAlignment w:val="baseline"/>
              <w:rPr>
                <w:rFonts w:ascii="Tahoma" w:eastAsia="Tahoma" w:hAnsi="Tahoma"/>
                <w:bCs/>
                <w:sz w:val="20"/>
                <w:szCs w:val="20"/>
              </w:rPr>
            </w:pPr>
          </w:p>
        </w:tc>
        <w:tc>
          <w:tcPr>
            <w:tcW w:w="954" w:type="dxa"/>
          </w:tcPr>
          <w:p w14:paraId="721610D0" w14:textId="77777777" w:rsidR="009329AC" w:rsidRPr="00700D46" w:rsidRDefault="009329AC" w:rsidP="009329AC">
            <w:pPr>
              <w:spacing w:after="120"/>
              <w:ind w:right="74"/>
              <w:textAlignment w:val="baseline"/>
              <w:rPr>
                <w:rFonts w:ascii="Tahoma" w:eastAsia="Tahoma" w:hAnsi="Tahoma"/>
                <w:bCs/>
                <w:sz w:val="18"/>
                <w:szCs w:val="18"/>
              </w:rPr>
            </w:pPr>
            <w:r w:rsidRPr="00700D46">
              <w:rPr>
                <w:rFonts w:ascii="Tahoma" w:eastAsia="Tahoma" w:hAnsi="Tahoma"/>
                <w:bCs/>
                <w:sz w:val="18"/>
                <w:szCs w:val="18"/>
              </w:rPr>
              <w:t>Phone or UHF:</w:t>
            </w:r>
          </w:p>
        </w:tc>
        <w:tc>
          <w:tcPr>
            <w:tcW w:w="1134" w:type="dxa"/>
          </w:tcPr>
          <w:p w14:paraId="538FEBE1" w14:textId="77777777" w:rsidR="009329AC" w:rsidRPr="002D7195" w:rsidRDefault="009329AC" w:rsidP="009329AC">
            <w:pPr>
              <w:spacing w:after="120"/>
              <w:ind w:right="74"/>
              <w:textAlignment w:val="baseline"/>
              <w:rPr>
                <w:rFonts w:ascii="Tahoma" w:eastAsia="Tahoma" w:hAnsi="Tahoma"/>
                <w:bCs/>
                <w:sz w:val="20"/>
                <w:szCs w:val="20"/>
              </w:rPr>
            </w:pPr>
          </w:p>
        </w:tc>
        <w:tc>
          <w:tcPr>
            <w:tcW w:w="992" w:type="dxa"/>
          </w:tcPr>
          <w:p w14:paraId="5358FB5E" w14:textId="77777777" w:rsidR="009329AC" w:rsidRPr="002D7195" w:rsidRDefault="009329AC" w:rsidP="009329AC">
            <w:pPr>
              <w:spacing w:after="120"/>
              <w:ind w:right="74"/>
              <w:textAlignment w:val="baseline"/>
              <w:rPr>
                <w:rFonts w:ascii="Tahoma" w:eastAsia="Tahoma" w:hAnsi="Tahoma"/>
                <w:bCs/>
                <w:sz w:val="20"/>
                <w:szCs w:val="20"/>
              </w:rPr>
            </w:pPr>
            <w:r w:rsidRPr="002D7195">
              <w:rPr>
                <w:rFonts w:ascii="Tahoma" w:eastAsia="Tahoma" w:hAnsi="Tahoma"/>
                <w:bCs/>
                <w:sz w:val="20"/>
                <w:szCs w:val="20"/>
              </w:rPr>
              <w:t>Signed:</w:t>
            </w:r>
          </w:p>
        </w:tc>
        <w:tc>
          <w:tcPr>
            <w:tcW w:w="1233" w:type="dxa"/>
          </w:tcPr>
          <w:p w14:paraId="17B01CD1" w14:textId="77777777" w:rsidR="009329AC" w:rsidRPr="002D7195" w:rsidRDefault="009329AC" w:rsidP="009329AC">
            <w:pPr>
              <w:spacing w:after="120"/>
              <w:ind w:right="74"/>
              <w:textAlignment w:val="baseline"/>
              <w:rPr>
                <w:rFonts w:ascii="Tahoma" w:eastAsia="Tahoma" w:hAnsi="Tahoma"/>
                <w:bCs/>
                <w:sz w:val="20"/>
                <w:szCs w:val="20"/>
              </w:rPr>
            </w:pPr>
          </w:p>
        </w:tc>
        <w:tc>
          <w:tcPr>
            <w:tcW w:w="774" w:type="dxa"/>
          </w:tcPr>
          <w:p w14:paraId="5A4E4555" w14:textId="77777777" w:rsidR="009329AC" w:rsidRPr="002D7195" w:rsidRDefault="009329AC" w:rsidP="009329AC">
            <w:pPr>
              <w:spacing w:after="120"/>
              <w:ind w:right="74"/>
              <w:textAlignment w:val="baseline"/>
              <w:rPr>
                <w:rFonts w:ascii="Tahoma" w:eastAsia="Tahoma" w:hAnsi="Tahoma"/>
                <w:bCs/>
                <w:sz w:val="20"/>
                <w:szCs w:val="20"/>
              </w:rPr>
            </w:pPr>
            <w:r w:rsidRPr="002D7195">
              <w:rPr>
                <w:rFonts w:ascii="Tahoma" w:eastAsia="Tahoma" w:hAnsi="Tahoma"/>
                <w:bCs/>
                <w:sz w:val="20"/>
                <w:szCs w:val="20"/>
              </w:rPr>
              <w:t>Date:</w:t>
            </w:r>
          </w:p>
        </w:tc>
        <w:tc>
          <w:tcPr>
            <w:tcW w:w="985" w:type="dxa"/>
          </w:tcPr>
          <w:p w14:paraId="07C6ABB1" w14:textId="77777777" w:rsidR="009329AC" w:rsidRPr="002D7195" w:rsidRDefault="009329AC" w:rsidP="009329AC">
            <w:pPr>
              <w:spacing w:after="120"/>
              <w:ind w:right="74"/>
              <w:textAlignment w:val="baseline"/>
              <w:rPr>
                <w:rFonts w:ascii="Tahoma" w:eastAsia="Tahoma" w:hAnsi="Tahoma"/>
                <w:bCs/>
                <w:sz w:val="20"/>
                <w:szCs w:val="20"/>
              </w:rPr>
            </w:pPr>
          </w:p>
        </w:tc>
        <w:tc>
          <w:tcPr>
            <w:tcW w:w="1414" w:type="dxa"/>
          </w:tcPr>
          <w:p w14:paraId="6BB568A9" w14:textId="77777777" w:rsidR="009329AC" w:rsidRPr="00700D46" w:rsidRDefault="009329AC" w:rsidP="009329AC">
            <w:pPr>
              <w:spacing w:after="120"/>
              <w:ind w:right="74"/>
              <w:textAlignment w:val="baseline"/>
              <w:rPr>
                <w:rFonts w:ascii="Tahoma" w:eastAsia="Tahoma" w:hAnsi="Tahoma"/>
                <w:bCs/>
                <w:sz w:val="18"/>
                <w:szCs w:val="18"/>
              </w:rPr>
            </w:pPr>
            <w:r w:rsidRPr="00700D46">
              <w:rPr>
                <w:rFonts w:ascii="Tahoma" w:eastAsia="Tahoma" w:hAnsi="Tahoma"/>
                <w:bCs/>
                <w:sz w:val="18"/>
                <w:szCs w:val="18"/>
              </w:rPr>
              <w:t>Inducted by:</w:t>
            </w:r>
          </w:p>
        </w:tc>
        <w:tc>
          <w:tcPr>
            <w:tcW w:w="1623" w:type="dxa"/>
          </w:tcPr>
          <w:p w14:paraId="297D008D" w14:textId="77777777" w:rsidR="009329AC" w:rsidRPr="002D7195" w:rsidRDefault="009329AC" w:rsidP="009329AC">
            <w:pPr>
              <w:spacing w:after="120"/>
              <w:ind w:right="74"/>
              <w:textAlignment w:val="baseline"/>
              <w:rPr>
                <w:rFonts w:ascii="Tahoma" w:eastAsia="Tahoma" w:hAnsi="Tahoma"/>
                <w:bCs/>
                <w:sz w:val="20"/>
                <w:szCs w:val="20"/>
              </w:rPr>
            </w:pPr>
          </w:p>
        </w:tc>
      </w:tr>
      <w:tr w:rsidR="003D7E37" w:rsidRPr="002D7195" w14:paraId="351A797B" w14:textId="77777777">
        <w:tc>
          <w:tcPr>
            <w:tcW w:w="914" w:type="dxa"/>
          </w:tcPr>
          <w:p w14:paraId="0C797465" w14:textId="77777777" w:rsidR="003D7E37" w:rsidRPr="002D7195" w:rsidRDefault="003D7E37">
            <w:pPr>
              <w:spacing w:after="120"/>
              <w:ind w:right="74"/>
              <w:textAlignment w:val="baseline"/>
              <w:rPr>
                <w:rFonts w:ascii="Tahoma" w:eastAsia="Tahoma" w:hAnsi="Tahoma"/>
                <w:bCs/>
                <w:sz w:val="20"/>
                <w:szCs w:val="20"/>
              </w:rPr>
            </w:pPr>
            <w:r w:rsidRPr="002D7195">
              <w:rPr>
                <w:rFonts w:ascii="Tahoma" w:eastAsia="Tahoma" w:hAnsi="Tahoma"/>
                <w:bCs/>
                <w:sz w:val="20"/>
                <w:szCs w:val="20"/>
              </w:rPr>
              <w:t>Name:</w:t>
            </w:r>
          </w:p>
        </w:tc>
        <w:tc>
          <w:tcPr>
            <w:tcW w:w="1731" w:type="dxa"/>
          </w:tcPr>
          <w:p w14:paraId="2A73088E" w14:textId="77777777" w:rsidR="003D7E37" w:rsidRPr="002D7195" w:rsidRDefault="003D7E37">
            <w:pPr>
              <w:spacing w:after="120"/>
              <w:ind w:right="74"/>
              <w:textAlignment w:val="baseline"/>
              <w:rPr>
                <w:rFonts w:ascii="Tahoma" w:eastAsia="Tahoma" w:hAnsi="Tahoma"/>
                <w:bCs/>
                <w:sz w:val="20"/>
                <w:szCs w:val="20"/>
              </w:rPr>
            </w:pPr>
          </w:p>
        </w:tc>
        <w:tc>
          <w:tcPr>
            <w:tcW w:w="1185" w:type="dxa"/>
          </w:tcPr>
          <w:p w14:paraId="1A1BFC77" w14:textId="77777777" w:rsidR="003D7E37" w:rsidRPr="002D7195" w:rsidRDefault="003D7E37">
            <w:pPr>
              <w:spacing w:after="120"/>
              <w:ind w:right="74"/>
              <w:textAlignment w:val="baseline"/>
              <w:rPr>
                <w:rFonts w:ascii="Tahoma" w:eastAsia="Tahoma" w:hAnsi="Tahoma"/>
                <w:bCs/>
                <w:sz w:val="20"/>
                <w:szCs w:val="20"/>
              </w:rPr>
            </w:pPr>
            <w:r w:rsidRPr="002D7195">
              <w:rPr>
                <w:rFonts w:ascii="Tahoma" w:eastAsia="Tahoma" w:hAnsi="Tahoma"/>
                <w:bCs/>
                <w:sz w:val="20"/>
                <w:szCs w:val="20"/>
              </w:rPr>
              <w:t>Company:</w:t>
            </w:r>
          </w:p>
        </w:tc>
        <w:tc>
          <w:tcPr>
            <w:tcW w:w="1732" w:type="dxa"/>
          </w:tcPr>
          <w:p w14:paraId="3EB122A5" w14:textId="77777777" w:rsidR="003D7E37" w:rsidRPr="002D7195" w:rsidRDefault="003D7E37">
            <w:pPr>
              <w:spacing w:after="120"/>
              <w:ind w:right="74"/>
              <w:textAlignment w:val="baseline"/>
              <w:rPr>
                <w:rFonts w:ascii="Tahoma" w:eastAsia="Tahoma" w:hAnsi="Tahoma"/>
                <w:bCs/>
                <w:sz w:val="20"/>
                <w:szCs w:val="20"/>
              </w:rPr>
            </w:pPr>
          </w:p>
        </w:tc>
        <w:tc>
          <w:tcPr>
            <w:tcW w:w="954" w:type="dxa"/>
          </w:tcPr>
          <w:p w14:paraId="2C8ADD5F" w14:textId="77777777" w:rsidR="003D7E37" w:rsidRPr="00700D46" w:rsidRDefault="003D7E37">
            <w:pPr>
              <w:spacing w:after="120"/>
              <w:ind w:right="74"/>
              <w:textAlignment w:val="baseline"/>
              <w:rPr>
                <w:rFonts w:ascii="Tahoma" w:eastAsia="Tahoma" w:hAnsi="Tahoma"/>
                <w:bCs/>
                <w:sz w:val="18"/>
                <w:szCs w:val="18"/>
              </w:rPr>
            </w:pPr>
            <w:r w:rsidRPr="00700D46">
              <w:rPr>
                <w:rFonts w:ascii="Tahoma" w:eastAsia="Tahoma" w:hAnsi="Tahoma"/>
                <w:bCs/>
                <w:sz w:val="18"/>
                <w:szCs w:val="18"/>
              </w:rPr>
              <w:t>Phone or UHF:</w:t>
            </w:r>
          </w:p>
        </w:tc>
        <w:tc>
          <w:tcPr>
            <w:tcW w:w="1134" w:type="dxa"/>
          </w:tcPr>
          <w:p w14:paraId="665B5FA6" w14:textId="77777777" w:rsidR="003D7E37" w:rsidRPr="002D7195" w:rsidRDefault="003D7E37">
            <w:pPr>
              <w:spacing w:after="120"/>
              <w:ind w:right="74"/>
              <w:textAlignment w:val="baseline"/>
              <w:rPr>
                <w:rFonts w:ascii="Tahoma" w:eastAsia="Tahoma" w:hAnsi="Tahoma"/>
                <w:bCs/>
                <w:sz w:val="20"/>
                <w:szCs w:val="20"/>
              </w:rPr>
            </w:pPr>
          </w:p>
        </w:tc>
        <w:tc>
          <w:tcPr>
            <w:tcW w:w="992" w:type="dxa"/>
          </w:tcPr>
          <w:p w14:paraId="5A7150D9" w14:textId="77777777" w:rsidR="003D7E37" w:rsidRPr="002D7195" w:rsidRDefault="003D7E37">
            <w:pPr>
              <w:spacing w:after="120"/>
              <w:ind w:right="74"/>
              <w:textAlignment w:val="baseline"/>
              <w:rPr>
                <w:rFonts w:ascii="Tahoma" w:eastAsia="Tahoma" w:hAnsi="Tahoma"/>
                <w:bCs/>
                <w:sz w:val="20"/>
                <w:szCs w:val="20"/>
              </w:rPr>
            </w:pPr>
            <w:r w:rsidRPr="002D7195">
              <w:rPr>
                <w:rFonts w:ascii="Tahoma" w:eastAsia="Tahoma" w:hAnsi="Tahoma"/>
                <w:bCs/>
                <w:sz w:val="20"/>
                <w:szCs w:val="20"/>
              </w:rPr>
              <w:t>Signed:</w:t>
            </w:r>
          </w:p>
        </w:tc>
        <w:tc>
          <w:tcPr>
            <w:tcW w:w="1233" w:type="dxa"/>
          </w:tcPr>
          <w:p w14:paraId="4837841A" w14:textId="77777777" w:rsidR="003D7E37" w:rsidRPr="002D7195" w:rsidRDefault="003D7E37">
            <w:pPr>
              <w:spacing w:after="120"/>
              <w:ind w:right="74"/>
              <w:textAlignment w:val="baseline"/>
              <w:rPr>
                <w:rFonts w:ascii="Tahoma" w:eastAsia="Tahoma" w:hAnsi="Tahoma"/>
                <w:bCs/>
                <w:sz w:val="20"/>
                <w:szCs w:val="20"/>
              </w:rPr>
            </w:pPr>
          </w:p>
        </w:tc>
        <w:tc>
          <w:tcPr>
            <w:tcW w:w="774" w:type="dxa"/>
          </w:tcPr>
          <w:p w14:paraId="14D3A92C" w14:textId="77777777" w:rsidR="003D7E37" w:rsidRPr="002D7195" w:rsidRDefault="003D7E37">
            <w:pPr>
              <w:spacing w:after="120"/>
              <w:ind w:right="74"/>
              <w:textAlignment w:val="baseline"/>
              <w:rPr>
                <w:rFonts w:ascii="Tahoma" w:eastAsia="Tahoma" w:hAnsi="Tahoma"/>
                <w:bCs/>
                <w:sz w:val="20"/>
                <w:szCs w:val="20"/>
              </w:rPr>
            </w:pPr>
            <w:r w:rsidRPr="002D7195">
              <w:rPr>
                <w:rFonts w:ascii="Tahoma" w:eastAsia="Tahoma" w:hAnsi="Tahoma"/>
                <w:bCs/>
                <w:sz w:val="20"/>
                <w:szCs w:val="20"/>
              </w:rPr>
              <w:t>Date:</w:t>
            </w:r>
          </w:p>
        </w:tc>
        <w:tc>
          <w:tcPr>
            <w:tcW w:w="985" w:type="dxa"/>
          </w:tcPr>
          <w:p w14:paraId="170DBAA7" w14:textId="77777777" w:rsidR="003D7E37" w:rsidRPr="002D7195" w:rsidRDefault="003D7E37">
            <w:pPr>
              <w:spacing w:after="120"/>
              <w:ind w:right="74"/>
              <w:textAlignment w:val="baseline"/>
              <w:rPr>
                <w:rFonts w:ascii="Tahoma" w:eastAsia="Tahoma" w:hAnsi="Tahoma"/>
                <w:bCs/>
                <w:sz w:val="20"/>
                <w:szCs w:val="20"/>
              </w:rPr>
            </w:pPr>
          </w:p>
        </w:tc>
        <w:tc>
          <w:tcPr>
            <w:tcW w:w="1414" w:type="dxa"/>
          </w:tcPr>
          <w:p w14:paraId="04BE5EF4" w14:textId="77777777" w:rsidR="003D7E37" w:rsidRPr="00700D46" w:rsidRDefault="003D7E37">
            <w:pPr>
              <w:spacing w:after="120"/>
              <w:ind w:right="74"/>
              <w:textAlignment w:val="baseline"/>
              <w:rPr>
                <w:rFonts w:ascii="Tahoma" w:eastAsia="Tahoma" w:hAnsi="Tahoma"/>
                <w:bCs/>
                <w:sz w:val="18"/>
                <w:szCs w:val="18"/>
              </w:rPr>
            </w:pPr>
            <w:r w:rsidRPr="00700D46">
              <w:rPr>
                <w:rFonts w:ascii="Tahoma" w:eastAsia="Tahoma" w:hAnsi="Tahoma"/>
                <w:bCs/>
                <w:sz w:val="18"/>
                <w:szCs w:val="18"/>
              </w:rPr>
              <w:t>Inducted by:</w:t>
            </w:r>
          </w:p>
        </w:tc>
        <w:tc>
          <w:tcPr>
            <w:tcW w:w="1623" w:type="dxa"/>
          </w:tcPr>
          <w:p w14:paraId="164D78A8" w14:textId="77777777" w:rsidR="003D7E37" w:rsidRPr="002D7195" w:rsidRDefault="003D7E37">
            <w:pPr>
              <w:spacing w:after="120"/>
              <w:ind w:right="74"/>
              <w:textAlignment w:val="baseline"/>
              <w:rPr>
                <w:rFonts w:ascii="Tahoma" w:eastAsia="Tahoma" w:hAnsi="Tahoma"/>
                <w:bCs/>
                <w:sz w:val="20"/>
                <w:szCs w:val="20"/>
              </w:rPr>
            </w:pPr>
          </w:p>
        </w:tc>
      </w:tr>
      <w:tr w:rsidR="009329AC" w:rsidRPr="002D7195" w14:paraId="5273EEF6" w14:textId="77777777">
        <w:tc>
          <w:tcPr>
            <w:tcW w:w="914" w:type="dxa"/>
          </w:tcPr>
          <w:p w14:paraId="59509A37" w14:textId="77777777" w:rsidR="009329AC" w:rsidRPr="002D7195" w:rsidRDefault="009329AC" w:rsidP="009329AC">
            <w:pPr>
              <w:spacing w:after="120"/>
              <w:ind w:right="74"/>
              <w:textAlignment w:val="baseline"/>
              <w:rPr>
                <w:rFonts w:ascii="Tahoma" w:eastAsia="Tahoma" w:hAnsi="Tahoma"/>
                <w:bCs/>
                <w:sz w:val="20"/>
                <w:szCs w:val="20"/>
              </w:rPr>
            </w:pPr>
            <w:r w:rsidRPr="002D7195">
              <w:rPr>
                <w:rFonts w:ascii="Tahoma" w:eastAsia="Tahoma" w:hAnsi="Tahoma"/>
                <w:bCs/>
                <w:sz w:val="20"/>
                <w:szCs w:val="20"/>
              </w:rPr>
              <w:t>Name:</w:t>
            </w:r>
          </w:p>
        </w:tc>
        <w:tc>
          <w:tcPr>
            <w:tcW w:w="1731" w:type="dxa"/>
          </w:tcPr>
          <w:p w14:paraId="0439082D" w14:textId="77777777" w:rsidR="009329AC" w:rsidRPr="002D7195" w:rsidRDefault="009329AC" w:rsidP="009329AC">
            <w:pPr>
              <w:spacing w:after="120"/>
              <w:ind w:right="74"/>
              <w:textAlignment w:val="baseline"/>
              <w:rPr>
                <w:rFonts w:ascii="Tahoma" w:eastAsia="Tahoma" w:hAnsi="Tahoma"/>
                <w:bCs/>
                <w:sz w:val="20"/>
                <w:szCs w:val="20"/>
              </w:rPr>
            </w:pPr>
          </w:p>
        </w:tc>
        <w:tc>
          <w:tcPr>
            <w:tcW w:w="1185" w:type="dxa"/>
          </w:tcPr>
          <w:p w14:paraId="1AFB51CF" w14:textId="38252008" w:rsidR="009329AC" w:rsidRPr="002D7195" w:rsidRDefault="009329AC" w:rsidP="009329AC">
            <w:pPr>
              <w:spacing w:after="120"/>
              <w:ind w:right="74"/>
              <w:textAlignment w:val="baseline"/>
              <w:rPr>
                <w:rFonts w:ascii="Tahoma" w:eastAsia="Tahoma" w:hAnsi="Tahoma"/>
                <w:bCs/>
                <w:sz w:val="20"/>
                <w:szCs w:val="20"/>
              </w:rPr>
            </w:pPr>
            <w:r w:rsidRPr="002D7195">
              <w:rPr>
                <w:rFonts w:ascii="Tahoma" w:eastAsia="Tahoma" w:hAnsi="Tahoma"/>
                <w:bCs/>
                <w:sz w:val="20"/>
                <w:szCs w:val="20"/>
              </w:rPr>
              <w:t>Company:</w:t>
            </w:r>
          </w:p>
        </w:tc>
        <w:tc>
          <w:tcPr>
            <w:tcW w:w="1732" w:type="dxa"/>
          </w:tcPr>
          <w:p w14:paraId="367E332A" w14:textId="77777777" w:rsidR="009329AC" w:rsidRPr="002D7195" w:rsidRDefault="009329AC" w:rsidP="009329AC">
            <w:pPr>
              <w:spacing w:after="120"/>
              <w:ind w:right="74"/>
              <w:textAlignment w:val="baseline"/>
              <w:rPr>
                <w:rFonts w:ascii="Tahoma" w:eastAsia="Tahoma" w:hAnsi="Tahoma"/>
                <w:bCs/>
                <w:sz w:val="20"/>
                <w:szCs w:val="20"/>
              </w:rPr>
            </w:pPr>
          </w:p>
        </w:tc>
        <w:tc>
          <w:tcPr>
            <w:tcW w:w="954" w:type="dxa"/>
          </w:tcPr>
          <w:p w14:paraId="227D983E" w14:textId="77777777" w:rsidR="009329AC" w:rsidRPr="00700D46" w:rsidRDefault="009329AC" w:rsidP="009329AC">
            <w:pPr>
              <w:spacing w:after="120"/>
              <w:ind w:right="74"/>
              <w:textAlignment w:val="baseline"/>
              <w:rPr>
                <w:rFonts w:ascii="Tahoma" w:eastAsia="Tahoma" w:hAnsi="Tahoma"/>
                <w:bCs/>
                <w:sz w:val="18"/>
                <w:szCs w:val="18"/>
              </w:rPr>
            </w:pPr>
            <w:r w:rsidRPr="00700D46">
              <w:rPr>
                <w:rFonts w:ascii="Tahoma" w:eastAsia="Tahoma" w:hAnsi="Tahoma"/>
                <w:bCs/>
                <w:sz w:val="18"/>
                <w:szCs w:val="18"/>
              </w:rPr>
              <w:t>Phone or UHF:</w:t>
            </w:r>
          </w:p>
        </w:tc>
        <w:tc>
          <w:tcPr>
            <w:tcW w:w="1134" w:type="dxa"/>
          </w:tcPr>
          <w:p w14:paraId="47464F06" w14:textId="77777777" w:rsidR="009329AC" w:rsidRPr="002D7195" w:rsidRDefault="009329AC" w:rsidP="009329AC">
            <w:pPr>
              <w:spacing w:after="120"/>
              <w:ind w:right="74"/>
              <w:textAlignment w:val="baseline"/>
              <w:rPr>
                <w:rFonts w:ascii="Tahoma" w:eastAsia="Tahoma" w:hAnsi="Tahoma"/>
                <w:bCs/>
                <w:sz w:val="20"/>
                <w:szCs w:val="20"/>
              </w:rPr>
            </w:pPr>
          </w:p>
        </w:tc>
        <w:tc>
          <w:tcPr>
            <w:tcW w:w="992" w:type="dxa"/>
          </w:tcPr>
          <w:p w14:paraId="6F528479" w14:textId="77777777" w:rsidR="009329AC" w:rsidRPr="002D7195" w:rsidRDefault="009329AC" w:rsidP="009329AC">
            <w:pPr>
              <w:spacing w:after="120"/>
              <w:ind w:right="74"/>
              <w:textAlignment w:val="baseline"/>
              <w:rPr>
                <w:rFonts w:ascii="Tahoma" w:eastAsia="Tahoma" w:hAnsi="Tahoma"/>
                <w:bCs/>
                <w:sz w:val="20"/>
                <w:szCs w:val="20"/>
              </w:rPr>
            </w:pPr>
            <w:r w:rsidRPr="002D7195">
              <w:rPr>
                <w:rFonts w:ascii="Tahoma" w:eastAsia="Tahoma" w:hAnsi="Tahoma"/>
                <w:bCs/>
                <w:sz w:val="20"/>
                <w:szCs w:val="20"/>
              </w:rPr>
              <w:t>Signed:</w:t>
            </w:r>
          </w:p>
        </w:tc>
        <w:tc>
          <w:tcPr>
            <w:tcW w:w="1233" w:type="dxa"/>
          </w:tcPr>
          <w:p w14:paraId="4BB11A5B" w14:textId="77777777" w:rsidR="009329AC" w:rsidRPr="002D7195" w:rsidRDefault="009329AC" w:rsidP="009329AC">
            <w:pPr>
              <w:spacing w:after="120"/>
              <w:ind w:right="74"/>
              <w:textAlignment w:val="baseline"/>
              <w:rPr>
                <w:rFonts w:ascii="Tahoma" w:eastAsia="Tahoma" w:hAnsi="Tahoma"/>
                <w:bCs/>
                <w:sz w:val="20"/>
                <w:szCs w:val="20"/>
              </w:rPr>
            </w:pPr>
          </w:p>
        </w:tc>
        <w:tc>
          <w:tcPr>
            <w:tcW w:w="774" w:type="dxa"/>
          </w:tcPr>
          <w:p w14:paraId="644CED66" w14:textId="77777777" w:rsidR="009329AC" w:rsidRPr="002D7195" w:rsidRDefault="009329AC" w:rsidP="009329AC">
            <w:pPr>
              <w:spacing w:after="120"/>
              <w:ind w:right="74"/>
              <w:textAlignment w:val="baseline"/>
              <w:rPr>
                <w:rFonts w:ascii="Tahoma" w:eastAsia="Tahoma" w:hAnsi="Tahoma"/>
                <w:bCs/>
                <w:sz w:val="20"/>
                <w:szCs w:val="20"/>
              </w:rPr>
            </w:pPr>
            <w:r w:rsidRPr="002D7195">
              <w:rPr>
                <w:rFonts w:ascii="Tahoma" w:eastAsia="Tahoma" w:hAnsi="Tahoma"/>
                <w:bCs/>
                <w:sz w:val="20"/>
                <w:szCs w:val="20"/>
              </w:rPr>
              <w:t>Date:</w:t>
            </w:r>
          </w:p>
        </w:tc>
        <w:tc>
          <w:tcPr>
            <w:tcW w:w="985" w:type="dxa"/>
          </w:tcPr>
          <w:p w14:paraId="763C41CF" w14:textId="77777777" w:rsidR="009329AC" w:rsidRPr="002D7195" w:rsidRDefault="009329AC" w:rsidP="009329AC">
            <w:pPr>
              <w:spacing w:after="120"/>
              <w:ind w:right="74"/>
              <w:textAlignment w:val="baseline"/>
              <w:rPr>
                <w:rFonts w:ascii="Tahoma" w:eastAsia="Tahoma" w:hAnsi="Tahoma"/>
                <w:bCs/>
                <w:sz w:val="20"/>
                <w:szCs w:val="20"/>
              </w:rPr>
            </w:pPr>
          </w:p>
        </w:tc>
        <w:tc>
          <w:tcPr>
            <w:tcW w:w="1414" w:type="dxa"/>
          </w:tcPr>
          <w:p w14:paraId="00B5A7A7" w14:textId="77777777" w:rsidR="009329AC" w:rsidRPr="00700D46" w:rsidRDefault="009329AC" w:rsidP="009329AC">
            <w:pPr>
              <w:spacing w:after="120"/>
              <w:ind w:right="74"/>
              <w:textAlignment w:val="baseline"/>
              <w:rPr>
                <w:rFonts w:ascii="Tahoma" w:eastAsia="Tahoma" w:hAnsi="Tahoma"/>
                <w:bCs/>
                <w:sz w:val="18"/>
                <w:szCs w:val="18"/>
              </w:rPr>
            </w:pPr>
            <w:r w:rsidRPr="00700D46">
              <w:rPr>
                <w:rFonts w:ascii="Tahoma" w:eastAsia="Tahoma" w:hAnsi="Tahoma"/>
                <w:bCs/>
                <w:sz w:val="18"/>
                <w:szCs w:val="18"/>
              </w:rPr>
              <w:t>Inducted by:</w:t>
            </w:r>
          </w:p>
        </w:tc>
        <w:tc>
          <w:tcPr>
            <w:tcW w:w="1623" w:type="dxa"/>
          </w:tcPr>
          <w:p w14:paraId="53ED521C" w14:textId="77777777" w:rsidR="009329AC" w:rsidRPr="002D7195" w:rsidRDefault="009329AC" w:rsidP="009329AC">
            <w:pPr>
              <w:spacing w:after="120"/>
              <w:ind w:right="74"/>
              <w:textAlignment w:val="baseline"/>
              <w:rPr>
                <w:rFonts w:ascii="Tahoma" w:eastAsia="Tahoma" w:hAnsi="Tahoma"/>
                <w:bCs/>
                <w:sz w:val="20"/>
                <w:szCs w:val="20"/>
              </w:rPr>
            </w:pPr>
          </w:p>
        </w:tc>
      </w:tr>
      <w:tr w:rsidR="00360B2F" w:rsidRPr="002D7195" w14:paraId="05852655" w14:textId="77777777">
        <w:tc>
          <w:tcPr>
            <w:tcW w:w="914" w:type="dxa"/>
          </w:tcPr>
          <w:p w14:paraId="77047AE9" w14:textId="77777777" w:rsidR="00360B2F" w:rsidRPr="002D7195" w:rsidRDefault="00360B2F">
            <w:pPr>
              <w:spacing w:after="120"/>
              <w:ind w:right="74"/>
              <w:textAlignment w:val="baseline"/>
              <w:rPr>
                <w:rFonts w:ascii="Tahoma" w:eastAsia="Tahoma" w:hAnsi="Tahoma"/>
                <w:bCs/>
                <w:sz w:val="20"/>
                <w:szCs w:val="20"/>
              </w:rPr>
            </w:pPr>
            <w:r w:rsidRPr="002D7195">
              <w:rPr>
                <w:rFonts w:ascii="Tahoma" w:eastAsia="Tahoma" w:hAnsi="Tahoma"/>
                <w:bCs/>
                <w:sz w:val="20"/>
                <w:szCs w:val="20"/>
              </w:rPr>
              <w:t>Name:</w:t>
            </w:r>
          </w:p>
        </w:tc>
        <w:tc>
          <w:tcPr>
            <w:tcW w:w="1731" w:type="dxa"/>
          </w:tcPr>
          <w:p w14:paraId="01EC21E0" w14:textId="77777777" w:rsidR="00360B2F" w:rsidRPr="002D7195" w:rsidRDefault="00360B2F">
            <w:pPr>
              <w:spacing w:after="120"/>
              <w:ind w:right="74"/>
              <w:textAlignment w:val="baseline"/>
              <w:rPr>
                <w:rFonts w:ascii="Tahoma" w:eastAsia="Tahoma" w:hAnsi="Tahoma"/>
                <w:bCs/>
                <w:sz w:val="20"/>
                <w:szCs w:val="20"/>
              </w:rPr>
            </w:pPr>
          </w:p>
        </w:tc>
        <w:tc>
          <w:tcPr>
            <w:tcW w:w="1185" w:type="dxa"/>
          </w:tcPr>
          <w:p w14:paraId="5ADC5123" w14:textId="77777777" w:rsidR="00360B2F" w:rsidRPr="002D7195" w:rsidRDefault="00360B2F">
            <w:pPr>
              <w:spacing w:after="120"/>
              <w:ind w:right="74"/>
              <w:textAlignment w:val="baseline"/>
              <w:rPr>
                <w:rFonts w:ascii="Tahoma" w:eastAsia="Tahoma" w:hAnsi="Tahoma"/>
                <w:bCs/>
                <w:sz w:val="20"/>
                <w:szCs w:val="20"/>
              </w:rPr>
            </w:pPr>
            <w:r w:rsidRPr="002D7195">
              <w:rPr>
                <w:rFonts w:ascii="Tahoma" w:eastAsia="Tahoma" w:hAnsi="Tahoma"/>
                <w:bCs/>
                <w:sz w:val="20"/>
                <w:szCs w:val="20"/>
              </w:rPr>
              <w:t>Company:</w:t>
            </w:r>
          </w:p>
        </w:tc>
        <w:tc>
          <w:tcPr>
            <w:tcW w:w="1732" w:type="dxa"/>
          </w:tcPr>
          <w:p w14:paraId="51217F7C" w14:textId="77777777" w:rsidR="00360B2F" w:rsidRPr="002D7195" w:rsidRDefault="00360B2F">
            <w:pPr>
              <w:spacing w:after="120"/>
              <w:ind w:right="74"/>
              <w:textAlignment w:val="baseline"/>
              <w:rPr>
                <w:rFonts w:ascii="Tahoma" w:eastAsia="Tahoma" w:hAnsi="Tahoma"/>
                <w:bCs/>
                <w:sz w:val="20"/>
                <w:szCs w:val="20"/>
              </w:rPr>
            </w:pPr>
          </w:p>
        </w:tc>
        <w:tc>
          <w:tcPr>
            <w:tcW w:w="954" w:type="dxa"/>
          </w:tcPr>
          <w:p w14:paraId="0D24ABBD" w14:textId="77777777" w:rsidR="00360B2F" w:rsidRPr="00700D46" w:rsidRDefault="00360B2F">
            <w:pPr>
              <w:spacing w:after="120"/>
              <w:ind w:right="74"/>
              <w:textAlignment w:val="baseline"/>
              <w:rPr>
                <w:rFonts w:ascii="Tahoma" w:eastAsia="Tahoma" w:hAnsi="Tahoma"/>
                <w:bCs/>
                <w:sz w:val="18"/>
                <w:szCs w:val="18"/>
              </w:rPr>
            </w:pPr>
            <w:r w:rsidRPr="00700D46">
              <w:rPr>
                <w:rFonts w:ascii="Tahoma" w:eastAsia="Tahoma" w:hAnsi="Tahoma"/>
                <w:bCs/>
                <w:sz w:val="18"/>
                <w:szCs w:val="18"/>
              </w:rPr>
              <w:t>Phone or UHF:</w:t>
            </w:r>
          </w:p>
        </w:tc>
        <w:tc>
          <w:tcPr>
            <w:tcW w:w="1134" w:type="dxa"/>
          </w:tcPr>
          <w:p w14:paraId="52DD3685" w14:textId="77777777" w:rsidR="00360B2F" w:rsidRPr="002D7195" w:rsidRDefault="00360B2F">
            <w:pPr>
              <w:spacing w:after="120"/>
              <w:ind w:right="74"/>
              <w:textAlignment w:val="baseline"/>
              <w:rPr>
                <w:rFonts w:ascii="Tahoma" w:eastAsia="Tahoma" w:hAnsi="Tahoma"/>
                <w:bCs/>
                <w:sz w:val="20"/>
                <w:szCs w:val="20"/>
              </w:rPr>
            </w:pPr>
          </w:p>
        </w:tc>
        <w:tc>
          <w:tcPr>
            <w:tcW w:w="992" w:type="dxa"/>
          </w:tcPr>
          <w:p w14:paraId="0B816363" w14:textId="77777777" w:rsidR="00360B2F" w:rsidRPr="002D7195" w:rsidRDefault="00360B2F">
            <w:pPr>
              <w:spacing w:after="120"/>
              <w:ind w:right="74"/>
              <w:textAlignment w:val="baseline"/>
              <w:rPr>
                <w:rFonts w:ascii="Tahoma" w:eastAsia="Tahoma" w:hAnsi="Tahoma"/>
                <w:bCs/>
                <w:sz w:val="20"/>
                <w:szCs w:val="20"/>
              </w:rPr>
            </w:pPr>
            <w:r w:rsidRPr="002D7195">
              <w:rPr>
                <w:rFonts w:ascii="Tahoma" w:eastAsia="Tahoma" w:hAnsi="Tahoma"/>
                <w:bCs/>
                <w:sz w:val="20"/>
                <w:szCs w:val="20"/>
              </w:rPr>
              <w:t>Signed:</w:t>
            </w:r>
          </w:p>
        </w:tc>
        <w:tc>
          <w:tcPr>
            <w:tcW w:w="1233" w:type="dxa"/>
          </w:tcPr>
          <w:p w14:paraId="7DCE82FC" w14:textId="77777777" w:rsidR="00360B2F" w:rsidRPr="002D7195" w:rsidRDefault="00360B2F">
            <w:pPr>
              <w:spacing w:after="120"/>
              <w:ind w:right="74"/>
              <w:textAlignment w:val="baseline"/>
              <w:rPr>
                <w:rFonts w:ascii="Tahoma" w:eastAsia="Tahoma" w:hAnsi="Tahoma"/>
                <w:bCs/>
                <w:sz w:val="20"/>
                <w:szCs w:val="20"/>
              </w:rPr>
            </w:pPr>
          </w:p>
        </w:tc>
        <w:tc>
          <w:tcPr>
            <w:tcW w:w="774" w:type="dxa"/>
          </w:tcPr>
          <w:p w14:paraId="7683FC53" w14:textId="77777777" w:rsidR="00360B2F" w:rsidRPr="002D7195" w:rsidRDefault="00360B2F">
            <w:pPr>
              <w:spacing w:after="120"/>
              <w:ind w:right="74"/>
              <w:textAlignment w:val="baseline"/>
              <w:rPr>
                <w:rFonts w:ascii="Tahoma" w:eastAsia="Tahoma" w:hAnsi="Tahoma"/>
                <w:bCs/>
                <w:sz w:val="20"/>
                <w:szCs w:val="20"/>
              </w:rPr>
            </w:pPr>
            <w:r w:rsidRPr="002D7195">
              <w:rPr>
                <w:rFonts w:ascii="Tahoma" w:eastAsia="Tahoma" w:hAnsi="Tahoma"/>
                <w:bCs/>
                <w:sz w:val="20"/>
                <w:szCs w:val="20"/>
              </w:rPr>
              <w:t>Date:</w:t>
            </w:r>
          </w:p>
        </w:tc>
        <w:tc>
          <w:tcPr>
            <w:tcW w:w="985" w:type="dxa"/>
          </w:tcPr>
          <w:p w14:paraId="4073E2E1" w14:textId="77777777" w:rsidR="00360B2F" w:rsidRPr="002D7195" w:rsidRDefault="00360B2F">
            <w:pPr>
              <w:spacing w:after="120"/>
              <w:ind w:right="74"/>
              <w:textAlignment w:val="baseline"/>
              <w:rPr>
                <w:rFonts w:ascii="Tahoma" w:eastAsia="Tahoma" w:hAnsi="Tahoma"/>
                <w:bCs/>
                <w:sz w:val="20"/>
                <w:szCs w:val="20"/>
              </w:rPr>
            </w:pPr>
          </w:p>
        </w:tc>
        <w:tc>
          <w:tcPr>
            <w:tcW w:w="1414" w:type="dxa"/>
          </w:tcPr>
          <w:p w14:paraId="38D3ACC7" w14:textId="77777777" w:rsidR="00360B2F" w:rsidRPr="00700D46" w:rsidRDefault="00360B2F">
            <w:pPr>
              <w:spacing w:after="120"/>
              <w:ind w:right="74"/>
              <w:textAlignment w:val="baseline"/>
              <w:rPr>
                <w:rFonts w:ascii="Tahoma" w:eastAsia="Tahoma" w:hAnsi="Tahoma"/>
                <w:bCs/>
                <w:sz w:val="18"/>
                <w:szCs w:val="18"/>
              </w:rPr>
            </w:pPr>
            <w:r w:rsidRPr="00700D46">
              <w:rPr>
                <w:rFonts w:ascii="Tahoma" w:eastAsia="Tahoma" w:hAnsi="Tahoma"/>
                <w:bCs/>
                <w:sz w:val="18"/>
                <w:szCs w:val="18"/>
              </w:rPr>
              <w:t>Inducted by:</w:t>
            </w:r>
          </w:p>
        </w:tc>
        <w:tc>
          <w:tcPr>
            <w:tcW w:w="1623" w:type="dxa"/>
          </w:tcPr>
          <w:p w14:paraId="2B981C5F" w14:textId="77777777" w:rsidR="00360B2F" w:rsidRPr="002D7195" w:rsidRDefault="00360B2F">
            <w:pPr>
              <w:spacing w:after="120"/>
              <w:ind w:right="74"/>
              <w:textAlignment w:val="baseline"/>
              <w:rPr>
                <w:rFonts w:ascii="Tahoma" w:eastAsia="Tahoma" w:hAnsi="Tahoma"/>
                <w:bCs/>
                <w:sz w:val="20"/>
                <w:szCs w:val="20"/>
              </w:rPr>
            </w:pPr>
          </w:p>
        </w:tc>
      </w:tr>
      <w:tr w:rsidR="009329AC" w:rsidRPr="002D7195" w14:paraId="6583F9D2" w14:textId="77777777" w:rsidTr="00332950">
        <w:tc>
          <w:tcPr>
            <w:tcW w:w="914" w:type="dxa"/>
          </w:tcPr>
          <w:p w14:paraId="10722EC8" w14:textId="77777777" w:rsidR="009329AC" w:rsidRPr="002D7195" w:rsidRDefault="009329AC" w:rsidP="009329AC">
            <w:pPr>
              <w:spacing w:after="120"/>
              <w:ind w:right="74"/>
              <w:textAlignment w:val="baseline"/>
              <w:rPr>
                <w:rFonts w:ascii="Tahoma" w:eastAsia="Tahoma" w:hAnsi="Tahoma"/>
                <w:bCs/>
                <w:sz w:val="20"/>
                <w:szCs w:val="20"/>
              </w:rPr>
            </w:pPr>
            <w:r w:rsidRPr="002D7195">
              <w:rPr>
                <w:rFonts w:ascii="Tahoma" w:eastAsia="Tahoma" w:hAnsi="Tahoma"/>
                <w:bCs/>
                <w:sz w:val="20"/>
                <w:szCs w:val="20"/>
              </w:rPr>
              <w:t>Name:</w:t>
            </w:r>
          </w:p>
        </w:tc>
        <w:tc>
          <w:tcPr>
            <w:tcW w:w="1731" w:type="dxa"/>
          </w:tcPr>
          <w:p w14:paraId="0779637C" w14:textId="77777777" w:rsidR="009329AC" w:rsidRPr="002D7195" w:rsidRDefault="009329AC" w:rsidP="009329AC">
            <w:pPr>
              <w:spacing w:after="120"/>
              <w:ind w:right="74"/>
              <w:textAlignment w:val="baseline"/>
              <w:rPr>
                <w:rFonts w:ascii="Tahoma" w:eastAsia="Tahoma" w:hAnsi="Tahoma"/>
                <w:bCs/>
                <w:sz w:val="20"/>
                <w:szCs w:val="20"/>
              </w:rPr>
            </w:pPr>
          </w:p>
        </w:tc>
        <w:tc>
          <w:tcPr>
            <w:tcW w:w="1185" w:type="dxa"/>
          </w:tcPr>
          <w:p w14:paraId="56EA41B2" w14:textId="45995E44" w:rsidR="009329AC" w:rsidRPr="002D7195" w:rsidRDefault="009329AC" w:rsidP="009329AC">
            <w:pPr>
              <w:spacing w:after="120"/>
              <w:ind w:right="74"/>
              <w:textAlignment w:val="baseline"/>
              <w:rPr>
                <w:rFonts w:ascii="Tahoma" w:eastAsia="Tahoma" w:hAnsi="Tahoma"/>
                <w:bCs/>
                <w:sz w:val="20"/>
                <w:szCs w:val="20"/>
              </w:rPr>
            </w:pPr>
            <w:r w:rsidRPr="002D7195">
              <w:rPr>
                <w:rFonts w:ascii="Tahoma" w:eastAsia="Tahoma" w:hAnsi="Tahoma"/>
                <w:bCs/>
                <w:sz w:val="20"/>
                <w:szCs w:val="20"/>
              </w:rPr>
              <w:t>Company:</w:t>
            </w:r>
          </w:p>
        </w:tc>
        <w:tc>
          <w:tcPr>
            <w:tcW w:w="1732" w:type="dxa"/>
          </w:tcPr>
          <w:p w14:paraId="73E72599" w14:textId="77777777" w:rsidR="009329AC" w:rsidRPr="002D7195" w:rsidRDefault="009329AC" w:rsidP="009329AC">
            <w:pPr>
              <w:spacing w:after="120"/>
              <w:ind w:right="74"/>
              <w:textAlignment w:val="baseline"/>
              <w:rPr>
                <w:rFonts w:ascii="Tahoma" w:eastAsia="Tahoma" w:hAnsi="Tahoma"/>
                <w:bCs/>
                <w:sz w:val="20"/>
                <w:szCs w:val="20"/>
              </w:rPr>
            </w:pPr>
          </w:p>
        </w:tc>
        <w:tc>
          <w:tcPr>
            <w:tcW w:w="954" w:type="dxa"/>
          </w:tcPr>
          <w:p w14:paraId="059A59EB" w14:textId="77777777" w:rsidR="009329AC" w:rsidRPr="00700D46" w:rsidRDefault="009329AC" w:rsidP="009329AC">
            <w:pPr>
              <w:spacing w:after="120"/>
              <w:ind w:right="74"/>
              <w:textAlignment w:val="baseline"/>
              <w:rPr>
                <w:rFonts w:ascii="Tahoma" w:eastAsia="Tahoma" w:hAnsi="Tahoma"/>
                <w:bCs/>
                <w:sz w:val="18"/>
                <w:szCs w:val="18"/>
              </w:rPr>
            </w:pPr>
            <w:r w:rsidRPr="00700D46">
              <w:rPr>
                <w:rFonts w:ascii="Tahoma" w:eastAsia="Tahoma" w:hAnsi="Tahoma"/>
                <w:bCs/>
                <w:sz w:val="18"/>
                <w:szCs w:val="18"/>
              </w:rPr>
              <w:t>Phone or UHF:</w:t>
            </w:r>
          </w:p>
        </w:tc>
        <w:tc>
          <w:tcPr>
            <w:tcW w:w="1134" w:type="dxa"/>
          </w:tcPr>
          <w:p w14:paraId="0D783F40" w14:textId="77777777" w:rsidR="009329AC" w:rsidRPr="002D7195" w:rsidRDefault="009329AC" w:rsidP="009329AC">
            <w:pPr>
              <w:spacing w:after="120"/>
              <w:ind w:right="74"/>
              <w:textAlignment w:val="baseline"/>
              <w:rPr>
                <w:rFonts w:ascii="Tahoma" w:eastAsia="Tahoma" w:hAnsi="Tahoma"/>
                <w:bCs/>
                <w:sz w:val="20"/>
                <w:szCs w:val="20"/>
              </w:rPr>
            </w:pPr>
          </w:p>
        </w:tc>
        <w:tc>
          <w:tcPr>
            <w:tcW w:w="992" w:type="dxa"/>
          </w:tcPr>
          <w:p w14:paraId="591F3A8A" w14:textId="77777777" w:rsidR="009329AC" w:rsidRPr="002D7195" w:rsidRDefault="009329AC" w:rsidP="009329AC">
            <w:pPr>
              <w:spacing w:after="120"/>
              <w:ind w:right="74"/>
              <w:textAlignment w:val="baseline"/>
              <w:rPr>
                <w:rFonts w:ascii="Tahoma" w:eastAsia="Tahoma" w:hAnsi="Tahoma"/>
                <w:bCs/>
                <w:sz w:val="20"/>
                <w:szCs w:val="20"/>
              </w:rPr>
            </w:pPr>
            <w:r w:rsidRPr="002D7195">
              <w:rPr>
                <w:rFonts w:ascii="Tahoma" w:eastAsia="Tahoma" w:hAnsi="Tahoma"/>
                <w:bCs/>
                <w:sz w:val="20"/>
                <w:szCs w:val="20"/>
              </w:rPr>
              <w:t>Signed:</w:t>
            </w:r>
          </w:p>
        </w:tc>
        <w:tc>
          <w:tcPr>
            <w:tcW w:w="1233" w:type="dxa"/>
          </w:tcPr>
          <w:p w14:paraId="1E159421" w14:textId="77777777" w:rsidR="009329AC" w:rsidRPr="002D7195" w:rsidRDefault="009329AC" w:rsidP="009329AC">
            <w:pPr>
              <w:spacing w:after="120"/>
              <w:ind w:right="74"/>
              <w:textAlignment w:val="baseline"/>
              <w:rPr>
                <w:rFonts w:ascii="Tahoma" w:eastAsia="Tahoma" w:hAnsi="Tahoma"/>
                <w:bCs/>
                <w:sz w:val="20"/>
                <w:szCs w:val="20"/>
              </w:rPr>
            </w:pPr>
          </w:p>
        </w:tc>
        <w:tc>
          <w:tcPr>
            <w:tcW w:w="774" w:type="dxa"/>
          </w:tcPr>
          <w:p w14:paraId="3CE08138" w14:textId="77777777" w:rsidR="009329AC" w:rsidRPr="002D7195" w:rsidRDefault="009329AC" w:rsidP="009329AC">
            <w:pPr>
              <w:spacing w:after="120"/>
              <w:ind w:right="74"/>
              <w:textAlignment w:val="baseline"/>
              <w:rPr>
                <w:rFonts w:ascii="Tahoma" w:eastAsia="Tahoma" w:hAnsi="Tahoma"/>
                <w:bCs/>
                <w:sz w:val="20"/>
                <w:szCs w:val="20"/>
              </w:rPr>
            </w:pPr>
            <w:r w:rsidRPr="002D7195">
              <w:rPr>
                <w:rFonts w:ascii="Tahoma" w:eastAsia="Tahoma" w:hAnsi="Tahoma"/>
                <w:bCs/>
                <w:sz w:val="20"/>
                <w:szCs w:val="20"/>
              </w:rPr>
              <w:t>Date:</w:t>
            </w:r>
          </w:p>
        </w:tc>
        <w:tc>
          <w:tcPr>
            <w:tcW w:w="985" w:type="dxa"/>
          </w:tcPr>
          <w:p w14:paraId="0BCA02E9" w14:textId="77777777" w:rsidR="009329AC" w:rsidRPr="002D7195" w:rsidRDefault="009329AC" w:rsidP="009329AC">
            <w:pPr>
              <w:spacing w:after="120"/>
              <w:ind w:right="74"/>
              <w:textAlignment w:val="baseline"/>
              <w:rPr>
                <w:rFonts w:ascii="Tahoma" w:eastAsia="Tahoma" w:hAnsi="Tahoma"/>
                <w:bCs/>
                <w:sz w:val="20"/>
                <w:szCs w:val="20"/>
              </w:rPr>
            </w:pPr>
          </w:p>
        </w:tc>
        <w:tc>
          <w:tcPr>
            <w:tcW w:w="1414" w:type="dxa"/>
          </w:tcPr>
          <w:p w14:paraId="5FDE55A5" w14:textId="77777777" w:rsidR="009329AC" w:rsidRPr="00700D46" w:rsidRDefault="009329AC" w:rsidP="009329AC">
            <w:pPr>
              <w:spacing w:after="120"/>
              <w:ind w:right="74"/>
              <w:textAlignment w:val="baseline"/>
              <w:rPr>
                <w:rFonts w:ascii="Tahoma" w:eastAsia="Tahoma" w:hAnsi="Tahoma"/>
                <w:bCs/>
                <w:sz w:val="18"/>
                <w:szCs w:val="18"/>
              </w:rPr>
            </w:pPr>
            <w:r w:rsidRPr="00700D46">
              <w:rPr>
                <w:rFonts w:ascii="Tahoma" w:eastAsia="Tahoma" w:hAnsi="Tahoma"/>
                <w:bCs/>
                <w:sz w:val="18"/>
                <w:szCs w:val="18"/>
              </w:rPr>
              <w:t>Inducted by:</w:t>
            </w:r>
          </w:p>
        </w:tc>
        <w:tc>
          <w:tcPr>
            <w:tcW w:w="1623" w:type="dxa"/>
          </w:tcPr>
          <w:p w14:paraId="6F889333" w14:textId="77777777" w:rsidR="009329AC" w:rsidRPr="002D7195" w:rsidRDefault="009329AC" w:rsidP="009329AC">
            <w:pPr>
              <w:spacing w:after="120"/>
              <w:ind w:right="74"/>
              <w:textAlignment w:val="baseline"/>
              <w:rPr>
                <w:rFonts w:ascii="Tahoma" w:eastAsia="Tahoma" w:hAnsi="Tahoma"/>
                <w:bCs/>
                <w:sz w:val="20"/>
                <w:szCs w:val="20"/>
              </w:rPr>
            </w:pPr>
          </w:p>
        </w:tc>
      </w:tr>
    </w:tbl>
    <w:p w14:paraId="7EFE55AA" w14:textId="77777777" w:rsidR="007B2AF8" w:rsidRPr="00F16EF0" w:rsidRDefault="007B2AF8" w:rsidP="00F16EF0">
      <w:pPr>
        <w:rPr>
          <w:lang w:val="en-US"/>
        </w:rPr>
      </w:pPr>
    </w:p>
    <w:p w14:paraId="56B3A355" w14:textId="3525A899" w:rsidR="00FB70E4" w:rsidRPr="006F6D7C" w:rsidRDefault="009C3DBE" w:rsidP="006F6D7C">
      <w:pPr>
        <w:pStyle w:val="Heading2"/>
        <w:numPr>
          <w:ilvl w:val="0"/>
          <w:numId w:val="40"/>
        </w:numPr>
      </w:pPr>
      <w:bookmarkStart w:id="47" w:name="_Toc209433228"/>
      <w:r w:rsidRPr="006F6D7C">
        <w:lastRenderedPageBreak/>
        <w:t>DPI Forestry staff</w:t>
      </w:r>
      <w:r w:rsidR="004B5C5D" w:rsidRPr="006F6D7C">
        <w:t xml:space="preserve"> </w:t>
      </w:r>
      <w:r w:rsidR="00FB70E4" w:rsidRPr="006F6D7C">
        <w:t xml:space="preserve">working </w:t>
      </w:r>
      <w:r w:rsidR="004B5C5D" w:rsidRPr="006F6D7C">
        <w:t>on the Harvesting Area (sale area) covered by</w:t>
      </w:r>
      <w:r w:rsidR="00FB70E4" w:rsidRPr="006F6D7C">
        <w:t xml:space="preserve"> this Harvesting Safety Plan</w:t>
      </w:r>
      <w:bookmarkEnd w:id="47"/>
    </w:p>
    <w:tbl>
      <w:tblPr>
        <w:tblStyle w:val="TableGrid"/>
        <w:tblW w:w="14671" w:type="dxa"/>
        <w:tblLayout w:type="fixed"/>
        <w:tblLook w:val="04A0" w:firstRow="1" w:lastRow="0" w:firstColumn="1" w:lastColumn="0" w:noHBand="0" w:noVBand="1"/>
      </w:tblPr>
      <w:tblGrid>
        <w:gridCol w:w="914"/>
        <w:gridCol w:w="1775"/>
        <w:gridCol w:w="1559"/>
        <w:gridCol w:w="1984"/>
        <w:gridCol w:w="1418"/>
        <w:gridCol w:w="992"/>
        <w:gridCol w:w="1233"/>
        <w:gridCol w:w="774"/>
        <w:gridCol w:w="985"/>
        <w:gridCol w:w="1414"/>
        <w:gridCol w:w="1623"/>
      </w:tblGrid>
      <w:tr w:rsidR="004B5C5D" w:rsidRPr="002D7195" w14:paraId="1B3F89EE" w14:textId="77777777" w:rsidTr="00360B2F">
        <w:trPr>
          <w:trHeight w:val="454"/>
        </w:trPr>
        <w:tc>
          <w:tcPr>
            <w:tcW w:w="914" w:type="dxa"/>
          </w:tcPr>
          <w:p w14:paraId="448DC4E0" w14:textId="77777777" w:rsidR="004B5C5D" w:rsidRPr="002D7195" w:rsidRDefault="004B5C5D" w:rsidP="009C3DBE">
            <w:pPr>
              <w:spacing w:after="120"/>
              <w:ind w:right="74"/>
              <w:textAlignment w:val="baseline"/>
              <w:rPr>
                <w:rFonts w:ascii="Tahoma" w:eastAsia="Tahoma" w:hAnsi="Tahoma"/>
                <w:bCs/>
                <w:sz w:val="20"/>
                <w:szCs w:val="20"/>
              </w:rPr>
            </w:pPr>
            <w:bookmarkStart w:id="48" w:name="_Hlk194480707"/>
            <w:r w:rsidRPr="002D7195">
              <w:rPr>
                <w:rFonts w:ascii="Tahoma" w:eastAsia="Tahoma" w:hAnsi="Tahoma"/>
                <w:bCs/>
                <w:sz w:val="20"/>
                <w:szCs w:val="20"/>
              </w:rPr>
              <w:t>Name:</w:t>
            </w:r>
          </w:p>
        </w:tc>
        <w:tc>
          <w:tcPr>
            <w:tcW w:w="1775" w:type="dxa"/>
          </w:tcPr>
          <w:p w14:paraId="0DC6ACC8" w14:textId="77777777" w:rsidR="004B5C5D" w:rsidRPr="002D7195" w:rsidRDefault="004B5C5D" w:rsidP="009C3DBE">
            <w:pPr>
              <w:spacing w:after="120"/>
              <w:ind w:right="74"/>
              <w:textAlignment w:val="baseline"/>
              <w:rPr>
                <w:rFonts w:ascii="Tahoma" w:eastAsia="Tahoma" w:hAnsi="Tahoma"/>
                <w:bCs/>
                <w:sz w:val="20"/>
                <w:szCs w:val="20"/>
              </w:rPr>
            </w:pPr>
          </w:p>
        </w:tc>
        <w:tc>
          <w:tcPr>
            <w:tcW w:w="1559" w:type="dxa"/>
          </w:tcPr>
          <w:p w14:paraId="1F250845" w14:textId="3DD49D54" w:rsidR="004B5C5D" w:rsidRPr="002D7195" w:rsidRDefault="004B5C5D" w:rsidP="009C3DBE">
            <w:pPr>
              <w:spacing w:after="120"/>
              <w:ind w:right="74"/>
              <w:textAlignment w:val="baseline"/>
              <w:rPr>
                <w:rFonts w:ascii="Tahoma" w:eastAsia="Tahoma" w:hAnsi="Tahoma"/>
                <w:bCs/>
                <w:sz w:val="20"/>
                <w:szCs w:val="20"/>
              </w:rPr>
            </w:pPr>
            <w:r>
              <w:rPr>
                <w:rFonts w:ascii="Tahoma" w:eastAsia="Tahoma" w:hAnsi="Tahoma"/>
                <w:bCs/>
                <w:sz w:val="20"/>
                <w:szCs w:val="20"/>
              </w:rPr>
              <w:t>DPI Forestry</w:t>
            </w:r>
          </w:p>
        </w:tc>
        <w:tc>
          <w:tcPr>
            <w:tcW w:w="1984" w:type="dxa"/>
          </w:tcPr>
          <w:p w14:paraId="6ABB045F" w14:textId="371EB25B" w:rsidR="004B5C5D" w:rsidRPr="002D7195" w:rsidRDefault="004B5C5D" w:rsidP="009C3DBE">
            <w:pPr>
              <w:spacing w:after="120"/>
              <w:ind w:right="74"/>
              <w:textAlignment w:val="baseline"/>
              <w:rPr>
                <w:rFonts w:ascii="Tahoma" w:eastAsia="Tahoma" w:hAnsi="Tahoma"/>
                <w:bCs/>
                <w:sz w:val="20"/>
                <w:szCs w:val="20"/>
              </w:rPr>
            </w:pPr>
            <w:r w:rsidRPr="00012713">
              <w:rPr>
                <w:rFonts w:ascii="Tahoma" w:eastAsia="Tahoma" w:hAnsi="Tahoma"/>
                <w:bCs/>
                <w:sz w:val="20"/>
                <w:szCs w:val="20"/>
              </w:rPr>
              <w:t>Phone</w:t>
            </w:r>
            <w:r>
              <w:rPr>
                <w:rFonts w:ascii="Tahoma" w:eastAsia="Tahoma" w:hAnsi="Tahoma"/>
                <w:bCs/>
                <w:sz w:val="20"/>
                <w:szCs w:val="20"/>
              </w:rPr>
              <w:t xml:space="preserve"> or UHF</w:t>
            </w:r>
            <w:r w:rsidRPr="00012713">
              <w:rPr>
                <w:rFonts w:ascii="Tahoma" w:eastAsia="Tahoma" w:hAnsi="Tahoma"/>
                <w:bCs/>
                <w:sz w:val="20"/>
                <w:szCs w:val="20"/>
              </w:rPr>
              <w:t>:</w:t>
            </w:r>
          </w:p>
        </w:tc>
        <w:tc>
          <w:tcPr>
            <w:tcW w:w="1418" w:type="dxa"/>
          </w:tcPr>
          <w:p w14:paraId="23A3B164" w14:textId="77777777" w:rsidR="004B5C5D" w:rsidRPr="002D7195" w:rsidRDefault="004B5C5D" w:rsidP="009C3DBE">
            <w:pPr>
              <w:spacing w:after="120"/>
              <w:ind w:right="74"/>
              <w:textAlignment w:val="baseline"/>
              <w:rPr>
                <w:rFonts w:ascii="Tahoma" w:eastAsia="Tahoma" w:hAnsi="Tahoma"/>
                <w:bCs/>
                <w:sz w:val="20"/>
                <w:szCs w:val="20"/>
              </w:rPr>
            </w:pPr>
          </w:p>
        </w:tc>
        <w:tc>
          <w:tcPr>
            <w:tcW w:w="992" w:type="dxa"/>
          </w:tcPr>
          <w:p w14:paraId="59D90CFD" w14:textId="77777777" w:rsidR="004B5C5D" w:rsidRPr="002D7195" w:rsidRDefault="004B5C5D" w:rsidP="009C3DBE">
            <w:pPr>
              <w:spacing w:after="120"/>
              <w:ind w:right="74"/>
              <w:textAlignment w:val="baseline"/>
              <w:rPr>
                <w:rFonts w:ascii="Tahoma" w:eastAsia="Tahoma" w:hAnsi="Tahoma"/>
                <w:bCs/>
                <w:sz w:val="20"/>
                <w:szCs w:val="20"/>
              </w:rPr>
            </w:pPr>
            <w:r w:rsidRPr="002D7195">
              <w:rPr>
                <w:rFonts w:ascii="Tahoma" w:eastAsia="Tahoma" w:hAnsi="Tahoma"/>
                <w:bCs/>
                <w:sz w:val="20"/>
                <w:szCs w:val="20"/>
              </w:rPr>
              <w:t>Signed:</w:t>
            </w:r>
          </w:p>
        </w:tc>
        <w:tc>
          <w:tcPr>
            <w:tcW w:w="1233" w:type="dxa"/>
          </w:tcPr>
          <w:p w14:paraId="76D42092" w14:textId="77777777" w:rsidR="004B5C5D" w:rsidRPr="002D7195" w:rsidRDefault="004B5C5D" w:rsidP="009C3DBE">
            <w:pPr>
              <w:spacing w:after="120"/>
              <w:ind w:right="74"/>
              <w:textAlignment w:val="baseline"/>
              <w:rPr>
                <w:rFonts w:ascii="Tahoma" w:eastAsia="Tahoma" w:hAnsi="Tahoma"/>
                <w:bCs/>
                <w:sz w:val="20"/>
                <w:szCs w:val="20"/>
              </w:rPr>
            </w:pPr>
          </w:p>
        </w:tc>
        <w:tc>
          <w:tcPr>
            <w:tcW w:w="774" w:type="dxa"/>
          </w:tcPr>
          <w:p w14:paraId="42F27900" w14:textId="77777777" w:rsidR="004B5C5D" w:rsidRPr="002D7195" w:rsidRDefault="004B5C5D" w:rsidP="009C3DBE">
            <w:pPr>
              <w:spacing w:after="120"/>
              <w:ind w:right="74"/>
              <w:textAlignment w:val="baseline"/>
              <w:rPr>
                <w:rFonts w:ascii="Tahoma" w:eastAsia="Tahoma" w:hAnsi="Tahoma"/>
                <w:bCs/>
                <w:sz w:val="20"/>
                <w:szCs w:val="20"/>
              </w:rPr>
            </w:pPr>
            <w:r w:rsidRPr="002D7195">
              <w:rPr>
                <w:rFonts w:ascii="Tahoma" w:eastAsia="Tahoma" w:hAnsi="Tahoma"/>
                <w:bCs/>
                <w:sz w:val="20"/>
                <w:szCs w:val="20"/>
              </w:rPr>
              <w:t>Date:</w:t>
            </w:r>
          </w:p>
        </w:tc>
        <w:tc>
          <w:tcPr>
            <w:tcW w:w="985" w:type="dxa"/>
          </w:tcPr>
          <w:p w14:paraId="6B18C77E" w14:textId="77777777" w:rsidR="004B5C5D" w:rsidRPr="002D7195" w:rsidRDefault="004B5C5D" w:rsidP="009C3DBE">
            <w:pPr>
              <w:spacing w:after="120"/>
              <w:ind w:right="74"/>
              <w:textAlignment w:val="baseline"/>
              <w:rPr>
                <w:rFonts w:ascii="Tahoma" w:eastAsia="Tahoma" w:hAnsi="Tahoma"/>
                <w:bCs/>
                <w:sz w:val="20"/>
                <w:szCs w:val="20"/>
              </w:rPr>
            </w:pPr>
          </w:p>
        </w:tc>
        <w:tc>
          <w:tcPr>
            <w:tcW w:w="1414" w:type="dxa"/>
          </w:tcPr>
          <w:p w14:paraId="30AA2C74" w14:textId="77777777" w:rsidR="004B5C5D" w:rsidRPr="009C3DBE" w:rsidRDefault="004B5C5D" w:rsidP="009C3DBE">
            <w:pPr>
              <w:spacing w:after="120"/>
              <w:ind w:right="74"/>
              <w:textAlignment w:val="baseline"/>
              <w:rPr>
                <w:rFonts w:ascii="Tahoma" w:eastAsia="Tahoma" w:hAnsi="Tahoma"/>
                <w:bCs/>
                <w:sz w:val="18"/>
                <w:szCs w:val="18"/>
              </w:rPr>
            </w:pPr>
            <w:r w:rsidRPr="009C3DBE">
              <w:rPr>
                <w:rFonts w:ascii="Tahoma" w:eastAsia="Tahoma" w:hAnsi="Tahoma"/>
                <w:bCs/>
                <w:sz w:val="18"/>
                <w:szCs w:val="18"/>
              </w:rPr>
              <w:t>Inducted by:</w:t>
            </w:r>
          </w:p>
        </w:tc>
        <w:tc>
          <w:tcPr>
            <w:tcW w:w="1623" w:type="dxa"/>
          </w:tcPr>
          <w:p w14:paraId="0B782567" w14:textId="77777777" w:rsidR="004B5C5D" w:rsidRPr="002D7195" w:rsidRDefault="004B5C5D" w:rsidP="009C3DBE">
            <w:pPr>
              <w:spacing w:after="120"/>
              <w:ind w:right="74"/>
              <w:textAlignment w:val="baseline"/>
              <w:rPr>
                <w:rFonts w:ascii="Tahoma" w:eastAsia="Tahoma" w:hAnsi="Tahoma"/>
                <w:bCs/>
                <w:sz w:val="20"/>
                <w:szCs w:val="20"/>
              </w:rPr>
            </w:pPr>
          </w:p>
        </w:tc>
      </w:tr>
      <w:bookmarkEnd w:id="48"/>
      <w:tr w:rsidR="00962486" w:rsidRPr="002D7195" w14:paraId="6AB6AFBF" w14:textId="77777777" w:rsidTr="00360B2F">
        <w:trPr>
          <w:trHeight w:val="454"/>
        </w:trPr>
        <w:tc>
          <w:tcPr>
            <w:tcW w:w="914" w:type="dxa"/>
          </w:tcPr>
          <w:p w14:paraId="6F9B3B10" w14:textId="77777777" w:rsidR="00962486" w:rsidRPr="002D7195" w:rsidRDefault="00962486" w:rsidP="00962486">
            <w:pPr>
              <w:spacing w:after="120"/>
              <w:ind w:right="74"/>
              <w:textAlignment w:val="baseline"/>
              <w:rPr>
                <w:rFonts w:ascii="Tahoma" w:eastAsia="Tahoma" w:hAnsi="Tahoma"/>
                <w:bCs/>
                <w:sz w:val="20"/>
                <w:szCs w:val="20"/>
              </w:rPr>
            </w:pPr>
            <w:r w:rsidRPr="002D7195">
              <w:rPr>
                <w:rFonts w:ascii="Tahoma" w:eastAsia="Tahoma" w:hAnsi="Tahoma"/>
                <w:bCs/>
                <w:sz w:val="20"/>
                <w:szCs w:val="20"/>
              </w:rPr>
              <w:t>Name:</w:t>
            </w:r>
          </w:p>
        </w:tc>
        <w:tc>
          <w:tcPr>
            <w:tcW w:w="1775" w:type="dxa"/>
          </w:tcPr>
          <w:p w14:paraId="3135B938" w14:textId="77777777" w:rsidR="00962486" w:rsidRPr="002D7195" w:rsidRDefault="00962486" w:rsidP="00962486">
            <w:pPr>
              <w:spacing w:after="120"/>
              <w:ind w:right="74"/>
              <w:textAlignment w:val="baseline"/>
              <w:rPr>
                <w:rFonts w:ascii="Tahoma" w:eastAsia="Tahoma" w:hAnsi="Tahoma"/>
                <w:bCs/>
                <w:sz w:val="20"/>
                <w:szCs w:val="20"/>
              </w:rPr>
            </w:pPr>
          </w:p>
        </w:tc>
        <w:tc>
          <w:tcPr>
            <w:tcW w:w="1559" w:type="dxa"/>
          </w:tcPr>
          <w:p w14:paraId="694D4B94" w14:textId="730ECA0B" w:rsidR="00962486" w:rsidRPr="002D7195" w:rsidRDefault="00962486" w:rsidP="00962486">
            <w:pPr>
              <w:spacing w:after="120"/>
              <w:ind w:right="74"/>
              <w:textAlignment w:val="baseline"/>
              <w:rPr>
                <w:rFonts w:ascii="Tahoma" w:eastAsia="Tahoma" w:hAnsi="Tahoma"/>
                <w:bCs/>
                <w:sz w:val="20"/>
                <w:szCs w:val="20"/>
              </w:rPr>
            </w:pPr>
            <w:r>
              <w:rPr>
                <w:rFonts w:ascii="Tahoma" w:eastAsia="Tahoma" w:hAnsi="Tahoma"/>
                <w:bCs/>
                <w:sz w:val="20"/>
                <w:szCs w:val="20"/>
              </w:rPr>
              <w:t>DPI Forestry</w:t>
            </w:r>
          </w:p>
        </w:tc>
        <w:tc>
          <w:tcPr>
            <w:tcW w:w="1984" w:type="dxa"/>
          </w:tcPr>
          <w:p w14:paraId="5559499A" w14:textId="4A9D7264" w:rsidR="00962486" w:rsidRPr="002D7195" w:rsidRDefault="00962486" w:rsidP="00962486">
            <w:pPr>
              <w:spacing w:after="120"/>
              <w:ind w:right="74"/>
              <w:textAlignment w:val="baseline"/>
              <w:rPr>
                <w:rFonts w:ascii="Tahoma" w:eastAsia="Tahoma" w:hAnsi="Tahoma"/>
                <w:bCs/>
                <w:sz w:val="20"/>
                <w:szCs w:val="20"/>
              </w:rPr>
            </w:pPr>
            <w:r w:rsidRPr="00012713">
              <w:rPr>
                <w:rFonts w:ascii="Tahoma" w:eastAsia="Tahoma" w:hAnsi="Tahoma"/>
                <w:bCs/>
                <w:sz w:val="20"/>
                <w:szCs w:val="20"/>
              </w:rPr>
              <w:t>Phone</w:t>
            </w:r>
            <w:r>
              <w:rPr>
                <w:rFonts w:ascii="Tahoma" w:eastAsia="Tahoma" w:hAnsi="Tahoma"/>
                <w:bCs/>
                <w:sz w:val="20"/>
                <w:szCs w:val="20"/>
              </w:rPr>
              <w:t xml:space="preserve"> or UHF</w:t>
            </w:r>
            <w:r w:rsidRPr="00012713">
              <w:rPr>
                <w:rFonts w:ascii="Tahoma" w:eastAsia="Tahoma" w:hAnsi="Tahoma"/>
                <w:bCs/>
                <w:sz w:val="20"/>
                <w:szCs w:val="20"/>
              </w:rPr>
              <w:t>:</w:t>
            </w:r>
          </w:p>
        </w:tc>
        <w:tc>
          <w:tcPr>
            <w:tcW w:w="1418" w:type="dxa"/>
          </w:tcPr>
          <w:p w14:paraId="5D6974CE" w14:textId="77777777" w:rsidR="00962486" w:rsidRPr="002D7195" w:rsidRDefault="00962486" w:rsidP="00962486">
            <w:pPr>
              <w:spacing w:after="120"/>
              <w:ind w:right="74"/>
              <w:textAlignment w:val="baseline"/>
              <w:rPr>
                <w:rFonts w:ascii="Tahoma" w:eastAsia="Tahoma" w:hAnsi="Tahoma"/>
                <w:bCs/>
                <w:sz w:val="20"/>
                <w:szCs w:val="20"/>
              </w:rPr>
            </w:pPr>
          </w:p>
        </w:tc>
        <w:tc>
          <w:tcPr>
            <w:tcW w:w="992" w:type="dxa"/>
          </w:tcPr>
          <w:p w14:paraId="31B2F733" w14:textId="77777777" w:rsidR="00962486" w:rsidRPr="002D7195" w:rsidRDefault="00962486" w:rsidP="00962486">
            <w:pPr>
              <w:spacing w:after="120"/>
              <w:ind w:right="74"/>
              <w:textAlignment w:val="baseline"/>
              <w:rPr>
                <w:rFonts w:ascii="Tahoma" w:eastAsia="Tahoma" w:hAnsi="Tahoma"/>
                <w:bCs/>
                <w:sz w:val="20"/>
                <w:szCs w:val="20"/>
              </w:rPr>
            </w:pPr>
            <w:r w:rsidRPr="002D7195">
              <w:rPr>
                <w:rFonts w:ascii="Tahoma" w:eastAsia="Tahoma" w:hAnsi="Tahoma"/>
                <w:bCs/>
                <w:sz w:val="20"/>
                <w:szCs w:val="20"/>
              </w:rPr>
              <w:t>Signed:</w:t>
            </w:r>
          </w:p>
        </w:tc>
        <w:tc>
          <w:tcPr>
            <w:tcW w:w="1233" w:type="dxa"/>
          </w:tcPr>
          <w:p w14:paraId="39C23CBD" w14:textId="77777777" w:rsidR="00962486" w:rsidRPr="002D7195" w:rsidRDefault="00962486" w:rsidP="00962486">
            <w:pPr>
              <w:spacing w:after="120"/>
              <w:ind w:right="74"/>
              <w:textAlignment w:val="baseline"/>
              <w:rPr>
                <w:rFonts w:ascii="Tahoma" w:eastAsia="Tahoma" w:hAnsi="Tahoma"/>
                <w:bCs/>
                <w:sz w:val="20"/>
                <w:szCs w:val="20"/>
              </w:rPr>
            </w:pPr>
          </w:p>
        </w:tc>
        <w:tc>
          <w:tcPr>
            <w:tcW w:w="774" w:type="dxa"/>
          </w:tcPr>
          <w:p w14:paraId="6BA0F700" w14:textId="77777777" w:rsidR="00962486" w:rsidRPr="002D7195" w:rsidRDefault="00962486" w:rsidP="00962486">
            <w:pPr>
              <w:spacing w:after="120"/>
              <w:ind w:right="74"/>
              <w:textAlignment w:val="baseline"/>
              <w:rPr>
                <w:rFonts w:ascii="Tahoma" w:eastAsia="Tahoma" w:hAnsi="Tahoma"/>
                <w:bCs/>
                <w:sz w:val="20"/>
                <w:szCs w:val="20"/>
              </w:rPr>
            </w:pPr>
            <w:r w:rsidRPr="002D7195">
              <w:rPr>
                <w:rFonts w:ascii="Tahoma" w:eastAsia="Tahoma" w:hAnsi="Tahoma"/>
                <w:bCs/>
                <w:sz w:val="20"/>
                <w:szCs w:val="20"/>
              </w:rPr>
              <w:t>Date:</w:t>
            </w:r>
          </w:p>
        </w:tc>
        <w:tc>
          <w:tcPr>
            <w:tcW w:w="985" w:type="dxa"/>
          </w:tcPr>
          <w:p w14:paraId="19309AC3" w14:textId="77777777" w:rsidR="00962486" w:rsidRPr="002D7195" w:rsidRDefault="00962486" w:rsidP="00962486">
            <w:pPr>
              <w:spacing w:after="120"/>
              <w:ind w:right="74"/>
              <w:textAlignment w:val="baseline"/>
              <w:rPr>
                <w:rFonts w:ascii="Tahoma" w:eastAsia="Tahoma" w:hAnsi="Tahoma"/>
                <w:bCs/>
                <w:sz w:val="20"/>
                <w:szCs w:val="20"/>
              </w:rPr>
            </w:pPr>
          </w:p>
        </w:tc>
        <w:tc>
          <w:tcPr>
            <w:tcW w:w="1414" w:type="dxa"/>
          </w:tcPr>
          <w:p w14:paraId="78ADE3B5" w14:textId="77777777" w:rsidR="00962486" w:rsidRPr="009C3DBE" w:rsidRDefault="00962486" w:rsidP="00962486">
            <w:pPr>
              <w:spacing w:after="120"/>
              <w:ind w:right="74"/>
              <w:textAlignment w:val="baseline"/>
              <w:rPr>
                <w:rFonts w:ascii="Tahoma" w:eastAsia="Tahoma" w:hAnsi="Tahoma"/>
                <w:bCs/>
                <w:sz w:val="18"/>
                <w:szCs w:val="18"/>
              </w:rPr>
            </w:pPr>
            <w:r w:rsidRPr="009C3DBE">
              <w:rPr>
                <w:rFonts w:ascii="Tahoma" w:eastAsia="Tahoma" w:hAnsi="Tahoma"/>
                <w:bCs/>
                <w:sz w:val="18"/>
                <w:szCs w:val="18"/>
              </w:rPr>
              <w:t>Inducted by:</w:t>
            </w:r>
          </w:p>
        </w:tc>
        <w:tc>
          <w:tcPr>
            <w:tcW w:w="1623" w:type="dxa"/>
          </w:tcPr>
          <w:p w14:paraId="420591C9" w14:textId="77777777" w:rsidR="00962486" w:rsidRPr="002D7195" w:rsidRDefault="00962486" w:rsidP="00962486">
            <w:pPr>
              <w:spacing w:after="120"/>
              <w:ind w:right="74"/>
              <w:textAlignment w:val="baseline"/>
              <w:rPr>
                <w:rFonts w:ascii="Tahoma" w:eastAsia="Tahoma" w:hAnsi="Tahoma"/>
                <w:bCs/>
                <w:sz w:val="20"/>
                <w:szCs w:val="20"/>
              </w:rPr>
            </w:pPr>
          </w:p>
        </w:tc>
      </w:tr>
      <w:tr w:rsidR="00962486" w:rsidRPr="002D7195" w14:paraId="2EB5DF39" w14:textId="77777777" w:rsidTr="00360B2F">
        <w:trPr>
          <w:trHeight w:val="454"/>
        </w:trPr>
        <w:tc>
          <w:tcPr>
            <w:tcW w:w="914" w:type="dxa"/>
          </w:tcPr>
          <w:p w14:paraId="7D812985" w14:textId="77777777" w:rsidR="00962486" w:rsidRPr="002D7195" w:rsidRDefault="00962486" w:rsidP="00962486">
            <w:pPr>
              <w:spacing w:after="120"/>
              <w:ind w:right="74"/>
              <w:textAlignment w:val="baseline"/>
              <w:rPr>
                <w:rFonts w:ascii="Tahoma" w:eastAsia="Tahoma" w:hAnsi="Tahoma"/>
                <w:bCs/>
                <w:sz w:val="20"/>
                <w:szCs w:val="20"/>
              </w:rPr>
            </w:pPr>
            <w:r w:rsidRPr="002D7195">
              <w:rPr>
                <w:rFonts w:ascii="Tahoma" w:eastAsia="Tahoma" w:hAnsi="Tahoma"/>
                <w:bCs/>
                <w:sz w:val="20"/>
                <w:szCs w:val="20"/>
              </w:rPr>
              <w:t>Name:</w:t>
            </w:r>
          </w:p>
        </w:tc>
        <w:tc>
          <w:tcPr>
            <w:tcW w:w="1775" w:type="dxa"/>
          </w:tcPr>
          <w:p w14:paraId="5F22CC2D" w14:textId="77777777" w:rsidR="00962486" w:rsidRPr="002D7195" w:rsidRDefault="00962486" w:rsidP="00962486">
            <w:pPr>
              <w:spacing w:after="120"/>
              <w:ind w:right="74"/>
              <w:textAlignment w:val="baseline"/>
              <w:rPr>
                <w:rFonts w:ascii="Tahoma" w:eastAsia="Tahoma" w:hAnsi="Tahoma"/>
                <w:bCs/>
                <w:sz w:val="20"/>
                <w:szCs w:val="20"/>
              </w:rPr>
            </w:pPr>
          </w:p>
        </w:tc>
        <w:tc>
          <w:tcPr>
            <w:tcW w:w="1559" w:type="dxa"/>
          </w:tcPr>
          <w:p w14:paraId="709F27E2" w14:textId="3A1F8C08" w:rsidR="00962486" w:rsidRPr="002D7195" w:rsidRDefault="00962486" w:rsidP="00962486">
            <w:pPr>
              <w:spacing w:after="120"/>
              <w:ind w:right="74"/>
              <w:textAlignment w:val="baseline"/>
              <w:rPr>
                <w:rFonts w:ascii="Tahoma" w:eastAsia="Tahoma" w:hAnsi="Tahoma"/>
                <w:bCs/>
                <w:sz w:val="20"/>
                <w:szCs w:val="20"/>
              </w:rPr>
            </w:pPr>
            <w:r>
              <w:rPr>
                <w:rFonts w:ascii="Tahoma" w:eastAsia="Tahoma" w:hAnsi="Tahoma"/>
                <w:bCs/>
                <w:sz w:val="20"/>
                <w:szCs w:val="20"/>
              </w:rPr>
              <w:t>DPI Forestry</w:t>
            </w:r>
          </w:p>
        </w:tc>
        <w:tc>
          <w:tcPr>
            <w:tcW w:w="1984" w:type="dxa"/>
          </w:tcPr>
          <w:p w14:paraId="24C9FB38" w14:textId="77777777" w:rsidR="00962486" w:rsidRPr="002D7195" w:rsidRDefault="00962486" w:rsidP="00962486">
            <w:pPr>
              <w:spacing w:after="120"/>
              <w:ind w:right="74"/>
              <w:textAlignment w:val="baseline"/>
              <w:rPr>
                <w:rFonts w:ascii="Tahoma" w:eastAsia="Tahoma" w:hAnsi="Tahoma"/>
                <w:bCs/>
                <w:sz w:val="20"/>
                <w:szCs w:val="20"/>
              </w:rPr>
            </w:pPr>
            <w:r w:rsidRPr="002D7195">
              <w:rPr>
                <w:rFonts w:ascii="Tahoma" w:eastAsia="Tahoma" w:hAnsi="Tahoma"/>
                <w:bCs/>
                <w:sz w:val="20"/>
                <w:szCs w:val="20"/>
              </w:rPr>
              <w:t>Phone or UHF:</w:t>
            </w:r>
          </w:p>
        </w:tc>
        <w:tc>
          <w:tcPr>
            <w:tcW w:w="1418" w:type="dxa"/>
          </w:tcPr>
          <w:p w14:paraId="73B75F65" w14:textId="77777777" w:rsidR="00962486" w:rsidRPr="002D7195" w:rsidRDefault="00962486" w:rsidP="00962486">
            <w:pPr>
              <w:spacing w:after="120"/>
              <w:ind w:right="74"/>
              <w:textAlignment w:val="baseline"/>
              <w:rPr>
                <w:rFonts w:ascii="Tahoma" w:eastAsia="Tahoma" w:hAnsi="Tahoma"/>
                <w:bCs/>
                <w:sz w:val="20"/>
                <w:szCs w:val="20"/>
              </w:rPr>
            </w:pPr>
          </w:p>
        </w:tc>
        <w:tc>
          <w:tcPr>
            <w:tcW w:w="992" w:type="dxa"/>
          </w:tcPr>
          <w:p w14:paraId="5CD38D8A" w14:textId="77777777" w:rsidR="00962486" w:rsidRPr="002D7195" w:rsidRDefault="00962486" w:rsidP="00962486">
            <w:pPr>
              <w:spacing w:after="120"/>
              <w:ind w:right="74"/>
              <w:textAlignment w:val="baseline"/>
              <w:rPr>
                <w:rFonts w:ascii="Tahoma" w:eastAsia="Tahoma" w:hAnsi="Tahoma"/>
                <w:bCs/>
                <w:sz w:val="20"/>
                <w:szCs w:val="20"/>
              </w:rPr>
            </w:pPr>
            <w:r w:rsidRPr="002D7195">
              <w:rPr>
                <w:rFonts w:ascii="Tahoma" w:eastAsia="Tahoma" w:hAnsi="Tahoma"/>
                <w:bCs/>
                <w:sz w:val="20"/>
                <w:szCs w:val="20"/>
              </w:rPr>
              <w:t>Signed:</w:t>
            </w:r>
          </w:p>
        </w:tc>
        <w:tc>
          <w:tcPr>
            <w:tcW w:w="1233" w:type="dxa"/>
          </w:tcPr>
          <w:p w14:paraId="3AE9DE0B" w14:textId="77777777" w:rsidR="00962486" w:rsidRPr="002D7195" w:rsidRDefault="00962486" w:rsidP="00962486">
            <w:pPr>
              <w:spacing w:after="120"/>
              <w:ind w:right="74"/>
              <w:textAlignment w:val="baseline"/>
              <w:rPr>
                <w:rFonts w:ascii="Tahoma" w:eastAsia="Tahoma" w:hAnsi="Tahoma"/>
                <w:bCs/>
                <w:sz w:val="20"/>
                <w:szCs w:val="20"/>
              </w:rPr>
            </w:pPr>
          </w:p>
        </w:tc>
        <w:tc>
          <w:tcPr>
            <w:tcW w:w="774" w:type="dxa"/>
          </w:tcPr>
          <w:p w14:paraId="38F82FF4" w14:textId="77777777" w:rsidR="00962486" w:rsidRPr="002D7195" w:rsidRDefault="00962486" w:rsidP="00962486">
            <w:pPr>
              <w:spacing w:after="120"/>
              <w:ind w:right="74"/>
              <w:textAlignment w:val="baseline"/>
              <w:rPr>
                <w:rFonts w:ascii="Tahoma" w:eastAsia="Tahoma" w:hAnsi="Tahoma"/>
                <w:bCs/>
                <w:sz w:val="20"/>
                <w:szCs w:val="20"/>
              </w:rPr>
            </w:pPr>
            <w:r w:rsidRPr="002D7195">
              <w:rPr>
                <w:rFonts w:ascii="Tahoma" w:eastAsia="Tahoma" w:hAnsi="Tahoma"/>
                <w:bCs/>
                <w:sz w:val="20"/>
                <w:szCs w:val="20"/>
              </w:rPr>
              <w:t>Date:</w:t>
            </w:r>
          </w:p>
        </w:tc>
        <w:tc>
          <w:tcPr>
            <w:tcW w:w="985" w:type="dxa"/>
          </w:tcPr>
          <w:p w14:paraId="245462F5" w14:textId="77777777" w:rsidR="00962486" w:rsidRPr="002D7195" w:rsidRDefault="00962486" w:rsidP="00962486">
            <w:pPr>
              <w:spacing w:after="120"/>
              <w:ind w:right="74"/>
              <w:textAlignment w:val="baseline"/>
              <w:rPr>
                <w:rFonts w:ascii="Tahoma" w:eastAsia="Tahoma" w:hAnsi="Tahoma"/>
                <w:bCs/>
                <w:sz w:val="20"/>
                <w:szCs w:val="20"/>
              </w:rPr>
            </w:pPr>
          </w:p>
        </w:tc>
        <w:tc>
          <w:tcPr>
            <w:tcW w:w="1414" w:type="dxa"/>
          </w:tcPr>
          <w:p w14:paraId="54651723" w14:textId="77777777" w:rsidR="00962486" w:rsidRPr="009C3DBE" w:rsidRDefault="00962486" w:rsidP="00962486">
            <w:pPr>
              <w:spacing w:after="120"/>
              <w:ind w:right="74"/>
              <w:textAlignment w:val="baseline"/>
              <w:rPr>
                <w:rFonts w:ascii="Tahoma" w:eastAsia="Tahoma" w:hAnsi="Tahoma"/>
                <w:bCs/>
                <w:sz w:val="18"/>
                <w:szCs w:val="18"/>
              </w:rPr>
            </w:pPr>
            <w:r w:rsidRPr="009C3DBE">
              <w:rPr>
                <w:rFonts w:ascii="Tahoma" w:eastAsia="Tahoma" w:hAnsi="Tahoma"/>
                <w:bCs/>
                <w:sz w:val="18"/>
                <w:szCs w:val="18"/>
              </w:rPr>
              <w:t>Inducted by:</w:t>
            </w:r>
          </w:p>
        </w:tc>
        <w:tc>
          <w:tcPr>
            <w:tcW w:w="1623" w:type="dxa"/>
          </w:tcPr>
          <w:p w14:paraId="45357427" w14:textId="77777777" w:rsidR="00962486" w:rsidRPr="002D7195" w:rsidRDefault="00962486" w:rsidP="00962486">
            <w:pPr>
              <w:spacing w:after="120"/>
              <w:ind w:right="74"/>
              <w:textAlignment w:val="baseline"/>
              <w:rPr>
                <w:rFonts w:ascii="Tahoma" w:eastAsia="Tahoma" w:hAnsi="Tahoma"/>
                <w:bCs/>
                <w:sz w:val="20"/>
                <w:szCs w:val="20"/>
              </w:rPr>
            </w:pPr>
          </w:p>
        </w:tc>
      </w:tr>
      <w:tr w:rsidR="00962486" w:rsidRPr="002D7195" w14:paraId="04F9F909" w14:textId="77777777" w:rsidTr="00360B2F">
        <w:trPr>
          <w:trHeight w:val="454"/>
        </w:trPr>
        <w:tc>
          <w:tcPr>
            <w:tcW w:w="914" w:type="dxa"/>
          </w:tcPr>
          <w:p w14:paraId="12416C7F" w14:textId="77777777" w:rsidR="00962486" w:rsidRPr="002D7195" w:rsidRDefault="00962486" w:rsidP="00962486">
            <w:pPr>
              <w:spacing w:after="120"/>
              <w:ind w:right="74"/>
              <w:textAlignment w:val="baseline"/>
              <w:rPr>
                <w:rFonts w:ascii="Tahoma" w:eastAsia="Tahoma" w:hAnsi="Tahoma"/>
                <w:bCs/>
                <w:sz w:val="20"/>
                <w:szCs w:val="20"/>
              </w:rPr>
            </w:pPr>
            <w:r w:rsidRPr="002D7195">
              <w:rPr>
                <w:rFonts w:ascii="Tahoma" w:eastAsia="Tahoma" w:hAnsi="Tahoma"/>
                <w:bCs/>
                <w:sz w:val="20"/>
                <w:szCs w:val="20"/>
              </w:rPr>
              <w:t>Name:</w:t>
            </w:r>
          </w:p>
        </w:tc>
        <w:tc>
          <w:tcPr>
            <w:tcW w:w="1775" w:type="dxa"/>
          </w:tcPr>
          <w:p w14:paraId="72EBEEFE" w14:textId="77777777" w:rsidR="00962486" w:rsidRPr="002D7195" w:rsidRDefault="00962486" w:rsidP="00962486">
            <w:pPr>
              <w:spacing w:after="120"/>
              <w:ind w:right="74"/>
              <w:textAlignment w:val="baseline"/>
              <w:rPr>
                <w:rFonts w:ascii="Tahoma" w:eastAsia="Tahoma" w:hAnsi="Tahoma"/>
                <w:bCs/>
                <w:sz w:val="20"/>
                <w:szCs w:val="20"/>
              </w:rPr>
            </w:pPr>
          </w:p>
        </w:tc>
        <w:tc>
          <w:tcPr>
            <w:tcW w:w="1559" w:type="dxa"/>
          </w:tcPr>
          <w:p w14:paraId="0C6A4ECC" w14:textId="2FD5030A" w:rsidR="00962486" w:rsidRPr="002D7195" w:rsidRDefault="00962486" w:rsidP="00962486">
            <w:pPr>
              <w:spacing w:after="120"/>
              <w:ind w:right="74"/>
              <w:textAlignment w:val="baseline"/>
              <w:rPr>
                <w:rFonts w:ascii="Tahoma" w:eastAsia="Tahoma" w:hAnsi="Tahoma"/>
                <w:bCs/>
                <w:sz w:val="20"/>
                <w:szCs w:val="20"/>
              </w:rPr>
            </w:pPr>
            <w:r>
              <w:rPr>
                <w:rFonts w:ascii="Tahoma" w:eastAsia="Tahoma" w:hAnsi="Tahoma"/>
                <w:bCs/>
                <w:sz w:val="20"/>
                <w:szCs w:val="20"/>
              </w:rPr>
              <w:t>DPI Forestry</w:t>
            </w:r>
          </w:p>
        </w:tc>
        <w:tc>
          <w:tcPr>
            <w:tcW w:w="1984" w:type="dxa"/>
          </w:tcPr>
          <w:p w14:paraId="655D9238" w14:textId="77777777" w:rsidR="00962486" w:rsidRPr="002D7195" w:rsidRDefault="00962486" w:rsidP="00962486">
            <w:pPr>
              <w:spacing w:after="120"/>
              <w:ind w:right="74"/>
              <w:textAlignment w:val="baseline"/>
              <w:rPr>
                <w:rFonts w:ascii="Tahoma" w:eastAsia="Tahoma" w:hAnsi="Tahoma"/>
                <w:bCs/>
                <w:sz w:val="20"/>
                <w:szCs w:val="20"/>
              </w:rPr>
            </w:pPr>
            <w:r w:rsidRPr="002D7195">
              <w:rPr>
                <w:rFonts w:ascii="Tahoma" w:eastAsia="Tahoma" w:hAnsi="Tahoma"/>
                <w:bCs/>
                <w:sz w:val="20"/>
                <w:szCs w:val="20"/>
              </w:rPr>
              <w:t>Phone or UHF:</w:t>
            </w:r>
          </w:p>
        </w:tc>
        <w:tc>
          <w:tcPr>
            <w:tcW w:w="1418" w:type="dxa"/>
          </w:tcPr>
          <w:p w14:paraId="51BF4B54" w14:textId="77777777" w:rsidR="00962486" w:rsidRPr="002D7195" w:rsidRDefault="00962486" w:rsidP="00962486">
            <w:pPr>
              <w:spacing w:after="120"/>
              <w:ind w:right="74"/>
              <w:textAlignment w:val="baseline"/>
              <w:rPr>
                <w:rFonts w:ascii="Tahoma" w:eastAsia="Tahoma" w:hAnsi="Tahoma"/>
                <w:bCs/>
                <w:sz w:val="20"/>
                <w:szCs w:val="20"/>
              </w:rPr>
            </w:pPr>
          </w:p>
        </w:tc>
        <w:tc>
          <w:tcPr>
            <w:tcW w:w="992" w:type="dxa"/>
          </w:tcPr>
          <w:p w14:paraId="32B9BF51" w14:textId="77777777" w:rsidR="00962486" w:rsidRPr="002D7195" w:rsidRDefault="00962486" w:rsidP="00962486">
            <w:pPr>
              <w:spacing w:after="120"/>
              <w:ind w:right="74"/>
              <w:textAlignment w:val="baseline"/>
              <w:rPr>
                <w:rFonts w:ascii="Tahoma" w:eastAsia="Tahoma" w:hAnsi="Tahoma"/>
                <w:bCs/>
                <w:sz w:val="20"/>
                <w:szCs w:val="20"/>
              </w:rPr>
            </w:pPr>
            <w:r w:rsidRPr="002D7195">
              <w:rPr>
                <w:rFonts w:ascii="Tahoma" w:eastAsia="Tahoma" w:hAnsi="Tahoma"/>
                <w:bCs/>
                <w:sz w:val="20"/>
                <w:szCs w:val="20"/>
              </w:rPr>
              <w:t>Signed:</w:t>
            </w:r>
          </w:p>
        </w:tc>
        <w:tc>
          <w:tcPr>
            <w:tcW w:w="1233" w:type="dxa"/>
          </w:tcPr>
          <w:p w14:paraId="1AED4C30" w14:textId="77777777" w:rsidR="00962486" w:rsidRPr="002D7195" w:rsidRDefault="00962486" w:rsidP="00962486">
            <w:pPr>
              <w:spacing w:after="120"/>
              <w:ind w:right="74"/>
              <w:textAlignment w:val="baseline"/>
              <w:rPr>
                <w:rFonts w:ascii="Tahoma" w:eastAsia="Tahoma" w:hAnsi="Tahoma"/>
                <w:bCs/>
                <w:sz w:val="20"/>
                <w:szCs w:val="20"/>
              </w:rPr>
            </w:pPr>
          </w:p>
        </w:tc>
        <w:tc>
          <w:tcPr>
            <w:tcW w:w="774" w:type="dxa"/>
          </w:tcPr>
          <w:p w14:paraId="1C908509" w14:textId="77777777" w:rsidR="00962486" w:rsidRPr="002D7195" w:rsidRDefault="00962486" w:rsidP="00962486">
            <w:pPr>
              <w:spacing w:after="120"/>
              <w:ind w:right="74"/>
              <w:textAlignment w:val="baseline"/>
              <w:rPr>
                <w:rFonts w:ascii="Tahoma" w:eastAsia="Tahoma" w:hAnsi="Tahoma"/>
                <w:bCs/>
                <w:sz w:val="20"/>
                <w:szCs w:val="20"/>
              </w:rPr>
            </w:pPr>
            <w:r w:rsidRPr="002D7195">
              <w:rPr>
                <w:rFonts w:ascii="Tahoma" w:eastAsia="Tahoma" w:hAnsi="Tahoma"/>
                <w:bCs/>
                <w:sz w:val="20"/>
                <w:szCs w:val="20"/>
              </w:rPr>
              <w:t>Date:</w:t>
            </w:r>
          </w:p>
        </w:tc>
        <w:tc>
          <w:tcPr>
            <w:tcW w:w="985" w:type="dxa"/>
          </w:tcPr>
          <w:p w14:paraId="6F4C7B90" w14:textId="77777777" w:rsidR="00962486" w:rsidRPr="002D7195" w:rsidRDefault="00962486" w:rsidP="00962486">
            <w:pPr>
              <w:spacing w:after="120"/>
              <w:ind w:right="74"/>
              <w:textAlignment w:val="baseline"/>
              <w:rPr>
                <w:rFonts w:ascii="Tahoma" w:eastAsia="Tahoma" w:hAnsi="Tahoma"/>
                <w:bCs/>
                <w:sz w:val="20"/>
                <w:szCs w:val="20"/>
              </w:rPr>
            </w:pPr>
          </w:p>
        </w:tc>
        <w:tc>
          <w:tcPr>
            <w:tcW w:w="1414" w:type="dxa"/>
          </w:tcPr>
          <w:p w14:paraId="642D4696" w14:textId="77777777" w:rsidR="00962486" w:rsidRPr="009C3DBE" w:rsidRDefault="00962486" w:rsidP="00962486">
            <w:pPr>
              <w:spacing w:after="120"/>
              <w:ind w:right="74"/>
              <w:textAlignment w:val="baseline"/>
              <w:rPr>
                <w:rFonts w:ascii="Tahoma" w:eastAsia="Tahoma" w:hAnsi="Tahoma"/>
                <w:bCs/>
                <w:sz w:val="18"/>
                <w:szCs w:val="18"/>
              </w:rPr>
            </w:pPr>
            <w:r w:rsidRPr="009C3DBE">
              <w:rPr>
                <w:rFonts w:ascii="Tahoma" w:eastAsia="Tahoma" w:hAnsi="Tahoma"/>
                <w:bCs/>
                <w:sz w:val="18"/>
                <w:szCs w:val="18"/>
              </w:rPr>
              <w:t>Inducted by:</w:t>
            </w:r>
          </w:p>
        </w:tc>
        <w:tc>
          <w:tcPr>
            <w:tcW w:w="1623" w:type="dxa"/>
          </w:tcPr>
          <w:p w14:paraId="37F9CB53" w14:textId="77777777" w:rsidR="00962486" w:rsidRPr="002D7195" w:rsidRDefault="00962486" w:rsidP="00962486">
            <w:pPr>
              <w:spacing w:after="120"/>
              <w:ind w:right="74"/>
              <w:textAlignment w:val="baseline"/>
              <w:rPr>
                <w:rFonts w:ascii="Tahoma" w:eastAsia="Tahoma" w:hAnsi="Tahoma"/>
                <w:bCs/>
                <w:sz w:val="20"/>
                <w:szCs w:val="20"/>
              </w:rPr>
            </w:pPr>
          </w:p>
        </w:tc>
      </w:tr>
      <w:tr w:rsidR="00962486" w:rsidRPr="002D7195" w14:paraId="59A80174" w14:textId="77777777" w:rsidTr="00360B2F">
        <w:trPr>
          <w:trHeight w:val="454"/>
        </w:trPr>
        <w:tc>
          <w:tcPr>
            <w:tcW w:w="914" w:type="dxa"/>
          </w:tcPr>
          <w:p w14:paraId="04D3857F" w14:textId="77777777" w:rsidR="00962486" w:rsidRPr="002D7195" w:rsidRDefault="00962486" w:rsidP="00962486">
            <w:pPr>
              <w:spacing w:after="120"/>
              <w:ind w:right="74"/>
              <w:textAlignment w:val="baseline"/>
              <w:rPr>
                <w:rFonts w:ascii="Tahoma" w:eastAsia="Tahoma" w:hAnsi="Tahoma"/>
                <w:bCs/>
                <w:sz w:val="20"/>
                <w:szCs w:val="20"/>
              </w:rPr>
            </w:pPr>
            <w:r w:rsidRPr="002D7195">
              <w:rPr>
                <w:rFonts w:ascii="Tahoma" w:eastAsia="Tahoma" w:hAnsi="Tahoma"/>
                <w:bCs/>
                <w:sz w:val="20"/>
                <w:szCs w:val="20"/>
              </w:rPr>
              <w:t>Name:</w:t>
            </w:r>
          </w:p>
        </w:tc>
        <w:tc>
          <w:tcPr>
            <w:tcW w:w="1775" w:type="dxa"/>
          </w:tcPr>
          <w:p w14:paraId="41B50798" w14:textId="77777777" w:rsidR="00962486" w:rsidRPr="002D7195" w:rsidRDefault="00962486" w:rsidP="00962486">
            <w:pPr>
              <w:spacing w:after="120"/>
              <w:ind w:right="74"/>
              <w:textAlignment w:val="baseline"/>
              <w:rPr>
                <w:rFonts w:ascii="Tahoma" w:eastAsia="Tahoma" w:hAnsi="Tahoma"/>
                <w:bCs/>
                <w:sz w:val="20"/>
                <w:szCs w:val="20"/>
              </w:rPr>
            </w:pPr>
          </w:p>
        </w:tc>
        <w:tc>
          <w:tcPr>
            <w:tcW w:w="1559" w:type="dxa"/>
          </w:tcPr>
          <w:p w14:paraId="3500A678" w14:textId="1CCB5D1C" w:rsidR="00962486" w:rsidRPr="002D7195" w:rsidRDefault="00962486" w:rsidP="00962486">
            <w:pPr>
              <w:spacing w:after="120"/>
              <w:ind w:right="74"/>
              <w:textAlignment w:val="baseline"/>
              <w:rPr>
                <w:rFonts w:ascii="Tahoma" w:eastAsia="Tahoma" w:hAnsi="Tahoma"/>
                <w:bCs/>
                <w:sz w:val="20"/>
                <w:szCs w:val="20"/>
              </w:rPr>
            </w:pPr>
            <w:r>
              <w:rPr>
                <w:rFonts w:ascii="Tahoma" w:eastAsia="Tahoma" w:hAnsi="Tahoma"/>
                <w:bCs/>
                <w:sz w:val="20"/>
                <w:szCs w:val="20"/>
              </w:rPr>
              <w:t>DPI Forestry</w:t>
            </w:r>
          </w:p>
        </w:tc>
        <w:tc>
          <w:tcPr>
            <w:tcW w:w="1984" w:type="dxa"/>
          </w:tcPr>
          <w:p w14:paraId="74FF2514" w14:textId="77777777" w:rsidR="00962486" w:rsidRPr="002D7195" w:rsidRDefault="00962486" w:rsidP="00962486">
            <w:pPr>
              <w:spacing w:after="120"/>
              <w:ind w:right="74"/>
              <w:textAlignment w:val="baseline"/>
              <w:rPr>
                <w:rFonts w:ascii="Tahoma" w:eastAsia="Tahoma" w:hAnsi="Tahoma"/>
                <w:bCs/>
                <w:sz w:val="20"/>
                <w:szCs w:val="20"/>
              </w:rPr>
            </w:pPr>
            <w:r w:rsidRPr="002D7195">
              <w:rPr>
                <w:rFonts w:ascii="Tahoma" w:eastAsia="Tahoma" w:hAnsi="Tahoma"/>
                <w:bCs/>
                <w:sz w:val="20"/>
                <w:szCs w:val="20"/>
              </w:rPr>
              <w:t>Phone or UHF:</w:t>
            </w:r>
          </w:p>
        </w:tc>
        <w:tc>
          <w:tcPr>
            <w:tcW w:w="1418" w:type="dxa"/>
          </w:tcPr>
          <w:p w14:paraId="7B3E6826" w14:textId="77777777" w:rsidR="00962486" w:rsidRPr="002D7195" w:rsidRDefault="00962486" w:rsidP="00962486">
            <w:pPr>
              <w:spacing w:after="120"/>
              <w:ind w:right="74"/>
              <w:textAlignment w:val="baseline"/>
              <w:rPr>
                <w:rFonts w:ascii="Tahoma" w:eastAsia="Tahoma" w:hAnsi="Tahoma"/>
                <w:bCs/>
                <w:sz w:val="20"/>
                <w:szCs w:val="20"/>
              </w:rPr>
            </w:pPr>
          </w:p>
        </w:tc>
        <w:tc>
          <w:tcPr>
            <w:tcW w:w="992" w:type="dxa"/>
          </w:tcPr>
          <w:p w14:paraId="242E6B9F" w14:textId="77777777" w:rsidR="00962486" w:rsidRPr="002D7195" w:rsidRDefault="00962486" w:rsidP="00962486">
            <w:pPr>
              <w:spacing w:after="120"/>
              <w:ind w:right="74"/>
              <w:textAlignment w:val="baseline"/>
              <w:rPr>
                <w:rFonts w:ascii="Tahoma" w:eastAsia="Tahoma" w:hAnsi="Tahoma"/>
                <w:bCs/>
                <w:sz w:val="20"/>
                <w:szCs w:val="20"/>
              </w:rPr>
            </w:pPr>
            <w:r w:rsidRPr="002D7195">
              <w:rPr>
                <w:rFonts w:ascii="Tahoma" w:eastAsia="Tahoma" w:hAnsi="Tahoma"/>
                <w:bCs/>
                <w:sz w:val="20"/>
                <w:szCs w:val="20"/>
              </w:rPr>
              <w:t>Signed:</w:t>
            </w:r>
          </w:p>
        </w:tc>
        <w:tc>
          <w:tcPr>
            <w:tcW w:w="1233" w:type="dxa"/>
          </w:tcPr>
          <w:p w14:paraId="23E3894E" w14:textId="77777777" w:rsidR="00962486" w:rsidRPr="002D7195" w:rsidRDefault="00962486" w:rsidP="00962486">
            <w:pPr>
              <w:spacing w:after="120"/>
              <w:ind w:right="74"/>
              <w:textAlignment w:val="baseline"/>
              <w:rPr>
                <w:rFonts w:ascii="Tahoma" w:eastAsia="Tahoma" w:hAnsi="Tahoma"/>
                <w:bCs/>
                <w:sz w:val="20"/>
                <w:szCs w:val="20"/>
              </w:rPr>
            </w:pPr>
          </w:p>
        </w:tc>
        <w:tc>
          <w:tcPr>
            <w:tcW w:w="774" w:type="dxa"/>
          </w:tcPr>
          <w:p w14:paraId="6B17474E" w14:textId="77777777" w:rsidR="00962486" w:rsidRPr="002D7195" w:rsidRDefault="00962486" w:rsidP="00962486">
            <w:pPr>
              <w:spacing w:after="120"/>
              <w:ind w:right="74"/>
              <w:textAlignment w:val="baseline"/>
              <w:rPr>
                <w:rFonts w:ascii="Tahoma" w:eastAsia="Tahoma" w:hAnsi="Tahoma"/>
                <w:bCs/>
                <w:sz w:val="20"/>
                <w:szCs w:val="20"/>
              </w:rPr>
            </w:pPr>
            <w:r w:rsidRPr="002D7195">
              <w:rPr>
                <w:rFonts w:ascii="Tahoma" w:eastAsia="Tahoma" w:hAnsi="Tahoma"/>
                <w:bCs/>
                <w:sz w:val="20"/>
                <w:szCs w:val="20"/>
              </w:rPr>
              <w:t>Date:</w:t>
            </w:r>
          </w:p>
        </w:tc>
        <w:tc>
          <w:tcPr>
            <w:tcW w:w="985" w:type="dxa"/>
          </w:tcPr>
          <w:p w14:paraId="77177098" w14:textId="77777777" w:rsidR="00962486" w:rsidRPr="002D7195" w:rsidRDefault="00962486" w:rsidP="00962486">
            <w:pPr>
              <w:spacing w:after="120"/>
              <w:ind w:right="74"/>
              <w:textAlignment w:val="baseline"/>
              <w:rPr>
                <w:rFonts w:ascii="Tahoma" w:eastAsia="Tahoma" w:hAnsi="Tahoma"/>
                <w:bCs/>
                <w:sz w:val="20"/>
                <w:szCs w:val="20"/>
              </w:rPr>
            </w:pPr>
          </w:p>
        </w:tc>
        <w:tc>
          <w:tcPr>
            <w:tcW w:w="1414" w:type="dxa"/>
          </w:tcPr>
          <w:p w14:paraId="594781C3" w14:textId="77777777" w:rsidR="00962486" w:rsidRPr="009C3DBE" w:rsidRDefault="00962486" w:rsidP="00962486">
            <w:pPr>
              <w:spacing w:after="120"/>
              <w:ind w:right="74"/>
              <w:textAlignment w:val="baseline"/>
              <w:rPr>
                <w:rFonts w:ascii="Tahoma" w:eastAsia="Tahoma" w:hAnsi="Tahoma"/>
                <w:bCs/>
                <w:sz w:val="18"/>
                <w:szCs w:val="18"/>
              </w:rPr>
            </w:pPr>
            <w:r w:rsidRPr="009C3DBE">
              <w:rPr>
                <w:rFonts w:ascii="Tahoma" w:eastAsia="Tahoma" w:hAnsi="Tahoma"/>
                <w:bCs/>
                <w:sz w:val="18"/>
                <w:szCs w:val="18"/>
              </w:rPr>
              <w:t>Inducted by:</w:t>
            </w:r>
          </w:p>
        </w:tc>
        <w:tc>
          <w:tcPr>
            <w:tcW w:w="1623" w:type="dxa"/>
          </w:tcPr>
          <w:p w14:paraId="2749EA23" w14:textId="77777777" w:rsidR="00962486" w:rsidRPr="002D7195" w:rsidRDefault="00962486" w:rsidP="00962486">
            <w:pPr>
              <w:spacing w:after="120"/>
              <w:ind w:right="74"/>
              <w:textAlignment w:val="baseline"/>
              <w:rPr>
                <w:rFonts w:ascii="Tahoma" w:eastAsia="Tahoma" w:hAnsi="Tahoma"/>
                <w:bCs/>
                <w:sz w:val="20"/>
                <w:szCs w:val="20"/>
              </w:rPr>
            </w:pPr>
          </w:p>
        </w:tc>
      </w:tr>
      <w:tr w:rsidR="00962486" w:rsidRPr="002D7195" w14:paraId="36043512" w14:textId="77777777" w:rsidTr="00360B2F">
        <w:trPr>
          <w:trHeight w:val="454"/>
        </w:trPr>
        <w:tc>
          <w:tcPr>
            <w:tcW w:w="914" w:type="dxa"/>
          </w:tcPr>
          <w:p w14:paraId="1D4C9696" w14:textId="77777777" w:rsidR="00962486" w:rsidRPr="002D7195" w:rsidRDefault="00962486" w:rsidP="00962486">
            <w:pPr>
              <w:spacing w:after="120"/>
              <w:ind w:right="74"/>
              <w:textAlignment w:val="baseline"/>
              <w:rPr>
                <w:rFonts w:ascii="Tahoma" w:eastAsia="Tahoma" w:hAnsi="Tahoma"/>
                <w:bCs/>
                <w:sz w:val="20"/>
                <w:szCs w:val="20"/>
              </w:rPr>
            </w:pPr>
            <w:r w:rsidRPr="002D7195">
              <w:rPr>
                <w:rFonts w:ascii="Tahoma" w:eastAsia="Tahoma" w:hAnsi="Tahoma"/>
                <w:bCs/>
                <w:sz w:val="20"/>
                <w:szCs w:val="20"/>
              </w:rPr>
              <w:t>Name:</w:t>
            </w:r>
          </w:p>
        </w:tc>
        <w:tc>
          <w:tcPr>
            <w:tcW w:w="1775" w:type="dxa"/>
          </w:tcPr>
          <w:p w14:paraId="1E39AAFF" w14:textId="77777777" w:rsidR="00962486" w:rsidRPr="002D7195" w:rsidRDefault="00962486" w:rsidP="00962486">
            <w:pPr>
              <w:spacing w:after="120"/>
              <w:ind w:right="74"/>
              <w:textAlignment w:val="baseline"/>
              <w:rPr>
                <w:rFonts w:ascii="Tahoma" w:eastAsia="Tahoma" w:hAnsi="Tahoma"/>
                <w:bCs/>
                <w:sz w:val="20"/>
                <w:szCs w:val="20"/>
              </w:rPr>
            </w:pPr>
          </w:p>
        </w:tc>
        <w:tc>
          <w:tcPr>
            <w:tcW w:w="1559" w:type="dxa"/>
          </w:tcPr>
          <w:p w14:paraId="31874A04" w14:textId="15793E05" w:rsidR="00962486" w:rsidRPr="002D7195" w:rsidRDefault="00962486" w:rsidP="00962486">
            <w:pPr>
              <w:spacing w:after="120"/>
              <w:ind w:right="74"/>
              <w:textAlignment w:val="baseline"/>
              <w:rPr>
                <w:rFonts w:ascii="Tahoma" w:eastAsia="Tahoma" w:hAnsi="Tahoma"/>
                <w:bCs/>
                <w:sz w:val="20"/>
                <w:szCs w:val="20"/>
              </w:rPr>
            </w:pPr>
            <w:r>
              <w:rPr>
                <w:rFonts w:ascii="Tahoma" w:eastAsia="Tahoma" w:hAnsi="Tahoma"/>
                <w:bCs/>
                <w:sz w:val="20"/>
                <w:szCs w:val="20"/>
              </w:rPr>
              <w:t>DPI Forestry</w:t>
            </w:r>
          </w:p>
        </w:tc>
        <w:tc>
          <w:tcPr>
            <w:tcW w:w="1984" w:type="dxa"/>
          </w:tcPr>
          <w:p w14:paraId="2E2F44CF" w14:textId="77777777" w:rsidR="00962486" w:rsidRPr="002D7195" w:rsidRDefault="00962486" w:rsidP="00962486">
            <w:pPr>
              <w:spacing w:after="120"/>
              <w:ind w:right="74"/>
              <w:textAlignment w:val="baseline"/>
              <w:rPr>
                <w:rFonts w:ascii="Tahoma" w:eastAsia="Tahoma" w:hAnsi="Tahoma"/>
                <w:bCs/>
                <w:sz w:val="20"/>
                <w:szCs w:val="20"/>
              </w:rPr>
            </w:pPr>
            <w:r w:rsidRPr="002D7195">
              <w:rPr>
                <w:rFonts w:ascii="Tahoma" w:eastAsia="Tahoma" w:hAnsi="Tahoma"/>
                <w:bCs/>
                <w:sz w:val="20"/>
                <w:szCs w:val="20"/>
              </w:rPr>
              <w:t>Phone or UHF:</w:t>
            </w:r>
          </w:p>
        </w:tc>
        <w:tc>
          <w:tcPr>
            <w:tcW w:w="1418" w:type="dxa"/>
          </w:tcPr>
          <w:p w14:paraId="666F8C5E" w14:textId="77777777" w:rsidR="00962486" w:rsidRPr="002D7195" w:rsidRDefault="00962486" w:rsidP="00962486">
            <w:pPr>
              <w:spacing w:after="120"/>
              <w:ind w:right="74"/>
              <w:textAlignment w:val="baseline"/>
              <w:rPr>
                <w:rFonts w:ascii="Tahoma" w:eastAsia="Tahoma" w:hAnsi="Tahoma"/>
                <w:bCs/>
                <w:sz w:val="20"/>
                <w:szCs w:val="20"/>
              </w:rPr>
            </w:pPr>
          </w:p>
        </w:tc>
        <w:tc>
          <w:tcPr>
            <w:tcW w:w="992" w:type="dxa"/>
          </w:tcPr>
          <w:p w14:paraId="6068E3D0" w14:textId="77777777" w:rsidR="00962486" w:rsidRPr="002D7195" w:rsidRDefault="00962486" w:rsidP="00962486">
            <w:pPr>
              <w:spacing w:after="120"/>
              <w:ind w:right="74"/>
              <w:textAlignment w:val="baseline"/>
              <w:rPr>
                <w:rFonts w:ascii="Tahoma" w:eastAsia="Tahoma" w:hAnsi="Tahoma"/>
                <w:bCs/>
                <w:sz w:val="20"/>
                <w:szCs w:val="20"/>
              </w:rPr>
            </w:pPr>
            <w:r w:rsidRPr="002D7195">
              <w:rPr>
                <w:rFonts w:ascii="Tahoma" w:eastAsia="Tahoma" w:hAnsi="Tahoma"/>
                <w:bCs/>
                <w:sz w:val="20"/>
                <w:szCs w:val="20"/>
              </w:rPr>
              <w:t>Signed:</w:t>
            </w:r>
          </w:p>
        </w:tc>
        <w:tc>
          <w:tcPr>
            <w:tcW w:w="1233" w:type="dxa"/>
          </w:tcPr>
          <w:p w14:paraId="32F89175" w14:textId="77777777" w:rsidR="00962486" w:rsidRPr="002D7195" w:rsidRDefault="00962486" w:rsidP="00962486">
            <w:pPr>
              <w:spacing w:after="120"/>
              <w:ind w:right="74"/>
              <w:textAlignment w:val="baseline"/>
              <w:rPr>
                <w:rFonts w:ascii="Tahoma" w:eastAsia="Tahoma" w:hAnsi="Tahoma"/>
                <w:bCs/>
                <w:sz w:val="20"/>
                <w:szCs w:val="20"/>
              </w:rPr>
            </w:pPr>
          </w:p>
        </w:tc>
        <w:tc>
          <w:tcPr>
            <w:tcW w:w="774" w:type="dxa"/>
          </w:tcPr>
          <w:p w14:paraId="04F108C1" w14:textId="77777777" w:rsidR="00962486" w:rsidRPr="002D7195" w:rsidRDefault="00962486" w:rsidP="00962486">
            <w:pPr>
              <w:spacing w:after="120"/>
              <w:ind w:right="74"/>
              <w:textAlignment w:val="baseline"/>
              <w:rPr>
                <w:rFonts w:ascii="Tahoma" w:eastAsia="Tahoma" w:hAnsi="Tahoma"/>
                <w:bCs/>
                <w:sz w:val="20"/>
                <w:szCs w:val="20"/>
              </w:rPr>
            </w:pPr>
            <w:r w:rsidRPr="002D7195">
              <w:rPr>
                <w:rFonts w:ascii="Tahoma" w:eastAsia="Tahoma" w:hAnsi="Tahoma"/>
                <w:bCs/>
                <w:sz w:val="20"/>
                <w:szCs w:val="20"/>
              </w:rPr>
              <w:t>Date:</w:t>
            </w:r>
          </w:p>
        </w:tc>
        <w:tc>
          <w:tcPr>
            <w:tcW w:w="985" w:type="dxa"/>
          </w:tcPr>
          <w:p w14:paraId="2DE98006" w14:textId="77777777" w:rsidR="00962486" w:rsidRPr="002D7195" w:rsidRDefault="00962486" w:rsidP="00962486">
            <w:pPr>
              <w:spacing w:after="120"/>
              <w:ind w:right="74"/>
              <w:textAlignment w:val="baseline"/>
              <w:rPr>
                <w:rFonts w:ascii="Tahoma" w:eastAsia="Tahoma" w:hAnsi="Tahoma"/>
                <w:bCs/>
                <w:sz w:val="20"/>
                <w:szCs w:val="20"/>
              </w:rPr>
            </w:pPr>
          </w:p>
        </w:tc>
        <w:tc>
          <w:tcPr>
            <w:tcW w:w="1414" w:type="dxa"/>
          </w:tcPr>
          <w:p w14:paraId="71E12A96" w14:textId="77777777" w:rsidR="00962486" w:rsidRPr="004B5C5D" w:rsidRDefault="00962486" w:rsidP="00962486">
            <w:pPr>
              <w:spacing w:after="120"/>
              <w:ind w:right="74"/>
              <w:textAlignment w:val="baseline"/>
              <w:rPr>
                <w:rFonts w:ascii="Tahoma" w:eastAsia="Tahoma" w:hAnsi="Tahoma"/>
                <w:bCs/>
                <w:sz w:val="18"/>
                <w:szCs w:val="18"/>
              </w:rPr>
            </w:pPr>
            <w:r w:rsidRPr="004B5C5D">
              <w:rPr>
                <w:rFonts w:ascii="Tahoma" w:eastAsia="Tahoma" w:hAnsi="Tahoma"/>
                <w:bCs/>
                <w:sz w:val="18"/>
                <w:szCs w:val="18"/>
              </w:rPr>
              <w:t>Inducted by:</w:t>
            </w:r>
          </w:p>
        </w:tc>
        <w:tc>
          <w:tcPr>
            <w:tcW w:w="1623" w:type="dxa"/>
          </w:tcPr>
          <w:p w14:paraId="662BB679" w14:textId="77777777" w:rsidR="00962486" w:rsidRPr="002D7195" w:rsidRDefault="00962486" w:rsidP="00962486">
            <w:pPr>
              <w:spacing w:after="120"/>
              <w:ind w:right="74"/>
              <w:textAlignment w:val="baseline"/>
              <w:rPr>
                <w:rFonts w:ascii="Tahoma" w:eastAsia="Tahoma" w:hAnsi="Tahoma"/>
                <w:bCs/>
                <w:sz w:val="20"/>
                <w:szCs w:val="20"/>
              </w:rPr>
            </w:pPr>
          </w:p>
        </w:tc>
      </w:tr>
      <w:tr w:rsidR="00962486" w:rsidRPr="002D7195" w14:paraId="7C6A7AEA" w14:textId="77777777" w:rsidTr="00360B2F">
        <w:trPr>
          <w:trHeight w:val="454"/>
        </w:trPr>
        <w:tc>
          <w:tcPr>
            <w:tcW w:w="914" w:type="dxa"/>
          </w:tcPr>
          <w:p w14:paraId="5A74C9B5" w14:textId="77777777" w:rsidR="00962486" w:rsidRPr="002D7195" w:rsidRDefault="00962486" w:rsidP="00962486">
            <w:pPr>
              <w:spacing w:after="120"/>
              <w:ind w:right="74"/>
              <w:textAlignment w:val="baseline"/>
              <w:rPr>
                <w:rFonts w:ascii="Tahoma" w:eastAsia="Tahoma" w:hAnsi="Tahoma"/>
                <w:bCs/>
                <w:sz w:val="20"/>
                <w:szCs w:val="20"/>
              </w:rPr>
            </w:pPr>
            <w:r w:rsidRPr="002D7195">
              <w:rPr>
                <w:rFonts w:ascii="Tahoma" w:eastAsia="Tahoma" w:hAnsi="Tahoma"/>
                <w:bCs/>
                <w:sz w:val="20"/>
                <w:szCs w:val="20"/>
              </w:rPr>
              <w:t>Name:</w:t>
            </w:r>
          </w:p>
        </w:tc>
        <w:tc>
          <w:tcPr>
            <w:tcW w:w="1775" w:type="dxa"/>
          </w:tcPr>
          <w:p w14:paraId="4D6AFA3F" w14:textId="77777777" w:rsidR="00962486" w:rsidRPr="002D7195" w:rsidRDefault="00962486" w:rsidP="00962486">
            <w:pPr>
              <w:spacing w:after="120"/>
              <w:ind w:right="74"/>
              <w:textAlignment w:val="baseline"/>
              <w:rPr>
                <w:rFonts w:ascii="Tahoma" w:eastAsia="Tahoma" w:hAnsi="Tahoma"/>
                <w:bCs/>
                <w:sz w:val="20"/>
                <w:szCs w:val="20"/>
              </w:rPr>
            </w:pPr>
          </w:p>
        </w:tc>
        <w:tc>
          <w:tcPr>
            <w:tcW w:w="1559" w:type="dxa"/>
          </w:tcPr>
          <w:p w14:paraId="0C40AC90" w14:textId="29362300" w:rsidR="00962486" w:rsidRPr="002D7195" w:rsidRDefault="00962486" w:rsidP="00962486">
            <w:pPr>
              <w:spacing w:after="120"/>
              <w:ind w:right="74"/>
              <w:textAlignment w:val="baseline"/>
              <w:rPr>
                <w:rFonts w:ascii="Tahoma" w:eastAsia="Tahoma" w:hAnsi="Tahoma"/>
                <w:bCs/>
                <w:sz w:val="20"/>
                <w:szCs w:val="20"/>
              </w:rPr>
            </w:pPr>
            <w:r>
              <w:rPr>
                <w:rFonts w:ascii="Tahoma" w:eastAsia="Tahoma" w:hAnsi="Tahoma"/>
                <w:bCs/>
                <w:sz w:val="20"/>
                <w:szCs w:val="20"/>
              </w:rPr>
              <w:t>DPI Forestry</w:t>
            </w:r>
          </w:p>
        </w:tc>
        <w:tc>
          <w:tcPr>
            <w:tcW w:w="1984" w:type="dxa"/>
          </w:tcPr>
          <w:p w14:paraId="2828C8CF" w14:textId="77777777" w:rsidR="00962486" w:rsidRPr="002D7195" w:rsidRDefault="00962486" w:rsidP="00962486">
            <w:pPr>
              <w:spacing w:after="120"/>
              <w:ind w:right="74"/>
              <w:textAlignment w:val="baseline"/>
              <w:rPr>
                <w:rFonts w:ascii="Tahoma" w:eastAsia="Tahoma" w:hAnsi="Tahoma"/>
                <w:bCs/>
                <w:sz w:val="20"/>
                <w:szCs w:val="20"/>
              </w:rPr>
            </w:pPr>
            <w:r w:rsidRPr="002D7195">
              <w:rPr>
                <w:rFonts w:ascii="Tahoma" w:eastAsia="Tahoma" w:hAnsi="Tahoma"/>
                <w:bCs/>
                <w:sz w:val="20"/>
                <w:szCs w:val="20"/>
              </w:rPr>
              <w:t>Phone or UHF:</w:t>
            </w:r>
          </w:p>
        </w:tc>
        <w:tc>
          <w:tcPr>
            <w:tcW w:w="1418" w:type="dxa"/>
          </w:tcPr>
          <w:p w14:paraId="3FAC8564" w14:textId="77777777" w:rsidR="00962486" w:rsidRPr="002D7195" w:rsidRDefault="00962486" w:rsidP="00962486">
            <w:pPr>
              <w:spacing w:after="120"/>
              <w:ind w:right="74"/>
              <w:textAlignment w:val="baseline"/>
              <w:rPr>
                <w:rFonts w:ascii="Tahoma" w:eastAsia="Tahoma" w:hAnsi="Tahoma"/>
                <w:bCs/>
                <w:sz w:val="20"/>
                <w:szCs w:val="20"/>
              </w:rPr>
            </w:pPr>
          </w:p>
        </w:tc>
        <w:tc>
          <w:tcPr>
            <w:tcW w:w="992" w:type="dxa"/>
          </w:tcPr>
          <w:p w14:paraId="58861F26" w14:textId="77777777" w:rsidR="00962486" w:rsidRPr="002D7195" w:rsidRDefault="00962486" w:rsidP="00962486">
            <w:pPr>
              <w:spacing w:after="120"/>
              <w:ind w:right="74"/>
              <w:textAlignment w:val="baseline"/>
              <w:rPr>
                <w:rFonts w:ascii="Tahoma" w:eastAsia="Tahoma" w:hAnsi="Tahoma"/>
                <w:bCs/>
                <w:sz w:val="20"/>
                <w:szCs w:val="20"/>
              </w:rPr>
            </w:pPr>
            <w:r w:rsidRPr="002D7195">
              <w:rPr>
                <w:rFonts w:ascii="Tahoma" w:eastAsia="Tahoma" w:hAnsi="Tahoma"/>
                <w:bCs/>
                <w:sz w:val="20"/>
                <w:szCs w:val="20"/>
              </w:rPr>
              <w:t>Signed:</w:t>
            </w:r>
          </w:p>
        </w:tc>
        <w:tc>
          <w:tcPr>
            <w:tcW w:w="1233" w:type="dxa"/>
          </w:tcPr>
          <w:p w14:paraId="2C65DC22" w14:textId="77777777" w:rsidR="00962486" w:rsidRPr="002D7195" w:rsidRDefault="00962486" w:rsidP="00962486">
            <w:pPr>
              <w:spacing w:after="120"/>
              <w:ind w:right="74"/>
              <w:textAlignment w:val="baseline"/>
              <w:rPr>
                <w:rFonts w:ascii="Tahoma" w:eastAsia="Tahoma" w:hAnsi="Tahoma"/>
                <w:bCs/>
                <w:sz w:val="20"/>
                <w:szCs w:val="20"/>
              </w:rPr>
            </w:pPr>
          </w:p>
        </w:tc>
        <w:tc>
          <w:tcPr>
            <w:tcW w:w="774" w:type="dxa"/>
          </w:tcPr>
          <w:p w14:paraId="5ABACA55" w14:textId="77777777" w:rsidR="00962486" w:rsidRPr="002D7195" w:rsidRDefault="00962486" w:rsidP="00962486">
            <w:pPr>
              <w:spacing w:after="120"/>
              <w:ind w:right="74"/>
              <w:textAlignment w:val="baseline"/>
              <w:rPr>
                <w:rFonts w:ascii="Tahoma" w:eastAsia="Tahoma" w:hAnsi="Tahoma"/>
                <w:bCs/>
                <w:sz w:val="20"/>
                <w:szCs w:val="20"/>
              </w:rPr>
            </w:pPr>
            <w:r w:rsidRPr="002D7195">
              <w:rPr>
                <w:rFonts w:ascii="Tahoma" w:eastAsia="Tahoma" w:hAnsi="Tahoma"/>
                <w:bCs/>
                <w:sz w:val="20"/>
                <w:szCs w:val="20"/>
              </w:rPr>
              <w:t>Date:</w:t>
            </w:r>
          </w:p>
        </w:tc>
        <w:tc>
          <w:tcPr>
            <w:tcW w:w="985" w:type="dxa"/>
          </w:tcPr>
          <w:p w14:paraId="4AF111BE" w14:textId="77777777" w:rsidR="00962486" w:rsidRPr="002D7195" w:rsidRDefault="00962486" w:rsidP="00962486">
            <w:pPr>
              <w:spacing w:after="120"/>
              <w:ind w:right="74"/>
              <w:textAlignment w:val="baseline"/>
              <w:rPr>
                <w:rFonts w:ascii="Tahoma" w:eastAsia="Tahoma" w:hAnsi="Tahoma"/>
                <w:bCs/>
                <w:sz w:val="20"/>
                <w:szCs w:val="20"/>
              </w:rPr>
            </w:pPr>
          </w:p>
        </w:tc>
        <w:tc>
          <w:tcPr>
            <w:tcW w:w="1414" w:type="dxa"/>
          </w:tcPr>
          <w:p w14:paraId="1D429153" w14:textId="77777777" w:rsidR="00962486" w:rsidRPr="004B5C5D" w:rsidRDefault="00962486" w:rsidP="00962486">
            <w:pPr>
              <w:spacing w:after="120"/>
              <w:ind w:right="74"/>
              <w:textAlignment w:val="baseline"/>
              <w:rPr>
                <w:rFonts w:ascii="Tahoma" w:eastAsia="Tahoma" w:hAnsi="Tahoma"/>
                <w:bCs/>
                <w:sz w:val="18"/>
                <w:szCs w:val="18"/>
              </w:rPr>
            </w:pPr>
            <w:r w:rsidRPr="004B5C5D">
              <w:rPr>
                <w:rFonts w:ascii="Tahoma" w:eastAsia="Tahoma" w:hAnsi="Tahoma"/>
                <w:bCs/>
                <w:sz w:val="18"/>
                <w:szCs w:val="18"/>
              </w:rPr>
              <w:t>Inducted by:</w:t>
            </w:r>
          </w:p>
        </w:tc>
        <w:tc>
          <w:tcPr>
            <w:tcW w:w="1623" w:type="dxa"/>
          </w:tcPr>
          <w:p w14:paraId="1DCDD4D4" w14:textId="77777777" w:rsidR="00962486" w:rsidRPr="002D7195" w:rsidRDefault="00962486" w:rsidP="00962486">
            <w:pPr>
              <w:spacing w:after="120"/>
              <w:ind w:right="74"/>
              <w:textAlignment w:val="baseline"/>
              <w:rPr>
                <w:rFonts w:ascii="Tahoma" w:eastAsia="Tahoma" w:hAnsi="Tahoma"/>
                <w:bCs/>
                <w:sz w:val="20"/>
                <w:szCs w:val="20"/>
              </w:rPr>
            </w:pPr>
          </w:p>
        </w:tc>
      </w:tr>
      <w:tr w:rsidR="00962486" w:rsidRPr="002D7195" w14:paraId="289960A8" w14:textId="77777777" w:rsidTr="00360B2F">
        <w:trPr>
          <w:trHeight w:val="454"/>
        </w:trPr>
        <w:tc>
          <w:tcPr>
            <w:tcW w:w="914" w:type="dxa"/>
          </w:tcPr>
          <w:p w14:paraId="1BFA622A" w14:textId="77777777" w:rsidR="00962486" w:rsidRPr="002D7195" w:rsidRDefault="00962486" w:rsidP="00962486">
            <w:pPr>
              <w:spacing w:after="120"/>
              <w:ind w:right="74"/>
              <w:textAlignment w:val="baseline"/>
              <w:rPr>
                <w:rFonts w:ascii="Tahoma" w:eastAsia="Tahoma" w:hAnsi="Tahoma"/>
                <w:bCs/>
                <w:sz w:val="20"/>
                <w:szCs w:val="20"/>
              </w:rPr>
            </w:pPr>
            <w:r w:rsidRPr="002D7195">
              <w:rPr>
                <w:rFonts w:ascii="Tahoma" w:eastAsia="Tahoma" w:hAnsi="Tahoma"/>
                <w:bCs/>
                <w:sz w:val="20"/>
                <w:szCs w:val="20"/>
              </w:rPr>
              <w:t>Name:</w:t>
            </w:r>
          </w:p>
        </w:tc>
        <w:tc>
          <w:tcPr>
            <w:tcW w:w="1775" w:type="dxa"/>
          </w:tcPr>
          <w:p w14:paraId="6F94A22C" w14:textId="77777777" w:rsidR="00962486" w:rsidRPr="002D7195" w:rsidRDefault="00962486" w:rsidP="00962486">
            <w:pPr>
              <w:spacing w:after="120"/>
              <w:ind w:right="74"/>
              <w:textAlignment w:val="baseline"/>
              <w:rPr>
                <w:rFonts w:ascii="Tahoma" w:eastAsia="Tahoma" w:hAnsi="Tahoma"/>
                <w:bCs/>
                <w:sz w:val="20"/>
                <w:szCs w:val="20"/>
              </w:rPr>
            </w:pPr>
          </w:p>
        </w:tc>
        <w:tc>
          <w:tcPr>
            <w:tcW w:w="1559" w:type="dxa"/>
          </w:tcPr>
          <w:p w14:paraId="0D2F62B6" w14:textId="43E58221" w:rsidR="00962486" w:rsidRPr="002D7195" w:rsidRDefault="00962486" w:rsidP="00962486">
            <w:pPr>
              <w:spacing w:after="120"/>
              <w:ind w:right="74"/>
              <w:textAlignment w:val="baseline"/>
              <w:rPr>
                <w:rFonts w:ascii="Tahoma" w:eastAsia="Tahoma" w:hAnsi="Tahoma"/>
                <w:bCs/>
                <w:sz w:val="20"/>
                <w:szCs w:val="20"/>
              </w:rPr>
            </w:pPr>
            <w:r>
              <w:rPr>
                <w:rFonts w:ascii="Tahoma" w:eastAsia="Tahoma" w:hAnsi="Tahoma"/>
                <w:bCs/>
                <w:sz w:val="20"/>
                <w:szCs w:val="20"/>
              </w:rPr>
              <w:t>DPI Forestry</w:t>
            </w:r>
          </w:p>
        </w:tc>
        <w:tc>
          <w:tcPr>
            <w:tcW w:w="1984" w:type="dxa"/>
          </w:tcPr>
          <w:p w14:paraId="6DEA90D1" w14:textId="77777777" w:rsidR="00962486" w:rsidRPr="002D7195" w:rsidRDefault="00962486" w:rsidP="00962486">
            <w:pPr>
              <w:spacing w:after="120"/>
              <w:ind w:right="74"/>
              <w:textAlignment w:val="baseline"/>
              <w:rPr>
                <w:rFonts w:ascii="Tahoma" w:eastAsia="Tahoma" w:hAnsi="Tahoma"/>
                <w:bCs/>
                <w:sz w:val="20"/>
                <w:szCs w:val="20"/>
              </w:rPr>
            </w:pPr>
            <w:r w:rsidRPr="002D7195">
              <w:rPr>
                <w:rFonts w:ascii="Tahoma" w:eastAsia="Tahoma" w:hAnsi="Tahoma"/>
                <w:bCs/>
                <w:sz w:val="20"/>
                <w:szCs w:val="20"/>
              </w:rPr>
              <w:t>Phone or UHF:</w:t>
            </w:r>
          </w:p>
        </w:tc>
        <w:tc>
          <w:tcPr>
            <w:tcW w:w="1418" w:type="dxa"/>
          </w:tcPr>
          <w:p w14:paraId="5AC2A4AD" w14:textId="77777777" w:rsidR="00962486" w:rsidRPr="002D7195" w:rsidRDefault="00962486" w:rsidP="00962486">
            <w:pPr>
              <w:spacing w:after="120"/>
              <w:ind w:right="74"/>
              <w:textAlignment w:val="baseline"/>
              <w:rPr>
                <w:rFonts w:ascii="Tahoma" w:eastAsia="Tahoma" w:hAnsi="Tahoma"/>
                <w:bCs/>
                <w:sz w:val="20"/>
                <w:szCs w:val="20"/>
              </w:rPr>
            </w:pPr>
          </w:p>
        </w:tc>
        <w:tc>
          <w:tcPr>
            <w:tcW w:w="992" w:type="dxa"/>
          </w:tcPr>
          <w:p w14:paraId="78345956" w14:textId="77777777" w:rsidR="00962486" w:rsidRPr="002D7195" w:rsidRDefault="00962486" w:rsidP="00962486">
            <w:pPr>
              <w:spacing w:after="120"/>
              <w:ind w:right="74"/>
              <w:textAlignment w:val="baseline"/>
              <w:rPr>
                <w:rFonts w:ascii="Tahoma" w:eastAsia="Tahoma" w:hAnsi="Tahoma"/>
                <w:bCs/>
                <w:sz w:val="20"/>
                <w:szCs w:val="20"/>
              </w:rPr>
            </w:pPr>
            <w:r w:rsidRPr="002D7195">
              <w:rPr>
                <w:rFonts w:ascii="Tahoma" w:eastAsia="Tahoma" w:hAnsi="Tahoma"/>
                <w:bCs/>
                <w:sz w:val="20"/>
                <w:szCs w:val="20"/>
              </w:rPr>
              <w:t>Signed:</w:t>
            </w:r>
          </w:p>
        </w:tc>
        <w:tc>
          <w:tcPr>
            <w:tcW w:w="1233" w:type="dxa"/>
          </w:tcPr>
          <w:p w14:paraId="0B5425F1" w14:textId="77777777" w:rsidR="00962486" w:rsidRPr="002D7195" w:rsidRDefault="00962486" w:rsidP="00962486">
            <w:pPr>
              <w:spacing w:after="120"/>
              <w:ind w:right="74"/>
              <w:textAlignment w:val="baseline"/>
              <w:rPr>
                <w:rFonts w:ascii="Tahoma" w:eastAsia="Tahoma" w:hAnsi="Tahoma"/>
                <w:bCs/>
                <w:sz w:val="20"/>
                <w:szCs w:val="20"/>
              </w:rPr>
            </w:pPr>
          </w:p>
        </w:tc>
        <w:tc>
          <w:tcPr>
            <w:tcW w:w="774" w:type="dxa"/>
          </w:tcPr>
          <w:p w14:paraId="36403F08" w14:textId="77777777" w:rsidR="00962486" w:rsidRPr="002D7195" w:rsidRDefault="00962486" w:rsidP="00962486">
            <w:pPr>
              <w:spacing w:after="120"/>
              <w:ind w:right="74"/>
              <w:textAlignment w:val="baseline"/>
              <w:rPr>
                <w:rFonts w:ascii="Tahoma" w:eastAsia="Tahoma" w:hAnsi="Tahoma"/>
                <w:bCs/>
                <w:sz w:val="20"/>
                <w:szCs w:val="20"/>
              </w:rPr>
            </w:pPr>
            <w:r w:rsidRPr="002D7195">
              <w:rPr>
                <w:rFonts w:ascii="Tahoma" w:eastAsia="Tahoma" w:hAnsi="Tahoma"/>
                <w:bCs/>
                <w:sz w:val="20"/>
                <w:szCs w:val="20"/>
              </w:rPr>
              <w:t>Date:</w:t>
            </w:r>
          </w:p>
        </w:tc>
        <w:tc>
          <w:tcPr>
            <w:tcW w:w="985" w:type="dxa"/>
          </w:tcPr>
          <w:p w14:paraId="59BEDD63" w14:textId="77777777" w:rsidR="00962486" w:rsidRPr="002D7195" w:rsidRDefault="00962486" w:rsidP="00962486">
            <w:pPr>
              <w:spacing w:after="120"/>
              <w:ind w:right="74"/>
              <w:textAlignment w:val="baseline"/>
              <w:rPr>
                <w:rFonts w:ascii="Tahoma" w:eastAsia="Tahoma" w:hAnsi="Tahoma"/>
                <w:bCs/>
                <w:sz w:val="20"/>
                <w:szCs w:val="20"/>
              </w:rPr>
            </w:pPr>
          </w:p>
        </w:tc>
        <w:tc>
          <w:tcPr>
            <w:tcW w:w="1414" w:type="dxa"/>
          </w:tcPr>
          <w:p w14:paraId="0A4003BF" w14:textId="77777777" w:rsidR="00962486" w:rsidRPr="004B5C5D" w:rsidRDefault="00962486" w:rsidP="00962486">
            <w:pPr>
              <w:spacing w:after="120"/>
              <w:ind w:right="74"/>
              <w:textAlignment w:val="baseline"/>
              <w:rPr>
                <w:rFonts w:ascii="Tahoma" w:eastAsia="Tahoma" w:hAnsi="Tahoma"/>
                <w:bCs/>
                <w:sz w:val="18"/>
                <w:szCs w:val="18"/>
              </w:rPr>
            </w:pPr>
            <w:r w:rsidRPr="004B5C5D">
              <w:rPr>
                <w:rFonts w:ascii="Tahoma" w:eastAsia="Tahoma" w:hAnsi="Tahoma"/>
                <w:bCs/>
                <w:sz w:val="18"/>
                <w:szCs w:val="18"/>
              </w:rPr>
              <w:t>Inducted by:</w:t>
            </w:r>
          </w:p>
        </w:tc>
        <w:tc>
          <w:tcPr>
            <w:tcW w:w="1623" w:type="dxa"/>
          </w:tcPr>
          <w:p w14:paraId="54DC75A0" w14:textId="77777777" w:rsidR="00962486" w:rsidRPr="002D7195" w:rsidRDefault="00962486" w:rsidP="00962486">
            <w:pPr>
              <w:spacing w:after="120"/>
              <w:ind w:right="74"/>
              <w:textAlignment w:val="baseline"/>
              <w:rPr>
                <w:rFonts w:ascii="Tahoma" w:eastAsia="Tahoma" w:hAnsi="Tahoma"/>
                <w:bCs/>
                <w:sz w:val="20"/>
                <w:szCs w:val="20"/>
              </w:rPr>
            </w:pPr>
          </w:p>
        </w:tc>
      </w:tr>
      <w:tr w:rsidR="00962486" w:rsidRPr="002D7195" w14:paraId="21299277" w14:textId="77777777" w:rsidTr="00360B2F">
        <w:trPr>
          <w:trHeight w:val="454"/>
        </w:trPr>
        <w:tc>
          <w:tcPr>
            <w:tcW w:w="914" w:type="dxa"/>
          </w:tcPr>
          <w:p w14:paraId="1F1DC53B" w14:textId="77777777" w:rsidR="00962486" w:rsidRPr="002D7195" w:rsidRDefault="00962486" w:rsidP="00962486">
            <w:pPr>
              <w:spacing w:after="120"/>
              <w:ind w:right="74"/>
              <w:textAlignment w:val="baseline"/>
              <w:rPr>
                <w:rFonts w:ascii="Tahoma" w:eastAsia="Tahoma" w:hAnsi="Tahoma"/>
                <w:bCs/>
                <w:sz w:val="20"/>
                <w:szCs w:val="20"/>
              </w:rPr>
            </w:pPr>
            <w:r w:rsidRPr="002D7195">
              <w:rPr>
                <w:rFonts w:ascii="Tahoma" w:eastAsia="Tahoma" w:hAnsi="Tahoma"/>
                <w:bCs/>
                <w:sz w:val="20"/>
                <w:szCs w:val="20"/>
              </w:rPr>
              <w:t>Name:</w:t>
            </w:r>
          </w:p>
        </w:tc>
        <w:tc>
          <w:tcPr>
            <w:tcW w:w="1775" w:type="dxa"/>
          </w:tcPr>
          <w:p w14:paraId="542424C0" w14:textId="77777777" w:rsidR="00962486" w:rsidRPr="002D7195" w:rsidRDefault="00962486" w:rsidP="00962486">
            <w:pPr>
              <w:spacing w:after="120"/>
              <w:ind w:right="74"/>
              <w:textAlignment w:val="baseline"/>
              <w:rPr>
                <w:rFonts w:ascii="Tahoma" w:eastAsia="Tahoma" w:hAnsi="Tahoma"/>
                <w:bCs/>
                <w:sz w:val="20"/>
                <w:szCs w:val="20"/>
              </w:rPr>
            </w:pPr>
          </w:p>
        </w:tc>
        <w:tc>
          <w:tcPr>
            <w:tcW w:w="1559" w:type="dxa"/>
          </w:tcPr>
          <w:p w14:paraId="43154AEA" w14:textId="50184889" w:rsidR="00962486" w:rsidRPr="002D7195" w:rsidRDefault="00962486" w:rsidP="00962486">
            <w:pPr>
              <w:spacing w:after="120"/>
              <w:ind w:right="74"/>
              <w:textAlignment w:val="baseline"/>
              <w:rPr>
                <w:rFonts w:ascii="Tahoma" w:eastAsia="Tahoma" w:hAnsi="Tahoma"/>
                <w:bCs/>
                <w:sz w:val="20"/>
                <w:szCs w:val="20"/>
              </w:rPr>
            </w:pPr>
            <w:r>
              <w:rPr>
                <w:rFonts w:ascii="Tahoma" w:eastAsia="Tahoma" w:hAnsi="Tahoma"/>
                <w:bCs/>
                <w:sz w:val="20"/>
                <w:szCs w:val="20"/>
              </w:rPr>
              <w:t>DPI Forestry</w:t>
            </w:r>
          </w:p>
        </w:tc>
        <w:tc>
          <w:tcPr>
            <w:tcW w:w="1984" w:type="dxa"/>
          </w:tcPr>
          <w:p w14:paraId="22E7C714" w14:textId="77777777" w:rsidR="00962486" w:rsidRPr="002D7195" w:rsidRDefault="00962486" w:rsidP="00962486">
            <w:pPr>
              <w:spacing w:after="120"/>
              <w:ind w:right="74"/>
              <w:textAlignment w:val="baseline"/>
              <w:rPr>
                <w:rFonts w:ascii="Tahoma" w:eastAsia="Tahoma" w:hAnsi="Tahoma"/>
                <w:bCs/>
                <w:sz w:val="20"/>
                <w:szCs w:val="20"/>
              </w:rPr>
            </w:pPr>
            <w:r w:rsidRPr="002D7195">
              <w:rPr>
                <w:rFonts w:ascii="Tahoma" w:eastAsia="Tahoma" w:hAnsi="Tahoma"/>
                <w:bCs/>
                <w:sz w:val="20"/>
                <w:szCs w:val="20"/>
              </w:rPr>
              <w:t>Phone or UHF:</w:t>
            </w:r>
          </w:p>
        </w:tc>
        <w:tc>
          <w:tcPr>
            <w:tcW w:w="1418" w:type="dxa"/>
          </w:tcPr>
          <w:p w14:paraId="30CD1C77" w14:textId="77777777" w:rsidR="00962486" w:rsidRPr="002D7195" w:rsidRDefault="00962486" w:rsidP="00962486">
            <w:pPr>
              <w:spacing w:after="120"/>
              <w:ind w:right="74"/>
              <w:textAlignment w:val="baseline"/>
              <w:rPr>
                <w:rFonts w:ascii="Tahoma" w:eastAsia="Tahoma" w:hAnsi="Tahoma"/>
                <w:bCs/>
                <w:sz w:val="20"/>
                <w:szCs w:val="20"/>
              </w:rPr>
            </w:pPr>
          </w:p>
        </w:tc>
        <w:tc>
          <w:tcPr>
            <w:tcW w:w="992" w:type="dxa"/>
          </w:tcPr>
          <w:p w14:paraId="47C9BEAC" w14:textId="77777777" w:rsidR="00962486" w:rsidRPr="002D7195" w:rsidRDefault="00962486" w:rsidP="00962486">
            <w:pPr>
              <w:spacing w:after="120"/>
              <w:ind w:right="74"/>
              <w:textAlignment w:val="baseline"/>
              <w:rPr>
                <w:rFonts w:ascii="Tahoma" w:eastAsia="Tahoma" w:hAnsi="Tahoma"/>
                <w:bCs/>
                <w:sz w:val="20"/>
                <w:szCs w:val="20"/>
              </w:rPr>
            </w:pPr>
            <w:r w:rsidRPr="002D7195">
              <w:rPr>
                <w:rFonts w:ascii="Tahoma" w:eastAsia="Tahoma" w:hAnsi="Tahoma"/>
                <w:bCs/>
                <w:sz w:val="20"/>
                <w:szCs w:val="20"/>
              </w:rPr>
              <w:t>Signed:</w:t>
            </w:r>
          </w:p>
        </w:tc>
        <w:tc>
          <w:tcPr>
            <w:tcW w:w="1233" w:type="dxa"/>
          </w:tcPr>
          <w:p w14:paraId="21A4A43A" w14:textId="77777777" w:rsidR="00962486" w:rsidRPr="002D7195" w:rsidRDefault="00962486" w:rsidP="00962486">
            <w:pPr>
              <w:spacing w:after="120"/>
              <w:ind w:right="74"/>
              <w:textAlignment w:val="baseline"/>
              <w:rPr>
                <w:rFonts w:ascii="Tahoma" w:eastAsia="Tahoma" w:hAnsi="Tahoma"/>
                <w:bCs/>
                <w:sz w:val="20"/>
                <w:szCs w:val="20"/>
              </w:rPr>
            </w:pPr>
          </w:p>
        </w:tc>
        <w:tc>
          <w:tcPr>
            <w:tcW w:w="774" w:type="dxa"/>
          </w:tcPr>
          <w:p w14:paraId="443D1372" w14:textId="77777777" w:rsidR="00962486" w:rsidRPr="002D7195" w:rsidRDefault="00962486" w:rsidP="00962486">
            <w:pPr>
              <w:spacing w:after="120"/>
              <w:ind w:right="74"/>
              <w:textAlignment w:val="baseline"/>
              <w:rPr>
                <w:rFonts w:ascii="Tahoma" w:eastAsia="Tahoma" w:hAnsi="Tahoma"/>
                <w:bCs/>
                <w:sz w:val="20"/>
                <w:szCs w:val="20"/>
              </w:rPr>
            </w:pPr>
            <w:r w:rsidRPr="002D7195">
              <w:rPr>
                <w:rFonts w:ascii="Tahoma" w:eastAsia="Tahoma" w:hAnsi="Tahoma"/>
                <w:bCs/>
                <w:sz w:val="20"/>
                <w:szCs w:val="20"/>
              </w:rPr>
              <w:t>Date:</w:t>
            </w:r>
          </w:p>
        </w:tc>
        <w:tc>
          <w:tcPr>
            <w:tcW w:w="985" w:type="dxa"/>
          </w:tcPr>
          <w:p w14:paraId="761FD61A" w14:textId="77777777" w:rsidR="00962486" w:rsidRPr="002D7195" w:rsidRDefault="00962486" w:rsidP="00962486">
            <w:pPr>
              <w:spacing w:after="120"/>
              <w:ind w:right="74"/>
              <w:textAlignment w:val="baseline"/>
              <w:rPr>
                <w:rFonts w:ascii="Tahoma" w:eastAsia="Tahoma" w:hAnsi="Tahoma"/>
                <w:bCs/>
                <w:sz w:val="20"/>
                <w:szCs w:val="20"/>
              </w:rPr>
            </w:pPr>
          </w:p>
        </w:tc>
        <w:tc>
          <w:tcPr>
            <w:tcW w:w="1414" w:type="dxa"/>
          </w:tcPr>
          <w:p w14:paraId="3E658D8B" w14:textId="77777777" w:rsidR="00962486" w:rsidRPr="004B5C5D" w:rsidRDefault="00962486" w:rsidP="00962486">
            <w:pPr>
              <w:spacing w:after="120"/>
              <w:ind w:right="74"/>
              <w:textAlignment w:val="baseline"/>
              <w:rPr>
                <w:rFonts w:ascii="Tahoma" w:eastAsia="Tahoma" w:hAnsi="Tahoma"/>
                <w:bCs/>
                <w:sz w:val="18"/>
                <w:szCs w:val="18"/>
              </w:rPr>
            </w:pPr>
            <w:r w:rsidRPr="004B5C5D">
              <w:rPr>
                <w:rFonts w:ascii="Tahoma" w:eastAsia="Tahoma" w:hAnsi="Tahoma"/>
                <w:bCs/>
                <w:sz w:val="18"/>
                <w:szCs w:val="18"/>
              </w:rPr>
              <w:t>Inducted by:</w:t>
            </w:r>
          </w:p>
        </w:tc>
        <w:tc>
          <w:tcPr>
            <w:tcW w:w="1623" w:type="dxa"/>
          </w:tcPr>
          <w:p w14:paraId="58F3EF20" w14:textId="77777777" w:rsidR="00962486" w:rsidRPr="002D7195" w:rsidRDefault="00962486" w:rsidP="00962486">
            <w:pPr>
              <w:spacing w:after="120"/>
              <w:ind w:right="74"/>
              <w:textAlignment w:val="baseline"/>
              <w:rPr>
                <w:rFonts w:ascii="Tahoma" w:eastAsia="Tahoma" w:hAnsi="Tahoma"/>
                <w:bCs/>
                <w:sz w:val="20"/>
                <w:szCs w:val="20"/>
              </w:rPr>
            </w:pPr>
          </w:p>
        </w:tc>
      </w:tr>
      <w:tr w:rsidR="00962486" w:rsidRPr="002D7195" w14:paraId="6EB065E0" w14:textId="77777777" w:rsidTr="00360B2F">
        <w:trPr>
          <w:trHeight w:val="454"/>
        </w:trPr>
        <w:tc>
          <w:tcPr>
            <w:tcW w:w="914" w:type="dxa"/>
          </w:tcPr>
          <w:p w14:paraId="52E4B207" w14:textId="77777777" w:rsidR="00962486" w:rsidRPr="002D7195" w:rsidRDefault="00962486" w:rsidP="00962486">
            <w:pPr>
              <w:spacing w:after="120"/>
              <w:ind w:right="74"/>
              <w:textAlignment w:val="baseline"/>
              <w:rPr>
                <w:rFonts w:ascii="Tahoma" w:eastAsia="Tahoma" w:hAnsi="Tahoma"/>
                <w:bCs/>
                <w:sz w:val="20"/>
                <w:szCs w:val="20"/>
              </w:rPr>
            </w:pPr>
            <w:r w:rsidRPr="002D7195">
              <w:rPr>
                <w:rFonts w:ascii="Tahoma" w:eastAsia="Tahoma" w:hAnsi="Tahoma"/>
                <w:bCs/>
                <w:sz w:val="20"/>
                <w:szCs w:val="20"/>
              </w:rPr>
              <w:t>Name:</w:t>
            </w:r>
          </w:p>
        </w:tc>
        <w:tc>
          <w:tcPr>
            <w:tcW w:w="1775" w:type="dxa"/>
          </w:tcPr>
          <w:p w14:paraId="2A8E855F" w14:textId="77777777" w:rsidR="00962486" w:rsidRPr="002D7195" w:rsidRDefault="00962486" w:rsidP="00962486">
            <w:pPr>
              <w:spacing w:after="120"/>
              <w:ind w:right="74"/>
              <w:textAlignment w:val="baseline"/>
              <w:rPr>
                <w:rFonts w:ascii="Tahoma" w:eastAsia="Tahoma" w:hAnsi="Tahoma"/>
                <w:bCs/>
                <w:sz w:val="20"/>
                <w:szCs w:val="20"/>
              </w:rPr>
            </w:pPr>
          </w:p>
        </w:tc>
        <w:tc>
          <w:tcPr>
            <w:tcW w:w="1559" w:type="dxa"/>
          </w:tcPr>
          <w:p w14:paraId="510B75E4" w14:textId="05F83274" w:rsidR="00962486" w:rsidRPr="002D7195" w:rsidRDefault="00962486" w:rsidP="00962486">
            <w:pPr>
              <w:spacing w:after="120"/>
              <w:ind w:right="74"/>
              <w:textAlignment w:val="baseline"/>
              <w:rPr>
                <w:rFonts w:ascii="Tahoma" w:eastAsia="Tahoma" w:hAnsi="Tahoma"/>
                <w:bCs/>
                <w:sz w:val="20"/>
                <w:szCs w:val="20"/>
              </w:rPr>
            </w:pPr>
            <w:r>
              <w:rPr>
                <w:rFonts w:ascii="Tahoma" w:eastAsia="Tahoma" w:hAnsi="Tahoma"/>
                <w:bCs/>
                <w:sz w:val="20"/>
                <w:szCs w:val="20"/>
              </w:rPr>
              <w:t>DPI Forestry</w:t>
            </w:r>
          </w:p>
        </w:tc>
        <w:tc>
          <w:tcPr>
            <w:tcW w:w="1984" w:type="dxa"/>
          </w:tcPr>
          <w:p w14:paraId="3FB68FB5" w14:textId="77777777" w:rsidR="00962486" w:rsidRPr="002D7195" w:rsidRDefault="00962486" w:rsidP="00962486">
            <w:pPr>
              <w:spacing w:after="120"/>
              <w:ind w:right="74"/>
              <w:textAlignment w:val="baseline"/>
              <w:rPr>
                <w:rFonts w:ascii="Tahoma" w:eastAsia="Tahoma" w:hAnsi="Tahoma"/>
                <w:bCs/>
                <w:sz w:val="20"/>
                <w:szCs w:val="20"/>
              </w:rPr>
            </w:pPr>
            <w:r w:rsidRPr="002D7195">
              <w:rPr>
                <w:rFonts w:ascii="Tahoma" w:eastAsia="Tahoma" w:hAnsi="Tahoma"/>
                <w:bCs/>
                <w:sz w:val="20"/>
                <w:szCs w:val="20"/>
              </w:rPr>
              <w:t>Phone or UHF:</w:t>
            </w:r>
          </w:p>
        </w:tc>
        <w:tc>
          <w:tcPr>
            <w:tcW w:w="1418" w:type="dxa"/>
          </w:tcPr>
          <w:p w14:paraId="59B3F176" w14:textId="77777777" w:rsidR="00962486" w:rsidRPr="002D7195" w:rsidRDefault="00962486" w:rsidP="00962486">
            <w:pPr>
              <w:spacing w:after="120"/>
              <w:ind w:right="74"/>
              <w:textAlignment w:val="baseline"/>
              <w:rPr>
                <w:rFonts w:ascii="Tahoma" w:eastAsia="Tahoma" w:hAnsi="Tahoma"/>
                <w:bCs/>
                <w:sz w:val="20"/>
                <w:szCs w:val="20"/>
              </w:rPr>
            </w:pPr>
          </w:p>
        </w:tc>
        <w:tc>
          <w:tcPr>
            <w:tcW w:w="992" w:type="dxa"/>
          </w:tcPr>
          <w:p w14:paraId="67432C7B" w14:textId="77777777" w:rsidR="00962486" w:rsidRPr="002D7195" w:rsidRDefault="00962486" w:rsidP="00962486">
            <w:pPr>
              <w:spacing w:after="120"/>
              <w:ind w:right="74"/>
              <w:textAlignment w:val="baseline"/>
              <w:rPr>
                <w:rFonts w:ascii="Tahoma" w:eastAsia="Tahoma" w:hAnsi="Tahoma"/>
                <w:bCs/>
                <w:sz w:val="20"/>
                <w:szCs w:val="20"/>
              </w:rPr>
            </w:pPr>
            <w:r w:rsidRPr="002D7195">
              <w:rPr>
                <w:rFonts w:ascii="Tahoma" w:eastAsia="Tahoma" w:hAnsi="Tahoma"/>
                <w:bCs/>
                <w:sz w:val="20"/>
                <w:szCs w:val="20"/>
              </w:rPr>
              <w:t>Signed:</w:t>
            </w:r>
          </w:p>
        </w:tc>
        <w:tc>
          <w:tcPr>
            <w:tcW w:w="1233" w:type="dxa"/>
          </w:tcPr>
          <w:p w14:paraId="170E6B1D" w14:textId="77777777" w:rsidR="00962486" w:rsidRPr="002D7195" w:rsidRDefault="00962486" w:rsidP="00962486">
            <w:pPr>
              <w:spacing w:after="120"/>
              <w:ind w:right="74"/>
              <w:textAlignment w:val="baseline"/>
              <w:rPr>
                <w:rFonts w:ascii="Tahoma" w:eastAsia="Tahoma" w:hAnsi="Tahoma"/>
                <w:bCs/>
                <w:sz w:val="20"/>
                <w:szCs w:val="20"/>
              </w:rPr>
            </w:pPr>
          </w:p>
        </w:tc>
        <w:tc>
          <w:tcPr>
            <w:tcW w:w="774" w:type="dxa"/>
          </w:tcPr>
          <w:p w14:paraId="1F2FF7C0" w14:textId="77777777" w:rsidR="00962486" w:rsidRPr="002D7195" w:rsidRDefault="00962486" w:rsidP="00962486">
            <w:pPr>
              <w:spacing w:after="120"/>
              <w:ind w:right="74"/>
              <w:textAlignment w:val="baseline"/>
              <w:rPr>
                <w:rFonts w:ascii="Tahoma" w:eastAsia="Tahoma" w:hAnsi="Tahoma"/>
                <w:bCs/>
                <w:sz w:val="20"/>
                <w:szCs w:val="20"/>
              </w:rPr>
            </w:pPr>
            <w:r w:rsidRPr="002D7195">
              <w:rPr>
                <w:rFonts w:ascii="Tahoma" w:eastAsia="Tahoma" w:hAnsi="Tahoma"/>
                <w:bCs/>
                <w:sz w:val="20"/>
                <w:szCs w:val="20"/>
              </w:rPr>
              <w:t>Date:</w:t>
            </w:r>
          </w:p>
        </w:tc>
        <w:tc>
          <w:tcPr>
            <w:tcW w:w="985" w:type="dxa"/>
          </w:tcPr>
          <w:p w14:paraId="0E404DC8" w14:textId="77777777" w:rsidR="00962486" w:rsidRPr="002D7195" w:rsidRDefault="00962486" w:rsidP="00962486">
            <w:pPr>
              <w:spacing w:after="120"/>
              <w:ind w:right="74"/>
              <w:textAlignment w:val="baseline"/>
              <w:rPr>
                <w:rFonts w:ascii="Tahoma" w:eastAsia="Tahoma" w:hAnsi="Tahoma"/>
                <w:bCs/>
                <w:sz w:val="20"/>
                <w:szCs w:val="20"/>
              </w:rPr>
            </w:pPr>
          </w:p>
        </w:tc>
        <w:tc>
          <w:tcPr>
            <w:tcW w:w="1414" w:type="dxa"/>
          </w:tcPr>
          <w:p w14:paraId="53F49AA4" w14:textId="77777777" w:rsidR="00962486" w:rsidRPr="004B5C5D" w:rsidRDefault="00962486" w:rsidP="00962486">
            <w:pPr>
              <w:spacing w:after="120"/>
              <w:ind w:right="74"/>
              <w:textAlignment w:val="baseline"/>
              <w:rPr>
                <w:rFonts w:ascii="Tahoma" w:eastAsia="Tahoma" w:hAnsi="Tahoma"/>
                <w:bCs/>
                <w:sz w:val="18"/>
                <w:szCs w:val="18"/>
              </w:rPr>
            </w:pPr>
            <w:r w:rsidRPr="004B5C5D">
              <w:rPr>
                <w:rFonts w:ascii="Tahoma" w:eastAsia="Tahoma" w:hAnsi="Tahoma"/>
                <w:bCs/>
                <w:sz w:val="18"/>
                <w:szCs w:val="18"/>
              </w:rPr>
              <w:t>Inducted by:</w:t>
            </w:r>
          </w:p>
        </w:tc>
        <w:tc>
          <w:tcPr>
            <w:tcW w:w="1623" w:type="dxa"/>
          </w:tcPr>
          <w:p w14:paraId="69DD6D20" w14:textId="77777777" w:rsidR="00962486" w:rsidRPr="002D7195" w:rsidRDefault="00962486" w:rsidP="00962486">
            <w:pPr>
              <w:spacing w:after="120"/>
              <w:ind w:right="74"/>
              <w:textAlignment w:val="baseline"/>
              <w:rPr>
                <w:rFonts w:ascii="Tahoma" w:eastAsia="Tahoma" w:hAnsi="Tahoma"/>
                <w:bCs/>
                <w:sz w:val="20"/>
                <w:szCs w:val="20"/>
              </w:rPr>
            </w:pPr>
          </w:p>
        </w:tc>
      </w:tr>
      <w:tr w:rsidR="00962486" w:rsidRPr="002D7195" w14:paraId="7240C142" w14:textId="77777777" w:rsidTr="00360B2F">
        <w:trPr>
          <w:trHeight w:val="454"/>
        </w:trPr>
        <w:tc>
          <w:tcPr>
            <w:tcW w:w="914" w:type="dxa"/>
          </w:tcPr>
          <w:p w14:paraId="004128E2" w14:textId="77777777" w:rsidR="00962486" w:rsidRPr="002D7195" w:rsidRDefault="00962486" w:rsidP="00962486">
            <w:pPr>
              <w:spacing w:after="120"/>
              <w:ind w:right="74"/>
              <w:textAlignment w:val="baseline"/>
              <w:rPr>
                <w:rFonts w:ascii="Tahoma" w:eastAsia="Tahoma" w:hAnsi="Tahoma"/>
                <w:bCs/>
                <w:sz w:val="20"/>
                <w:szCs w:val="20"/>
              </w:rPr>
            </w:pPr>
            <w:r w:rsidRPr="002D7195">
              <w:rPr>
                <w:rFonts w:ascii="Tahoma" w:eastAsia="Tahoma" w:hAnsi="Tahoma"/>
                <w:bCs/>
                <w:sz w:val="20"/>
                <w:szCs w:val="20"/>
              </w:rPr>
              <w:t>Name:</w:t>
            </w:r>
          </w:p>
        </w:tc>
        <w:tc>
          <w:tcPr>
            <w:tcW w:w="1775" w:type="dxa"/>
          </w:tcPr>
          <w:p w14:paraId="5ECA05CB" w14:textId="77777777" w:rsidR="00962486" w:rsidRPr="002D7195" w:rsidRDefault="00962486" w:rsidP="00962486">
            <w:pPr>
              <w:spacing w:after="120"/>
              <w:ind w:right="74"/>
              <w:textAlignment w:val="baseline"/>
              <w:rPr>
                <w:rFonts w:ascii="Tahoma" w:eastAsia="Tahoma" w:hAnsi="Tahoma"/>
                <w:bCs/>
                <w:sz w:val="20"/>
                <w:szCs w:val="20"/>
              </w:rPr>
            </w:pPr>
          </w:p>
        </w:tc>
        <w:tc>
          <w:tcPr>
            <w:tcW w:w="1559" w:type="dxa"/>
          </w:tcPr>
          <w:p w14:paraId="3833C154" w14:textId="24937FB1" w:rsidR="00962486" w:rsidRPr="002D7195" w:rsidRDefault="00962486" w:rsidP="00962486">
            <w:pPr>
              <w:spacing w:after="120"/>
              <w:ind w:right="74"/>
              <w:textAlignment w:val="baseline"/>
              <w:rPr>
                <w:rFonts w:ascii="Tahoma" w:eastAsia="Tahoma" w:hAnsi="Tahoma"/>
                <w:bCs/>
                <w:sz w:val="20"/>
                <w:szCs w:val="20"/>
              </w:rPr>
            </w:pPr>
            <w:r>
              <w:rPr>
                <w:rFonts w:ascii="Tahoma" w:eastAsia="Tahoma" w:hAnsi="Tahoma"/>
                <w:bCs/>
                <w:sz w:val="20"/>
                <w:szCs w:val="20"/>
              </w:rPr>
              <w:t>DPI Forestry</w:t>
            </w:r>
          </w:p>
        </w:tc>
        <w:tc>
          <w:tcPr>
            <w:tcW w:w="1984" w:type="dxa"/>
          </w:tcPr>
          <w:p w14:paraId="348C8D22" w14:textId="77777777" w:rsidR="00962486" w:rsidRPr="002D7195" w:rsidRDefault="00962486" w:rsidP="00962486">
            <w:pPr>
              <w:spacing w:after="120"/>
              <w:ind w:right="74"/>
              <w:textAlignment w:val="baseline"/>
              <w:rPr>
                <w:rFonts w:ascii="Tahoma" w:eastAsia="Tahoma" w:hAnsi="Tahoma"/>
                <w:bCs/>
                <w:sz w:val="20"/>
                <w:szCs w:val="20"/>
              </w:rPr>
            </w:pPr>
            <w:r w:rsidRPr="002D7195">
              <w:rPr>
                <w:rFonts w:ascii="Tahoma" w:eastAsia="Tahoma" w:hAnsi="Tahoma"/>
                <w:bCs/>
                <w:sz w:val="20"/>
                <w:szCs w:val="20"/>
              </w:rPr>
              <w:t>Phone or UHF:</w:t>
            </w:r>
          </w:p>
        </w:tc>
        <w:tc>
          <w:tcPr>
            <w:tcW w:w="1418" w:type="dxa"/>
          </w:tcPr>
          <w:p w14:paraId="0F0F0E1F" w14:textId="77777777" w:rsidR="00962486" w:rsidRPr="002D7195" w:rsidRDefault="00962486" w:rsidP="00962486">
            <w:pPr>
              <w:spacing w:after="120"/>
              <w:ind w:right="74"/>
              <w:textAlignment w:val="baseline"/>
              <w:rPr>
                <w:rFonts w:ascii="Tahoma" w:eastAsia="Tahoma" w:hAnsi="Tahoma"/>
                <w:bCs/>
                <w:sz w:val="20"/>
                <w:szCs w:val="20"/>
              </w:rPr>
            </w:pPr>
          </w:p>
        </w:tc>
        <w:tc>
          <w:tcPr>
            <w:tcW w:w="992" w:type="dxa"/>
          </w:tcPr>
          <w:p w14:paraId="4F9D7AA7" w14:textId="77777777" w:rsidR="00962486" w:rsidRPr="002D7195" w:rsidRDefault="00962486" w:rsidP="00962486">
            <w:pPr>
              <w:spacing w:after="120"/>
              <w:ind w:right="74"/>
              <w:textAlignment w:val="baseline"/>
              <w:rPr>
                <w:rFonts w:ascii="Tahoma" w:eastAsia="Tahoma" w:hAnsi="Tahoma"/>
                <w:bCs/>
                <w:sz w:val="20"/>
                <w:szCs w:val="20"/>
              </w:rPr>
            </w:pPr>
            <w:r w:rsidRPr="002D7195">
              <w:rPr>
                <w:rFonts w:ascii="Tahoma" w:eastAsia="Tahoma" w:hAnsi="Tahoma"/>
                <w:bCs/>
                <w:sz w:val="20"/>
                <w:szCs w:val="20"/>
              </w:rPr>
              <w:t>Signed:</w:t>
            </w:r>
          </w:p>
        </w:tc>
        <w:tc>
          <w:tcPr>
            <w:tcW w:w="1233" w:type="dxa"/>
          </w:tcPr>
          <w:p w14:paraId="677725C4" w14:textId="77777777" w:rsidR="00962486" w:rsidRPr="002D7195" w:rsidRDefault="00962486" w:rsidP="00962486">
            <w:pPr>
              <w:spacing w:after="120"/>
              <w:ind w:right="74"/>
              <w:textAlignment w:val="baseline"/>
              <w:rPr>
                <w:rFonts w:ascii="Tahoma" w:eastAsia="Tahoma" w:hAnsi="Tahoma"/>
                <w:bCs/>
                <w:sz w:val="20"/>
                <w:szCs w:val="20"/>
              </w:rPr>
            </w:pPr>
          </w:p>
        </w:tc>
        <w:tc>
          <w:tcPr>
            <w:tcW w:w="774" w:type="dxa"/>
          </w:tcPr>
          <w:p w14:paraId="60F0CCE2" w14:textId="77777777" w:rsidR="00962486" w:rsidRPr="002D7195" w:rsidRDefault="00962486" w:rsidP="00962486">
            <w:pPr>
              <w:spacing w:after="120"/>
              <w:ind w:right="74"/>
              <w:textAlignment w:val="baseline"/>
              <w:rPr>
                <w:rFonts w:ascii="Tahoma" w:eastAsia="Tahoma" w:hAnsi="Tahoma"/>
                <w:bCs/>
                <w:sz w:val="20"/>
                <w:szCs w:val="20"/>
              </w:rPr>
            </w:pPr>
            <w:r w:rsidRPr="002D7195">
              <w:rPr>
                <w:rFonts w:ascii="Tahoma" w:eastAsia="Tahoma" w:hAnsi="Tahoma"/>
                <w:bCs/>
                <w:sz w:val="20"/>
                <w:szCs w:val="20"/>
              </w:rPr>
              <w:t>Date:</w:t>
            </w:r>
          </w:p>
        </w:tc>
        <w:tc>
          <w:tcPr>
            <w:tcW w:w="985" w:type="dxa"/>
          </w:tcPr>
          <w:p w14:paraId="10F0DD89" w14:textId="77777777" w:rsidR="00962486" w:rsidRPr="002D7195" w:rsidRDefault="00962486" w:rsidP="00962486">
            <w:pPr>
              <w:spacing w:after="120"/>
              <w:ind w:right="74"/>
              <w:textAlignment w:val="baseline"/>
              <w:rPr>
                <w:rFonts w:ascii="Tahoma" w:eastAsia="Tahoma" w:hAnsi="Tahoma"/>
                <w:bCs/>
                <w:sz w:val="20"/>
                <w:szCs w:val="20"/>
              </w:rPr>
            </w:pPr>
          </w:p>
        </w:tc>
        <w:tc>
          <w:tcPr>
            <w:tcW w:w="1414" w:type="dxa"/>
          </w:tcPr>
          <w:p w14:paraId="036F85AC" w14:textId="77777777" w:rsidR="00962486" w:rsidRPr="004B5C5D" w:rsidRDefault="00962486" w:rsidP="00962486">
            <w:pPr>
              <w:spacing w:after="120"/>
              <w:ind w:right="74"/>
              <w:textAlignment w:val="baseline"/>
              <w:rPr>
                <w:rFonts w:ascii="Tahoma" w:eastAsia="Tahoma" w:hAnsi="Tahoma"/>
                <w:bCs/>
                <w:sz w:val="18"/>
                <w:szCs w:val="18"/>
              </w:rPr>
            </w:pPr>
            <w:r w:rsidRPr="004B5C5D">
              <w:rPr>
                <w:rFonts w:ascii="Tahoma" w:eastAsia="Tahoma" w:hAnsi="Tahoma"/>
                <w:bCs/>
                <w:sz w:val="18"/>
                <w:szCs w:val="18"/>
              </w:rPr>
              <w:t>Inducted by:</w:t>
            </w:r>
          </w:p>
        </w:tc>
        <w:tc>
          <w:tcPr>
            <w:tcW w:w="1623" w:type="dxa"/>
          </w:tcPr>
          <w:p w14:paraId="6867D419" w14:textId="77777777" w:rsidR="00962486" w:rsidRPr="002D7195" w:rsidRDefault="00962486" w:rsidP="00962486">
            <w:pPr>
              <w:spacing w:after="120"/>
              <w:ind w:right="74"/>
              <w:textAlignment w:val="baseline"/>
              <w:rPr>
                <w:rFonts w:ascii="Tahoma" w:eastAsia="Tahoma" w:hAnsi="Tahoma"/>
                <w:bCs/>
                <w:sz w:val="20"/>
                <w:szCs w:val="20"/>
              </w:rPr>
            </w:pPr>
          </w:p>
        </w:tc>
      </w:tr>
      <w:tr w:rsidR="00962486" w:rsidRPr="002D7195" w14:paraId="569A9713" w14:textId="77777777" w:rsidTr="00360B2F">
        <w:trPr>
          <w:trHeight w:val="454"/>
        </w:trPr>
        <w:tc>
          <w:tcPr>
            <w:tcW w:w="914" w:type="dxa"/>
          </w:tcPr>
          <w:p w14:paraId="49331A3B" w14:textId="77777777" w:rsidR="00962486" w:rsidRPr="002D7195" w:rsidRDefault="00962486" w:rsidP="00962486">
            <w:pPr>
              <w:spacing w:after="120"/>
              <w:ind w:right="74"/>
              <w:textAlignment w:val="baseline"/>
              <w:rPr>
                <w:rFonts w:ascii="Tahoma" w:eastAsia="Tahoma" w:hAnsi="Tahoma"/>
                <w:bCs/>
                <w:sz w:val="20"/>
                <w:szCs w:val="20"/>
              </w:rPr>
            </w:pPr>
            <w:r w:rsidRPr="002D7195">
              <w:rPr>
                <w:rFonts w:ascii="Tahoma" w:eastAsia="Tahoma" w:hAnsi="Tahoma"/>
                <w:bCs/>
                <w:sz w:val="20"/>
                <w:szCs w:val="20"/>
              </w:rPr>
              <w:t>Name:</w:t>
            </w:r>
          </w:p>
        </w:tc>
        <w:tc>
          <w:tcPr>
            <w:tcW w:w="1775" w:type="dxa"/>
          </w:tcPr>
          <w:p w14:paraId="488220BA" w14:textId="77777777" w:rsidR="00962486" w:rsidRPr="002D7195" w:rsidRDefault="00962486" w:rsidP="00962486">
            <w:pPr>
              <w:spacing w:after="120"/>
              <w:ind w:right="74"/>
              <w:textAlignment w:val="baseline"/>
              <w:rPr>
                <w:rFonts w:ascii="Tahoma" w:eastAsia="Tahoma" w:hAnsi="Tahoma"/>
                <w:bCs/>
                <w:sz w:val="20"/>
                <w:szCs w:val="20"/>
              </w:rPr>
            </w:pPr>
          </w:p>
        </w:tc>
        <w:tc>
          <w:tcPr>
            <w:tcW w:w="1559" w:type="dxa"/>
          </w:tcPr>
          <w:p w14:paraId="432E55F6" w14:textId="2B466F60" w:rsidR="00962486" w:rsidRPr="002D7195" w:rsidRDefault="00962486" w:rsidP="00962486">
            <w:pPr>
              <w:spacing w:after="120"/>
              <w:ind w:right="74"/>
              <w:textAlignment w:val="baseline"/>
              <w:rPr>
                <w:rFonts w:ascii="Tahoma" w:eastAsia="Tahoma" w:hAnsi="Tahoma"/>
                <w:bCs/>
                <w:sz w:val="20"/>
                <w:szCs w:val="20"/>
              </w:rPr>
            </w:pPr>
            <w:r>
              <w:rPr>
                <w:rFonts w:ascii="Tahoma" w:eastAsia="Tahoma" w:hAnsi="Tahoma"/>
                <w:bCs/>
                <w:sz w:val="20"/>
                <w:szCs w:val="20"/>
              </w:rPr>
              <w:t>DPI Forestry</w:t>
            </w:r>
          </w:p>
        </w:tc>
        <w:tc>
          <w:tcPr>
            <w:tcW w:w="1984" w:type="dxa"/>
          </w:tcPr>
          <w:p w14:paraId="63A4A8C3" w14:textId="77777777" w:rsidR="00962486" w:rsidRPr="002D7195" w:rsidRDefault="00962486" w:rsidP="00962486">
            <w:pPr>
              <w:spacing w:after="120"/>
              <w:ind w:right="74"/>
              <w:textAlignment w:val="baseline"/>
              <w:rPr>
                <w:rFonts w:ascii="Tahoma" w:eastAsia="Tahoma" w:hAnsi="Tahoma"/>
                <w:bCs/>
                <w:sz w:val="20"/>
                <w:szCs w:val="20"/>
              </w:rPr>
            </w:pPr>
            <w:r w:rsidRPr="002D7195">
              <w:rPr>
                <w:rFonts w:ascii="Tahoma" w:eastAsia="Tahoma" w:hAnsi="Tahoma"/>
                <w:bCs/>
                <w:sz w:val="20"/>
                <w:szCs w:val="20"/>
              </w:rPr>
              <w:t>Phone or UHF:</w:t>
            </w:r>
          </w:p>
        </w:tc>
        <w:tc>
          <w:tcPr>
            <w:tcW w:w="1418" w:type="dxa"/>
          </w:tcPr>
          <w:p w14:paraId="3EEB3E58" w14:textId="77777777" w:rsidR="00962486" w:rsidRPr="002D7195" w:rsidRDefault="00962486" w:rsidP="00962486">
            <w:pPr>
              <w:spacing w:after="120"/>
              <w:ind w:right="74"/>
              <w:textAlignment w:val="baseline"/>
              <w:rPr>
                <w:rFonts w:ascii="Tahoma" w:eastAsia="Tahoma" w:hAnsi="Tahoma"/>
                <w:bCs/>
                <w:sz w:val="20"/>
                <w:szCs w:val="20"/>
              </w:rPr>
            </w:pPr>
          </w:p>
        </w:tc>
        <w:tc>
          <w:tcPr>
            <w:tcW w:w="992" w:type="dxa"/>
          </w:tcPr>
          <w:p w14:paraId="61C39952" w14:textId="77777777" w:rsidR="00962486" w:rsidRPr="002D7195" w:rsidRDefault="00962486" w:rsidP="00962486">
            <w:pPr>
              <w:spacing w:after="120"/>
              <w:ind w:right="74"/>
              <w:textAlignment w:val="baseline"/>
              <w:rPr>
                <w:rFonts w:ascii="Tahoma" w:eastAsia="Tahoma" w:hAnsi="Tahoma"/>
                <w:bCs/>
                <w:sz w:val="20"/>
                <w:szCs w:val="20"/>
              </w:rPr>
            </w:pPr>
            <w:r w:rsidRPr="002D7195">
              <w:rPr>
                <w:rFonts w:ascii="Tahoma" w:eastAsia="Tahoma" w:hAnsi="Tahoma"/>
                <w:bCs/>
                <w:sz w:val="20"/>
                <w:szCs w:val="20"/>
              </w:rPr>
              <w:t>Signed:</w:t>
            </w:r>
          </w:p>
        </w:tc>
        <w:tc>
          <w:tcPr>
            <w:tcW w:w="1233" w:type="dxa"/>
          </w:tcPr>
          <w:p w14:paraId="27DDD973" w14:textId="77777777" w:rsidR="00962486" w:rsidRPr="002D7195" w:rsidRDefault="00962486" w:rsidP="00962486">
            <w:pPr>
              <w:spacing w:after="120"/>
              <w:ind w:right="74"/>
              <w:textAlignment w:val="baseline"/>
              <w:rPr>
                <w:rFonts w:ascii="Tahoma" w:eastAsia="Tahoma" w:hAnsi="Tahoma"/>
                <w:bCs/>
                <w:sz w:val="20"/>
                <w:szCs w:val="20"/>
              </w:rPr>
            </w:pPr>
          </w:p>
        </w:tc>
        <w:tc>
          <w:tcPr>
            <w:tcW w:w="774" w:type="dxa"/>
          </w:tcPr>
          <w:p w14:paraId="04EBD185" w14:textId="77777777" w:rsidR="00962486" w:rsidRPr="002D7195" w:rsidRDefault="00962486" w:rsidP="00962486">
            <w:pPr>
              <w:spacing w:after="120"/>
              <w:ind w:right="74"/>
              <w:textAlignment w:val="baseline"/>
              <w:rPr>
                <w:rFonts w:ascii="Tahoma" w:eastAsia="Tahoma" w:hAnsi="Tahoma"/>
                <w:bCs/>
                <w:sz w:val="20"/>
                <w:szCs w:val="20"/>
              </w:rPr>
            </w:pPr>
            <w:r w:rsidRPr="002D7195">
              <w:rPr>
                <w:rFonts w:ascii="Tahoma" w:eastAsia="Tahoma" w:hAnsi="Tahoma"/>
                <w:bCs/>
                <w:sz w:val="20"/>
                <w:szCs w:val="20"/>
              </w:rPr>
              <w:t>Date:</w:t>
            </w:r>
          </w:p>
        </w:tc>
        <w:tc>
          <w:tcPr>
            <w:tcW w:w="985" w:type="dxa"/>
          </w:tcPr>
          <w:p w14:paraId="65D18C64" w14:textId="77777777" w:rsidR="00962486" w:rsidRPr="002D7195" w:rsidRDefault="00962486" w:rsidP="00962486">
            <w:pPr>
              <w:spacing w:after="120"/>
              <w:ind w:right="74"/>
              <w:textAlignment w:val="baseline"/>
              <w:rPr>
                <w:rFonts w:ascii="Tahoma" w:eastAsia="Tahoma" w:hAnsi="Tahoma"/>
                <w:bCs/>
                <w:sz w:val="20"/>
                <w:szCs w:val="20"/>
              </w:rPr>
            </w:pPr>
          </w:p>
        </w:tc>
        <w:tc>
          <w:tcPr>
            <w:tcW w:w="1414" w:type="dxa"/>
          </w:tcPr>
          <w:p w14:paraId="3303D78F" w14:textId="77777777" w:rsidR="00962486" w:rsidRPr="004B5C5D" w:rsidRDefault="00962486" w:rsidP="00962486">
            <w:pPr>
              <w:spacing w:after="120"/>
              <w:ind w:right="74"/>
              <w:textAlignment w:val="baseline"/>
              <w:rPr>
                <w:rFonts w:ascii="Tahoma" w:eastAsia="Tahoma" w:hAnsi="Tahoma"/>
                <w:bCs/>
                <w:sz w:val="18"/>
                <w:szCs w:val="18"/>
              </w:rPr>
            </w:pPr>
            <w:r w:rsidRPr="004B5C5D">
              <w:rPr>
                <w:rFonts w:ascii="Tahoma" w:eastAsia="Tahoma" w:hAnsi="Tahoma"/>
                <w:bCs/>
                <w:sz w:val="18"/>
                <w:szCs w:val="18"/>
              </w:rPr>
              <w:t>Inducted by:</w:t>
            </w:r>
          </w:p>
        </w:tc>
        <w:tc>
          <w:tcPr>
            <w:tcW w:w="1623" w:type="dxa"/>
          </w:tcPr>
          <w:p w14:paraId="35714CC3" w14:textId="77777777" w:rsidR="00962486" w:rsidRPr="002D7195" w:rsidRDefault="00962486" w:rsidP="00962486">
            <w:pPr>
              <w:spacing w:after="120"/>
              <w:ind w:right="74"/>
              <w:textAlignment w:val="baseline"/>
              <w:rPr>
                <w:rFonts w:ascii="Tahoma" w:eastAsia="Tahoma" w:hAnsi="Tahoma"/>
                <w:bCs/>
                <w:sz w:val="20"/>
                <w:szCs w:val="20"/>
              </w:rPr>
            </w:pPr>
          </w:p>
        </w:tc>
      </w:tr>
      <w:tr w:rsidR="00962486" w:rsidRPr="002D7195" w14:paraId="2D44D045" w14:textId="77777777" w:rsidTr="00360B2F">
        <w:trPr>
          <w:trHeight w:val="454"/>
        </w:trPr>
        <w:tc>
          <w:tcPr>
            <w:tcW w:w="914" w:type="dxa"/>
          </w:tcPr>
          <w:p w14:paraId="03A2A3A0" w14:textId="77777777" w:rsidR="00962486" w:rsidRPr="002D7195" w:rsidRDefault="00962486" w:rsidP="00962486">
            <w:pPr>
              <w:spacing w:after="120"/>
              <w:ind w:right="74"/>
              <w:textAlignment w:val="baseline"/>
              <w:rPr>
                <w:rFonts w:ascii="Tahoma" w:eastAsia="Tahoma" w:hAnsi="Tahoma"/>
                <w:bCs/>
                <w:sz w:val="20"/>
                <w:szCs w:val="20"/>
              </w:rPr>
            </w:pPr>
            <w:r w:rsidRPr="002D7195">
              <w:rPr>
                <w:rFonts w:ascii="Tahoma" w:eastAsia="Tahoma" w:hAnsi="Tahoma"/>
                <w:bCs/>
                <w:sz w:val="20"/>
                <w:szCs w:val="20"/>
              </w:rPr>
              <w:t>Name:</w:t>
            </w:r>
          </w:p>
        </w:tc>
        <w:tc>
          <w:tcPr>
            <w:tcW w:w="1775" w:type="dxa"/>
          </w:tcPr>
          <w:p w14:paraId="116BDDEF" w14:textId="77777777" w:rsidR="00962486" w:rsidRPr="002D7195" w:rsidRDefault="00962486" w:rsidP="00962486">
            <w:pPr>
              <w:spacing w:after="120"/>
              <w:ind w:right="74"/>
              <w:textAlignment w:val="baseline"/>
              <w:rPr>
                <w:rFonts w:ascii="Tahoma" w:eastAsia="Tahoma" w:hAnsi="Tahoma"/>
                <w:bCs/>
                <w:sz w:val="20"/>
                <w:szCs w:val="20"/>
              </w:rPr>
            </w:pPr>
          </w:p>
        </w:tc>
        <w:tc>
          <w:tcPr>
            <w:tcW w:w="1559" w:type="dxa"/>
          </w:tcPr>
          <w:p w14:paraId="722DE520" w14:textId="0FFC0B21" w:rsidR="00962486" w:rsidRPr="002D7195" w:rsidRDefault="00962486" w:rsidP="00962486">
            <w:pPr>
              <w:spacing w:after="120"/>
              <w:ind w:right="74"/>
              <w:textAlignment w:val="baseline"/>
              <w:rPr>
                <w:rFonts w:ascii="Tahoma" w:eastAsia="Tahoma" w:hAnsi="Tahoma"/>
                <w:bCs/>
                <w:sz w:val="20"/>
                <w:szCs w:val="20"/>
              </w:rPr>
            </w:pPr>
            <w:r>
              <w:rPr>
                <w:rFonts w:ascii="Tahoma" w:eastAsia="Tahoma" w:hAnsi="Tahoma"/>
                <w:bCs/>
                <w:sz w:val="20"/>
                <w:szCs w:val="20"/>
              </w:rPr>
              <w:t>DPI Forestry</w:t>
            </w:r>
          </w:p>
        </w:tc>
        <w:tc>
          <w:tcPr>
            <w:tcW w:w="1984" w:type="dxa"/>
          </w:tcPr>
          <w:p w14:paraId="65BBEB84" w14:textId="77777777" w:rsidR="00962486" w:rsidRPr="002D7195" w:rsidRDefault="00962486" w:rsidP="00962486">
            <w:pPr>
              <w:spacing w:after="120"/>
              <w:ind w:right="74"/>
              <w:textAlignment w:val="baseline"/>
              <w:rPr>
                <w:rFonts w:ascii="Tahoma" w:eastAsia="Tahoma" w:hAnsi="Tahoma"/>
                <w:bCs/>
                <w:sz w:val="20"/>
                <w:szCs w:val="20"/>
              </w:rPr>
            </w:pPr>
            <w:r w:rsidRPr="002D7195">
              <w:rPr>
                <w:rFonts w:ascii="Tahoma" w:eastAsia="Tahoma" w:hAnsi="Tahoma"/>
                <w:bCs/>
                <w:sz w:val="20"/>
                <w:szCs w:val="20"/>
              </w:rPr>
              <w:t>Phone or UHF:</w:t>
            </w:r>
          </w:p>
        </w:tc>
        <w:tc>
          <w:tcPr>
            <w:tcW w:w="1418" w:type="dxa"/>
          </w:tcPr>
          <w:p w14:paraId="7547208F" w14:textId="77777777" w:rsidR="00962486" w:rsidRPr="002D7195" w:rsidRDefault="00962486" w:rsidP="00962486">
            <w:pPr>
              <w:spacing w:after="120"/>
              <w:ind w:right="74"/>
              <w:textAlignment w:val="baseline"/>
              <w:rPr>
                <w:rFonts w:ascii="Tahoma" w:eastAsia="Tahoma" w:hAnsi="Tahoma"/>
                <w:bCs/>
                <w:sz w:val="20"/>
                <w:szCs w:val="20"/>
              </w:rPr>
            </w:pPr>
          </w:p>
        </w:tc>
        <w:tc>
          <w:tcPr>
            <w:tcW w:w="992" w:type="dxa"/>
          </w:tcPr>
          <w:p w14:paraId="44B90695" w14:textId="77777777" w:rsidR="00962486" w:rsidRPr="002D7195" w:rsidRDefault="00962486" w:rsidP="00962486">
            <w:pPr>
              <w:spacing w:after="120"/>
              <w:ind w:right="74"/>
              <w:textAlignment w:val="baseline"/>
              <w:rPr>
                <w:rFonts w:ascii="Tahoma" w:eastAsia="Tahoma" w:hAnsi="Tahoma"/>
                <w:bCs/>
                <w:sz w:val="20"/>
                <w:szCs w:val="20"/>
              </w:rPr>
            </w:pPr>
            <w:r w:rsidRPr="002D7195">
              <w:rPr>
                <w:rFonts w:ascii="Tahoma" w:eastAsia="Tahoma" w:hAnsi="Tahoma"/>
                <w:bCs/>
                <w:sz w:val="20"/>
                <w:szCs w:val="20"/>
              </w:rPr>
              <w:t>Signed:</w:t>
            </w:r>
          </w:p>
        </w:tc>
        <w:tc>
          <w:tcPr>
            <w:tcW w:w="1233" w:type="dxa"/>
          </w:tcPr>
          <w:p w14:paraId="093E6D0E" w14:textId="77777777" w:rsidR="00962486" w:rsidRPr="002D7195" w:rsidRDefault="00962486" w:rsidP="00962486">
            <w:pPr>
              <w:spacing w:after="120"/>
              <w:ind w:right="74"/>
              <w:textAlignment w:val="baseline"/>
              <w:rPr>
                <w:rFonts w:ascii="Tahoma" w:eastAsia="Tahoma" w:hAnsi="Tahoma"/>
                <w:bCs/>
                <w:sz w:val="20"/>
                <w:szCs w:val="20"/>
              </w:rPr>
            </w:pPr>
          </w:p>
        </w:tc>
        <w:tc>
          <w:tcPr>
            <w:tcW w:w="774" w:type="dxa"/>
          </w:tcPr>
          <w:p w14:paraId="3AEA6D48" w14:textId="77777777" w:rsidR="00962486" w:rsidRPr="002D7195" w:rsidRDefault="00962486" w:rsidP="00962486">
            <w:pPr>
              <w:spacing w:after="120"/>
              <w:ind w:right="74"/>
              <w:textAlignment w:val="baseline"/>
              <w:rPr>
                <w:rFonts w:ascii="Tahoma" w:eastAsia="Tahoma" w:hAnsi="Tahoma"/>
                <w:bCs/>
                <w:sz w:val="20"/>
                <w:szCs w:val="20"/>
              </w:rPr>
            </w:pPr>
            <w:r w:rsidRPr="002D7195">
              <w:rPr>
                <w:rFonts w:ascii="Tahoma" w:eastAsia="Tahoma" w:hAnsi="Tahoma"/>
                <w:bCs/>
                <w:sz w:val="20"/>
                <w:szCs w:val="20"/>
              </w:rPr>
              <w:t>Date:</w:t>
            </w:r>
          </w:p>
        </w:tc>
        <w:tc>
          <w:tcPr>
            <w:tcW w:w="985" w:type="dxa"/>
          </w:tcPr>
          <w:p w14:paraId="4E6F29AA" w14:textId="77777777" w:rsidR="00962486" w:rsidRPr="002D7195" w:rsidRDefault="00962486" w:rsidP="00962486">
            <w:pPr>
              <w:spacing w:after="120"/>
              <w:ind w:right="74"/>
              <w:textAlignment w:val="baseline"/>
              <w:rPr>
                <w:rFonts w:ascii="Tahoma" w:eastAsia="Tahoma" w:hAnsi="Tahoma"/>
                <w:bCs/>
                <w:sz w:val="20"/>
                <w:szCs w:val="20"/>
              </w:rPr>
            </w:pPr>
          </w:p>
        </w:tc>
        <w:tc>
          <w:tcPr>
            <w:tcW w:w="1414" w:type="dxa"/>
          </w:tcPr>
          <w:p w14:paraId="199E35AD" w14:textId="77777777" w:rsidR="00962486" w:rsidRPr="004B5C5D" w:rsidRDefault="00962486" w:rsidP="00962486">
            <w:pPr>
              <w:spacing w:after="120"/>
              <w:ind w:right="74"/>
              <w:textAlignment w:val="baseline"/>
              <w:rPr>
                <w:rFonts w:ascii="Tahoma" w:eastAsia="Tahoma" w:hAnsi="Tahoma"/>
                <w:bCs/>
                <w:sz w:val="18"/>
                <w:szCs w:val="18"/>
              </w:rPr>
            </w:pPr>
            <w:r w:rsidRPr="004B5C5D">
              <w:rPr>
                <w:rFonts w:ascii="Tahoma" w:eastAsia="Tahoma" w:hAnsi="Tahoma"/>
                <w:bCs/>
                <w:sz w:val="18"/>
                <w:szCs w:val="18"/>
              </w:rPr>
              <w:t>Inducted by:</w:t>
            </w:r>
          </w:p>
        </w:tc>
        <w:tc>
          <w:tcPr>
            <w:tcW w:w="1623" w:type="dxa"/>
          </w:tcPr>
          <w:p w14:paraId="657DFC4C" w14:textId="77777777" w:rsidR="00962486" w:rsidRPr="002D7195" w:rsidRDefault="00962486" w:rsidP="00962486">
            <w:pPr>
              <w:spacing w:after="120"/>
              <w:ind w:right="74"/>
              <w:textAlignment w:val="baseline"/>
              <w:rPr>
                <w:rFonts w:ascii="Tahoma" w:eastAsia="Tahoma" w:hAnsi="Tahoma"/>
                <w:bCs/>
                <w:sz w:val="20"/>
                <w:szCs w:val="20"/>
              </w:rPr>
            </w:pPr>
          </w:p>
        </w:tc>
      </w:tr>
      <w:tr w:rsidR="00962486" w:rsidRPr="002D7195" w14:paraId="50CABFEA" w14:textId="77777777" w:rsidTr="00360B2F">
        <w:trPr>
          <w:trHeight w:val="454"/>
        </w:trPr>
        <w:tc>
          <w:tcPr>
            <w:tcW w:w="914" w:type="dxa"/>
          </w:tcPr>
          <w:p w14:paraId="43F6A6AE" w14:textId="77777777" w:rsidR="00962486" w:rsidRPr="002D7195" w:rsidRDefault="00962486" w:rsidP="00962486">
            <w:pPr>
              <w:spacing w:after="120"/>
              <w:ind w:right="74"/>
              <w:textAlignment w:val="baseline"/>
              <w:rPr>
                <w:rFonts w:ascii="Tahoma" w:eastAsia="Tahoma" w:hAnsi="Tahoma"/>
                <w:bCs/>
                <w:sz w:val="20"/>
                <w:szCs w:val="20"/>
              </w:rPr>
            </w:pPr>
            <w:r w:rsidRPr="002D7195">
              <w:rPr>
                <w:rFonts w:ascii="Tahoma" w:eastAsia="Tahoma" w:hAnsi="Tahoma"/>
                <w:bCs/>
                <w:sz w:val="20"/>
                <w:szCs w:val="20"/>
              </w:rPr>
              <w:t>Name:</w:t>
            </w:r>
          </w:p>
        </w:tc>
        <w:tc>
          <w:tcPr>
            <w:tcW w:w="1775" w:type="dxa"/>
          </w:tcPr>
          <w:p w14:paraId="68654337" w14:textId="77777777" w:rsidR="00962486" w:rsidRPr="002D7195" w:rsidRDefault="00962486" w:rsidP="00962486">
            <w:pPr>
              <w:spacing w:after="120"/>
              <w:ind w:right="74"/>
              <w:textAlignment w:val="baseline"/>
              <w:rPr>
                <w:rFonts w:ascii="Tahoma" w:eastAsia="Tahoma" w:hAnsi="Tahoma"/>
                <w:bCs/>
                <w:sz w:val="20"/>
                <w:szCs w:val="20"/>
              </w:rPr>
            </w:pPr>
          </w:p>
        </w:tc>
        <w:tc>
          <w:tcPr>
            <w:tcW w:w="1559" w:type="dxa"/>
          </w:tcPr>
          <w:p w14:paraId="0FD0854D" w14:textId="67A41CE6" w:rsidR="00962486" w:rsidRPr="002D7195" w:rsidRDefault="00962486" w:rsidP="00962486">
            <w:pPr>
              <w:spacing w:after="120"/>
              <w:ind w:right="74"/>
              <w:textAlignment w:val="baseline"/>
              <w:rPr>
                <w:rFonts w:ascii="Tahoma" w:eastAsia="Tahoma" w:hAnsi="Tahoma"/>
                <w:bCs/>
                <w:sz w:val="20"/>
                <w:szCs w:val="20"/>
              </w:rPr>
            </w:pPr>
            <w:r>
              <w:rPr>
                <w:rFonts w:ascii="Tahoma" w:eastAsia="Tahoma" w:hAnsi="Tahoma"/>
                <w:bCs/>
                <w:sz w:val="20"/>
                <w:szCs w:val="20"/>
              </w:rPr>
              <w:t>DPI Forestry</w:t>
            </w:r>
          </w:p>
        </w:tc>
        <w:tc>
          <w:tcPr>
            <w:tcW w:w="1984" w:type="dxa"/>
          </w:tcPr>
          <w:p w14:paraId="4D96992A" w14:textId="77777777" w:rsidR="00962486" w:rsidRPr="002D7195" w:rsidRDefault="00962486" w:rsidP="00962486">
            <w:pPr>
              <w:spacing w:after="120"/>
              <w:ind w:right="74"/>
              <w:textAlignment w:val="baseline"/>
              <w:rPr>
                <w:rFonts w:ascii="Tahoma" w:eastAsia="Tahoma" w:hAnsi="Tahoma"/>
                <w:bCs/>
                <w:sz w:val="20"/>
                <w:szCs w:val="20"/>
              </w:rPr>
            </w:pPr>
            <w:r w:rsidRPr="002D7195">
              <w:rPr>
                <w:rFonts w:ascii="Tahoma" w:eastAsia="Tahoma" w:hAnsi="Tahoma"/>
                <w:bCs/>
                <w:sz w:val="20"/>
                <w:szCs w:val="20"/>
              </w:rPr>
              <w:t>Phone or UHF:</w:t>
            </w:r>
          </w:p>
        </w:tc>
        <w:tc>
          <w:tcPr>
            <w:tcW w:w="1418" w:type="dxa"/>
          </w:tcPr>
          <w:p w14:paraId="257EB0F5" w14:textId="77777777" w:rsidR="00962486" w:rsidRPr="002D7195" w:rsidRDefault="00962486" w:rsidP="00962486">
            <w:pPr>
              <w:spacing w:after="120"/>
              <w:ind w:right="74"/>
              <w:textAlignment w:val="baseline"/>
              <w:rPr>
                <w:rFonts w:ascii="Tahoma" w:eastAsia="Tahoma" w:hAnsi="Tahoma"/>
                <w:bCs/>
                <w:sz w:val="20"/>
                <w:szCs w:val="20"/>
              </w:rPr>
            </w:pPr>
          </w:p>
        </w:tc>
        <w:tc>
          <w:tcPr>
            <w:tcW w:w="992" w:type="dxa"/>
          </w:tcPr>
          <w:p w14:paraId="08577289" w14:textId="77777777" w:rsidR="00962486" w:rsidRPr="002D7195" w:rsidRDefault="00962486" w:rsidP="00962486">
            <w:pPr>
              <w:spacing w:after="120"/>
              <w:ind w:right="74"/>
              <w:textAlignment w:val="baseline"/>
              <w:rPr>
                <w:rFonts w:ascii="Tahoma" w:eastAsia="Tahoma" w:hAnsi="Tahoma"/>
                <w:bCs/>
                <w:sz w:val="20"/>
                <w:szCs w:val="20"/>
              </w:rPr>
            </w:pPr>
            <w:r w:rsidRPr="002D7195">
              <w:rPr>
                <w:rFonts w:ascii="Tahoma" w:eastAsia="Tahoma" w:hAnsi="Tahoma"/>
                <w:bCs/>
                <w:sz w:val="20"/>
                <w:szCs w:val="20"/>
              </w:rPr>
              <w:t>Signed:</w:t>
            </w:r>
          </w:p>
        </w:tc>
        <w:tc>
          <w:tcPr>
            <w:tcW w:w="1233" w:type="dxa"/>
          </w:tcPr>
          <w:p w14:paraId="1DD1A8D8" w14:textId="77777777" w:rsidR="00962486" w:rsidRPr="002D7195" w:rsidRDefault="00962486" w:rsidP="00962486">
            <w:pPr>
              <w:spacing w:after="120"/>
              <w:ind w:right="74"/>
              <w:textAlignment w:val="baseline"/>
              <w:rPr>
                <w:rFonts w:ascii="Tahoma" w:eastAsia="Tahoma" w:hAnsi="Tahoma"/>
                <w:bCs/>
                <w:sz w:val="20"/>
                <w:szCs w:val="20"/>
              </w:rPr>
            </w:pPr>
          </w:p>
        </w:tc>
        <w:tc>
          <w:tcPr>
            <w:tcW w:w="774" w:type="dxa"/>
          </w:tcPr>
          <w:p w14:paraId="0F472D5B" w14:textId="77777777" w:rsidR="00962486" w:rsidRPr="002D7195" w:rsidRDefault="00962486" w:rsidP="00962486">
            <w:pPr>
              <w:spacing w:after="120"/>
              <w:ind w:right="74"/>
              <w:textAlignment w:val="baseline"/>
              <w:rPr>
                <w:rFonts w:ascii="Tahoma" w:eastAsia="Tahoma" w:hAnsi="Tahoma"/>
                <w:bCs/>
                <w:sz w:val="20"/>
                <w:szCs w:val="20"/>
              </w:rPr>
            </w:pPr>
            <w:r w:rsidRPr="002D7195">
              <w:rPr>
                <w:rFonts w:ascii="Tahoma" w:eastAsia="Tahoma" w:hAnsi="Tahoma"/>
                <w:bCs/>
                <w:sz w:val="20"/>
                <w:szCs w:val="20"/>
              </w:rPr>
              <w:t>Date:</w:t>
            </w:r>
          </w:p>
        </w:tc>
        <w:tc>
          <w:tcPr>
            <w:tcW w:w="985" w:type="dxa"/>
          </w:tcPr>
          <w:p w14:paraId="38A3A917" w14:textId="77777777" w:rsidR="00962486" w:rsidRPr="002D7195" w:rsidRDefault="00962486" w:rsidP="00962486">
            <w:pPr>
              <w:spacing w:after="120"/>
              <w:ind w:right="74"/>
              <w:textAlignment w:val="baseline"/>
              <w:rPr>
                <w:rFonts w:ascii="Tahoma" w:eastAsia="Tahoma" w:hAnsi="Tahoma"/>
                <w:bCs/>
                <w:sz w:val="20"/>
                <w:szCs w:val="20"/>
              </w:rPr>
            </w:pPr>
          </w:p>
        </w:tc>
        <w:tc>
          <w:tcPr>
            <w:tcW w:w="1414" w:type="dxa"/>
          </w:tcPr>
          <w:p w14:paraId="799AB78F" w14:textId="77777777" w:rsidR="00962486" w:rsidRPr="004B5C5D" w:rsidRDefault="00962486" w:rsidP="00962486">
            <w:pPr>
              <w:spacing w:after="120"/>
              <w:ind w:right="74"/>
              <w:textAlignment w:val="baseline"/>
              <w:rPr>
                <w:rFonts w:ascii="Tahoma" w:eastAsia="Tahoma" w:hAnsi="Tahoma"/>
                <w:bCs/>
                <w:sz w:val="18"/>
                <w:szCs w:val="18"/>
              </w:rPr>
            </w:pPr>
            <w:r w:rsidRPr="004B5C5D">
              <w:rPr>
                <w:rFonts w:ascii="Tahoma" w:eastAsia="Tahoma" w:hAnsi="Tahoma"/>
                <w:bCs/>
                <w:sz w:val="18"/>
                <w:szCs w:val="18"/>
              </w:rPr>
              <w:t>Inducted by:</w:t>
            </w:r>
          </w:p>
        </w:tc>
        <w:tc>
          <w:tcPr>
            <w:tcW w:w="1623" w:type="dxa"/>
          </w:tcPr>
          <w:p w14:paraId="3F80F1D8" w14:textId="77777777" w:rsidR="00962486" w:rsidRPr="002D7195" w:rsidRDefault="00962486" w:rsidP="00962486">
            <w:pPr>
              <w:spacing w:after="120"/>
              <w:ind w:right="74"/>
              <w:textAlignment w:val="baseline"/>
              <w:rPr>
                <w:rFonts w:ascii="Tahoma" w:eastAsia="Tahoma" w:hAnsi="Tahoma"/>
                <w:bCs/>
                <w:sz w:val="20"/>
                <w:szCs w:val="20"/>
              </w:rPr>
            </w:pPr>
          </w:p>
        </w:tc>
      </w:tr>
      <w:tr w:rsidR="00962486" w:rsidRPr="002D7195" w14:paraId="0573EA51" w14:textId="77777777" w:rsidTr="00360B2F">
        <w:trPr>
          <w:trHeight w:val="454"/>
        </w:trPr>
        <w:tc>
          <w:tcPr>
            <w:tcW w:w="914" w:type="dxa"/>
          </w:tcPr>
          <w:p w14:paraId="0D3142B0" w14:textId="77777777" w:rsidR="00962486" w:rsidRPr="002D7195" w:rsidRDefault="00962486" w:rsidP="00962486">
            <w:pPr>
              <w:spacing w:after="120"/>
              <w:ind w:right="74"/>
              <w:textAlignment w:val="baseline"/>
              <w:rPr>
                <w:rFonts w:ascii="Tahoma" w:eastAsia="Tahoma" w:hAnsi="Tahoma"/>
                <w:bCs/>
                <w:sz w:val="20"/>
                <w:szCs w:val="20"/>
              </w:rPr>
            </w:pPr>
            <w:r w:rsidRPr="002D7195">
              <w:rPr>
                <w:rFonts w:ascii="Tahoma" w:eastAsia="Tahoma" w:hAnsi="Tahoma"/>
                <w:bCs/>
                <w:sz w:val="20"/>
                <w:szCs w:val="20"/>
              </w:rPr>
              <w:t>Name:</w:t>
            </w:r>
          </w:p>
        </w:tc>
        <w:tc>
          <w:tcPr>
            <w:tcW w:w="1775" w:type="dxa"/>
          </w:tcPr>
          <w:p w14:paraId="35D802C6" w14:textId="77777777" w:rsidR="00962486" w:rsidRPr="002D7195" w:rsidRDefault="00962486" w:rsidP="00962486">
            <w:pPr>
              <w:spacing w:after="120"/>
              <w:ind w:right="74"/>
              <w:textAlignment w:val="baseline"/>
              <w:rPr>
                <w:rFonts w:ascii="Tahoma" w:eastAsia="Tahoma" w:hAnsi="Tahoma"/>
                <w:bCs/>
                <w:sz w:val="20"/>
                <w:szCs w:val="20"/>
              </w:rPr>
            </w:pPr>
          </w:p>
        </w:tc>
        <w:tc>
          <w:tcPr>
            <w:tcW w:w="1559" w:type="dxa"/>
          </w:tcPr>
          <w:p w14:paraId="3AEF3F8B" w14:textId="3E7252FB" w:rsidR="00962486" w:rsidRPr="002D7195" w:rsidRDefault="00962486" w:rsidP="00962486">
            <w:pPr>
              <w:spacing w:after="120"/>
              <w:ind w:right="74"/>
              <w:textAlignment w:val="baseline"/>
              <w:rPr>
                <w:rFonts w:ascii="Tahoma" w:eastAsia="Tahoma" w:hAnsi="Tahoma"/>
                <w:bCs/>
                <w:sz w:val="20"/>
                <w:szCs w:val="20"/>
              </w:rPr>
            </w:pPr>
            <w:r>
              <w:rPr>
                <w:rFonts w:ascii="Tahoma" w:eastAsia="Tahoma" w:hAnsi="Tahoma"/>
                <w:bCs/>
                <w:sz w:val="20"/>
                <w:szCs w:val="20"/>
              </w:rPr>
              <w:t>DPI Forestry</w:t>
            </w:r>
          </w:p>
        </w:tc>
        <w:tc>
          <w:tcPr>
            <w:tcW w:w="1984" w:type="dxa"/>
          </w:tcPr>
          <w:p w14:paraId="07659AA1" w14:textId="77777777" w:rsidR="00962486" w:rsidRPr="002D7195" w:rsidRDefault="00962486" w:rsidP="00962486">
            <w:pPr>
              <w:spacing w:after="120"/>
              <w:ind w:right="74"/>
              <w:textAlignment w:val="baseline"/>
              <w:rPr>
                <w:rFonts w:ascii="Tahoma" w:eastAsia="Tahoma" w:hAnsi="Tahoma"/>
                <w:bCs/>
                <w:sz w:val="20"/>
                <w:szCs w:val="20"/>
              </w:rPr>
            </w:pPr>
            <w:r w:rsidRPr="002D7195">
              <w:rPr>
                <w:rFonts w:ascii="Tahoma" w:eastAsia="Tahoma" w:hAnsi="Tahoma"/>
                <w:bCs/>
                <w:sz w:val="20"/>
                <w:szCs w:val="20"/>
              </w:rPr>
              <w:t>Phone or UHF:</w:t>
            </w:r>
          </w:p>
        </w:tc>
        <w:tc>
          <w:tcPr>
            <w:tcW w:w="1418" w:type="dxa"/>
          </w:tcPr>
          <w:p w14:paraId="5FE9D1E0" w14:textId="77777777" w:rsidR="00962486" w:rsidRPr="002D7195" w:rsidRDefault="00962486" w:rsidP="00962486">
            <w:pPr>
              <w:spacing w:after="120"/>
              <w:ind w:right="74"/>
              <w:textAlignment w:val="baseline"/>
              <w:rPr>
                <w:rFonts w:ascii="Tahoma" w:eastAsia="Tahoma" w:hAnsi="Tahoma"/>
                <w:bCs/>
                <w:sz w:val="20"/>
                <w:szCs w:val="20"/>
              </w:rPr>
            </w:pPr>
          </w:p>
        </w:tc>
        <w:tc>
          <w:tcPr>
            <w:tcW w:w="992" w:type="dxa"/>
          </w:tcPr>
          <w:p w14:paraId="282571D7" w14:textId="77777777" w:rsidR="00962486" w:rsidRPr="002D7195" w:rsidRDefault="00962486" w:rsidP="00962486">
            <w:pPr>
              <w:spacing w:after="120"/>
              <w:ind w:right="74"/>
              <w:textAlignment w:val="baseline"/>
              <w:rPr>
                <w:rFonts w:ascii="Tahoma" w:eastAsia="Tahoma" w:hAnsi="Tahoma"/>
                <w:bCs/>
                <w:sz w:val="20"/>
                <w:szCs w:val="20"/>
              </w:rPr>
            </w:pPr>
            <w:r w:rsidRPr="002D7195">
              <w:rPr>
                <w:rFonts w:ascii="Tahoma" w:eastAsia="Tahoma" w:hAnsi="Tahoma"/>
                <w:bCs/>
                <w:sz w:val="20"/>
                <w:szCs w:val="20"/>
              </w:rPr>
              <w:t>Signed:</w:t>
            </w:r>
          </w:p>
        </w:tc>
        <w:tc>
          <w:tcPr>
            <w:tcW w:w="1233" w:type="dxa"/>
          </w:tcPr>
          <w:p w14:paraId="3F8D1B6C" w14:textId="77777777" w:rsidR="00962486" w:rsidRPr="002D7195" w:rsidRDefault="00962486" w:rsidP="00962486">
            <w:pPr>
              <w:spacing w:after="120"/>
              <w:ind w:right="74"/>
              <w:textAlignment w:val="baseline"/>
              <w:rPr>
                <w:rFonts w:ascii="Tahoma" w:eastAsia="Tahoma" w:hAnsi="Tahoma"/>
                <w:bCs/>
                <w:sz w:val="20"/>
                <w:szCs w:val="20"/>
              </w:rPr>
            </w:pPr>
          </w:p>
        </w:tc>
        <w:tc>
          <w:tcPr>
            <w:tcW w:w="774" w:type="dxa"/>
          </w:tcPr>
          <w:p w14:paraId="2361E1AB" w14:textId="77777777" w:rsidR="00962486" w:rsidRPr="002D7195" w:rsidRDefault="00962486" w:rsidP="00962486">
            <w:pPr>
              <w:spacing w:after="120"/>
              <w:ind w:right="74"/>
              <w:textAlignment w:val="baseline"/>
              <w:rPr>
                <w:rFonts w:ascii="Tahoma" w:eastAsia="Tahoma" w:hAnsi="Tahoma"/>
                <w:bCs/>
                <w:sz w:val="20"/>
                <w:szCs w:val="20"/>
              </w:rPr>
            </w:pPr>
            <w:r w:rsidRPr="002D7195">
              <w:rPr>
                <w:rFonts w:ascii="Tahoma" w:eastAsia="Tahoma" w:hAnsi="Tahoma"/>
                <w:bCs/>
                <w:sz w:val="20"/>
                <w:szCs w:val="20"/>
              </w:rPr>
              <w:t>Date:</w:t>
            </w:r>
          </w:p>
        </w:tc>
        <w:tc>
          <w:tcPr>
            <w:tcW w:w="985" w:type="dxa"/>
          </w:tcPr>
          <w:p w14:paraId="7D1B1204" w14:textId="77777777" w:rsidR="00962486" w:rsidRPr="002D7195" w:rsidRDefault="00962486" w:rsidP="00962486">
            <w:pPr>
              <w:spacing w:after="120"/>
              <w:ind w:right="74"/>
              <w:textAlignment w:val="baseline"/>
              <w:rPr>
                <w:rFonts w:ascii="Tahoma" w:eastAsia="Tahoma" w:hAnsi="Tahoma"/>
                <w:bCs/>
                <w:sz w:val="20"/>
                <w:szCs w:val="20"/>
              </w:rPr>
            </w:pPr>
          </w:p>
        </w:tc>
        <w:tc>
          <w:tcPr>
            <w:tcW w:w="1414" w:type="dxa"/>
          </w:tcPr>
          <w:p w14:paraId="128F2CCD" w14:textId="77777777" w:rsidR="00962486" w:rsidRPr="004B5C5D" w:rsidRDefault="00962486" w:rsidP="00962486">
            <w:pPr>
              <w:spacing w:after="120"/>
              <w:ind w:right="74"/>
              <w:textAlignment w:val="baseline"/>
              <w:rPr>
                <w:rFonts w:ascii="Tahoma" w:eastAsia="Tahoma" w:hAnsi="Tahoma"/>
                <w:bCs/>
                <w:sz w:val="18"/>
                <w:szCs w:val="18"/>
              </w:rPr>
            </w:pPr>
            <w:r w:rsidRPr="004B5C5D">
              <w:rPr>
                <w:rFonts w:ascii="Tahoma" w:eastAsia="Tahoma" w:hAnsi="Tahoma"/>
                <w:bCs/>
                <w:sz w:val="18"/>
                <w:szCs w:val="18"/>
              </w:rPr>
              <w:t>Inducted by:</w:t>
            </w:r>
          </w:p>
        </w:tc>
        <w:tc>
          <w:tcPr>
            <w:tcW w:w="1623" w:type="dxa"/>
          </w:tcPr>
          <w:p w14:paraId="19B66601" w14:textId="77777777" w:rsidR="00962486" w:rsidRPr="002D7195" w:rsidRDefault="00962486" w:rsidP="00962486">
            <w:pPr>
              <w:spacing w:after="120"/>
              <w:ind w:right="74"/>
              <w:textAlignment w:val="baseline"/>
              <w:rPr>
                <w:rFonts w:ascii="Tahoma" w:eastAsia="Tahoma" w:hAnsi="Tahoma"/>
                <w:bCs/>
                <w:sz w:val="20"/>
                <w:szCs w:val="20"/>
              </w:rPr>
            </w:pPr>
          </w:p>
        </w:tc>
      </w:tr>
      <w:tr w:rsidR="00962486" w:rsidRPr="002D7195" w14:paraId="4D854493" w14:textId="77777777" w:rsidTr="00360B2F">
        <w:trPr>
          <w:trHeight w:val="454"/>
        </w:trPr>
        <w:tc>
          <w:tcPr>
            <w:tcW w:w="914" w:type="dxa"/>
          </w:tcPr>
          <w:p w14:paraId="19EEB713" w14:textId="77777777" w:rsidR="00962486" w:rsidRPr="002D7195" w:rsidRDefault="00962486" w:rsidP="00962486">
            <w:pPr>
              <w:spacing w:after="120"/>
              <w:ind w:right="74"/>
              <w:textAlignment w:val="baseline"/>
              <w:rPr>
                <w:rFonts w:ascii="Tahoma" w:eastAsia="Tahoma" w:hAnsi="Tahoma"/>
                <w:bCs/>
                <w:sz w:val="20"/>
                <w:szCs w:val="20"/>
              </w:rPr>
            </w:pPr>
            <w:r w:rsidRPr="002D7195">
              <w:rPr>
                <w:rFonts w:ascii="Tahoma" w:eastAsia="Tahoma" w:hAnsi="Tahoma"/>
                <w:bCs/>
                <w:sz w:val="20"/>
                <w:szCs w:val="20"/>
              </w:rPr>
              <w:t>Name:</w:t>
            </w:r>
          </w:p>
        </w:tc>
        <w:tc>
          <w:tcPr>
            <w:tcW w:w="1775" w:type="dxa"/>
          </w:tcPr>
          <w:p w14:paraId="75F20D4B" w14:textId="77777777" w:rsidR="00962486" w:rsidRPr="002D7195" w:rsidRDefault="00962486" w:rsidP="00962486">
            <w:pPr>
              <w:spacing w:after="120"/>
              <w:ind w:right="74"/>
              <w:textAlignment w:val="baseline"/>
              <w:rPr>
                <w:rFonts w:ascii="Tahoma" w:eastAsia="Tahoma" w:hAnsi="Tahoma"/>
                <w:bCs/>
                <w:sz w:val="20"/>
                <w:szCs w:val="20"/>
              </w:rPr>
            </w:pPr>
          </w:p>
        </w:tc>
        <w:tc>
          <w:tcPr>
            <w:tcW w:w="1559" w:type="dxa"/>
          </w:tcPr>
          <w:p w14:paraId="61F4FBB1" w14:textId="3BBFAD83" w:rsidR="00962486" w:rsidRPr="002D7195" w:rsidRDefault="00962486" w:rsidP="00962486">
            <w:pPr>
              <w:spacing w:after="120"/>
              <w:ind w:right="74"/>
              <w:textAlignment w:val="baseline"/>
              <w:rPr>
                <w:rFonts w:ascii="Tahoma" w:eastAsia="Tahoma" w:hAnsi="Tahoma"/>
                <w:bCs/>
                <w:sz w:val="20"/>
                <w:szCs w:val="20"/>
              </w:rPr>
            </w:pPr>
            <w:r>
              <w:rPr>
                <w:rFonts w:ascii="Tahoma" w:eastAsia="Tahoma" w:hAnsi="Tahoma"/>
                <w:bCs/>
                <w:sz w:val="20"/>
                <w:szCs w:val="20"/>
              </w:rPr>
              <w:t>DPI Forestry</w:t>
            </w:r>
          </w:p>
        </w:tc>
        <w:tc>
          <w:tcPr>
            <w:tcW w:w="1984" w:type="dxa"/>
          </w:tcPr>
          <w:p w14:paraId="0E68A27A" w14:textId="77777777" w:rsidR="00962486" w:rsidRPr="002D7195" w:rsidRDefault="00962486" w:rsidP="00962486">
            <w:pPr>
              <w:spacing w:after="120"/>
              <w:ind w:right="74"/>
              <w:textAlignment w:val="baseline"/>
              <w:rPr>
                <w:rFonts w:ascii="Tahoma" w:eastAsia="Tahoma" w:hAnsi="Tahoma"/>
                <w:bCs/>
                <w:sz w:val="20"/>
                <w:szCs w:val="20"/>
              </w:rPr>
            </w:pPr>
            <w:r w:rsidRPr="002D7195">
              <w:rPr>
                <w:rFonts w:ascii="Tahoma" w:eastAsia="Tahoma" w:hAnsi="Tahoma"/>
                <w:bCs/>
                <w:sz w:val="20"/>
                <w:szCs w:val="20"/>
              </w:rPr>
              <w:t>Phone or UHF:</w:t>
            </w:r>
          </w:p>
        </w:tc>
        <w:tc>
          <w:tcPr>
            <w:tcW w:w="1418" w:type="dxa"/>
          </w:tcPr>
          <w:p w14:paraId="5F2DC862" w14:textId="77777777" w:rsidR="00962486" w:rsidRPr="002D7195" w:rsidRDefault="00962486" w:rsidP="00962486">
            <w:pPr>
              <w:spacing w:after="120"/>
              <w:ind w:right="74"/>
              <w:textAlignment w:val="baseline"/>
              <w:rPr>
                <w:rFonts w:ascii="Tahoma" w:eastAsia="Tahoma" w:hAnsi="Tahoma"/>
                <w:bCs/>
                <w:sz w:val="20"/>
                <w:szCs w:val="20"/>
              </w:rPr>
            </w:pPr>
          </w:p>
        </w:tc>
        <w:tc>
          <w:tcPr>
            <w:tcW w:w="992" w:type="dxa"/>
          </w:tcPr>
          <w:p w14:paraId="7A6D3BED" w14:textId="77777777" w:rsidR="00962486" w:rsidRPr="002D7195" w:rsidRDefault="00962486" w:rsidP="00962486">
            <w:pPr>
              <w:spacing w:after="120"/>
              <w:ind w:right="74"/>
              <w:textAlignment w:val="baseline"/>
              <w:rPr>
                <w:rFonts w:ascii="Tahoma" w:eastAsia="Tahoma" w:hAnsi="Tahoma"/>
                <w:bCs/>
                <w:sz w:val="20"/>
                <w:szCs w:val="20"/>
              </w:rPr>
            </w:pPr>
            <w:r w:rsidRPr="002D7195">
              <w:rPr>
                <w:rFonts w:ascii="Tahoma" w:eastAsia="Tahoma" w:hAnsi="Tahoma"/>
                <w:bCs/>
                <w:sz w:val="20"/>
                <w:szCs w:val="20"/>
              </w:rPr>
              <w:t>Signed:</w:t>
            </w:r>
          </w:p>
        </w:tc>
        <w:tc>
          <w:tcPr>
            <w:tcW w:w="1233" w:type="dxa"/>
          </w:tcPr>
          <w:p w14:paraId="4BA0FB9E" w14:textId="77777777" w:rsidR="00962486" w:rsidRPr="002D7195" w:rsidRDefault="00962486" w:rsidP="00962486">
            <w:pPr>
              <w:spacing w:after="120"/>
              <w:ind w:right="74"/>
              <w:textAlignment w:val="baseline"/>
              <w:rPr>
                <w:rFonts w:ascii="Tahoma" w:eastAsia="Tahoma" w:hAnsi="Tahoma"/>
                <w:bCs/>
                <w:sz w:val="20"/>
                <w:szCs w:val="20"/>
              </w:rPr>
            </w:pPr>
          </w:p>
        </w:tc>
        <w:tc>
          <w:tcPr>
            <w:tcW w:w="774" w:type="dxa"/>
          </w:tcPr>
          <w:p w14:paraId="79E1B470" w14:textId="77777777" w:rsidR="00962486" w:rsidRPr="002D7195" w:rsidRDefault="00962486" w:rsidP="00962486">
            <w:pPr>
              <w:spacing w:after="120"/>
              <w:ind w:right="74"/>
              <w:textAlignment w:val="baseline"/>
              <w:rPr>
                <w:rFonts w:ascii="Tahoma" w:eastAsia="Tahoma" w:hAnsi="Tahoma"/>
                <w:bCs/>
                <w:sz w:val="20"/>
                <w:szCs w:val="20"/>
              </w:rPr>
            </w:pPr>
            <w:r w:rsidRPr="002D7195">
              <w:rPr>
                <w:rFonts w:ascii="Tahoma" w:eastAsia="Tahoma" w:hAnsi="Tahoma"/>
                <w:bCs/>
                <w:sz w:val="20"/>
                <w:szCs w:val="20"/>
              </w:rPr>
              <w:t>Date:</w:t>
            </w:r>
          </w:p>
        </w:tc>
        <w:tc>
          <w:tcPr>
            <w:tcW w:w="985" w:type="dxa"/>
          </w:tcPr>
          <w:p w14:paraId="62D416EF" w14:textId="77777777" w:rsidR="00962486" w:rsidRPr="002D7195" w:rsidRDefault="00962486" w:rsidP="00962486">
            <w:pPr>
              <w:spacing w:after="120"/>
              <w:ind w:right="74"/>
              <w:textAlignment w:val="baseline"/>
              <w:rPr>
                <w:rFonts w:ascii="Tahoma" w:eastAsia="Tahoma" w:hAnsi="Tahoma"/>
                <w:bCs/>
                <w:sz w:val="20"/>
                <w:szCs w:val="20"/>
              </w:rPr>
            </w:pPr>
          </w:p>
        </w:tc>
        <w:tc>
          <w:tcPr>
            <w:tcW w:w="1414" w:type="dxa"/>
          </w:tcPr>
          <w:p w14:paraId="7D80BE8A" w14:textId="77777777" w:rsidR="00962486" w:rsidRPr="004B5C5D" w:rsidRDefault="00962486" w:rsidP="00962486">
            <w:pPr>
              <w:spacing w:after="120"/>
              <w:ind w:right="74"/>
              <w:textAlignment w:val="baseline"/>
              <w:rPr>
                <w:rFonts w:ascii="Tahoma" w:eastAsia="Tahoma" w:hAnsi="Tahoma"/>
                <w:bCs/>
                <w:sz w:val="18"/>
                <w:szCs w:val="18"/>
              </w:rPr>
            </w:pPr>
            <w:r w:rsidRPr="004B5C5D">
              <w:rPr>
                <w:rFonts w:ascii="Tahoma" w:eastAsia="Tahoma" w:hAnsi="Tahoma"/>
                <w:bCs/>
                <w:sz w:val="18"/>
                <w:szCs w:val="18"/>
              </w:rPr>
              <w:t>Inducted by:</w:t>
            </w:r>
          </w:p>
        </w:tc>
        <w:tc>
          <w:tcPr>
            <w:tcW w:w="1623" w:type="dxa"/>
          </w:tcPr>
          <w:p w14:paraId="4F1AADAA" w14:textId="77777777" w:rsidR="00962486" w:rsidRPr="002D7195" w:rsidRDefault="00962486" w:rsidP="00962486">
            <w:pPr>
              <w:spacing w:after="120"/>
              <w:ind w:right="74"/>
              <w:textAlignment w:val="baseline"/>
              <w:rPr>
                <w:rFonts w:ascii="Tahoma" w:eastAsia="Tahoma" w:hAnsi="Tahoma"/>
                <w:bCs/>
                <w:sz w:val="20"/>
                <w:szCs w:val="20"/>
              </w:rPr>
            </w:pPr>
          </w:p>
        </w:tc>
      </w:tr>
    </w:tbl>
    <w:p w14:paraId="3D64614B" w14:textId="77777777" w:rsidR="0090550F" w:rsidRDefault="0090550F" w:rsidP="008001C5">
      <w:pPr>
        <w:spacing w:before="120" w:after="0" w:line="240" w:lineRule="auto"/>
        <w:ind w:right="74"/>
        <w:textAlignment w:val="baseline"/>
        <w:rPr>
          <w:rFonts w:ascii="Tahoma" w:eastAsia="Tahoma" w:hAnsi="Tahoma" w:cs="Times New Roman"/>
          <w:bCs/>
          <w:kern w:val="0"/>
          <w:lang w:val="en-US"/>
          <w14:ligatures w14:val="none"/>
        </w:rPr>
      </w:pPr>
    </w:p>
    <w:p w14:paraId="4B2EE312" w14:textId="77777777" w:rsidR="0078445E" w:rsidRPr="006F6D7C" w:rsidRDefault="0078445E" w:rsidP="0078445E">
      <w:pPr>
        <w:pStyle w:val="Heading2"/>
        <w:numPr>
          <w:ilvl w:val="0"/>
          <w:numId w:val="40"/>
        </w:numPr>
      </w:pPr>
      <w:bookmarkStart w:id="49" w:name="_Toc209433229"/>
      <w:r w:rsidRPr="006F6D7C">
        <w:lastRenderedPageBreak/>
        <w:t>Other external stakeholders, excluding DPI Forestry, i.e. lessees, apiarists, QPWS, utility company staff visiting the Harvesting Area (sale area) covered by this Harvesting Plan</w:t>
      </w:r>
      <w:bookmarkEnd w:id="49"/>
    </w:p>
    <w:tbl>
      <w:tblPr>
        <w:tblStyle w:val="TableGrid"/>
        <w:tblW w:w="14671" w:type="dxa"/>
        <w:tblLayout w:type="fixed"/>
        <w:tblLook w:val="04A0" w:firstRow="1" w:lastRow="0" w:firstColumn="1" w:lastColumn="0" w:noHBand="0" w:noVBand="1"/>
      </w:tblPr>
      <w:tblGrid>
        <w:gridCol w:w="914"/>
        <w:gridCol w:w="1731"/>
        <w:gridCol w:w="1319"/>
        <w:gridCol w:w="1598"/>
        <w:gridCol w:w="1096"/>
        <w:gridCol w:w="992"/>
        <w:gridCol w:w="992"/>
        <w:gridCol w:w="1233"/>
        <w:gridCol w:w="774"/>
        <w:gridCol w:w="985"/>
        <w:gridCol w:w="1414"/>
        <w:gridCol w:w="1623"/>
      </w:tblGrid>
      <w:tr w:rsidR="0078445E" w:rsidRPr="002D7195" w14:paraId="17299E97" w14:textId="77777777">
        <w:trPr>
          <w:trHeight w:val="454"/>
        </w:trPr>
        <w:tc>
          <w:tcPr>
            <w:tcW w:w="914" w:type="dxa"/>
          </w:tcPr>
          <w:p w14:paraId="60C9F4C4" w14:textId="77777777" w:rsidR="0078445E" w:rsidRPr="002D7195" w:rsidRDefault="0078445E">
            <w:pPr>
              <w:spacing w:after="120"/>
              <w:ind w:right="74"/>
              <w:textAlignment w:val="baseline"/>
              <w:rPr>
                <w:rFonts w:ascii="Tahoma" w:eastAsia="Tahoma" w:hAnsi="Tahoma"/>
                <w:bCs/>
                <w:sz w:val="20"/>
                <w:szCs w:val="20"/>
              </w:rPr>
            </w:pPr>
            <w:r w:rsidRPr="002D7195">
              <w:rPr>
                <w:rFonts w:ascii="Tahoma" w:eastAsia="Tahoma" w:hAnsi="Tahoma"/>
                <w:bCs/>
                <w:sz w:val="20"/>
                <w:szCs w:val="20"/>
              </w:rPr>
              <w:t>Name:</w:t>
            </w:r>
          </w:p>
        </w:tc>
        <w:tc>
          <w:tcPr>
            <w:tcW w:w="1731" w:type="dxa"/>
          </w:tcPr>
          <w:p w14:paraId="3EBFEB21" w14:textId="77777777" w:rsidR="0078445E" w:rsidRPr="002D7195" w:rsidRDefault="0078445E">
            <w:pPr>
              <w:spacing w:after="120"/>
              <w:ind w:right="74"/>
              <w:textAlignment w:val="baseline"/>
              <w:rPr>
                <w:rFonts w:ascii="Tahoma" w:eastAsia="Tahoma" w:hAnsi="Tahoma"/>
                <w:bCs/>
                <w:sz w:val="20"/>
                <w:szCs w:val="20"/>
              </w:rPr>
            </w:pPr>
          </w:p>
        </w:tc>
        <w:tc>
          <w:tcPr>
            <w:tcW w:w="1319" w:type="dxa"/>
          </w:tcPr>
          <w:p w14:paraId="63AC285A" w14:textId="77777777" w:rsidR="0078445E" w:rsidRPr="002D7195" w:rsidRDefault="0078445E">
            <w:pPr>
              <w:spacing w:after="120"/>
              <w:ind w:right="74"/>
              <w:textAlignment w:val="baseline"/>
              <w:rPr>
                <w:rFonts w:ascii="Tahoma" w:eastAsia="Tahoma" w:hAnsi="Tahoma"/>
                <w:bCs/>
                <w:sz w:val="20"/>
                <w:szCs w:val="20"/>
              </w:rPr>
            </w:pPr>
            <w:r w:rsidRPr="002D7195">
              <w:rPr>
                <w:rFonts w:ascii="Tahoma" w:eastAsia="Tahoma" w:hAnsi="Tahoma"/>
                <w:bCs/>
                <w:sz w:val="20"/>
                <w:szCs w:val="20"/>
              </w:rPr>
              <w:t>Company:</w:t>
            </w:r>
          </w:p>
        </w:tc>
        <w:tc>
          <w:tcPr>
            <w:tcW w:w="1598" w:type="dxa"/>
          </w:tcPr>
          <w:p w14:paraId="5E94FCF4" w14:textId="77777777" w:rsidR="0078445E" w:rsidRPr="002D7195" w:rsidRDefault="0078445E">
            <w:pPr>
              <w:spacing w:after="120"/>
              <w:ind w:right="74"/>
              <w:textAlignment w:val="baseline"/>
              <w:rPr>
                <w:rFonts w:ascii="Tahoma" w:eastAsia="Tahoma" w:hAnsi="Tahoma"/>
                <w:bCs/>
                <w:sz w:val="20"/>
                <w:szCs w:val="20"/>
              </w:rPr>
            </w:pPr>
          </w:p>
        </w:tc>
        <w:tc>
          <w:tcPr>
            <w:tcW w:w="1096" w:type="dxa"/>
          </w:tcPr>
          <w:p w14:paraId="14B90AF0" w14:textId="77777777" w:rsidR="0078445E" w:rsidRPr="002D7195" w:rsidRDefault="0078445E">
            <w:pPr>
              <w:spacing w:after="120"/>
              <w:ind w:right="74"/>
              <w:textAlignment w:val="baseline"/>
              <w:rPr>
                <w:rFonts w:ascii="Tahoma" w:eastAsia="Tahoma" w:hAnsi="Tahoma"/>
                <w:bCs/>
                <w:sz w:val="20"/>
                <w:szCs w:val="20"/>
              </w:rPr>
            </w:pPr>
            <w:r w:rsidRPr="00537175">
              <w:rPr>
                <w:rFonts w:ascii="Tahoma" w:eastAsia="Tahoma" w:hAnsi="Tahoma"/>
                <w:bCs/>
                <w:sz w:val="20"/>
                <w:szCs w:val="20"/>
              </w:rPr>
              <w:t>Phone:</w:t>
            </w:r>
          </w:p>
        </w:tc>
        <w:tc>
          <w:tcPr>
            <w:tcW w:w="992" w:type="dxa"/>
          </w:tcPr>
          <w:p w14:paraId="19E55B0D" w14:textId="77777777" w:rsidR="0078445E" w:rsidRPr="002D7195" w:rsidRDefault="0078445E">
            <w:pPr>
              <w:spacing w:after="120"/>
              <w:ind w:right="74"/>
              <w:textAlignment w:val="baseline"/>
              <w:rPr>
                <w:rFonts w:ascii="Tahoma" w:eastAsia="Tahoma" w:hAnsi="Tahoma"/>
                <w:bCs/>
                <w:sz w:val="20"/>
                <w:szCs w:val="20"/>
              </w:rPr>
            </w:pPr>
          </w:p>
        </w:tc>
        <w:tc>
          <w:tcPr>
            <w:tcW w:w="992" w:type="dxa"/>
          </w:tcPr>
          <w:p w14:paraId="0EE2CE9A" w14:textId="77777777" w:rsidR="0078445E" w:rsidRPr="002D7195" w:rsidRDefault="0078445E">
            <w:pPr>
              <w:spacing w:after="120"/>
              <w:ind w:right="74"/>
              <w:textAlignment w:val="baseline"/>
              <w:rPr>
                <w:rFonts w:ascii="Tahoma" w:eastAsia="Tahoma" w:hAnsi="Tahoma"/>
                <w:bCs/>
                <w:sz w:val="20"/>
                <w:szCs w:val="20"/>
              </w:rPr>
            </w:pPr>
            <w:r w:rsidRPr="002D7195">
              <w:rPr>
                <w:rFonts w:ascii="Tahoma" w:eastAsia="Tahoma" w:hAnsi="Tahoma"/>
                <w:bCs/>
                <w:sz w:val="20"/>
                <w:szCs w:val="20"/>
              </w:rPr>
              <w:t>Signed:</w:t>
            </w:r>
          </w:p>
        </w:tc>
        <w:tc>
          <w:tcPr>
            <w:tcW w:w="1233" w:type="dxa"/>
          </w:tcPr>
          <w:p w14:paraId="2E1CAB5C" w14:textId="77777777" w:rsidR="0078445E" w:rsidRPr="002D7195" w:rsidRDefault="0078445E">
            <w:pPr>
              <w:spacing w:after="120"/>
              <w:ind w:right="74"/>
              <w:textAlignment w:val="baseline"/>
              <w:rPr>
                <w:rFonts w:ascii="Tahoma" w:eastAsia="Tahoma" w:hAnsi="Tahoma"/>
                <w:bCs/>
                <w:sz w:val="20"/>
                <w:szCs w:val="20"/>
              </w:rPr>
            </w:pPr>
          </w:p>
        </w:tc>
        <w:tc>
          <w:tcPr>
            <w:tcW w:w="774" w:type="dxa"/>
          </w:tcPr>
          <w:p w14:paraId="1CE6B1DB" w14:textId="77777777" w:rsidR="0078445E" w:rsidRPr="002D7195" w:rsidRDefault="0078445E">
            <w:pPr>
              <w:spacing w:after="120"/>
              <w:ind w:right="74"/>
              <w:textAlignment w:val="baseline"/>
              <w:rPr>
                <w:rFonts w:ascii="Tahoma" w:eastAsia="Tahoma" w:hAnsi="Tahoma"/>
                <w:bCs/>
                <w:sz w:val="20"/>
                <w:szCs w:val="20"/>
              </w:rPr>
            </w:pPr>
            <w:r w:rsidRPr="002D7195">
              <w:rPr>
                <w:rFonts w:ascii="Tahoma" w:eastAsia="Tahoma" w:hAnsi="Tahoma"/>
                <w:bCs/>
                <w:sz w:val="20"/>
                <w:szCs w:val="20"/>
              </w:rPr>
              <w:t>Date:</w:t>
            </w:r>
          </w:p>
        </w:tc>
        <w:tc>
          <w:tcPr>
            <w:tcW w:w="985" w:type="dxa"/>
          </w:tcPr>
          <w:p w14:paraId="5941D255" w14:textId="77777777" w:rsidR="0078445E" w:rsidRPr="002D7195" w:rsidRDefault="0078445E">
            <w:pPr>
              <w:spacing w:after="120"/>
              <w:ind w:right="74"/>
              <w:textAlignment w:val="baseline"/>
              <w:rPr>
                <w:rFonts w:ascii="Tahoma" w:eastAsia="Tahoma" w:hAnsi="Tahoma"/>
                <w:bCs/>
                <w:sz w:val="20"/>
                <w:szCs w:val="20"/>
              </w:rPr>
            </w:pPr>
          </w:p>
        </w:tc>
        <w:tc>
          <w:tcPr>
            <w:tcW w:w="1414" w:type="dxa"/>
          </w:tcPr>
          <w:p w14:paraId="4D2EF46C" w14:textId="77777777" w:rsidR="0078445E" w:rsidRPr="009C3DBE" w:rsidRDefault="0078445E">
            <w:pPr>
              <w:spacing w:after="120"/>
              <w:ind w:right="74"/>
              <w:textAlignment w:val="baseline"/>
              <w:rPr>
                <w:rFonts w:ascii="Tahoma" w:eastAsia="Tahoma" w:hAnsi="Tahoma"/>
                <w:bCs/>
                <w:sz w:val="18"/>
                <w:szCs w:val="18"/>
              </w:rPr>
            </w:pPr>
            <w:r w:rsidRPr="009C3DBE">
              <w:rPr>
                <w:rFonts w:ascii="Tahoma" w:eastAsia="Tahoma" w:hAnsi="Tahoma"/>
                <w:bCs/>
                <w:sz w:val="18"/>
                <w:szCs w:val="18"/>
              </w:rPr>
              <w:t>Inducted by:</w:t>
            </w:r>
          </w:p>
        </w:tc>
        <w:tc>
          <w:tcPr>
            <w:tcW w:w="1623" w:type="dxa"/>
          </w:tcPr>
          <w:p w14:paraId="1D63C281" w14:textId="77777777" w:rsidR="0078445E" w:rsidRPr="002D7195" w:rsidRDefault="0078445E">
            <w:pPr>
              <w:spacing w:after="120"/>
              <w:ind w:right="74"/>
              <w:textAlignment w:val="baseline"/>
              <w:rPr>
                <w:rFonts w:ascii="Tahoma" w:eastAsia="Tahoma" w:hAnsi="Tahoma"/>
                <w:bCs/>
                <w:sz w:val="20"/>
                <w:szCs w:val="20"/>
              </w:rPr>
            </w:pPr>
          </w:p>
        </w:tc>
      </w:tr>
      <w:tr w:rsidR="0078445E" w:rsidRPr="002D7195" w14:paraId="24E9A312" w14:textId="77777777">
        <w:trPr>
          <w:trHeight w:val="454"/>
        </w:trPr>
        <w:tc>
          <w:tcPr>
            <w:tcW w:w="914" w:type="dxa"/>
          </w:tcPr>
          <w:p w14:paraId="32B5C486" w14:textId="77777777" w:rsidR="0078445E" w:rsidRPr="002D7195" w:rsidRDefault="0078445E">
            <w:pPr>
              <w:spacing w:after="120"/>
              <w:ind w:right="74"/>
              <w:textAlignment w:val="baseline"/>
              <w:rPr>
                <w:rFonts w:ascii="Tahoma" w:eastAsia="Tahoma" w:hAnsi="Tahoma"/>
                <w:bCs/>
                <w:sz w:val="20"/>
                <w:szCs w:val="20"/>
              </w:rPr>
            </w:pPr>
            <w:r w:rsidRPr="002D7195">
              <w:rPr>
                <w:rFonts w:ascii="Tahoma" w:eastAsia="Tahoma" w:hAnsi="Tahoma"/>
                <w:bCs/>
                <w:sz w:val="20"/>
                <w:szCs w:val="20"/>
              </w:rPr>
              <w:t>Name:</w:t>
            </w:r>
          </w:p>
        </w:tc>
        <w:tc>
          <w:tcPr>
            <w:tcW w:w="1731" w:type="dxa"/>
          </w:tcPr>
          <w:p w14:paraId="02410EF7" w14:textId="77777777" w:rsidR="0078445E" w:rsidRPr="002D7195" w:rsidRDefault="0078445E">
            <w:pPr>
              <w:spacing w:after="120"/>
              <w:ind w:right="74"/>
              <w:textAlignment w:val="baseline"/>
              <w:rPr>
                <w:rFonts w:ascii="Tahoma" w:eastAsia="Tahoma" w:hAnsi="Tahoma"/>
                <w:bCs/>
                <w:sz w:val="20"/>
                <w:szCs w:val="20"/>
              </w:rPr>
            </w:pPr>
          </w:p>
        </w:tc>
        <w:tc>
          <w:tcPr>
            <w:tcW w:w="1319" w:type="dxa"/>
          </w:tcPr>
          <w:p w14:paraId="14E7DBBF" w14:textId="77777777" w:rsidR="0078445E" w:rsidRPr="002D7195" w:rsidRDefault="0078445E">
            <w:pPr>
              <w:spacing w:after="120"/>
              <w:ind w:right="74"/>
              <w:textAlignment w:val="baseline"/>
              <w:rPr>
                <w:rFonts w:ascii="Tahoma" w:eastAsia="Tahoma" w:hAnsi="Tahoma"/>
                <w:bCs/>
                <w:sz w:val="20"/>
                <w:szCs w:val="20"/>
              </w:rPr>
            </w:pPr>
            <w:r w:rsidRPr="002D7195">
              <w:rPr>
                <w:rFonts w:ascii="Tahoma" w:eastAsia="Tahoma" w:hAnsi="Tahoma"/>
                <w:bCs/>
                <w:sz w:val="20"/>
                <w:szCs w:val="20"/>
              </w:rPr>
              <w:t>Company:</w:t>
            </w:r>
          </w:p>
        </w:tc>
        <w:tc>
          <w:tcPr>
            <w:tcW w:w="1598" w:type="dxa"/>
          </w:tcPr>
          <w:p w14:paraId="1DE5E2D7" w14:textId="77777777" w:rsidR="0078445E" w:rsidRPr="002D7195" w:rsidRDefault="0078445E">
            <w:pPr>
              <w:spacing w:after="120"/>
              <w:ind w:right="74"/>
              <w:textAlignment w:val="baseline"/>
              <w:rPr>
                <w:rFonts w:ascii="Tahoma" w:eastAsia="Tahoma" w:hAnsi="Tahoma"/>
                <w:bCs/>
                <w:sz w:val="20"/>
                <w:szCs w:val="20"/>
              </w:rPr>
            </w:pPr>
          </w:p>
        </w:tc>
        <w:tc>
          <w:tcPr>
            <w:tcW w:w="1096" w:type="dxa"/>
          </w:tcPr>
          <w:p w14:paraId="173C2248" w14:textId="77777777" w:rsidR="0078445E" w:rsidRPr="002D7195" w:rsidRDefault="0078445E">
            <w:pPr>
              <w:spacing w:after="120"/>
              <w:ind w:right="74"/>
              <w:textAlignment w:val="baseline"/>
              <w:rPr>
                <w:rFonts w:ascii="Tahoma" w:eastAsia="Tahoma" w:hAnsi="Tahoma"/>
                <w:bCs/>
                <w:sz w:val="20"/>
                <w:szCs w:val="20"/>
              </w:rPr>
            </w:pPr>
            <w:r w:rsidRPr="00537175">
              <w:rPr>
                <w:rFonts w:ascii="Tahoma" w:eastAsia="Tahoma" w:hAnsi="Tahoma"/>
                <w:bCs/>
                <w:sz w:val="20"/>
                <w:szCs w:val="20"/>
              </w:rPr>
              <w:t>Phone:</w:t>
            </w:r>
          </w:p>
        </w:tc>
        <w:tc>
          <w:tcPr>
            <w:tcW w:w="992" w:type="dxa"/>
          </w:tcPr>
          <w:p w14:paraId="78FBE544" w14:textId="77777777" w:rsidR="0078445E" w:rsidRPr="002D7195" w:rsidRDefault="0078445E">
            <w:pPr>
              <w:spacing w:after="120"/>
              <w:ind w:right="74"/>
              <w:textAlignment w:val="baseline"/>
              <w:rPr>
                <w:rFonts w:ascii="Tahoma" w:eastAsia="Tahoma" w:hAnsi="Tahoma"/>
                <w:bCs/>
                <w:sz w:val="20"/>
                <w:szCs w:val="20"/>
              </w:rPr>
            </w:pPr>
          </w:p>
        </w:tc>
        <w:tc>
          <w:tcPr>
            <w:tcW w:w="992" w:type="dxa"/>
          </w:tcPr>
          <w:p w14:paraId="72975BFC" w14:textId="77777777" w:rsidR="0078445E" w:rsidRPr="002D7195" w:rsidRDefault="0078445E">
            <w:pPr>
              <w:spacing w:after="120"/>
              <w:ind w:right="74"/>
              <w:textAlignment w:val="baseline"/>
              <w:rPr>
                <w:rFonts w:ascii="Tahoma" w:eastAsia="Tahoma" w:hAnsi="Tahoma"/>
                <w:bCs/>
                <w:sz w:val="20"/>
                <w:szCs w:val="20"/>
              </w:rPr>
            </w:pPr>
            <w:r w:rsidRPr="002D7195">
              <w:rPr>
                <w:rFonts w:ascii="Tahoma" w:eastAsia="Tahoma" w:hAnsi="Tahoma"/>
                <w:bCs/>
                <w:sz w:val="20"/>
                <w:szCs w:val="20"/>
              </w:rPr>
              <w:t>Signed:</w:t>
            </w:r>
          </w:p>
        </w:tc>
        <w:tc>
          <w:tcPr>
            <w:tcW w:w="1233" w:type="dxa"/>
          </w:tcPr>
          <w:p w14:paraId="33B0BD2C" w14:textId="77777777" w:rsidR="0078445E" w:rsidRPr="002D7195" w:rsidRDefault="0078445E">
            <w:pPr>
              <w:spacing w:after="120"/>
              <w:ind w:right="74"/>
              <w:textAlignment w:val="baseline"/>
              <w:rPr>
                <w:rFonts w:ascii="Tahoma" w:eastAsia="Tahoma" w:hAnsi="Tahoma"/>
                <w:bCs/>
                <w:sz w:val="20"/>
                <w:szCs w:val="20"/>
              </w:rPr>
            </w:pPr>
          </w:p>
        </w:tc>
        <w:tc>
          <w:tcPr>
            <w:tcW w:w="774" w:type="dxa"/>
          </w:tcPr>
          <w:p w14:paraId="1E5606BF" w14:textId="77777777" w:rsidR="0078445E" w:rsidRPr="002D7195" w:rsidRDefault="0078445E">
            <w:pPr>
              <w:spacing w:after="120"/>
              <w:ind w:right="74"/>
              <w:textAlignment w:val="baseline"/>
              <w:rPr>
                <w:rFonts w:ascii="Tahoma" w:eastAsia="Tahoma" w:hAnsi="Tahoma"/>
                <w:bCs/>
                <w:sz w:val="20"/>
                <w:szCs w:val="20"/>
              </w:rPr>
            </w:pPr>
            <w:r w:rsidRPr="002D7195">
              <w:rPr>
                <w:rFonts w:ascii="Tahoma" w:eastAsia="Tahoma" w:hAnsi="Tahoma"/>
                <w:bCs/>
                <w:sz w:val="20"/>
                <w:szCs w:val="20"/>
              </w:rPr>
              <w:t>Date:</w:t>
            </w:r>
          </w:p>
        </w:tc>
        <w:tc>
          <w:tcPr>
            <w:tcW w:w="985" w:type="dxa"/>
          </w:tcPr>
          <w:p w14:paraId="654D84FB" w14:textId="77777777" w:rsidR="0078445E" w:rsidRPr="002D7195" w:rsidRDefault="0078445E">
            <w:pPr>
              <w:spacing w:after="120"/>
              <w:ind w:right="74"/>
              <w:textAlignment w:val="baseline"/>
              <w:rPr>
                <w:rFonts w:ascii="Tahoma" w:eastAsia="Tahoma" w:hAnsi="Tahoma"/>
                <w:bCs/>
                <w:sz w:val="20"/>
                <w:szCs w:val="20"/>
              </w:rPr>
            </w:pPr>
          </w:p>
        </w:tc>
        <w:tc>
          <w:tcPr>
            <w:tcW w:w="1414" w:type="dxa"/>
          </w:tcPr>
          <w:p w14:paraId="69F388D8" w14:textId="77777777" w:rsidR="0078445E" w:rsidRPr="009C3DBE" w:rsidRDefault="0078445E">
            <w:pPr>
              <w:spacing w:after="120"/>
              <w:ind w:right="74"/>
              <w:textAlignment w:val="baseline"/>
              <w:rPr>
                <w:rFonts w:ascii="Tahoma" w:eastAsia="Tahoma" w:hAnsi="Tahoma"/>
                <w:bCs/>
                <w:sz w:val="18"/>
                <w:szCs w:val="18"/>
              </w:rPr>
            </w:pPr>
            <w:r w:rsidRPr="009C3DBE">
              <w:rPr>
                <w:rFonts w:ascii="Tahoma" w:eastAsia="Tahoma" w:hAnsi="Tahoma"/>
                <w:bCs/>
                <w:sz w:val="18"/>
                <w:szCs w:val="18"/>
              </w:rPr>
              <w:t>Inducted by:</w:t>
            </w:r>
          </w:p>
        </w:tc>
        <w:tc>
          <w:tcPr>
            <w:tcW w:w="1623" w:type="dxa"/>
          </w:tcPr>
          <w:p w14:paraId="3ED5A361" w14:textId="77777777" w:rsidR="0078445E" w:rsidRPr="002D7195" w:rsidRDefault="0078445E">
            <w:pPr>
              <w:spacing w:after="120"/>
              <w:ind w:right="74"/>
              <w:textAlignment w:val="baseline"/>
              <w:rPr>
                <w:rFonts w:ascii="Tahoma" w:eastAsia="Tahoma" w:hAnsi="Tahoma"/>
                <w:bCs/>
                <w:sz w:val="20"/>
                <w:szCs w:val="20"/>
              </w:rPr>
            </w:pPr>
          </w:p>
        </w:tc>
      </w:tr>
      <w:tr w:rsidR="0078445E" w:rsidRPr="002D7195" w14:paraId="45481E85" w14:textId="77777777">
        <w:trPr>
          <w:trHeight w:val="454"/>
        </w:trPr>
        <w:tc>
          <w:tcPr>
            <w:tcW w:w="914" w:type="dxa"/>
          </w:tcPr>
          <w:p w14:paraId="3221B36B" w14:textId="77777777" w:rsidR="0078445E" w:rsidRPr="002D7195" w:rsidRDefault="0078445E">
            <w:pPr>
              <w:spacing w:after="120"/>
              <w:ind w:right="74"/>
              <w:textAlignment w:val="baseline"/>
              <w:rPr>
                <w:rFonts w:ascii="Tahoma" w:eastAsia="Tahoma" w:hAnsi="Tahoma"/>
                <w:bCs/>
                <w:sz w:val="20"/>
                <w:szCs w:val="20"/>
              </w:rPr>
            </w:pPr>
            <w:r w:rsidRPr="002D7195">
              <w:rPr>
                <w:rFonts w:ascii="Tahoma" w:eastAsia="Tahoma" w:hAnsi="Tahoma"/>
                <w:bCs/>
                <w:sz w:val="20"/>
                <w:szCs w:val="20"/>
              </w:rPr>
              <w:t>Name:</w:t>
            </w:r>
          </w:p>
        </w:tc>
        <w:tc>
          <w:tcPr>
            <w:tcW w:w="1731" w:type="dxa"/>
          </w:tcPr>
          <w:p w14:paraId="51ECED75" w14:textId="77777777" w:rsidR="0078445E" w:rsidRPr="002D7195" w:rsidRDefault="0078445E">
            <w:pPr>
              <w:spacing w:after="120"/>
              <w:ind w:right="74"/>
              <w:textAlignment w:val="baseline"/>
              <w:rPr>
                <w:rFonts w:ascii="Tahoma" w:eastAsia="Tahoma" w:hAnsi="Tahoma"/>
                <w:bCs/>
                <w:sz w:val="20"/>
                <w:szCs w:val="20"/>
              </w:rPr>
            </w:pPr>
          </w:p>
        </w:tc>
        <w:tc>
          <w:tcPr>
            <w:tcW w:w="1319" w:type="dxa"/>
          </w:tcPr>
          <w:p w14:paraId="095E7654" w14:textId="77777777" w:rsidR="0078445E" w:rsidRPr="002D7195" w:rsidRDefault="0078445E">
            <w:pPr>
              <w:spacing w:after="120"/>
              <w:ind w:right="74"/>
              <w:textAlignment w:val="baseline"/>
              <w:rPr>
                <w:rFonts w:ascii="Tahoma" w:eastAsia="Tahoma" w:hAnsi="Tahoma"/>
                <w:bCs/>
                <w:sz w:val="20"/>
                <w:szCs w:val="20"/>
              </w:rPr>
            </w:pPr>
            <w:r w:rsidRPr="002D7195">
              <w:rPr>
                <w:rFonts w:ascii="Tahoma" w:eastAsia="Tahoma" w:hAnsi="Tahoma"/>
                <w:bCs/>
                <w:sz w:val="20"/>
                <w:szCs w:val="20"/>
              </w:rPr>
              <w:t>Company:</w:t>
            </w:r>
          </w:p>
        </w:tc>
        <w:tc>
          <w:tcPr>
            <w:tcW w:w="1598" w:type="dxa"/>
          </w:tcPr>
          <w:p w14:paraId="07EE194F" w14:textId="77777777" w:rsidR="0078445E" w:rsidRPr="002D7195" w:rsidRDefault="0078445E">
            <w:pPr>
              <w:spacing w:after="120"/>
              <w:ind w:right="74"/>
              <w:textAlignment w:val="baseline"/>
              <w:rPr>
                <w:rFonts w:ascii="Tahoma" w:eastAsia="Tahoma" w:hAnsi="Tahoma"/>
                <w:bCs/>
                <w:sz w:val="20"/>
                <w:szCs w:val="20"/>
              </w:rPr>
            </w:pPr>
          </w:p>
        </w:tc>
        <w:tc>
          <w:tcPr>
            <w:tcW w:w="1096" w:type="dxa"/>
          </w:tcPr>
          <w:p w14:paraId="544DA64B" w14:textId="77777777" w:rsidR="0078445E" w:rsidRPr="002D7195" w:rsidRDefault="0078445E">
            <w:pPr>
              <w:spacing w:after="120"/>
              <w:ind w:right="74"/>
              <w:textAlignment w:val="baseline"/>
              <w:rPr>
                <w:rFonts w:ascii="Tahoma" w:eastAsia="Tahoma" w:hAnsi="Tahoma"/>
                <w:bCs/>
                <w:sz w:val="20"/>
                <w:szCs w:val="20"/>
              </w:rPr>
            </w:pPr>
            <w:r w:rsidRPr="00537175">
              <w:rPr>
                <w:rFonts w:ascii="Tahoma" w:eastAsia="Tahoma" w:hAnsi="Tahoma"/>
                <w:bCs/>
                <w:sz w:val="20"/>
                <w:szCs w:val="20"/>
              </w:rPr>
              <w:t>Phone:</w:t>
            </w:r>
          </w:p>
        </w:tc>
        <w:tc>
          <w:tcPr>
            <w:tcW w:w="992" w:type="dxa"/>
          </w:tcPr>
          <w:p w14:paraId="41F166BC" w14:textId="77777777" w:rsidR="0078445E" w:rsidRPr="002D7195" w:rsidRDefault="0078445E">
            <w:pPr>
              <w:spacing w:after="120"/>
              <w:ind w:right="74"/>
              <w:textAlignment w:val="baseline"/>
              <w:rPr>
                <w:rFonts w:ascii="Tahoma" w:eastAsia="Tahoma" w:hAnsi="Tahoma"/>
                <w:bCs/>
                <w:sz w:val="20"/>
                <w:szCs w:val="20"/>
              </w:rPr>
            </w:pPr>
          </w:p>
        </w:tc>
        <w:tc>
          <w:tcPr>
            <w:tcW w:w="992" w:type="dxa"/>
          </w:tcPr>
          <w:p w14:paraId="64FF0BD1" w14:textId="77777777" w:rsidR="0078445E" w:rsidRPr="002D7195" w:rsidRDefault="0078445E">
            <w:pPr>
              <w:spacing w:after="120"/>
              <w:ind w:right="74"/>
              <w:textAlignment w:val="baseline"/>
              <w:rPr>
                <w:rFonts w:ascii="Tahoma" w:eastAsia="Tahoma" w:hAnsi="Tahoma"/>
                <w:bCs/>
                <w:sz w:val="20"/>
                <w:szCs w:val="20"/>
              </w:rPr>
            </w:pPr>
            <w:r w:rsidRPr="002D7195">
              <w:rPr>
                <w:rFonts w:ascii="Tahoma" w:eastAsia="Tahoma" w:hAnsi="Tahoma"/>
                <w:bCs/>
                <w:sz w:val="20"/>
                <w:szCs w:val="20"/>
              </w:rPr>
              <w:t>Signed:</w:t>
            </w:r>
          </w:p>
        </w:tc>
        <w:tc>
          <w:tcPr>
            <w:tcW w:w="1233" w:type="dxa"/>
          </w:tcPr>
          <w:p w14:paraId="277542BE" w14:textId="77777777" w:rsidR="0078445E" w:rsidRPr="002D7195" w:rsidRDefault="0078445E">
            <w:pPr>
              <w:spacing w:after="120"/>
              <w:ind w:right="74"/>
              <w:textAlignment w:val="baseline"/>
              <w:rPr>
                <w:rFonts w:ascii="Tahoma" w:eastAsia="Tahoma" w:hAnsi="Tahoma"/>
                <w:bCs/>
                <w:sz w:val="20"/>
                <w:szCs w:val="20"/>
              </w:rPr>
            </w:pPr>
          </w:p>
        </w:tc>
        <w:tc>
          <w:tcPr>
            <w:tcW w:w="774" w:type="dxa"/>
          </w:tcPr>
          <w:p w14:paraId="588E497D" w14:textId="77777777" w:rsidR="0078445E" w:rsidRPr="002D7195" w:rsidRDefault="0078445E">
            <w:pPr>
              <w:spacing w:after="120"/>
              <w:ind w:right="74"/>
              <w:textAlignment w:val="baseline"/>
              <w:rPr>
                <w:rFonts w:ascii="Tahoma" w:eastAsia="Tahoma" w:hAnsi="Tahoma"/>
                <w:bCs/>
                <w:sz w:val="20"/>
                <w:szCs w:val="20"/>
              </w:rPr>
            </w:pPr>
            <w:r w:rsidRPr="002D7195">
              <w:rPr>
                <w:rFonts w:ascii="Tahoma" w:eastAsia="Tahoma" w:hAnsi="Tahoma"/>
                <w:bCs/>
                <w:sz w:val="20"/>
                <w:szCs w:val="20"/>
              </w:rPr>
              <w:t>Date:</w:t>
            </w:r>
          </w:p>
        </w:tc>
        <w:tc>
          <w:tcPr>
            <w:tcW w:w="985" w:type="dxa"/>
          </w:tcPr>
          <w:p w14:paraId="65A631C6" w14:textId="77777777" w:rsidR="0078445E" w:rsidRPr="002D7195" w:rsidRDefault="0078445E">
            <w:pPr>
              <w:spacing w:after="120"/>
              <w:ind w:right="74"/>
              <w:textAlignment w:val="baseline"/>
              <w:rPr>
                <w:rFonts w:ascii="Tahoma" w:eastAsia="Tahoma" w:hAnsi="Tahoma"/>
                <w:bCs/>
                <w:sz w:val="20"/>
                <w:szCs w:val="20"/>
              </w:rPr>
            </w:pPr>
          </w:p>
        </w:tc>
        <w:tc>
          <w:tcPr>
            <w:tcW w:w="1414" w:type="dxa"/>
          </w:tcPr>
          <w:p w14:paraId="33D07251" w14:textId="77777777" w:rsidR="0078445E" w:rsidRPr="009C3DBE" w:rsidRDefault="0078445E">
            <w:pPr>
              <w:spacing w:after="120"/>
              <w:ind w:right="74"/>
              <w:textAlignment w:val="baseline"/>
              <w:rPr>
                <w:rFonts w:ascii="Tahoma" w:eastAsia="Tahoma" w:hAnsi="Tahoma"/>
                <w:bCs/>
                <w:sz w:val="18"/>
                <w:szCs w:val="18"/>
              </w:rPr>
            </w:pPr>
            <w:r w:rsidRPr="009C3DBE">
              <w:rPr>
                <w:rFonts w:ascii="Tahoma" w:eastAsia="Tahoma" w:hAnsi="Tahoma"/>
                <w:bCs/>
                <w:sz w:val="18"/>
                <w:szCs w:val="18"/>
              </w:rPr>
              <w:t>Inducted by:</w:t>
            </w:r>
          </w:p>
        </w:tc>
        <w:tc>
          <w:tcPr>
            <w:tcW w:w="1623" w:type="dxa"/>
          </w:tcPr>
          <w:p w14:paraId="5EBE4ACA" w14:textId="77777777" w:rsidR="0078445E" w:rsidRPr="002D7195" w:rsidRDefault="0078445E">
            <w:pPr>
              <w:spacing w:after="120"/>
              <w:ind w:right="74"/>
              <w:textAlignment w:val="baseline"/>
              <w:rPr>
                <w:rFonts w:ascii="Tahoma" w:eastAsia="Tahoma" w:hAnsi="Tahoma"/>
                <w:bCs/>
                <w:sz w:val="20"/>
                <w:szCs w:val="20"/>
              </w:rPr>
            </w:pPr>
          </w:p>
        </w:tc>
      </w:tr>
      <w:tr w:rsidR="0078445E" w:rsidRPr="002D7195" w14:paraId="10095FED" w14:textId="77777777">
        <w:trPr>
          <w:trHeight w:val="454"/>
        </w:trPr>
        <w:tc>
          <w:tcPr>
            <w:tcW w:w="914" w:type="dxa"/>
          </w:tcPr>
          <w:p w14:paraId="7AC7A6CF" w14:textId="77777777" w:rsidR="0078445E" w:rsidRPr="002D7195" w:rsidRDefault="0078445E">
            <w:pPr>
              <w:spacing w:after="120"/>
              <w:ind w:right="74"/>
              <w:textAlignment w:val="baseline"/>
              <w:rPr>
                <w:rFonts w:ascii="Tahoma" w:eastAsia="Tahoma" w:hAnsi="Tahoma"/>
                <w:bCs/>
                <w:sz w:val="20"/>
                <w:szCs w:val="20"/>
              </w:rPr>
            </w:pPr>
            <w:r w:rsidRPr="002D7195">
              <w:rPr>
                <w:rFonts w:ascii="Tahoma" w:eastAsia="Tahoma" w:hAnsi="Tahoma"/>
                <w:bCs/>
                <w:sz w:val="20"/>
                <w:szCs w:val="20"/>
              </w:rPr>
              <w:t>Name:</w:t>
            </w:r>
          </w:p>
        </w:tc>
        <w:tc>
          <w:tcPr>
            <w:tcW w:w="1731" w:type="dxa"/>
          </w:tcPr>
          <w:p w14:paraId="585752E0" w14:textId="77777777" w:rsidR="0078445E" w:rsidRPr="002D7195" w:rsidRDefault="0078445E">
            <w:pPr>
              <w:spacing w:after="120"/>
              <w:ind w:right="74"/>
              <w:textAlignment w:val="baseline"/>
              <w:rPr>
                <w:rFonts w:ascii="Tahoma" w:eastAsia="Tahoma" w:hAnsi="Tahoma"/>
                <w:bCs/>
                <w:sz w:val="20"/>
                <w:szCs w:val="20"/>
              </w:rPr>
            </w:pPr>
          </w:p>
        </w:tc>
        <w:tc>
          <w:tcPr>
            <w:tcW w:w="1319" w:type="dxa"/>
          </w:tcPr>
          <w:p w14:paraId="291348FF" w14:textId="77777777" w:rsidR="0078445E" w:rsidRPr="002D7195" w:rsidRDefault="0078445E">
            <w:pPr>
              <w:spacing w:after="120"/>
              <w:ind w:right="74"/>
              <w:textAlignment w:val="baseline"/>
              <w:rPr>
                <w:rFonts w:ascii="Tahoma" w:eastAsia="Tahoma" w:hAnsi="Tahoma"/>
                <w:bCs/>
                <w:sz w:val="20"/>
                <w:szCs w:val="20"/>
              </w:rPr>
            </w:pPr>
            <w:r w:rsidRPr="002D7195">
              <w:rPr>
                <w:rFonts w:ascii="Tahoma" w:eastAsia="Tahoma" w:hAnsi="Tahoma"/>
                <w:bCs/>
                <w:sz w:val="20"/>
                <w:szCs w:val="20"/>
              </w:rPr>
              <w:t>Company:</w:t>
            </w:r>
          </w:p>
        </w:tc>
        <w:tc>
          <w:tcPr>
            <w:tcW w:w="1598" w:type="dxa"/>
          </w:tcPr>
          <w:p w14:paraId="63E42E82" w14:textId="77777777" w:rsidR="0078445E" w:rsidRPr="002D7195" w:rsidRDefault="0078445E">
            <w:pPr>
              <w:spacing w:after="120"/>
              <w:ind w:right="74"/>
              <w:textAlignment w:val="baseline"/>
              <w:rPr>
                <w:rFonts w:ascii="Tahoma" w:eastAsia="Tahoma" w:hAnsi="Tahoma"/>
                <w:bCs/>
                <w:sz w:val="20"/>
                <w:szCs w:val="20"/>
              </w:rPr>
            </w:pPr>
          </w:p>
        </w:tc>
        <w:tc>
          <w:tcPr>
            <w:tcW w:w="1096" w:type="dxa"/>
          </w:tcPr>
          <w:p w14:paraId="43D92331" w14:textId="77777777" w:rsidR="0078445E" w:rsidRPr="002D7195" w:rsidRDefault="0078445E">
            <w:pPr>
              <w:spacing w:after="120"/>
              <w:ind w:right="74"/>
              <w:textAlignment w:val="baseline"/>
              <w:rPr>
                <w:rFonts w:ascii="Tahoma" w:eastAsia="Tahoma" w:hAnsi="Tahoma"/>
                <w:bCs/>
                <w:sz w:val="20"/>
                <w:szCs w:val="20"/>
              </w:rPr>
            </w:pPr>
            <w:r w:rsidRPr="00537175">
              <w:rPr>
                <w:rFonts w:ascii="Tahoma" w:eastAsia="Tahoma" w:hAnsi="Tahoma"/>
                <w:bCs/>
                <w:sz w:val="20"/>
                <w:szCs w:val="20"/>
              </w:rPr>
              <w:t>Phone:</w:t>
            </w:r>
          </w:p>
        </w:tc>
        <w:tc>
          <w:tcPr>
            <w:tcW w:w="992" w:type="dxa"/>
          </w:tcPr>
          <w:p w14:paraId="7C27F334" w14:textId="77777777" w:rsidR="0078445E" w:rsidRPr="002D7195" w:rsidRDefault="0078445E">
            <w:pPr>
              <w:spacing w:after="120"/>
              <w:ind w:right="74"/>
              <w:textAlignment w:val="baseline"/>
              <w:rPr>
                <w:rFonts w:ascii="Tahoma" w:eastAsia="Tahoma" w:hAnsi="Tahoma"/>
                <w:bCs/>
                <w:sz w:val="20"/>
                <w:szCs w:val="20"/>
              </w:rPr>
            </w:pPr>
          </w:p>
        </w:tc>
        <w:tc>
          <w:tcPr>
            <w:tcW w:w="992" w:type="dxa"/>
          </w:tcPr>
          <w:p w14:paraId="23A9FB04" w14:textId="77777777" w:rsidR="0078445E" w:rsidRPr="002D7195" w:rsidRDefault="0078445E">
            <w:pPr>
              <w:spacing w:after="120"/>
              <w:ind w:right="74"/>
              <w:textAlignment w:val="baseline"/>
              <w:rPr>
                <w:rFonts w:ascii="Tahoma" w:eastAsia="Tahoma" w:hAnsi="Tahoma"/>
                <w:bCs/>
                <w:sz w:val="20"/>
                <w:szCs w:val="20"/>
              </w:rPr>
            </w:pPr>
            <w:r w:rsidRPr="002D7195">
              <w:rPr>
                <w:rFonts w:ascii="Tahoma" w:eastAsia="Tahoma" w:hAnsi="Tahoma"/>
                <w:bCs/>
                <w:sz w:val="20"/>
                <w:szCs w:val="20"/>
              </w:rPr>
              <w:t>Signed:</w:t>
            </w:r>
          </w:p>
        </w:tc>
        <w:tc>
          <w:tcPr>
            <w:tcW w:w="1233" w:type="dxa"/>
          </w:tcPr>
          <w:p w14:paraId="4B0F9C4C" w14:textId="77777777" w:rsidR="0078445E" w:rsidRPr="002D7195" w:rsidRDefault="0078445E">
            <w:pPr>
              <w:spacing w:after="120"/>
              <w:ind w:right="74"/>
              <w:textAlignment w:val="baseline"/>
              <w:rPr>
                <w:rFonts w:ascii="Tahoma" w:eastAsia="Tahoma" w:hAnsi="Tahoma"/>
                <w:bCs/>
                <w:sz w:val="20"/>
                <w:szCs w:val="20"/>
              </w:rPr>
            </w:pPr>
          </w:p>
        </w:tc>
        <w:tc>
          <w:tcPr>
            <w:tcW w:w="774" w:type="dxa"/>
          </w:tcPr>
          <w:p w14:paraId="30EBF344" w14:textId="77777777" w:rsidR="0078445E" w:rsidRPr="002D7195" w:rsidRDefault="0078445E">
            <w:pPr>
              <w:spacing w:after="120"/>
              <w:ind w:right="74"/>
              <w:textAlignment w:val="baseline"/>
              <w:rPr>
                <w:rFonts w:ascii="Tahoma" w:eastAsia="Tahoma" w:hAnsi="Tahoma"/>
                <w:bCs/>
                <w:sz w:val="20"/>
                <w:szCs w:val="20"/>
              </w:rPr>
            </w:pPr>
            <w:r w:rsidRPr="002D7195">
              <w:rPr>
                <w:rFonts w:ascii="Tahoma" w:eastAsia="Tahoma" w:hAnsi="Tahoma"/>
                <w:bCs/>
                <w:sz w:val="20"/>
                <w:szCs w:val="20"/>
              </w:rPr>
              <w:t>Date:</w:t>
            </w:r>
          </w:p>
        </w:tc>
        <w:tc>
          <w:tcPr>
            <w:tcW w:w="985" w:type="dxa"/>
          </w:tcPr>
          <w:p w14:paraId="66E04181" w14:textId="77777777" w:rsidR="0078445E" w:rsidRPr="002D7195" w:rsidRDefault="0078445E">
            <w:pPr>
              <w:spacing w:after="120"/>
              <w:ind w:right="74"/>
              <w:textAlignment w:val="baseline"/>
              <w:rPr>
                <w:rFonts w:ascii="Tahoma" w:eastAsia="Tahoma" w:hAnsi="Tahoma"/>
                <w:bCs/>
                <w:sz w:val="20"/>
                <w:szCs w:val="20"/>
              </w:rPr>
            </w:pPr>
          </w:p>
        </w:tc>
        <w:tc>
          <w:tcPr>
            <w:tcW w:w="1414" w:type="dxa"/>
          </w:tcPr>
          <w:p w14:paraId="443DEED8" w14:textId="77777777" w:rsidR="0078445E" w:rsidRPr="009C3DBE" w:rsidRDefault="0078445E">
            <w:pPr>
              <w:spacing w:after="120"/>
              <w:ind w:right="74"/>
              <w:textAlignment w:val="baseline"/>
              <w:rPr>
                <w:rFonts w:ascii="Tahoma" w:eastAsia="Tahoma" w:hAnsi="Tahoma"/>
                <w:bCs/>
                <w:sz w:val="18"/>
                <w:szCs w:val="18"/>
              </w:rPr>
            </w:pPr>
            <w:r w:rsidRPr="009C3DBE">
              <w:rPr>
                <w:rFonts w:ascii="Tahoma" w:eastAsia="Tahoma" w:hAnsi="Tahoma"/>
                <w:bCs/>
                <w:sz w:val="18"/>
                <w:szCs w:val="18"/>
              </w:rPr>
              <w:t>Inducted by:</w:t>
            </w:r>
          </w:p>
        </w:tc>
        <w:tc>
          <w:tcPr>
            <w:tcW w:w="1623" w:type="dxa"/>
          </w:tcPr>
          <w:p w14:paraId="1700AD69" w14:textId="77777777" w:rsidR="0078445E" w:rsidRPr="002D7195" w:rsidRDefault="0078445E">
            <w:pPr>
              <w:spacing w:after="120"/>
              <w:ind w:right="74"/>
              <w:textAlignment w:val="baseline"/>
              <w:rPr>
                <w:rFonts w:ascii="Tahoma" w:eastAsia="Tahoma" w:hAnsi="Tahoma"/>
                <w:bCs/>
                <w:sz w:val="20"/>
                <w:szCs w:val="20"/>
              </w:rPr>
            </w:pPr>
          </w:p>
        </w:tc>
      </w:tr>
      <w:tr w:rsidR="006D532A" w:rsidRPr="002D7195" w14:paraId="317B5169" w14:textId="77777777">
        <w:trPr>
          <w:trHeight w:val="454"/>
        </w:trPr>
        <w:tc>
          <w:tcPr>
            <w:tcW w:w="914" w:type="dxa"/>
          </w:tcPr>
          <w:p w14:paraId="6930027F" w14:textId="77777777" w:rsidR="006D532A" w:rsidRPr="002D7195" w:rsidRDefault="006D532A">
            <w:pPr>
              <w:spacing w:after="120"/>
              <w:ind w:right="74"/>
              <w:textAlignment w:val="baseline"/>
              <w:rPr>
                <w:rFonts w:ascii="Tahoma" w:eastAsia="Tahoma" w:hAnsi="Tahoma"/>
                <w:bCs/>
                <w:sz w:val="20"/>
                <w:szCs w:val="20"/>
              </w:rPr>
            </w:pPr>
            <w:r w:rsidRPr="002D7195">
              <w:rPr>
                <w:rFonts w:ascii="Tahoma" w:eastAsia="Tahoma" w:hAnsi="Tahoma"/>
                <w:bCs/>
                <w:sz w:val="20"/>
                <w:szCs w:val="20"/>
              </w:rPr>
              <w:t>Name:</w:t>
            </w:r>
          </w:p>
        </w:tc>
        <w:tc>
          <w:tcPr>
            <w:tcW w:w="1731" w:type="dxa"/>
          </w:tcPr>
          <w:p w14:paraId="71DCA018" w14:textId="77777777" w:rsidR="006D532A" w:rsidRPr="002D7195" w:rsidRDefault="006D532A">
            <w:pPr>
              <w:spacing w:after="120"/>
              <w:ind w:right="74"/>
              <w:textAlignment w:val="baseline"/>
              <w:rPr>
                <w:rFonts w:ascii="Tahoma" w:eastAsia="Tahoma" w:hAnsi="Tahoma"/>
                <w:bCs/>
                <w:sz w:val="20"/>
                <w:szCs w:val="20"/>
              </w:rPr>
            </w:pPr>
          </w:p>
        </w:tc>
        <w:tc>
          <w:tcPr>
            <w:tcW w:w="1319" w:type="dxa"/>
          </w:tcPr>
          <w:p w14:paraId="37F6B061" w14:textId="77777777" w:rsidR="006D532A" w:rsidRPr="002D7195" w:rsidRDefault="006D532A">
            <w:pPr>
              <w:spacing w:after="120"/>
              <w:ind w:right="74"/>
              <w:textAlignment w:val="baseline"/>
              <w:rPr>
                <w:rFonts w:ascii="Tahoma" w:eastAsia="Tahoma" w:hAnsi="Tahoma"/>
                <w:bCs/>
                <w:sz w:val="20"/>
                <w:szCs w:val="20"/>
              </w:rPr>
            </w:pPr>
            <w:r w:rsidRPr="002D7195">
              <w:rPr>
                <w:rFonts w:ascii="Tahoma" w:eastAsia="Tahoma" w:hAnsi="Tahoma"/>
                <w:bCs/>
                <w:sz w:val="20"/>
                <w:szCs w:val="20"/>
              </w:rPr>
              <w:t>Company:</w:t>
            </w:r>
          </w:p>
        </w:tc>
        <w:tc>
          <w:tcPr>
            <w:tcW w:w="1598" w:type="dxa"/>
          </w:tcPr>
          <w:p w14:paraId="0DD9563A" w14:textId="77777777" w:rsidR="006D532A" w:rsidRPr="002D7195" w:rsidRDefault="006D532A">
            <w:pPr>
              <w:spacing w:after="120"/>
              <w:ind w:right="74"/>
              <w:textAlignment w:val="baseline"/>
              <w:rPr>
                <w:rFonts w:ascii="Tahoma" w:eastAsia="Tahoma" w:hAnsi="Tahoma"/>
                <w:bCs/>
                <w:sz w:val="20"/>
                <w:szCs w:val="20"/>
              </w:rPr>
            </w:pPr>
          </w:p>
        </w:tc>
        <w:tc>
          <w:tcPr>
            <w:tcW w:w="1096" w:type="dxa"/>
          </w:tcPr>
          <w:p w14:paraId="65CDB281" w14:textId="77777777" w:rsidR="006D532A" w:rsidRPr="002D7195" w:rsidRDefault="006D532A">
            <w:pPr>
              <w:spacing w:after="120"/>
              <w:ind w:right="74"/>
              <w:textAlignment w:val="baseline"/>
              <w:rPr>
                <w:rFonts w:ascii="Tahoma" w:eastAsia="Tahoma" w:hAnsi="Tahoma"/>
                <w:bCs/>
                <w:sz w:val="20"/>
                <w:szCs w:val="20"/>
              </w:rPr>
            </w:pPr>
            <w:r w:rsidRPr="00537175">
              <w:rPr>
                <w:rFonts w:ascii="Tahoma" w:eastAsia="Tahoma" w:hAnsi="Tahoma"/>
                <w:bCs/>
                <w:sz w:val="20"/>
                <w:szCs w:val="20"/>
              </w:rPr>
              <w:t>Phone:</w:t>
            </w:r>
          </w:p>
        </w:tc>
        <w:tc>
          <w:tcPr>
            <w:tcW w:w="992" w:type="dxa"/>
          </w:tcPr>
          <w:p w14:paraId="1F45EAFD" w14:textId="77777777" w:rsidR="006D532A" w:rsidRPr="002D7195" w:rsidRDefault="006D532A">
            <w:pPr>
              <w:spacing w:after="120"/>
              <w:ind w:right="74"/>
              <w:textAlignment w:val="baseline"/>
              <w:rPr>
                <w:rFonts w:ascii="Tahoma" w:eastAsia="Tahoma" w:hAnsi="Tahoma"/>
                <w:bCs/>
                <w:sz w:val="20"/>
                <w:szCs w:val="20"/>
              </w:rPr>
            </w:pPr>
          </w:p>
        </w:tc>
        <w:tc>
          <w:tcPr>
            <w:tcW w:w="992" w:type="dxa"/>
          </w:tcPr>
          <w:p w14:paraId="5854A381" w14:textId="77777777" w:rsidR="006D532A" w:rsidRPr="002D7195" w:rsidRDefault="006D532A">
            <w:pPr>
              <w:spacing w:after="120"/>
              <w:ind w:right="74"/>
              <w:textAlignment w:val="baseline"/>
              <w:rPr>
                <w:rFonts w:ascii="Tahoma" w:eastAsia="Tahoma" w:hAnsi="Tahoma"/>
                <w:bCs/>
                <w:sz w:val="20"/>
                <w:szCs w:val="20"/>
              </w:rPr>
            </w:pPr>
            <w:r w:rsidRPr="002D7195">
              <w:rPr>
                <w:rFonts w:ascii="Tahoma" w:eastAsia="Tahoma" w:hAnsi="Tahoma"/>
                <w:bCs/>
                <w:sz w:val="20"/>
                <w:szCs w:val="20"/>
              </w:rPr>
              <w:t>Signed:</w:t>
            </w:r>
          </w:p>
        </w:tc>
        <w:tc>
          <w:tcPr>
            <w:tcW w:w="1233" w:type="dxa"/>
          </w:tcPr>
          <w:p w14:paraId="42118386" w14:textId="77777777" w:rsidR="006D532A" w:rsidRPr="002D7195" w:rsidRDefault="006D532A">
            <w:pPr>
              <w:spacing w:after="120"/>
              <w:ind w:right="74"/>
              <w:textAlignment w:val="baseline"/>
              <w:rPr>
                <w:rFonts w:ascii="Tahoma" w:eastAsia="Tahoma" w:hAnsi="Tahoma"/>
                <w:bCs/>
                <w:sz w:val="20"/>
                <w:szCs w:val="20"/>
              </w:rPr>
            </w:pPr>
          </w:p>
        </w:tc>
        <w:tc>
          <w:tcPr>
            <w:tcW w:w="774" w:type="dxa"/>
          </w:tcPr>
          <w:p w14:paraId="34EF8897" w14:textId="77777777" w:rsidR="006D532A" w:rsidRPr="002D7195" w:rsidRDefault="006D532A">
            <w:pPr>
              <w:spacing w:after="120"/>
              <w:ind w:right="74"/>
              <w:textAlignment w:val="baseline"/>
              <w:rPr>
                <w:rFonts w:ascii="Tahoma" w:eastAsia="Tahoma" w:hAnsi="Tahoma"/>
                <w:bCs/>
                <w:sz w:val="20"/>
                <w:szCs w:val="20"/>
              </w:rPr>
            </w:pPr>
            <w:r w:rsidRPr="002D7195">
              <w:rPr>
                <w:rFonts w:ascii="Tahoma" w:eastAsia="Tahoma" w:hAnsi="Tahoma"/>
                <w:bCs/>
                <w:sz w:val="20"/>
                <w:szCs w:val="20"/>
              </w:rPr>
              <w:t>Date:</w:t>
            </w:r>
          </w:p>
        </w:tc>
        <w:tc>
          <w:tcPr>
            <w:tcW w:w="985" w:type="dxa"/>
          </w:tcPr>
          <w:p w14:paraId="6457EBAF" w14:textId="77777777" w:rsidR="006D532A" w:rsidRPr="002D7195" w:rsidRDefault="006D532A">
            <w:pPr>
              <w:spacing w:after="120"/>
              <w:ind w:right="74"/>
              <w:textAlignment w:val="baseline"/>
              <w:rPr>
                <w:rFonts w:ascii="Tahoma" w:eastAsia="Tahoma" w:hAnsi="Tahoma"/>
                <w:bCs/>
                <w:sz w:val="20"/>
                <w:szCs w:val="20"/>
              </w:rPr>
            </w:pPr>
          </w:p>
        </w:tc>
        <w:tc>
          <w:tcPr>
            <w:tcW w:w="1414" w:type="dxa"/>
          </w:tcPr>
          <w:p w14:paraId="1BF988D2" w14:textId="77777777" w:rsidR="006D532A" w:rsidRPr="009C3DBE" w:rsidRDefault="006D532A">
            <w:pPr>
              <w:spacing w:after="120"/>
              <w:ind w:right="74"/>
              <w:textAlignment w:val="baseline"/>
              <w:rPr>
                <w:rFonts w:ascii="Tahoma" w:eastAsia="Tahoma" w:hAnsi="Tahoma"/>
                <w:bCs/>
                <w:sz w:val="18"/>
                <w:szCs w:val="18"/>
              </w:rPr>
            </w:pPr>
            <w:r w:rsidRPr="009C3DBE">
              <w:rPr>
                <w:rFonts w:ascii="Tahoma" w:eastAsia="Tahoma" w:hAnsi="Tahoma"/>
                <w:bCs/>
                <w:sz w:val="18"/>
                <w:szCs w:val="18"/>
              </w:rPr>
              <w:t>Inducted by:</w:t>
            </w:r>
          </w:p>
        </w:tc>
        <w:tc>
          <w:tcPr>
            <w:tcW w:w="1623" w:type="dxa"/>
          </w:tcPr>
          <w:p w14:paraId="4F029783" w14:textId="77777777" w:rsidR="006D532A" w:rsidRPr="002D7195" w:rsidRDefault="006D532A">
            <w:pPr>
              <w:spacing w:after="120"/>
              <w:ind w:right="74"/>
              <w:textAlignment w:val="baseline"/>
              <w:rPr>
                <w:rFonts w:ascii="Tahoma" w:eastAsia="Tahoma" w:hAnsi="Tahoma"/>
                <w:bCs/>
                <w:sz w:val="20"/>
                <w:szCs w:val="20"/>
              </w:rPr>
            </w:pPr>
          </w:p>
        </w:tc>
      </w:tr>
      <w:tr w:rsidR="006D532A" w:rsidRPr="002D7195" w14:paraId="74F10F4A" w14:textId="77777777">
        <w:trPr>
          <w:trHeight w:val="454"/>
        </w:trPr>
        <w:tc>
          <w:tcPr>
            <w:tcW w:w="914" w:type="dxa"/>
          </w:tcPr>
          <w:p w14:paraId="62EEF44C" w14:textId="77777777" w:rsidR="006D532A" w:rsidRPr="002D7195" w:rsidRDefault="006D532A">
            <w:pPr>
              <w:spacing w:after="120"/>
              <w:ind w:right="74"/>
              <w:textAlignment w:val="baseline"/>
              <w:rPr>
                <w:rFonts w:ascii="Tahoma" w:eastAsia="Tahoma" w:hAnsi="Tahoma"/>
                <w:bCs/>
                <w:sz w:val="20"/>
                <w:szCs w:val="20"/>
              </w:rPr>
            </w:pPr>
            <w:r w:rsidRPr="002D7195">
              <w:rPr>
                <w:rFonts w:ascii="Tahoma" w:eastAsia="Tahoma" w:hAnsi="Tahoma"/>
                <w:bCs/>
                <w:sz w:val="20"/>
                <w:szCs w:val="20"/>
              </w:rPr>
              <w:t>Name:</w:t>
            </w:r>
          </w:p>
        </w:tc>
        <w:tc>
          <w:tcPr>
            <w:tcW w:w="1731" w:type="dxa"/>
          </w:tcPr>
          <w:p w14:paraId="041EE892" w14:textId="77777777" w:rsidR="006D532A" w:rsidRPr="002D7195" w:rsidRDefault="006D532A">
            <w:pPr>
              <w:spacing w:after="120"/>
              <w:ind w:right="74"/>
              <w:textAlignment w:val="baseline"/>
              <w:rPr>
                <w:rFonts w:ascii="Tahoma" w:eastAsia="Tahoma" w:hAnsi="Tahoma"/>
                <w:bCs/>
                <w:sz w:val="20"/>
                <w:szCs w:val="20"/>
              </w:rPr>
            </w:pPr>
          </w:p>
        </w:tc>
        <w:tc>
          <w:tcPr>
            <w:tcW w:w="1319" w:type="dxa"/>
          </w:tcPr>
          <w:p w14:paraId="30CCDE2A" w14:textId="77777777" w:rsidR="006D532A" w:rsidRPr="002D7195" w:rsidRDefault="006D532A">
            <w:pPr>
              <w:spacing w:after="120"/>
              <w:ind w:right="74"/>
              <w:textAlignment w:val="baseline"/>
              <w:rPr>
                <w:rFonts w:ascii="Tahoma" w:eastAsia="Tahoma" w:hAnsi="Tahoma"/>
                <w:bCs/>
                <w:sz w:val="20"/>
                <w:szCs w:val="20"/>
              </w:rPr>
            </w:pPr>
            <w:r w:rsidRPr="002D7195">
              <w:rPr>
                <w:rFonts w:ascii="Tahoma" w:eastAsia="Tahoma" w:hAnsi="Tahoma"/>
                <w:bCs/>
                <w:sz w:val="20"/>
                <w:szCs w:val="20"/>
              </w:rPr>
              <w:t>Company:</w:t>
            </w:r>
          </w:p>
        </w:tc>
        <w:tc>
          <w:tcPr>
            <w:tcW w:w="1598" w:type="dxa"/>
          </w:tcPr>
          <w:p w14:paraId="3E73C2C8" w14:textId="77777777" w:rsidR="006D532A" w:rsidRPr="002D7195" w:rsidRDefault="006D532A">
            <w:pPr>
              <w:spacing w:after="120"/>
              <w:ind w:right="74"/>
              <w:textAlignment w:val="baseline"/>
              <w:rPr>
                <w:rFonts w:ascii="Tahoma" w:eastAsia="Tahoma" w:hAnsi="Tahoma"/>
                <w:bCs/>
                <w:sz w:val="20"/>
                <w:szCs w:val="20"/>
              </w:rPr>
            </w:pPr>
          </w:p>
        </w:tc>
        <w:tc>
          <w:tcPr>
            <w:tcW w:w="1096" w:type="dxa"/>
          </w:tcPr>
          <w:p w14:paraId="7A043E1B" w14:textId="77777777" w:rsidR="006D532A" w:rsidRPr="002D7195" w:rsidRDefault="006D532A">
            <w:pPr>
              <w:spacing w:after="120"/>
              <w:ind w:right="74"/>
              <w:textAlignment w:val="baseline"/>
              <w:rPr>
                <w:rFonts w:ascii="Tahoma" w:eastAsia="Tahoma" w:hAnsi="Tahoma"/>
                <w:bCs/>
                <w:sz w:val="20"/>
                <w:szCs w:val="20"/>
              </w:rPr>
            </w:pPr>
            <w:r w:rsidRPr="00537175">
              <w:rPr>
                <w:rFonts w:ascii="Tahoma" w:eastAsia="Tahoma" w:hAnsi="Tahoma"/>
                <w:bCs/>
                <w:sz w:val="20"/>
                <w:szCs w:val="20"/>
              </w:rPr>
              <w:t>Phone:</w:t>
            </w:r>
          </w:p>
        </w:tc>
        <w:tc>
          <w:tcPr>
            <w:tcW w:w="992" w:type="dxa"/>
          </w:tcPr>
          <w:p w14:paraId="0FCF8EA4" w14:textId="77777777" w:rsidR="006D532A" w:rsidRPr="002D7195" w:rsidRDefault="006D532A">
            <w:pPr>
              <w:spacing w:after="120"/>
              <w:ind w:right="74"/>
              <w:textAlignment w:val="baseline"/>
              <w:rPr>
                <w:rFonts w:ascii="Tahoma" w:eastAsia="Tahoma" w:hAnsi="Tahoma"/>
                <w:bCs/>
                <w:sz w:val="20"/>
                <w:szCs w:val="20"/>
              </w:rPr>
            </w:pPr>
          </w:p>
        </w:tc>
        <w:tc>
          <w:tcPr>
            <w:tcW w:w="992" w:type="dxa"/>
          </w:tcPr>
          <w:p w14:paraId="289FF4BC" w14:textId="77777777" w:rsidR="006D532A" w:rsidRPr="002D7195" w:rsidRDefault="006D532A">
            <w:pPr>
              <w:spacing w:after="120"/>
              <w:ind w:right="74"/>
              <w:textAlignment w:val="baseline"/>
              <w:rPr>
                <w:rFonts w:ascii="Tahoma" w:eastAsia="Tahoma" w:hAnsi="Tahoma"/>
                <w:bCs/>
                <w:sz w:val="20"/>
                <w:szCs w:val="20"/>
              </w:rPr>
            </w:pPr>
            <w:r w:rsidRPr="002D7195">
              <w:rPr>
                <w:rFonts w:ascii="Tahoma" w:eastAsia="Tahoma" w:hAnsi="Tahoma"/>
                <w:bCs/>
                <w:sz w:val="20"/>
                <w:szCs w:val="20"/>
              </w:rPr>
              <w:t>Signed:</w:t>
            </w:r>
          </w:p>
        </w:tc>
        <w:tc>
          <w:tcPr>
            <w:tcW w:w="1233" w:type="dxa"/>
          </w:tcPr>
          <w:p w14:paraId="1B7C8AE5" w14:textId="77777777" w:rsidR="006D532A" w:rsidRPr="002D7195" w:rsidRDefault="006D532A">
            <w:pPr>
              <w:spacing w:after="120"/>
              <w:ind w:right="74"/>
              <w:textAlignment w:val="baseline"/>
              <w:rPr>
                <w:rFonts w:ascii="Tahoma" w:eastAsia="Tahoma" w:hAnsi="Tahoma"/>
                <w:bCs/>
                <w:sz w:val="20"/>
                <w:szCs w:val="20"/>
              </w:rPr>
            </w:pPr>
          </w:p>
        </w:tc>
        <w:tc>
          <w:tcPr>
            <w:tcW w:w="774" w:type="dxa"/>
          </w:tcPr>
          <w:p w14:paraId="13E92852" w14:textId="77777777" w:rsidR="006D532A" w:rsidRPr="002D7195" w:rsidRDefault="006D532A">
            <w:pPr>
              <w:spacing w:after="120"/>
              <w:ind w:right="74"/>
              <w:textAlignment w:val="baseline"/>
              <w:rPr>
                <w:rFonts w:ascii="Tahoma" w:eastAsia="Tahoma" w:hAnsi="Tahoma"/>
                <w:bCs/>
                <w:sz w:val="20"/>
                <w:szCs w:val="20"/>
              </w:rPr>
            </w:pPr>
            <w:r w:rsidRPr="002D7195">
              <w:rPr>
                <w:rFonts w:ascii="Tahoma" w:eastAsia="Tahoma" w:hAnsi="Tahoma"/>
                <w:bCs/>
                <w:sz w:val="20"/>
                <w:szCs w:val="20"/>
              </w:rPr>
              <w:t>Date:</w:t>
            </w:r>
          </w:p>
        </w:tc>
        <w:tc>
          <w:tcPr>
            <w:tcW w:w="985" w:type="dxa"/>
          </w:tcPr>
          <w:p w14:paraId="72BC7CF2" w14:textId="77777777" w:rsidR="006D532A" w:rsidRPr="002D7195" w:rsidRDefault="006D532A">
            <w:pPr>
              <w:spacing w:after="120"/>
              <w:ind w:right="74"/>
              <w:textAlignment w:val="baseline"/>
              <w:rPr>
                <w:rFonts w:ascii="Tahoma" w:eastAsia="Tahoma" w:hAnsi="Tahoma"/>
                <w:bCs/>
                <w:sz w:val="20"/>
                <w:szCs w:val="20"/>
              </w:rPr>
            </w:pPr>
          </w:p>
        </w:tc>
        <w:tc>
          <w:tcPr>
            <w:tcW w:w="1414" w:type="dxa"/>
          </w:tcPr>
          <w:p w14:paraId="441241BB" w14:textId="77777777" w:rsidR="006D532A" w:rsidRPr="009C3DBE" w:rsidRDefault="006D532A">
            <w:pPr>
              <w:spacing w:after="120"/>
              <w:ind w:right="74"/>
              <w:textAlignment w:val="baseline"/>
              <w:rPr>
                <w:rFonts w:ascii="Tahoma" w:eastAsia="Tahoma" w:hAnsi="Tahoma"/>
                <w:bCs/>
                <w:sz w:val="18"/>
                <w:szCs w:val="18"/>
              </w:rPr>
            </w:pPr>
            <w:r w:rsidRPr="009C3DBE">
              <w:rPr>
                <w:rFonts w:ascii="Tahoma" w:eastAsia="Tahoma" w:hAnsi="Tahoma"/>
                <w:bCs/>
                <w:sz w:val="18"/>
                <w:szCs w:val="18"/>
              </w:rPr>
              <w:t>Inducted by:</w:t>
            </w:r>
          </w:p>
        </w:tc>
        <w:tc>
          <w:tcPr>
            <w:tcW w:w="1623" w:type="dxa"/>
          </w:tcPr>
          <w:p w14:paraId="0B70797B" w14:textId="77777777" w:rsidR="006D532A" w:rsidRPr="002D7195" w:rsidRDefault="006D532A">
            <w:pPr>
              <w:spacing w:after="120"/>
              <w:ind w:right="74"/>
              <w:textAlignment w:val="baseline"/>
              <w:rPr>
                <w:rFonts w:ascii="Tahoma" w:eastAsia="Tahoma" w:hAnsi="Tahoma"/>
                <w:bCs/>
                <w:sz w:val="20"/>
                <w:szCs w:val="20"/>
              </w:rPr>
            </w:pPr>
          </w:p>
        </w:tc>
      </w:tr>
      <w:tr w:rsidR="006D532A" w:rsidRPr="002D7195" w14:paraId="233ED746" w14:textId="77777777">
        <w:trPr>
          <w:trHeight w:val="454"/>
        </w:trPr>
        <w:tc>
          <w:tcPr>
            <w:tcW w:w="914" w:type="dxa"/>
          </w:tcPr>
          <w:p w14:paraId="217BB1FC" w14:textId="77777777" w:rsidR="006D532A" w:rsidRPr="002D7195" w:rsidRDefault="006D532A">
            <w:pPr>
              <w:spacing w:after="120"/>
              <w:ind w:right="74"/>
              <w:textAlignment w:val="baseline"/>
              <w:rPr>
                <w:rFonts w:ascii="Tahoma" w:eastAsia="Tahoma" w:hAnsi="Tahoma"/>
                <w:bCs/>
                <w:sz w:val="20"/>
                <w:szCs w:val="20"/>
              </w:rPr>
            </w:pPr>
            <w:r w:rsidRPr="002D7195">
              <w:rPr>
                <w:rFonts w:ascii="Tahoma" w:eastAsia="Tahoma" w:hAnsi="Tahoma"/>
                <w:bCs/>
                <w:sz w:val="20"/>
                <w:szCs w:val="20"/>
              </w:rPr>
              <w:t>Name:</w:t>
            </w:r>
          </w:p>
        </w:tc>
        <w:tc>
          <w:tcPr>
            <w:tcW w:w="1731" w:type="dxa"/>
          </w:tcPr>
          <w:p w14:paraId="2167CA52" w14:textId="77777777" w:rsidR="006D532A" w:rsidRPr="002D7195" w:rsidRDefault="006D532A">
            <w:pPr>
              <w:spacing w:after="120"/>
              <w:ind w:right="74"/>
              <w:textAlignment w:val="baseline"/>
              <w:rPr>
                <w:rFonts w:ascii="Tahoma" w:eastAsia="Tahoma" w:hAnsi="Tahoma"/>
                <w:bCs/>
                <w:sz w:val="20"/>
                <w:szCs w:val="20"/>
              </w:rPr>
            </w:pPr>
          </w:p>
        </w:tc>
        <w:tc>
          <w:tcPr>
            <w:tcW w:w="1319" w:type="dxa"/>
          </w:tcPr>
          <w:p w14:paraId="25C960FD" w14:textId="77777777" w:rsidR="006D532A" w:rsidRPr="002D7195" w:rsidRDefault="006D532A">
            <w:pPr>
              <w:spacing w:after="120"/>
              <w:ind w:right="74"/>
              <w:textAlignment w:val="baseline"/>
              <w:rPr>
                <w:rFonts w:ascii="Tahoma" w:eastAsia="Tahoma" w:hAnsi="Tahoma"/>
                <w:bCs/>
                <w:sz w:val="20"/>
                <w:szCs w:val="20"/>
              </w:rPr>
            </w:pPr>
            <w:r w:rsidRPr="002D7195">
              <w:rPr>
                <w:rFonts w:ascii="Tahoma" w:eastAsia="Tahoma" w:hAnsi="Tahoma"/>
                <w:bCs/>
                <w:sz w:val="20"/>
                <w:szCs w:val="20"/>
              </w:rPr>
              <w:t>Company:</w:t>
            </w:r>
          </w:p>
        </w:tc>
        <w:tc>
          <w:tcPr>
            <w:tcW w:w="1598" w:type="dxa"/>
          </w:tcPr>
          <w:p w14:paraId="399AA267" w14:textId="77777777" w:rsidR="006D532A" w:rsidRPr="002D7195" w:rsidRDefault="006D532A">
            <w:pPr>
              <w:spacing w:after="120"/>
              <w:ind w:right="74"/>
              <w:textAlignment w:val="baseline"/>
              <w:rPr>
                <w:rFonts w:ascii="Tahoma" w:eastAsia="Tahoma" w:hAnsi="Tahoma"/>
                <w:bCs/>
                <w:sz w:val="20"/>
                <w:szCs w:val="20"/>
              </w:rPr>
            </w:pPr>
          </w:p>
        </w:tc>
        <w:tc>
          <w:tcPr>
            <w:tcW w:w="1096" w:type="dxa"/>
          </w:tcPr>
          <w:p w14:paraId="7C5510BF" w14:textId="77777777" w:rsidR="006D532A" w:rsidRPr="002D7195" w:rsidRDefault="006D532A">
            <w:pPr>
              <w:spacing w:after="120"/>
              <w:ind w:right="74"/>
              <w:textAlignment w:val="baseline"/>
              <w:rPr>
                <w:rFonts w:ascii="Tahoma" w:eastAsia="Tahoma" w:hAnsi="Tahoma"/>
                <w:bCs/>
                <w:sz w:val="20"/>
                <w:szCs w:val="20"/>
              </w:rPr>
            </w:pPr>
            <w:r w:rsidRPr="00537175">
              <w:rPr>
                <w:rFonts w:ascii="Tahoma" w:eastAsia="Tahoma" w:hAnsi="Tahoma"/>
                <w:bCs/>
                <w:sz w:val="20"/>
                <w:szCs w:val="20"/>
              </w:rPr>
              <w:t>Phone:</w:t>
            </w:r>
          </w:p>
        </w:tc>
        <w:tc>
          <w:tcPr>
            <w:tcW w:w="992" w:type="dxa"/>
          </w:tcPr>
          <w:p w14:paraId="66706C97" w14:textId="77777777" w:rsidR="006D532A" w:rsidRPr="002D7195" w:rsidRDefault="006D532A">
            <w:pPr>
              <w:spacing w:after="120"/>
              <w:ind w:right="74"/>
              <w:textAlignment w:val="baseline"/>
              <w:rPr>
                <w:rFonts w:ascii="Tahoma" w:eastAsia="Tahoma" w:hAnsi="Tahoma"/>
                <w:bCs/>
                <w:sz w:val="20"/>
                <w:szCs w:val="20"/>
              </w:rPr>
            </w:pPr>
          </w:p>
        </w:tc>
        <w:tc>
          <w:tcPr>
            <w:tcW w:w="992" w:type="dxa"/>
          </w:tcPr>
          <w:p w14:paraId="0202CAC8" w14:textId="77777777" w:rsidR="006D532A" w:rsidRPr="002D7195" w:rsidRDefault="006D532A">
            <w:pPr>
              <w:spacing w:after="120"/>
              <w:ind w:right="74"/>
              <w:textAlignment w:val="baseline"/>
              <w:rPr>
                <w:rFonts w:ascii="Tahoma" w:eastAsia="Tahoma" w:hAnsi="Tahoma"/>
                <w:bCs/>
                <w:sz w:val="20"/>
                <w:szCs w:val="20"/>
              </w:rPr>
            </w:pPr>
            <w:r w:rsidRPr="002D7195">
              <w:rPr>
                <w:rFonts w:ascii="Tahoma" w:eastAsia="Tahoma" w:hAnsi="Tahoma"/>
                <w:bCs/>
                <w:sz w:val="20"/>
                <w:szCs w:val="20"/>
              </w:rPr>
              <w:t>Signed:</w:t>
            </w:r>
          </w:p>
        </w:tc>
        <w:tc>
          <w:tcPr>
            <w:tcW w:w="1233" w:type="dxa"/>
          </w:tcPr>
          <w:p w14:paraId="4029F9AD" w14:textId="77777777" w:rsidR="006D532A" w:rsidRPr="002D7195" w:rsidRDefault="006D532A">
            <w:pPr>
              <w:spacing w:after="120"/>
              <w:ind w:right="74"/>
              <w:textAlignment w:val="baseline"/>
              <w:rPr>
                <w:rFonts w:ascii="Tahoma" w:eastAsia="Tahoma" w:hAnsi="Tahoma"/>
                <w:bCs/>
                <w:sz w:val="20"/>
                <w:szCs w:val="20"/>
              </w:rPr>
            </w:pPr>
          </w:p>
        </w:tc>
        <w:tc>
          <w:tcPr>
            <w:tcW w:w="774" w:type="dxa"/>
          </w:tcPr>
          <w:p w14:paraId="255C4355" w14:textId="77777777" w:rsidR="006D532A" w:rsidRPr="002D7195" w:rsidRDefault="006D532A">
            <w:pPr>
              <w:spacing w:after="120"/>
              <w:ind w:right="74"/>
              <w:textAlignment w:val="baseline"/>
              <w:rPr>
                <w:rFonts w:ascii="Tahoma" w:eastAsia="Tahoma" w:hAnsi="Tahoma"/>
                <w:bCs/>
                <w:sz w:val="20"/>
                <w:szCs w:val="20"/>
              </w:rPr>
            </w:pPr>
            <w:r w:rsidRPr="002D7195">
              <w:rPr>
                <w:rFonts w:ascii="Tahoma" w:eastAsia="Tahoma" w:hAnsi="Tahoma"/>
                <w:bCs/>
                <w:sz w:val="20"/>
                <w:szCs w:val="20"/>
              </w:rPr>
              <w:t>Date:</w:t>
            </w:r>
          </w:p>
        </w:tc>
        <w:tc>
          <w:tcPr>
            <w:tcW w:w="985" w:type="dxa"/>
          </w:tcPr>
          <w:p w14:paraId="5F8FEA6B" w14:textId="77777777" w:rsidR="006D532A" w:rsidRPr="002D7195" w:rsidRDefault="006D532A">
            <w:pPr>
              <w:spacing w:after="120"/>
              <w:ind w:right="74"/>
              <w:textAlignment w:val="baseline"/>
              <w:rPr>
                <w:rFonts w:ascii="Tahoma" w:eastAsia="Tahoma" w:hAnsi="Tahoma"/>
                <w:bCs/>
                <w:sz w:val="20"/>
                <w:szCs w:val="20"/>
              </w:rPr>
            </w:pPr>
          </w:p>
        </w:tc>
        <w:tc>
          <w:tcPr>
            <w:tcW w:w="1414" w:type="dxa"/>
          </w:tcPr>
          <w:p w14:paraId="2F210335" w14:textId="77777777" w:rsidR="006D532A" w:rsidRPr="009C3DBE" w:rsidRDefault="006D532A">
            <w:pPr>
              <w:spacing w:after="120"/>
              <w:ind w:right="74"/>
              <w:textAlignment w:val="baseline"/>
              <w:rPr>
                <w:rFonts w:ascii="Tahoma" w:eastAsia="Tahoma" w:hAnsi="Tahoma"/>
                <w:bCs/>
                <w:sz w:val="18"/>
                <w:szCs w:val="18"/>
              </w:rPr>
            </w:pPr>
            <w:r w:rsidRPr="009C3DBE">
              <w:rPr>
                <w:rFonts w:ascii="Tahoma" w:eastAsia="Tahoma" w:hAnsi="Tahoma"/>
                <w:bCs/>
                <w:sz w:val="18"/>
                <w:szCs w:val="18"/>
              </w:rPr>
              <w:t>Inducted by:</w:t>
            </w:r>
          </w:p>
        </w:tc>
        <w:tc>
          <w:tcPr>
            <w:tcW w:w="1623" w:type="dxa"/>
          </w:tcPr>
          <w:p w14:paraId="2084D728" w14:textId="77777777" w:rsidR="006D532A" w:rsidRPr="002D7195" w:rsidRDefault="006D532A">
            <w:pPr>
              <w:spacing w:after="120"/>
              <w:ind w:right="74"/>
              <w:textAlignment w:val="baseline"/>
              <w:rPr>
                <w:rFonts w:ascii="Tahoma" w:eastAsia="Tahoma" w:hAnsi="Tahoma"/>
                <w:bCs/>
                <w:sz w:val="20"/>
                <w:szCs w:val="20"/>
              </w:rPr>
            </w:pPr>
          </w:p>
        </w:tc>
      </w:tr>
      <w:tr w:rsidR="006D532A" w:rsidRPr="002D7195" w14:paraId="1C55B955" w14:textId="77777777">
        <w:trPr>
          <w:trHeight w:val="454"/>
        </w:trPr>
        <w:tc>
          <w:tcPr>
            <w:tcW w:w="914" w:type="dxa"/>
          </w:tcPr>
          <w:p w14:paraId="3CD565AE" w14:textId="77777777" w:rsidR="006D532A" w:rsidRPr="002D7195" w:rsidRDefault="006D532A">
            <w:pPr>
              <w:spacing w:after="120"/>
              <w:ind w:right="74"/>
              <w:textAlignment w:val="baseline"/>
              <w:rPr>
                <w:rFonts w:ascii="Tahoma" w:eastAsia="Tahoma" w:hAnsi="Tahoma"/>
                <w:bCs/>
                <w:sz w:val="20"/>
                <w:szCs w:val="20"/>
              </w:rPr>
            </w:pPr>
            <w:r w:rsidRPr="002D7195">
              <w:rPr>
                <w:rFonts w:ascii="Tahoma" w:eastAsia="Tahoma" w:hAnsi="Tahoma"/>
                <w:bCs/>
                <w:sz w:val="20"/>
                <w:szCs w:val="20"/>
              </w:rPr>
              <w:t>Name:</w:t>
            </w:r>
          </w:p>
        </w:tc>
        <w:tc>
          <w:tcPr>
            <w:tcW w:w="1731" w:type="dxa"/>
          </w:tcPr>
          <w:p w14:paraId="61AAA877" w14:textId="77777777" w:rsidR="006D532A" w:rsidRPr="002D7195" w:rsidRDefault="006D532A">
            <w:pPr>
              <w:spacing w:after="120"/>
              <w:ind w:right="74"/>
              <w:textAlignment w:val="baseline"/>
              <w:rPr>
                <w:rFonts w:ascii="Tahoma" w:eastAsia="Tahoma" w:hAnsi="Tahoma"/>
                <w:bCs/>
                <w:sz w:val="20"/>
                <w:szCs w:val="20"/>
              </w:rPr>
            </w:pPr>
          </w:p>
        </w:tc>
        <w:tc>
          <w:tcPr>
            <w:tcW w:w="1319" w:type="dxa"/>
          </w:tcPr>
          <w:p w14:paraId="6B0DB86A" w14:textId="77777777" w:rsidR="006D532A" w:rsidRPr="002D7195" w:rsidRDefault="006D532A">
            <w:pPr>
              <w:spacing w:after="120"/>
              <w:ind w:right="74"/>
              <w:textAlignment w:val="baseline"/>
              <w:rPr>
                <w:rFonts w:ascii="Tahoma" w:eastAsia="Tahoma" w:hAnsi="Tahoma"/>
                <w:bCs/>
                <w:sz w:val="20"/>
                <w:szCs w:val="20"/>
              </w:rPr>
            </w:pPr>
            <w:r w:rsidRPr="002D7195">
              <w:rPr>
                <w:rFonts w:ascii="Tahoma" w:eastAsia="Tahoma" w:hAnsi="Tahoma"/>
                <w:bCs/>
                <w:sz w:val="20"/>
                <w:szCs w:val="20"/>
              </w:rPr>
              <w:t>Company:</w:t>
            </w:r>
          </w:p>
        </w:tc>
        <w:tc>
          <w:tcPr>
            <w:tcW w:w="1598" w:type="dxa"/>
          </w:tcPr>
          <w:p w14:paraId="0868BCE3" w14:textId="77777777" w:rsidR="006D532A" w:rsidRPr="002D7195" w:rsidRDefault="006D532A">
            <w:pPr>
              <w:spacing w:after="120"/>
              <w:ind w:right="74"/>
              <w:textAlignment w:val="baseline"/>
              <w:rPr>
                <w:rFonts w:ascii="Tahoma" w:eastAsia="Tahoma" w:hAnsi="Tahoma"/>
                <w:bCs/>
                <w:sz w:val="20"/>
                <w:szCs w:val="20"/>
              </w:rPr>
            </w:pPr>
          </w:p>
        </w:tc>
        <w:tc>
          <w:tcPr>
            <w:tcW w:w="1096" w:type="dxa"/>
          </w:tcPr>
          <w:p w14:paraId="3523060A" w14:textId="77777777" w:rsidR="006D532A" w:rsidRPr="002D7195" w:rsidRDefault="006D532A">
            <w:pPr>
              <w:spacing w:after="120"/>
              <w:ind w:right="74"/>
              <w:textAlignment w:val="baseline"/>
              <w:rPr>
                <w:rFonts w:ascii="Tahoma" w:eastAsia="Tahoma" w:hAnsi="Tahoma"/>
                <w:bCs/>
                <w:sz w:val="20"/>
                <w:szCs w:val="20"/>
              </w:rPr>
            </w:pPr>
            <w:r w:rsidRPr="00537175">
              <w:rPr>
                <w:rFonts w:ascii="Tahoma" w:eastAsia="Tahoma" w:hAnsi="Tahoma"/>
                <w:bCs/>
                <w:sz w:val="20"/>
                <w:szCs w:val="20"/>
              </w:rPr>
              <w:t>Phone:</w:t>
            </w:r>
          </w:p>
        </w:tc>
        <w:tc>
          <w:tcPr>
            <w:tcW w:w="992" w:type="dxa"/>
          </w:tcPr>
          <w:p w14:paraId="1BAB829B" w14:textId="77777777" w:rsidR="006D532A" w:rsidRPr="002D7195" w:rsidRDefault="006D532A">
            <w:pPr>
              <w:spacing w:after="120"/>
              <w:ind w:right="74"/>
              <w:textAlignment w:val="baseline"/>
              <w:rPr>
                <w:rFonts w:ascii="Tahoma" w:eastAsia="Tahoma" w:hAnsi="Tahoma"/>
                <w:bCs/>
                <w:sz w:val="20"/>
                <w:szCs w:val="20"/>
              </w:rPr>
            </w:pPr>
          </w:p>
        </w:tc>
        <w:tc>
          <w:tcPr>
            <w:tcW w:w="992" w:type="dxa"/>
          </w:tcPr>
          <w:p w14:paraId="1DBE270A" w14:textId="77777777" w:rsidR="006D532A" w:rsidRPr="002D7195" w:rsidRDefault="006D532A">
            <w:pPr>
              <w:spacing w:after="120"/>
              <w:ind w:right="74"/>
              <w:textAlignment w:val="baseline"/>
              <w:rPr>
                <w:rFonts w:ascii="Tahoma" w:eastAsia="Tahoma" w:hAnsi="Tahoma"/>
                <w:bCs/>
                <w:sz w:val="20"/>
                <w:szCs w:val="20"/>
              </w:rPr>
            </w:pPr>
            <w:r w:rsidRPr="002D7195">
              <w:rPr>
                <w:rFonts w:ascii="Tahoma" w:eastAsia="Tahoma" w:hAnsi="Tahoma"/>
                <w:bCs/>
                <w:sz w:val="20"/>
                <w:szCs w:val="20"/>
              </w:rPr>
              <w:t>Signed:</w:t>
            </w:r>
          </w:p>
        </w:tc>
        <w:tc>
          <w:tcPr>
            <w:tcW w:w="1233" w:type="dxa"/>
          </w:tcPr>
          <w:p w14:paraId="22EC5CFD" w14:textId="77777777" w:rsidR="006D532A" w:rsidRPr="002D7195" w:rsidRDefault="006D532A">
            <w:pPr>
              <w:spacing w:after="120"/>
              <w:ind w:right="74"/>
              <w:textAlignment w:val="baseline"/>
              <w:rPr>
                <w:rFonts w:ascii="Tahoma" w:eastAsia="Tahoma" w:hAnsi="Tahoma"/>
                <w:bCs/>
                <w:sz w:val="20"/>
                <w:szCs w:val="20"/>
              </w:rPr>
            </w:pPr>
          </w:p>
        </w:tc>
        <w:tc>
          <w:tcPr>
            <w:tcW w:w="774" w:type="dxa"/>
          </w:tcPr>
          <w:p w14:paraId="60B80BC8" w14:textId="77777777" w:rsidR="006D532A" w:rsidRPr="002D7195" w:rsidRDefault="006D532A">
            <w:pPr>
              <w:spacing w:after="120"/>
              <w:ind w:right="74"/>
              <w:textAlignment w:val="baseline"/>
              <w:rPr>
                <w:rFonts w:ascii="Tahoma" w:eastAsia="Tahoma" w:hAnsi="Tahoma"/>
                <w:bCs/>
                <w:sz w:val="20"/>
                <w:szCs w:val="20"/>
              </w:rPr>
            </w:pPr>
            <w:r w:rsidRPr="002D7195">
              <w:rPr>
                <w:rFonts w:ascii="Tahoma" w:eastAsia="Tahoma" w:hAnsi="Tahoma"/>
                <w:bCs/>
                <w:sz w:val="20"/>
                <w:szCs w:val="20"/>
              </w:rPr>
              <w:t>Date:</w:t>
            </w:r>
          </w:p>
        </w:tc>
        <w:tc>
          <w:tcPr>
            <w:tcW w:w="985" w:type="dxa"/>
          </w:tcPr>
          <w:p w14:paraId="0FA8E880" w14:textId="77777777" w:rsidR="006D532A" w:rsidRPr="002D7195" w:rsidRDefault="006D532A">
            <w:pPr>
              <w:spacing w:after="120"/>
              <w:ind w:right="74"/>
              <w:textAlignment w:val="baseline"/>
              <w:rPr>
                <w:rFonts w:ascii="Tahoma" w:eastAsia="Tahoma" w:hAnsi="Tahoma"/>
                <w:bCs/>
                <w:sz w:val="20"/>
                <w:szCs w:val="20"/>
              </w:rPr>
            </w:pPr>
          </w:p>
        </w:tc>
        <w:tc>
          <w:tcPr>
            <w:tcW w:w="1414" w:type="dxa"/>
          </w:tcPr>
          <w:p w14:paraId="5DEC3F1B" w14:textId="77777777" w:rsidR="006D532A" w:rsidRPr="009C3DBE" w:rsidRDefault="006D532A">
            <w:pPr>
              <w:spacing w:after="120"/>
              <w:ind w:right="74"/>
              <w:textAlignment w:val="baseline"/>
              <w:rPr>
                <w:rFonts w:ascii="Tahoma" w:eastAsia="Tahoma" w:hAnsi="Tahoma"/>
                <w:bCs/>
                <w:sz w:val="18"/>
                <w:szCs w:val="18"/>
              </w:rPr>
            </w:pPr>
            <w:r w:rsidRPr="009C3DBE">
              <w:rPr>
                <w:rFonts w:ascii="Tahoma" w:eastAsia="Tahoma" w:hAnsi="Tahoma"/>
                <w:bCs/>
                <w:sz w:val="18"/>
                <w:szCs w:val="18"/>
              </w:rPr>
              <w:t>Inducted by:</w:t>
            </w:r>
          </w:p>
        </w:tc>
        <w:tc>
          <w:tcPr>
            <w:tcW w:w="1623" w:type="dxa"/>
          </w:tcPr>
          <w:p w14:paraId="4B3DC906" w14:textId="77777777" w:rsidR="006D532A" w:rsidRPr="002D7195" w:rsidRDefault="006D532A">
            <w:pPr>
              <w:spacing w:after="120"/>
              <w:ind w:right="74"/>
              <w:textAlignment w:val="baseline"/>
              <w:rPr>
                <w:rFonts w:ascii="Tahoma" w:eastAsia="Tahoma" w:hAnsi="Tahoma"/>
                <w:bCs/>
                <w:sz w:val="20"/>
                <w:szCs w:val="20"/>
              </w:rPr>
            </w:pPr>
          </w:p>
        </w:tc>
      </w:tr>
      <w:tr w:rsidR="0078445E" w:rsidRPr="002D7195" w14:paraId="206DA382" w14:textId="77777777">
        <w:trPr>
          <w:trHeight w:val="454"/>
        </w:trPr>
        <w:tc>
          <w:tcPr>
            <w:tcW w:w="914" w:type="dxa"/>
          </w:tcPr>
          <w:p w14:paraId="52B1C536" w14:textId="77777777" w:rsidR="0078445E" w:rsidRPr="002D7195" w:rsidRDefault="0078445E">
            <w:pPr>
              <w:spacing w:after="120"/>
              <w:ind w:right="74"/>
              <w:textAlignment w:val="baseline"/>
              <w:rPr>
                <w:rFonts w:ascii="Tahoma" w:eastAsia="Tahoma" w:hAnsi="Tahoma"/>
                <w:bCs/>
                <w:sz w:val="20"/>
                <w:szCs w:val="20"/>
              </w:rPr>
            </w:pPr>
            <w:r w:rsidRPr="002D7195">
              <w:rPr>
                <w:rFonts w:ascii="Tahoma" w:eastAsia="Tahoma" w:hAnsi="Tahoma"/>
                <w:bCs/>
                <w:sz w:val="20"/>
                <w:szCs w:val="20"/>
              </w:rPr>
              <w:t>Name:</w:t>
            </w:r>
          </w:p>
        </w:tc>
        <w:tc>
          <w:tcPr>
            <w:tcW w:w="1731" w:type="dxa"/>
          </w:tcPr>
          <w:p w14:paraId="08E798B7" w14:textId="77777777" w:rsidR="0078445E" w:rsidRPr="002D7195" w:rsidRDefault="0078445E">
            <w:pPr>
              <w:spacing w:after="120"/>
              <w:ind w:right="74"/>
              <w:textAlignment w:val="baseline"/>
              <w:rPr>
                <w:rFonts w:ascii="Tahoma" w:eastAsia="Tahoma" w:hAnsi="Tahoma"/>
                <w:bCs/>
                <w:sz w:val="20"/>
                <w:szCs w:val="20"/>
              </w:rPr>
            </w:pPr>
          </w:p>
        </w:tc>
        <w:tc>
          <w:tcPr>
            <w:tcW w:w="1319" w:type="dxa"/>
          </w:tcPr>
          <w:p w14:paraId="37DA4DC4" w14:textId="77777777" w:rsidR="0078445E" w:rsidRPr="002D7195" w:rsidRDefault="0078445E">
            <w:pPr>
              <w:spacing w:after="120"/>
              <w:ind w:right="74"/>
              <w:textAlignment w:val="baseline"/>
              <w:rPr>
                <w:rFonts w:ascii="Tahoma" w:eastAsia="Tahoma" w:hAnsi="Tahoma"/>
                <w:bCs/>
                <w:sz w:val="20"/>
                <w:szCs w:val="20"/>
              </w:rPr>
            </w:pPr>
            <w:r w:rsidRPr="002D7195">
              <w:rPr>
                <w:rFonts w:ascii="Tahoma" w:eastAsia="Tahoma" w:hAnsi="Tahoma"/>
                <w:bCs/>
                <w:sz w:val="20"/>
                <w:szCs w:val="20"/>
              </w:rPr>
              <w:t>Company:</w:t>
            </w:r>
          </w:p>
        </w:tc>
        <w:tc>
          <w:tcPr>
            <w:tcW w:w="1598" w:type="dxa"/>
          </w:tcPr>
          <w:p w14:paraId="4CE63543" w14:textId="77777777" w:rsidR="0078445E" w:rsidRPr="002D7195" w:rsidRDefault="0078445E">
            <w:pPr>
              <w:spacing w:after="120"/>
              <w:ind w:right="74"/>
              <w:textAlignment w:val="baseline"/>
              <w:rPr>
                <w:rFonts w:ascii="Tahoma" w:eastAsia="Tahoma" w:hAnsi="Tahoma"/>
                <w:bCs/>
                <w:sz w:val="20"/>
                <w:szCs w:val="20"/>
              </w:rPr>
            </w:pPr>
          </w:p>
        </w:tc>
        <w:tc>
          <w:tcPr>
            <w:tcW w:w="1096" w:type="dxa"/>
          </w:tcPr>
          <w:p w14:paraId="36963C1C" w14:textId="77777777" w:rsidR="0078445E" w:rsidRPr="002D7195" w:rsidRDefault="0078445E">
            <w:pPr>
              <w:spacing w:after="120"/>
              <w:ind w:right="74"/>
              <w:textAlignment w:val="baseline"/>
              <w:rPr>
                <w:rFonts w:ascii="Tahoma" w:eastAsia="Tahoma" w:hAnsi="Tahoma"/>
                <w:bCs/>
                <w:sz w:val="20"/>
                <w:szCs w:val="20"/>
              </w:rPr>
            </w:pPr>
            <w:r w:rsidRPr="00537175">
              <w:rPr>
                <w:rFonts w:ascii="Tahoma" w:eastAsia="Tahoma" w:hAnsi="Tahoma"/>
                <w:bCs/>
                <w:sz w:val="20"/>
                <w:szCs w:val="20"/>
              </w:rPr>
              <w:t>Phone:</w:t>
            </w:r>
          </w:p>
        </w:tc>
        <w:tc>
          <w:tcPr>
            <w:tcW w:w="992" w:type="dxa"/>
          </w:tcPr>
          <w:p w14:paraId="3C8CBFCF" w14:textId="77777777" w:rsidR="0078445E" w:rsidRPr="002D7195" w:rsidRDefault="0078445E">
            <w:pPr>
              <w:spacing w:after="120"/>
              <w:ind w:right="74"/>
              <w:textAlignment w:val="baseline"/>
              <w:rPr>
                <w:rFonts w:ascii="Tahoma" w:eastAsia="Tahoma" w:hAnsi="Tahoma"/>
                <w:bCs/>
                <w:sz w:val="20"/>
                <w:szCs w:val="20"/>
              </w:rPr>
            </w:pPr>
          </w:p>
        </w:tc>
        <w:tc>
          <w:tcPr>
            <w:tcW w:w="992" w:type="dxa"/>
          </w:tcPr>
          <w:p w14:paraId="7EA74688" w14:textId="77777777" w:rsidR="0078445E" w:rsidRPr="002D7195" w:rsidRDefault="0078445E">
            <w:pPr>
              <w:spacing w:after="120"/>
              <w:ind w:right="74"/>
              <w:textAlignment w:val="baseline"/>
              <w:rPr>
                <w:rFonts w:ascii="Tahoma" w:eastAsia="Tahoma" w:hAnsi="Tahoma"/>
                <w:bCs/>
                <w:sz w:val="20"/>
                <w:szCs w:val="20"/>
              </w:rPr>
            </w:pPr>
            <w:r w:rsidRPr="002D7195">
              <w:rPr>
                <w:rFonts w:ascii="Tahoma" w:eastAsia="Tahoma" w:hAnsi="Tahoma"/>
                <w:bCs/>
                <w:sz w:val="20"/>
                <w:szCs w:val="20"/>
              </w:rPr>
              <w:t>Signed:</w:t>
            </w:r>
          </w:p>
        </w:tc>
        <w:tc>
          <w:tcPr>
            <w:tcW w:w="1233" w:type="dxa"/>
          </w:tcPr>
          <w:p w14:paraId="7249C38B" w14:textId="77777777" w:rsidR="0078445E" w:rsidRPr="002D7195" w:rsidRDefault="0078445E">
            <w:pPr>
              <w:spacing w:after="120"/>
              <w:ind w:right="74"/>
              <w:textAlignment w:val="baseline"/>
              <w:rPr>
                <w:rFonts w:ascii="Tahoma" w:eastAsia="Tahoma" w:hAnsi="Tahoma"/>
                <w:bCs/>
                <w:sz w:val="20"/>
                <w:szCs w:val="20"/>
              </w:rPr>
            </w:pPr>
          </w:p>
        </w:tc>
        <w:tc>
          <w:tcPr>
            <w:tcW w:w="774" w:type="dxa"/>
          </w:tcPr>
          <w:p w14:paraId="12DF9A51" w14:textId="77777777" w:rsidR="0078445E" w:rsidRPr="002D7195" w:rsidRDefault="0078445E">
            <w:pPr>
              <w:spacing w:after="120"/>
              <w:ind w:right="74"/>
              <w:textAlignment w:val="baseline"/>
              <w:rPr>
                <w:rFonts w:ascii="Tahoma" w:eastAsia="Tahoma" w:hAnsi="Tahoma"/>
                <w:bCs/>
                <w:sz w:val="20"/>
                <w:szCs w:val="20"/>
              </w:rPr>
            </w:pPr>
            <w:r w:rsidRPr="002D7195">
              <w:rPr>
                <w:rFonts w:ascii="Tahoma" w:eastAsia="Tahoma" w:hAnsi="Tahoma"/>
                <w:bCs/>
                <w:sz w:val="20"/>
                <w:szCs w:val="20"/>
              </w:rPr>
              <w:t>Date:</w:t>
            </w:r>
          </w:p>
        </w:tc>
        <w:tc>
          <w:tcPr>
            <w:tcW w:w="985" w:type="dxa"/>
          </w:tcPr>
          <w:p w14:paraId="272FE1C8" w14:textId="77777777" w:rsidR="0078445E" w:rsidRPr="002D7195" w:rsidRDefault="0078445E">
            <w:pPr>
              <w:spacing w:after="120"/>
              <w:ind w:right="74"/>
              <w:textAlignment w:val="baseline"/>
              <w:rPr>
                <w:rFonts w:ascii="Tahoma" w:eastAsia="Tahoma" w:hAnsi="Tahoma"/>
                <w:bCs/>
                <w:sz w:val="20"/>
                <w:szCs w:val="20"/>
              </w:rPr>
            </w:pPr>
          </w:p>
        </w:tc>
        <w:tc>
          <w:tcPr>
            <w:tcW w:w="1414" w:type="dxa"/>
          </w:tcPr>
          <w:p w14:paraId="72F56CA7" w14:textId="77777777" w:rsidR="0078445E" w:rsidRPr="009C3DBE" w:rsidRDefault="0078445E">
            <w:pPr>
              <w:spacing w:after="120"/>
              <w:ind w:right="74"/>
              <w:textAlignment w:val="baseline"/>
              <w:rPr>
                <w:rFonts w:ascii="Tahoma" w:eastAsia="Tahoma" w:hAnsi="Tahoma"/>
                <w:bCs/>
                <w:sz w:val="18"/>
                <w:szCs w:val="18"/>
              </w:rPr>
            </w:pPr>
            <w:r w:rsidRPr="009C3DBE">
              <w:rPr>
                <w:rFonts w:ascii="Tahoma" w:eastAsia="Tahoma" w:hAnsi="Tahoma"/>
                <w:bCs/>
                <w:sz w:val="18"/>
                <w:szCs w:val="18"/>
              </w:rPr>
              <w:t>Inducted by:</w:t>
            </w:r>
          </w:p>
        </w:tc>
        <w:tc>
          <w:tcPr>
            <w:tcW w:w="1623" w:type="dxa"/>
          </w:tcPr>
          <w:p w14:paraId="4C5628F2" w14:textId="77777777" w:rsidR="0078445E" w:rsidRPr="002D7195" w:rsidRDefault="0078445E">
            <w:pPr>
              <w:spacing w:after="120"/>
              <w:ind w:right="74"/>
              <w:textAlignment w:val="baseline"/>
              <w:rPr>
                <w:rFonts w:ascii="Tahoma" w:eastAsia="Tahoma" w:hAnsi="Tahoma"/>
                <w:bCs/>
                <w:sz w:val="20"/>
                <w:szCs w:val="20"/>
              </w:rPr>
            </w:pPr>
          </w:p>
        </w:tc>
      </w:tr>
      <w:tr w:rsidR="0078445E" w:rsidRPr="002D7195" w14:paraId="44F753BB" w14:textId="77777777">
        <w:trPr>
          <w:trHeight w:val="454"/>
        </w:trPr>
        <w:tc>
          <w:tcPr>
            <w:tcW w:w="914" w:type="dxa"/>
          </w:tcPr>
          <w:p w14:paraId="292672AB" w14:textId="77777777" w:rsidR="0078445E" w:rsidRPr="002D7195" w:rsidRDefault="0078445E">
            <w:pPr>
              <w:spacing w:after="120"/>
              <w:ind w:right="74"/>
              <w:textAlignment w:val="baseline"/>
              <w:rPr>
                <w:rFonts w:ascii="Tahoma" w:eastAsia="Tahoma" w:hAnsi="Tahoma"/>
                <w:bCs/>
                <w:sz w:val="20"/>
                <w:szCs w:val="20"/>
              </w:rPr>
            </w:pPr>
            <w:r w:rsidRPr="002D7195">
              <w:rPr>
                <w:rFonts w:ascii="Tahoma" w:eastAsia="Tahoma" w:hAnsi="Tahoma"/>
                <w:bCs/>
                <w:sz w:val="20"/>
                <w:szCs w:val="20"/>
              </w:rPr>
              <w:t>Name:</w:t>
            </w:r>
          </w:p>
        </w:tc>
        <w:tc>
          <w:tcPr>
            <w:tcW w:w="1731" w:type="dxa"/>
          </w:tcPr>
          <w:p w14:paraId="4309C5B0" w14:textId="77777777" w:rsidR="0078445E" w:rsidRPr="002D7195" w:rsidRDefault="0078445E">
            <w:pPr>
              <w:spacing w:after="120"/>
              <w:ind w:right="74"/>
              <w:textAlignment w:val="baseline"/>
              <w:rPr>
                <w:rFonts w:ascii="Tahoma" w:eastAsia="Tahoma" w:hAnsi="Tahoma"/>
                <w:bCs/>
                <w:sz w:val="20"/>
                <w:szCs w:val="20"/>
              </w:rPr>
            </w:pPr>
          </w:p>
        </w:tc>
        <w:tc>
          <w:tcPr>
            <w:tcW w:w="1319" w:type="dxa"/>
          </w:tcPr>
          <w:p w14:paraId="68F1DA49" w14:textId="77777777" w:rsidR="0078445E" w:rsidRPr="002D7195" w:rsidRDefault="0078445E">
            <w:pPr>
              <w:spacing w:after="120"/>
              <w:ind w:right="74"/>
              <w:textAlignment w:val="baseline"/>
              <w:rPr>
                <w:rFonts w:ascii="Tahoma" w:eastAsia="Tahoma" w:hAnsi="Tahoma"/>
                <w:bCs/>
                <w:sz w:val="20"/>
                <w:szCs w:val="20"/>
              </w:rPr>
            </w:pPr>
            <w:r w:rsidRPr="002D7195">
              <w:rPr>
                <w:rFonts w:ascii="Tahoma" w:eastAsia="Tahoma" w:hAnsi="Tahoma"/>
                <w:bCs/>
                <w:sz w:val="20"/>
                <w:szCs w:val="20"/>
              </w:rPr>
              <w:t>Company:</w:t>
            </w:r>
          </w:p>
        </w:tc>
        <w:tc>
          <w:tcPr>
            <w:tcW w:w="1598" w:type="dxa"/>
          </w:tcPr>
          <w:p w14:paraId="21500B32" w14:textId="77777777" w:rsidR="0078445E" w:rsidRPr="002D7195" w:rsidRDefault="0078445E">
            <w:pPr>
              <w:spacing w:after="120"/>
              <w:ind w:right="74"/>
              <w:textAlignment w:val="baseline"/>
              <w:rPr>
                <w:rFonts w:ascii="Tahoma" w:eastAsia="Tahoma" w:hAnsi="Tahoma"/>
                <w:bCs/>
                <w:sz w:val="20"/>
                <w:szCs w:val="20"/>
              </w:rPr>
            </w:pPr>
          </w:p>
        </w:tc>
        <w:tc>
          <w:tcPr>
            <w:tcW w:w="1096" w:type="dxa"/>
          </w:tcPr>
          <w:p w14:paraId="16CA4D7D" w14:textId="77777777" w:rsidR="0078445E" w:rsidRPr="002D7195" w:rsidRDefault="0078445E">
            <w:pPr>
              <w:spacing w:after="120"/>
              <w:ind w:right="74"/>
              <w:textAlignment w:val="baseline"/>
              <w:rPr>
                <w:rFonts w:ascii="Tahoma" w:eastAsia="Tahoma" w:hAnsi="Tahoma"/>
                <w:bCs/>
                <w:sz w:val="20"/>
                <w:szCs w:val="20"/>
              </w:rPr>
            </w:pPr>
            <w:r w:rsidRPr="00537175">
              <w:rPr>
                <w:rFonts w:ascii="Tahoma" w:eastAsia="Tahoma" w:hAnsi="Tahoma"/>
                <w:bCs/>
                <w:sz w:val="20"/>
                <w:szCs w:val="20"/>
              </w:rPr>
              <w:t>Phone:</w:t>
            </w:r>
          </w:p>
        </w:tc>
        <w:tc>
          <w:tcPr>
            <w:tcW w:w="992" w:type="dxa"/>
          </w:tcPr>
          <w:p w14:paraId="6A0B8375" w14:textId="77777777" w:rsidR="0078445E" w:rsidRPr="002D7195" w:rsidRDefault="0078445E">
            <w:pPr>
              <w:spacing w:after="120"/>
              <w:ind w:right="74"/>
              <w:textAlignment w:val="baseline"/>
              <w:rPr>
                <w:rFonts w:ascii="Tahoma" w:eastAsia="Tahoma" w:hAnsi="Tahoma"/>
                <w:bCs/>
                <w:sz w:val="20"/>
                <w:szCs w:val="20"/>
              </w:rPr>
            </w:pPr>
          </w:p>
        </w:tc>
        <w:tc>
          <w:tcPr>
            <w:tcW w:w="992" w:type="dxa"/>
          </w:tcPr>
          <w:p w14:paraId="56BF118B" w14:textId="77777777" w:rsidR="0078445E" w:rsidRPr="002D7195" w:rsidRDefault="0078445E">
            <w:pPr>
              <w:spacing w:after="120"/>
              <w:ind w:right="74"/>
              <w:textAlignment w:val="baseline"/>
              <w:rPr>
                <w:rFonts w:ascii="Tahoma" w:eastAsia="Tahoma" w:hAnsi="Tahoma"/>
                <w:bCs/>
                <w:sz w:val="20"/>
                <w:szCs w:val="20"/>
              </w:rPr>
            </w:pPr>
            <w:r w:rsidRPr="002D7195">
              <w:rPr>
                <w:rFonts w:ascii="Tahoma" w:eastAsia="Tahoma" w:hAnsi="Tahoma"/>
                <w:bCs/>
                <w:sz w:val="20"/>
                <w:szCs w:val="20"/>
              </w:rPr>
              <w:t>Signed:</w:t>
            </w:r>
          </w:p>
        </w:tc>
        <w:tc>
          <w:tcPr>
            <w:tcW w:w="1233" w:type="dxa"/>
          </w:tcPr>
          <w:p w14:paraId="7B10ECDD" w14:textId="77777777" w:rsidR="0078445E" w:rsidRPr="002D7195" w:rsidRDefault="0078445E">
            <w:pPr>
              <w:spacing w:after="120"/>
              <w:ind w:right="74"/>
              <w:textAlignment w:val="baseline"/>
              <w:rPr>
                <w:rFonts w:ascii="Tahoma" w:eastAsia="Tahoma" w:hAnsi="Tahoma"/>
                <w:bCs/>
                <w:sz w:val="20"/>
                <w:szCs w:val="20"/>
              </w:rPr>
            </w:pPr>
          </w:p>
        </w:tc>
        <w:tc>
          <w:tcPr>
            <w:tcW w:w="774" w:type="dxa"/>
          </w:tcPr>
          <w:p w14:paraId="535BE5A7" w14:textId="77777777" w:rsidR="0078445E" w:rsidRPr="002D7195" w:rsidRDefault="0078445E">
            <w:pPr>
              <w:spacing w:after="120"/>
              <w:ind w:right="74"/>
              <w:textAlignment w:val="baseline"/>
              <w:rPr>
                <w:rFonts w:ascii="Tahoma" w:eastAsia="Tahoma" w:hAnsi="Tahoma"/>
                <w:bCs/>
                <w:sz w:val="20"/>
                <w:szCs w:val="20"/>
              </w:rPr>
            </w:pPr>
            <w:r w:rsidRPr="002D7195">
              <w:rPr>
                <w:rFonts w:ascii="Tahoma" w:eastAsia="Tahoma" w:hAnsi="Tahoma"/>
                <w:bCs/>
                <w:sz w:val="20"/>
                <w:szCs w:val="20"/>
              </w:rPr>
              <w:t>Date:</w:t>
            </w:r>
          </w:p>
        </w:tc>
        <w:tc>
          <w:tcPr>
            <w:tcW w:w="985" w:type="dxa"/>
          </w:tcPr>
          <w:p w14:paraId="07860BD1" w14:textId="77777777" w:rsidR="0078445E" w:rsidRPr="002D7195" w:rsidRDefault="0078445E">
            <w:pPr>
              <w:spacing w:after="120"/>
              <w:ind w:right="74"/>
              <w:textAlignment w:val="baseline"/>
              <w:rPr>
                <w:rFonts w:ascii="Tahoma" w:eastAsia="Tahoma" w:hAnsi="Tahoma"/>
                <w:bCs/>
                <w:sz w:val="20"/>
                <w:szCs w:val="20"/>
              </w:rPr>
            </w:pPr>
          </w:p>
        </w:tc>
        <w:tc>
          <w:tcPr>
            <w:tcW w:w="1414" w:type="dxa"/>
          </w:tcPr>
          <w:p w14:paraId="3C8003BA" w14:textId="77777777" w:rsidR="0078445E" w:rsidRPr="009C3DBE" w:rsidRDefault="0078445E">
            <w:pPr>
              <w:spacing w:after="120"/>
              <w:ind w:right="74"/>
              <w:textAlignment w:val="baseline"/>
              <w:rPr>
                <w:rFonts w:ascii="Tahoma" w:eastAsia="Tahoma" w:hAnsi="Tahoma"/>
                <w:bCs/>
                <w:sz w:val="18"/>
                <w:szCs w:val="18"/>
              </w:rPr>
            </w:pPr>
            <w:r w:rsidRPr="009C3DBE">
              <w:rPr>
                <w:rFonts w:ascii="Tahoma" w:eastAsia="Tahoma" w:hAnsi="Tahoma"/>
                <w:bCs/>
                <w:sz w:val="18"/>
                <w:szCs w:val="18"/>
              </w:rPr>
              <w:t>Inducted by:</w:t>
            </w:r>
          </w:p>
        </w:tc>
        <w:tc>
          <w:tcPr>
            <w:tcW w:w="1623" w:type="dxa"/>
          </w:tcPr>
          <w:p w14:paraId="161BD642" w14:textId="77777777" w:rsidR="0078445E" w:rsidRPr="002D7195" w:rsidRDefault="0078445E">
            <w:pPr>
              <w:spacing w:after="120"/>
              <w:ind w:right="74"/>
              <w:textAlignment w:val="baseline"/>
              <w:rPr>
                <w:rFonts w:ascii="Tahoma" w:eastAsia="Tahoma" w:hAnsi="Tahoma"/>
                <w:bCs/>
                <w:sz w:val="20"/>
                <w:szCs w:val="20"/>
              </w:rPr>
            </w:pPr>
          </w:p>
        </w:tc>
      </w:tr>
    </w:tbl>
    <w:p w14:paraId="5F53F7C9" w14:textId="77777777" w:rsidR="0078445E" w:rsidRDefault="0078445E" w:rsidP="0078445E">
      <w:pPr>
        <w:rPr>
          <w:lang w:val="en-US"/>
        </w:rPr>
      </w:pPr>
    </w:p>
    <w:p w14:paraId="60FE82A6" w14:textId="1EC08F24" w:rsidR="003257D7" w:rsidRDefault="003257D7">
      <w:pPr>
        <w:rPr>
          <w:rFonts w:ascii="Tahoma" w:eastAsia="Tahoma" w:hAnsi="Tahoma" w:cs="Times New Roman"/>
          <w:bCs/>
          <w:kern w:val="0"/>
          <w:lang w:val="en-US"/>
          <w14:ligatures w14:val="none"/>
        </w:rPr>
      </w:pPr>
      <w:r>
        <w:rPr>
          <w:rFonts w:ascii="Tahoma" w:eastAsia="Tahoma" w:hAnsi="Tahoma" w:cs="Times New Roman"/>
          <w:bCs/>
          <w:kern w:val="0"/>
          <w:lang w:val="en-US"/>
          <w14:ligatures w14:val="none"/>
        </w:rPr>
        <w:br w:type="page"/>
      </w:r>
    </w:p>
    <w:p w14:paraId="2977B519" w14:textId="1B741142" w:rsidR="003257D7" w:rsidRPr="0015128B" w:rsidRDefault="0015128B" w:rsidP="0015128B">
      <w:pPr>
        <w:spacing w:after="0" w:line="240" w:lineRule="auto"/>
        <w:rPr>
          <w:rStyle w:val="Heading1Char"/>
          <w:b/>
          <w:bCs/>
          <w:color w:val="275317" w:themeColor="accent6" w:themeShade="80"/>
        </w:rPr>
      </w:pPr>
      <w:bookmarkStart w:id="50" w:name="_Toc209433230"/>
      <w:r>
        <w:rPr>
          <w:rStyle w:val="Heading1Char"/>
          <w:b/>
          <w:bCs/>
          <w:color w:val="275317" w:themeColor="accent6" w:themeShade="80"/>
        </w:rPr>
        <w:lastRenderedPageBreak/>
        <w:t>A</w:t>
      </w:r>
      <w:r w:rsidRPr="0015128B">
        <w:rPr>
          <w:rStyle w:val="Heading1Char"/>
          <w:b/>
          <w:bCs/>
          <w:color w:val="275317" w:themeColor="accent6" w:themeShade="80"/>
        </w:rPr>
        <w:t>ccompanied visitor induction</w:t>
      </w:r>
      <w:bookmarkEnd w:id="50"/>
    </w:p>
    <w:p w14:paraId="56BF8942" w14:textId="0F154F40" w:rsidR="00C25CCA" w:rsidRPr="001F1DBE" w:rsidRDefault="00C25CCA" w:rsidP="0015128B">
      <w:pPr>
        <w:spacing w:before="120" w:after="120"/>
        <w:ind w:right="74"/>
        <w:textAlignment w:val="baseline"/>
        <w:rPr>
          <w:rFonts w:ascii="Tahoma" w:eastAsia="Tahoma" w:hAnsi="Tahoma" w:cs="Times New Roman"/>
          <w:bCs/>
          <w:kern w:val="0"/>
          <w:lang w:val="en-US"/>
          <w14:ligatures w14:val="none"/>
        </w:rPr>
      </w:pPr>
      <w:r w:rsidRPr="001F1DBE">
        <w:rPr>
          <w:rFonts w:ascii="Tahoma" w:eastAsia="Tahoma" w:hAnsi="Tahoma" w:cs="Times New Roman"/>
          <w:bCs/>
          <w:kern w:val="0"/>
          <w:lang w:val="en-US"/>
          <w14:ligatures w14:val="none"/>
        </w:rPr>
        <w:t xml:space="preserve">By signing the induction record for an </w:t>
      </w:r>
      <w:r w:rsidRPr="00B574DB">
        <w:rPr>
          <w:rFonts w:ascii="Tahoma" w:eastAsia="Tahoma" w:hAnsi="Tahoma" w:cs="Times New Roman"/>
          <w:b/>
          <w:kern w:val="0"/>
          <w:lang w:val="en-US"/>
          <w14:ligatures w14:val="none"/>
        </w:rPr>
        <w:t>accompanied visitor</w:t>
      </w:r>
      <w:r w:rsidRPr="001F1DBE">
        <w:rPr>
          <w:rFonts w:ascii="Tahoma" w:eastAsia="Tahoma" w:hAnsi="Tahoma" w:cs="Times New Roman"/>
          <w:bCs/>
          <w:kern w:val="0"/>
          <w:lang w:val="en-US"/>
          <w14:ligatures w14:val="none"/>
        </w:rPr>
        <w:t>, you acknowledge that you understand th</w:t>
      </w:r>
      <w:r>
        <w:rPr>
          <w:rFonts w:ascii="Tahoma" w:eastAsia="Tahoma" w:hAnsi="Tahoma" w:cs="Times New Roman"/>
          <w:bCs/>
          <w:kern w:val="0"/>
          <w:lang w:val="en-US"/>
          <w14:ligatures w14:val="none"/>
        </w:rPr>
        <w:t>e following</w:t>
      </w:r>
      <w:r w:rsidRPr="001F1DBE">
        <w:rPr>
          <w:rFonts w:ascii="Tahoma" w:eastAsia="Tahoma" w:hAnsi="Tahoma" w:cs="Times New Roman"/>
          <w:bCs/>
          <w:kern w:val="0"/>
          <w:lang w:val="en-US"/>
          <w14:ligatures w14:val="none"/>
        </w:rPr>
        <w:t>:</w:t>
      </w:r>
    </w:p>
    <w:tbl>
      <w:tblPr>
        <w:tblStyle w:val="TableGrid"/>
        <w:tblW w:w="0" w:type="auto"/>
        <w:tblBorders>
          <w:insideV w:val="none" w:sz="0" w:space="0" w:color="auto"/>
        </w:tblBorders>
        <w:tblLook w:val="04A0" w:firstRow="1" w:lastRow="0" w:firstColumn="1" w:lastColumn="0" w:noHBand="0" w:noVBand="1"/>
      </w:tblPr>
      <w:tblGrid>
        <w:gridCol w:w="13178"/>
        <w:gridCol w:w="1418"/>
      </w:tblGrid>
      <w:tr w:rsidR="003257D7" w:rsidRPr="006B2695" w14:paraId="5BB502EC" w14:textId="77777777" w:rsidTr="00601724">
        <w:tc>
          <w:tcPr>
            <w:tcW w:w="13178" w:type="dxa"/>
            <w:shd w:val="clear" w:color="auto" w:fill="D9D9D9" w:themeFill="background1" w:themeFillShade="D9"/>
          </w:tcPr>
          <w:p w14:paraId="5C693DD3" w14:textId="77777777" w:rsidR="003257D7" w:rsidRPr="006B2695" w:rsidRDefault="003257D7">
            <w:pPr>
              <w:spacing w:after="120"/>
              <w:ind w:right="-102"/>
              <w:textAlignment w:val="baseline"/>
              <w:rPr>
                <w:rFonts w:ascii="Tahoma" w:eastAsia="Tahoma" w:hAnsi="Tahoma" w:cs="Tahoma"/>
                <w:bCs/>
                <w:color w:val="0C0C0C"/>
                <w:sz w:val="20"/>
                <w:szCs w:val="20"/>
              </w:rPr>
            </w:pPr>
            <w:r w:rsidRPr="006B2695">
              <w:rPr>
                <w:rFonts w:ascii="Tahoma" w:eastAsia="Tahoma" w:hAnsi="Tahoma" w:cs="Tahoma"/>
                <w:bCs/>
                <w:color w:val="0C0C0C"/>
                <w:sz w:val="20"/>
                <w:szCs w:val="20"/>
              </w:rPr>
              <w:t>Accompanied Visitor Checklist (tick requirements and list any additional actions required)</w:t>
            </w:r>
          </w:p>
        </w:tc>
        <w:tc>
          <w:tcPr>
            <w:tcW w:w="1418" w:type="dxa"/>
            <w:shd w:val="clear" w:color="auto" w:fill="D9D9D9" w:themeFill="background1" w:themeFillShade="D9"/>
          </w:tcPr>
          <w:p w14:paraId="4C75BBDE" w14:textId="77777777" w:rsidR="003257D7" w:rsidRPr="006B2695" w:rsidRDefault="003257D7">
            <w:pPr>
              <w:spacing w:after="120"/>
              <w:ind w:right="74"/>
              <w:jc w:val="center"/>
              <w:textAlignment w:val="baseline"/>
              <w:rPr>
                <w:rFonts w:ascii="Tahoma" w:eastAsia="Tahoma" w:hAnsi="Tahoma" w:cs="Tahoma"/>
                <w:bCs/>
                <w:color w:val="0C0C0C"/>
                <w:sz w:val="20"/>
                <w:szCs w:val="20"/>
              </w:rPr>
            </w:pPr>
          </w:p>
        </w:tc>
      </w:tr>
      <w:tr w:rsidR="003257D7" w:rsidRPr="006B2695" w14:paraId="3C3EFA74" w14:textId="77777777" w:rsidTr="00601724">
        <w:tc>
          <w:tcPr>
            <w:tcW w:w="13178" w:type="dxa"/>
          </w:tcPr>
          <w:p w14:paraId="4A3DF851" w14:textId="77777777" w:rsidR="003257D7" w:rsidRPr="006B2695" w:rsidRDefault="003257D7" w:rsidP="00C25CCA">
            <w:pPr>
              <w:pStyle w:val="ListParagraph"/>
              <w:numPr>
                <w:ilvl w:val="0"/>
                <w:numId w:val="41"/>
              </w:numPr>
              <w:spacing w:after="120"/>
              <w:ind w:right="74"/>
              <w:textAlignment w:val="baseline"/>
              <w:rPr>
                <w:rFonts w:ascii="Tahoma" w:eastAsia="Tahoma" w:hAnsi="Tahoma" w:cs="Tahoma"/>
                <w:bCs/>
                <w:color w:val="0C0C0C"/>
                <w:sz w:val="20"/>
                <w:szCs w:val="20"/>
              </w:rPr>
            </w:pPr>
            <w:r w:rsidRPr="006B2695">
              <w:rPr>
                <w:rFonts w:ascii="Tahoma" w:eastAsia="Tahoma" w:hAnsi="Tahoma" w:cs="Tahoma"/>
                <w:color w:val="0C0C0C"/>
                <w:sz w:val="20"/>
                <w:szCs w:val="20"/>
              </w:rPr>
              <w:t xml:space="preserve">Always remain within sight distance of the site host </w:t>
            </w:r>
          </w:p>
        </w:tc>
        <w:tc>
          <w:tcPr>
            <w:tcW w:w="1418" w:type="dxa"/>
            <w:vAlign w:val="center"/>
          </w:tcPr>
          <w:p w14:paraId="466C1A6F" w14:textId="77777777" w:rsidR="003257D7" w:rsidRPr="006B2695" w:rsidRDefault="00FA0E9D">
            <w:pPr>
              <w:spacing w:after="120"/>
              <w:ind w:right="74"/>
              <w:jc w:val="center"/>
              <w:textAlignment w:val="baseline"/>
              <w:rPr>
                <w:rFonts w:ascii="Tahoma" w:eastAsia="Tahoma" w:hAnsi="Tahoma" w:cs="Tahoma"/>
                <w:bCs/>
                <w:color w:val="0C0C0C"/>
                <w:sz w:val="20"/>
                <w:szCs w:val="20"/>
              </w:rPr>
            </w:pPr>
            <w:sdt>
              <w:sdtPr>
                <w:rPr>
                  <w:rFonts w:ascii="Tahoma" w:eastAsia="MS Gothic" w:hAnsi="Tahoma" w:cs="Tahoma"/>
                  <w:color w:val="0C0C0C"/>
                  <w:sz w:val="20"/>
                  <w:szCs w:val="20"/>
                </w:rPr>
                <w:id w:val="261800354"/>
                <w14:checkbox>
                  <w14:checked w14:val="0"/>
                  <w14:checkedState w14:val="2612" w14:font="MS Gothic"/>
                  <w14:uncheckedState w14:val="2610" w14:font="MS Gothic"/>
                </w14:checkbox>
              </w:sdtPr>
              <w:sdtEndPr/>
              <w:sdtContent>
                <w:r w:rsidR="003257D7" w:rsidRPr="006B2695">
                  <w:rPr>
                    <w:rFonts w:ascii="Segoe UI Symbol" w:eastAsia="MS Gothic" w:hAnsi="Segoe UI Symbol" w:cs="Segoe UI Symbol"/>
                    <w:color w:val="0C0C0C"/>
                    <w:sz w:val="20"/>
                    <w:szCs w:val="20"/>
                  </w:rPr>
                  <w:t>☐</w:t>
                </w:r>
              </w:sdtContent>
            </w:sdt>
          </w:p>
        </w:tc>
      </w:tr>
      <w:tr w:rsidR="003257D7" w:rsidRPr="006B2695" w14:paraId="0EFA13AD" w14:textId="77777777" w:rsidTr="00601724">
        <w:tc>
          <w:tcPr>
            <w:tcW w:w="13178" w:type="dxa"/>
          </w:tcPr>
          <w:p w14:paraId="571AFDB8" w14:textId="77777777" w:rsidR="003257D7" w:rsidRPr="006B2695" w:rsidRDefault="003257D7" w:rsidP="00C25CCA">
            <w:pPr>
              <w:pStyle w:val="ListParagraph"/>
              <w:numPr>
                <w:ilvl w:val="0"/>
                <w:numId w:val="41"/>
              </w:numPr>
              <w:spacing w:after="120"/>
              <w:ind w:right="74"/>
              <w:textAlignment w:val="baseline"/>
              <w:rPr>
                <w:rFonts w:ascii="Tahoma" w:eastAsia="Tahoma" w:hAnsi="Tahoma" w:cs="Tahoma"/>
                <w:bCs/>
                <w:color w:val="0C0C0C"/>
                <w:sz w:val="20"/>
                <w:szCs w:val="20"/>
              </w:rPr>
            </w:pPr>
            <w:r w:rsidRPr="006B2695">
              <w:rPr>
                <w:rFonts w:ascii="Tahoma" w:eastAsia="Tahoma" w:hAnsi="Tahoma" w:cs="Tahoma"/>
                <w:color w:val="0C0C0C"/>
                <w:sz w:val="20"/>
                <w:szCs w:val="20"/>
              </w:rPr>
              <w:t>Obey all instructions of the site host</w:t>
            </w:r>
          </w:p>
        </w:tc>
        <w:tc>
          <w:tcPr>
            <w:tcW w:w="1418" w:type="dxa"/>
            <w:vAlign w:val="center"/>
          </w:tcPr>
          <w:p w14:paraId="418463EB" w14:textId="77777777" w:rsidR="003257D7" w:rsidRPr="006B2695" w:rsidRDefault="00FA0E9D">
            <w:pPr>
              <w:spacing w:after="120"/>
              <w:ind w:right="74"/>
              <w:jc w:val="center"/>
              <w:textAlignment w:val="baseline"/>
              <w:rPr>
                <w:rFonts w:ascii="Tahoma" w:eastAsia="Tahoma" w:hAnsi="Tahoma" w:cs="Tahoma"/>
                <w:bCs/>
                <w:color w:val="0C0C0C"/>
                <w:sz w:val="20"/>
                <w:szCs w:val="20"/>
              </w:rPr>
            </w:pPr>
            <w:sdt>
              <w:sdtPr>
                <w:rPr>
                  <w:rFonts w:ascii="Tahoma" w:eastAsia="MS Gothic" w:hAnsi="Tahoma" w:cs="Tahoma"/>
                  <w:color w:val="0C0C0C"/>
                  <w:sz w:val="20"/>
                  <w:szCs w:val="20"/>
                </w:rPr>
                <w:id w:val="-1202244093"/>
                <w14:checkbox>
                  <w14:checked w14:val="0"/>
                  <w14:checkedState w14:val="2612" w14:font="MS Gothic"/>
                  <w14:uncheckedState w14:val="2610" w14:font="MS Gothic"/>
                </w14:checkbox>
              </w:sdtPr>
              <w:sdtEndPr/>
              <w:sdtContent>
                <w:r w:rsidR="003257D7" w:rsidRPr="006B2695">
                  <w:rPr>
                    <w:rFonts w:ascii="Segoe UI Symbol" w:eastAsia="MS Gothic" w:hAnsi="Segoe UI Symbol" w:cs="Segoe UI Symbol"/>
                    <w:color w:val="0C0C0C"/>
                    <w:sz w:val="20"/>
                    <w:szCs w:val="20"/>
                  </w:rPr>
                  <w:t>☐</w:t>
                </w:r>
              </w:sdtContent>
            </w:sdt>
          </w:p>
        </w:tc>
      </w:tr>
      <w:tr w:rsidR="003257D7" w:rsidRPr="006B2695" w14:paraId="3C9783AE" w14:textId="77777777" w:rsidTr="00601724">
        <w:tc>
          <w:tcPr>
            <w:tcW w:w="13178" w:type="dxa"/>
          </w:tcPr>
          <w:p w14:paraId="2AD19D81" w14:textId="77777777" w:rsidR="003257D7" w:rsidRPr="006B2695" w:rsidRDefault="003257D7" w:rsidP="00C25CCA">
            <w:pPr>
              <w:pStyle w:val="ListParagraph"/>
              <w:numPr>
                <w:ilvl w:val="0"/>
                <w:numId w:val="41"/>
              </w:numPr>
              <w:spacing w:after="120"/>
              <w:ind w:right="74"/>
              <w:textAlignment w:val="baseline"/>
              <w:rPr>
                <w:rFonts w:ascii="Tahoma" w:eastAsia="Tahoma" w:hAnsi="Tahoma" w:cs="Tahoma"/>
                <w:bCs/>
                <w:color w:val="0C0C0C"/>
                <w:sz w:val="20"/>
                <w:szCs w:val="20"/>
              </w:rPr>
            </w:pPr>
            <w:r w:rsidRPr="006B2695">
              <w:rPr>
                <w:rFonts w:ascii="Tahoma" w:eastAsia="Tahoma" w:hAnsi="Tahoma" w:cs="Tahoma"/>
                <w:color w:val="0C0C0C"/>
                <w:sz w:val="20"/>
                <w:szCs w:val="20"/>
              </w:rPr>
              <w:t>Wear appropriate personal safety equipment</w:t>
            </w:r>
          </w:p>
        </w:tc>
        <w:tc>
          <w:tcPr>
            <w:tcW w:w="1418" w:type="dxa"/>
            <w:vAlign w:val="center"/>
          </w:tcPr>
          <w:p w14:paraId="4694268B" w14:textId="77777777" w:rsidR="003257D7" w:rsidRPr="006B2695" w:rsidRDefault="00FA0E9D">
            <w:pPr>
              <w:spacing w:after="120"/>
              <w:ind w:right="74"/>
              <w:jc w:val="center"/>
              <w:textAlignment w:val="baseline"/>
              <w:rPr>
                <w:rFonts w:ascii="Tahoma" w:eastAsia="Tahoma" w:hAnsi="Tahoma" w:cs="Tahoma"/>
                <w:bCs/>
                <w:color w:val="0C0C0C"/>
                <w:sz w:val="20"/>
                <w:szCs w:val="20"/>
              </w:rPr>
            </w:pPr>
            <w:sdt>
              <w:sdtPr>
                <w:rPr>
                  <w:rFonts w:ascii="Tahoma" w:eastAsia="MS Gothic" w:hAnsi="Tahoma" w:cs="Tahoma"/>
                  <w:color w:val="0C0C0C"/>
                  <w:sz w:val="20"/>
                  <w:szCs w:val="20"/>
                </w:rPr>
                <w:id w:val="1737978308"/>
                <w14:checkbox>
                  <w14:checked w14:val="0"/>
                  <w14:checkedState w14:val="2612" w14:font="MS Gothic"/>
                  <w14:uncheckedState w14:val="2610" w14:font="MS Gothic"/>
                </w14:checkbox>
              </w:sdtPr>
              <w:sdtEndPr/>
              <w:sdtContent>
                <w:r w:rsidR="003257D7" w:rsidRPr="006B2695">
                  <w:rPr>
                    <w:rFonts w:ascii="Segoe UI Symbol" w:eastAsia="MS Gothic" w:hAnsi="Segoe UI Symbol" w:cs="Segoe UI Symbol"/>
                    <w:color w:val="0C0C0C"/>
                    <w:sz w:val="20"/>
                    <w:szCs w:val="20"/>
                  </w:rPr>
                  <w:t>☐</w:t>
                </w:r>
              </w:sdtContent>
            </w:sdt>
          </w:p>
        </w:tc>
      </w:tr>
      <w:tr w:rsidR="003257D7" w:rsidRPr="006B2695" w14:paraId="6A439BC7" w14:textId="77777777" w:rsidTr="00601724">
        <w:tc>
          <w:tcPr>
            <w:tcW w:w="13178" w:type="dxa"/>
          </w:tcPr>
          <w:p w14:paraId="1BA3743E" w14:textId="77777777" w:rsidR="003257D7" w:rsidRPr="006B2695" w:rsidRDefault="003257D7" w:rsidP="00C25CCA">
            <w:pPr>
              <w:pStyle w:val="ListParagraph"/>
              <w:numPr>
                <w:ilvl w:val="0"/>
                <w:numId w:val="41"/>
              </w:numPr>
              <w:spacing w:after="120"/>
              <w:ind w:right="74"/>
              <w:textAlignment w:val="baseline"/>
              <w:rPr>
                <w:rFonts w:ascii="Tahoma" w:eastAsia="Tahoma" w:hAnsi="Tahoma" w:cs="Tahoma"/>
                <w:bCs/>
                <w:color w:val="0C0C0C"/>
                <w:sz w:val="20"/>
                <w:szCs w:val="20"/>
              </w:rPr>
            </w:pPr>
            <w:r w:rsidRPr="006B2695">
              <w:rPr>
                <w:rFonts w:ascii="Tahoma" w:eastAsia="Tahoma" w:hAnsi="Tahoma" w:cs="Tahoma"/>
                <w:bCs/>
                <w:color w:val="0C0C0C"/>
                <w:sz w:val="20"/>
                <w:szCs w:val="20"/>
              </w:rPr>
              <w:t>Are aware of general site hazards, including:</w:t>
            </w:r>
          </w:p>
          <w:p w14:paraId="68AF33AE" w14:textId="77777777" w:rsidR="003257D7" w:rsidRPr="006B2695" w:rsidRDefault="003257D7">
            <w:pPr>
              <w:pStyle w:val="ListParagraph"/>
              <w:spacing w:after="120"/>
              <w:ind w:left="360" w:right="74"/>
              <w:textAlignment w:val="baseline"/>
              <w:rPr>
                <w:rFonts w:ascii="Tahoma" w:eastAsia="Tahoma" w:hAnsi="Tahoma" w:cs="Tahoma"/>
                <w:color w:val="0C0C0C"/>
                <w:sz w:val="20"/>
                <w:szCs w:val="20"/>
              </w:rPr>
            </w:pPr>
            <w:r w:rsidRPr="006B2695">
              <w:rPr>
                <w:rFonts w:ascii="Tahoma" w:eastAsia="Tahoma" w:hAnsi="Tahoma" w:cs="Tahoma"/>
                <w:bCs/>
                <w:color w:val="0C0C0C"/>
                <w:sz w:val="20"/>
                <w:szCs w:val="20"/>
              </w:rPr>
              <w:t>-</w:t>
            </w:r>
            <w:r w:rsidRPr="006B2695">
              <w:rPr>
                <w:rFonts w:ascii="Tahoma" w:eastAsia="Tahoma" w:hAnsi="Tahoma" w:cs="Tahoma"/>
                <w:color w:val="0C0C0C"/>
                <w:sz w:val="20"/>
                <w:szCs w:val="20"/>
              </w:rPr>
              <w:t>Mobile plant &amp; equipment</w:t>
            </w:r>
          </w:p>
          <w:p w14:paraId="245E8D27" w14:textId="77777777" w:rsidR="003257D7" w:rsidRPr="006B2695" w:rsidRDefault="003257D7">
            <w:pPr>
              <w:pStyle w:val="ListParagraph"/>
              <w:spacing w:after="120"/>
              <w:ind w:left="360" w:right="74"/>
              <w:textAlignment w:val="baseline"/>
              <w:rPr>
                <w:rFonts w:ascii="Tahoma" w:eastAsia="Tahoma" w:hAnsi="Tahoma" w:cs="Tahoma"/>
                <w:color w:val="0C0C0C"/>
                <w:sz w:val="20"/>
                <w:szCs w:val="20"/>
              </w:rPr>
            </w:pPr>
            <w:r w:rsidRPr="006B2695">
              <w:rPr>
                <w:rFonts w:ascii="Tahoma" w:eastAsia="Tahoma" w:hAnsi="Tahoma" w:cs="Tahoma"/>
                <w:color w:val="0C0C0C"/>
                <w:sz w:val="20"/>
                <w:szCs w:val="20"/>
              </w:rPr>
              <w:t>-Slips, trips and fall hazards</w:t>
            </w:r>
          </w:p>
          <w:p w14:paraId="5A59DD12" w14:textId="77777777" w:rsidR="003257D7" w:rsidRPr="006B2695" w:rsidRDefault="003257D7">
            <w:pPr>
              <w:pStyle w:val="ListParagraph"/>
              <w:spacing w:after="120"/>
              <w:ind w:left="360" w:right="74"/>
              <w:textAlignment w:val="baseline"/>
              <w:rPr>
                <w:rFonts w:ascii="Tahoma" w:eastAsia="Tahoma" w:hAnsi="Tahoma" w:cs="Tahoma"/>
                <w:bCs/>
                <w:color w:val="0C0C0C"/>
                <w:sz w:val="20"/>
                <w:szCs w:val="20"/>
              </w:rPr>
            </w:pPr>
            <w:r w:rsidRPr="006B2695">
              <w:rPr>
                <w:rFonts w:ascii="Tahoma" w:eastAsia="Tahoma" w:hAnsi="Tahoma" w:cs="Tahoma"/>
                <w:bCs/>
                <w:color w:val="0C0C0C"/>
                <w:sz w:val="20"/>
                <w:szCs w:val="20"/>
              </w:rPr>
              <w:t xml:space="preserve">-Overhead hazards </w:t>
            </w:r>
          </w:p>
        </w:tc>
        <w:sdt>
          <w:sdtPr>
            <w:rPr>
              <w:rFonts w:ascii="Tahoma" w:eastAsia="Tahoma" w:hAnsi="Tahoma" w:cs="Tahoma"/>
              <w:bCs/>
              <w:color w:val="0C0C0C"/>
              <w:sz w:val="20"/>
              <w:szCs w:val="20"/>
            </w:rPr>
            <w:id w:val="-1141034974"/>
            <w14:checkbox>
              <w14:checked w14:val="0"/>
              <w14:checkedState w14:val="2612" w14:font="MS Gothic"/>
              <w14:uncheckedState w14:val="2610" w14:font="MS Gothic"/>
            </w14:checkbox>
          </w:sdtPr>
          <w:sdtEndPr/>
          <w:sdtContent>
            <w:tc>
              <w:tcPr>
                <w:tcW w:w="1418" w:type="dxa"/>
                <w:vAlign w:val="center"/>
              </w:tcPr>
              <w:p w14:paraId="4482D574" w14:textId="7C96B781" w:rsidR="003257D7" w:rsidRPr="006B2695" w:rsidRDefault="0098140F">
                <w:pPr>
                  <w:spacing w:after="120"/>
                  <w:ind w:left="30" w:right="74"/>
                  <w:jc w:val="center"/>
                  <w:textAlignment w:val="baseline"/>
                  <w:rPr>
                    <w:rFonts w:ascii="Tahoma" w:eastAsia="Tahoma" w:hAnsi="Tahoma" w:cs="Tahoma"/>
                    <w:bCs/>
                    <w:color w:val="0C0C0C"/>
                    <w:sz w:val="20"/>
                    <w:szCs w:val="20"/>
                  </w:rPr>
                </w:pPr>
                <w:r>
                  <w:rPr>
                    <w:rFonts w:ascii="MS Gothic" w:eastAsia="MS Gothic" w:hAnsi="MS Gothic" w:cs="Tahoma" w:hint="eastAsia"/>
                    <w:bCs/>
                    <w:color w:val="0C0C0C"/>
                    <w:sz w:val="20"/>
                    <w:szCs w:val="20"/>
                  </w:rPr>
                  <w:t>☐</w:t>
                </w:r>
              </w:p>
            </w:tc>
          </w:sdtContent>
        </w:sdt>
      </w:tr>
      <w:tr w:rsidR="003257D7" w:rsidRPr="006B2695" w14:paraId="2E3F6142" w14:textId="77777777" w:rsidTr="00601724">
        <w:tc>
          <w:tcPr>
            <w:tcW w:w="13178" w:type="dxa"/>
          </w:tcPr>
          <w:p w14:paraId="3EBC1CED" w14:textId="77777777" w:rsidR="003257D7" w:rsidRPr="006B2695" w:rsidRDefault="003257D7" w:rsidP="00C25CCA">
            <w:pPr>
              <w:pStyle w:val="ListParagraph"/>
              <w:numPr>
                <w:ilvl w:val="0"/>
                <w:numId w:val="41"/>
              </w:numPr>
              <w:spacing w:after="120"/>
              <w:ind w:right="74"/>
              <w:textAlignment w:val="baseline"/>
              <w:rPr>
                <w:rFonts w:ascii="Tahoma" w:eastAsia="Tahoma" w:hAnsi="Tahoma" w:cs="Tahoma"/>
                <w:bCs/>
                <w:color w:val="0C0C0C"/>
                <w:sz w:val="20"/>
                <w:szCs w:val="20"/>
              </w:rPr>
            </w:pPr>
            <w:r w:rsidRPr="006B2695">
              <w:rPr>
                <w:rFonts w:ascii="Tahoma" w:eastAsia="Tahoma" w:hAnsi="Tahoma" w:cs="Tahoma"/>
                <w:color w:val="0C0C0C"/>
                <w:sz w:val="20"/>
                <w:szCs w:val="20"/>
              </w:rPr>
              <w:t xml:space="preserve">Know the location of first aid kit and understand the emergency response protocol and where to find </w:t>
            </w:r>
            <w:r>
              <w:rPr>
                <w:rFonts w:ascii="Tahoma" w:eastAsia="Tahoma" w:hAnsi="Tahoma" w:cs="Tahoma"/>
                <w:color w:val="0C0C0C"/>
                <w:sz w:val="20"/>
                <w:szCs w:val="20"/>
              </w:rPr>
              <w:t xml:space="preserve">emergency </w:t>
            </w:r>
            <w:r w:rsidRPr="006B2695">
              <w:rPr>
                <w:rFonts w:ascii="Tahoma" w:eastAsia="Tahoma" w:hAnsi="Tahoma" w:cs="Tahoma"/>
                <w:color w:val="0C0C0C"/>
                <w:sz w:val="20"/>
                <w:szCs w:val="20"/>
              </w:rPr>
              <w:t>information</w:t>
            </w:r>
          </w:p>
        </w:tc>
        <w:tc>
          <w:tcPr>
            <w:tcW w:w="1418" w:type="dxa"/>
            <w:vAlign w:val="center"/>
          </w:tcPr>
          <w:p w14:paraId="51AE7EB2" w14:textId="77777777" w:rsidR="003257D7" w:rsidRPr="006B2695" w:rsidRDefault="00FA0E9D">
            <w:pPr>
              <w:spacing w:after="120"/>
              <w:ind w:right="74"/>
              <w:jc w:val="center"/>
              <w:textAlignment w:val="baseline"/>
              <w:rPr>
                <w:rFonts w:ascii="Tahoma" w:eastAsia="Tahoma" w:hAnsi="Tahoma" w:cs="Tahoma"/>
                <w:bCs/>
                <w:color w:val="0C0C0C"/>
                <w:sz w:val="20"/>
                <w:szCs w:val="20"/>
              </w:rPr>
            </w:pPr>
            <w:sdt>
              <w:sdtPr>
                <w:rPr>
                  <w:rFonts w:ascii="Tahoma" w:eastAsia="MS Gothic" w:hAnsi="Tahoma" w:cs="Tahoma"/>
                  <w:color w:val="0C0C0C"/>
                  <w:sz w:val="20"/>
                  <w:szCs w:val="20"/>
                </w:rPr>
                <w:id w:val="-574357758"/>
                <w14:checkbox>
                  <w14:checked w14:val="0"/>
                  <w14:checkedState w14:val="2612" w14:font="MS Gothic"/>
                  <w14:uncheckedState w14:val="2610" w14:font="MS Gothic"/>
                </w14:checkbox>
              </w:sdtPr>
              <w:sdtEndPr/>
              <w:sdtContent>
                <w:r w:rsidR="003257D7" w:rsidRPr="006B2695">
                  <w:rPr>
                    <w:rFonts w:ascii="Segoe UI Symbol" w:eastAsia="MS Gothic" w:hAnsi="Segoe UI Symbol" w:cs="Segoe UI Symbol"/>
                    <w:color w:val="0C0C0C"/>
                    <w:sz w:val="20"/>
                    <w:szCs w:val="20"/>
                  </w:rPr>
                  <w:t>☐</w:t>
                </w:r>
              </w:sdtContent>
            </w:sdt>
          </w:p>
        </w:tc>
      </w:tr>
      <w:tr w:rsidR="0098140F" w:rsidRPr="006B2695" w14:paraId="24630061" w14:textId="77777777" w:rsidTr="00601724">
        <w:tc>
          <w:tcPr>
            <w:tcW w:w="13178" w:type="dxa"/>
          </w:tcPr>
          <w:p w14:paraId="6BF825FE" w14:textId="77777777" w:rsidR="0098140F" w:rsidRPr="006B2695" w:rsidRDefault="0098140F" w:rsidP="00C25CCA">
            <w:pPr>
              <w:pStyle w:val="ListParagraph"/>
              <w:numPr>
                <w:ilvl w:val="0"/>
                <w:numId w:val="41"/>
              </w:numPr>
              <w:spacing w:after="120"/>
              <w:ind w:right="74"/>
              <w:textAlignment w:val="baseline"/>
              <w:rPr>
                <w:rFonts w:ascii="Tahoma" w:eastAsia="Tahoma" w:hAnsi="Tahoma" w:cs="Tahoma"/>
                <w:color w:val="0C0C0C"/>
                <w:sz w:val="20"/>
                <w:szCs w:val="20"/>
              </w:rPr>
            </w:pPr>
          </w:p>
        </w:tc>
        <w:tc>
          <w:tcPr>
            <w:tcW w:w="1418" w:type="dxa"/>
            <w:vAlign w:val="center"/>
          </w:tcPr>
          <w:p w14:paraId="29D67C15" w14:textId="6FCF6992" w:rsidR="0098140F" w:rsidRPr="006B2695" w:rsidRDefault="00FA0E9D">
            <w:pPr>
              <w:spacing w:after="120"/>
              <w:ind w:right="74"/>
              <w:jc w:val="center"/>
              <w:textAlignment w:val="baseline"/>
              <w:rPr>
                <w:rFonts w:ascii="Tahoma" w:eastAsia="MS Gothic" w:hAnsi="Tahoma" w:cs="Tahoma"/>
                <w:color w:val="0C0C0C"/>
                <w:sz w:val="20"/>
                <w:szCs w:val="20"/>
              </w:rPr>
            </w:pPr>
            <w:sdt>
              <w:sdtPr>
                <w:rPr>
                  <w:rFonts w:ascii="Tahoma" w:eastAsia="MS Gothic" w:hAnsi="Tahoma" w:cs="Tahoma"/>
                  <w:color w:val="0C0C0C"/>
                  <w:sz w:val="20"/>
                  <w:szCs w:val="20"/>
                </w:rPr>
                <w:id w:val="1878583584"/>
                <w14:checkbox>
                  <w14:checked w14:val="0"/>
                  <w14:checkedState w14:val="2612" w14:font="MS Gothic"/>
                  <w14:uncheckedState w14:val="2610" w14:font="MS Gothic"/>
                </w14:checkbox>
              </w:sdtPr>
              <w:sdtEndPr/>
              <w:sdtContent>
                <w:r w:rsidR="00DE4593" w:rsidRPr="006B2695">
                  <w:rPr>
                    <w:rFonts w:ascii="Segoe UI Symbol" w:eastAsia="MS Gothic" w:hAnsi="Segoe UI Symbol" w:cs="Segoe UI Symbol"/>
                    <w:color w:val="0C0C0C"/>
                    <w:sz w:val="20"/>
                    <w:szCs w:val="20"/>
                  </w:rPr>
                  <w:t>☐</w:t>
                </w:r>
              </w:sdtContent>
            </w:sdt>
          </w:p>
        </w:tc>
      </w:tr>
      <w:tr w:rsidR="0098140F" w:rsidRPr="006B2695" w14:paraId="2F6E1DF4" w14:textId="77777777" w:rsidTr="00601724">
        <w:tc>
          <w:tcPr>
            <w:tcW w:w="13178" w:type="dxa"/>
          </w:tcPr>
          <w:p w14:paraId="5F9450FA" w14:textId="77777777" w:rsidR="0098140F" w:rsidRPr="006B2695" w:rsidRDefault="0098140F" w:rsidP="00C25CCA">
            <w:pPr>
              <w:pStyle w:val="ListParagraph"/>
              <w:numPr>
                <w:ilvl w:val="0"/>
                <w:numId w:val="41"/>
              </w:numPr>
              <w:spacing w:after="120"/>
              <w:ind w:right="74"/>
              <w:textAlignment w:val="baseline"/>
              <w:rPr>
                <w:rFonts w:ascii="Tahoma" w:eastAsia="Tahoma" w:hAnsi="Tahoma" w:cs="Tahoma"/>
                <w:color w:val="0C0C0C"/>
                <w:sz w:val="20"/>
                <w:szCs w:val="20"/>
              </w:rPr>
            </w:pPr>
          </w:p>
        </w:tc>
        <w:tc>
          <w:tcPr>
            <w:tcW w:w="1418" w:type="dxa"/>
            <w:vAlign w:val="center"/>
          </w:tcPr>
          <w:p w14:paraId="57F364C7" w14:textId="2D4BFFE3" w:rsidR="0098140F" w:rsidRPr="006B2695" w:rsidRDefault="00FA0E9D">
            <w:pPr>
              <w:spacing w:after="120"/>
              <w:ind w:right="74"/>
              <w:jc w:val="center"/>
              <w:textAlignment w:val="baseline"/>
              <w:rPr>
                <w:rFonts w:ascii="Tahoma" w:eastAsia="MS Gothic" w:hAnsi="Tahoma" w:cs="Tahoma"/>
                <w:color w:val="0C0C0C"/>
                <w:sz w:val="20"/>
                <w:szCs w:val="20"/>
              </w:rPr>
            </w:pPr>
            <w:sdt>
              <w:sdtPr>
                <w:rPr>
                  <w:rFonts w:ascii="Tahoma" w:eastAsia="MS Gothic" w:hAnsi="Tahoma" w:cs="Tahoma"/>
                  <w:color w:val="0C0C0C"/>
                  <w:sz w:val="20"/>
                  <w:szCs w:val="20"/>
                </w:rPr>
                <w:id w:val="103007644"/>
                <w14:checkbox>
                  <w14:checked w14:val="0"/>
                  <w14:checkedState w14:val="2612" w14:font="MS Gothic"/>
                  <w14:uncheckedState w14:val="2610" w14:font="MS Gothic"/>
                </w14:checkbox>
              </w:sdtPr>
              <w:sdtEndPr/>
              <w:sdtContent>
                <w:r w:rsidR="00DE4593" w:rsidRPr="006B2695">
                  <w:rPr>
                    <w:rFonts w:ascii="Segoe UI Symbol" w:eastAsia="MS Gothic" w:hAnsi="Segoe UI Symbol" w:cs="Segoe UI Symbol"/>
                    <w:color w:val="0C0C0C"/>
                    <w:sz w:val="20"/>
                    <w:szCs w:val="20"/>
                  </w:rPr>
                  <w:t>☐</w:t>
                </w:r>
              </w:sdtContent>
            </w:sdt>
          </w:p>
        </w:tc>
      </w:tr>
    </w:tbl>
    <w:p w14:paraId="734967E3" w14:textId="77777777" w:rsidR="00601724" w:rsidRPr="006F6D7C" w:rsidRDefault="00601724" w:rsidP="00764138">
      <w:pPr>
        <w:pStyle w:val="Heading2"/>
        <w:numPr>
          <w:ilvl w:val="0"/>
          <w:numId w:val="40"/>
        </w:numPr>
        <w:spacing w:before="120"/>
        <w:ind w:left="357" w:hanging="357"/>
      </w:pPr>
      <w:bookmarkStart w:id="51" w:name="_Toc209433231"/>
      <w:r w:rsidRPr="006F6D7C">
        <w:t>Accompanied Visitors visiting the Harvesting Area (sale area) covered by this Harvesting Plan</w:t>
      </w:r>
      <w:bookmarkEnd w:id="51"/>
    </w:p>
    <w:tbl>
      <w:tblPr>
        <w:tblStyle w:val="TableGrid"/>
        <w:tblW w:w="14671" w:type="dxa"/>
        <w:tblLayout w:type="fixed"/>
        <w:tblLook w:val="04A0" w:firstRow="1" w:lastRow="0" w:firstColumn="1" w:lastColumn="0" w:noHBand="0" w:noVBand="1"/>
      </w:tblPr>
      <w:tblGrid>
        <w:gridCol w:w="914"/>
        <w:gridCol w:w="1731"/>
        <w:gridCol w:w="1319"/>
        <w:gridCol w:w="1598"/>
        <w:gridCol w:w="1096"/>
        <w:gridCol w:w="992"/>
        <w:gridCol w:w="992"/>
        <w:gridCol w:w="1233"/>
        <w:gridCol w:w="774"/>
        <w:gridCol w:w="985"/>
        <w:gridCol w:w="1414"/>
        <w:gridCol w:w="1623"/>
      </w:tblGrid>
      <w:tr w:rsidR="00601724" w:rsidRPr="002D7195" w14:paraId="6767371F" w14:textId="77777777">
        <w:trPr>
          <w:trHeight w:val="454"/>
        </w:trPr>
        <w:tc>
          <w:tcPr>
            <w:tcW w:w="914" w:type="dxa"/>
          </w:tcPr>
          <w:p w14:paraId="6223597D" w14:textId="77777777" w:rsidR="00601724" w:rsidRPr="002D7195" w:rsidRDefault="00601724">
            <w:pPr>
              <w:spacing w:after="120"/>
              <w:ind w:right="74"/>
              <w:textAlignment w:val="baseline"/>
              <w:rPr>
                <w:rFonts w:ascii="Tahoma" w:eastAsia="Tahoma" w:hAnsi="Tahoma"/>
                <w:bCs/>
                <w:sz w:val="20"/>
                <w:szCs w:val="20"/>
              </w:rPr>
            </w:pPr>
            <w:r w:rsidRPr="002D7195">
              <w:rPr>
                <w:rFonts w:ascii="Tahoma" w:eastAsia="Tahoma" w:hAnsi="Tahoma"/>
                <w:bCs/>
                <w:sz w:val="20"/>
                <w:szCs w:val="20"/>
              </w:rPr>
              <w:t>Name:</w:t>
            </w:r>
          </w:p>
        </w:tc>
        <w:tc>
          <w:tcPr>
            <w:tcW w:w="1731" w:type="dxa"/>
          </w:tcPr>
          <w:p w14:paraId="012CEB27" w14:textId="77777777" w:rsidR="00601724" w:rsidRPr="002D7195" w:rsidRDefault="00601724">
            <w:pPr>
              <w:spacing w:after="120"/>
              <w:ind w:right="74"/>
              <w:textAlignment w:val="baseline"/>
              <w:rPr>
                <w:rFonts w:ascii="Tahoma" w:eastAsia="Tahoma" w:hAnsi="Tahoma"/>
                <w:bCs/>
                <w:sz w:val="20"/>
                <w:szCs w:val="20"/>
              </w:rPr>
            </w:pPr>
          </w:p>
        </w:tc>
        <w:tc>
          <w:tcPr>
            <w:tcW w:w="1319" w:type="dxa"/>
          </w:tcPr>
          <w:p w14:paraId="3345E95F" w14:textId="77777777" w:rsidR="00601724" w:rsidRPr="002D7195" w:rsidRDefault="00601724">
            <w:pPr>
              <w:spacing w:after="120"/>
              <w:ind w:right="74"/>
              <w:textAlignment w:val="baseline"/>
              <w:rPr>
                <w:rFonts w:ascii="Tahoma" w:eastAsia="Tahoma" w:hAnsi="Tahoma"/>
                <w:bCs/>
                <w:sz w:val="20"/>
                <w:szCs w:val="20"/>
              </w:rPr>
            </w:pPr>
            <w:r w:rsidRPr="002D7195">
              <w:rPr>
                <w:rFonts w:ascii="Tahoma" w:eastAsia="Tahoma" w:hAnsi="Tahoma"/>
                <w:bCs/>
                <w:sz w:val="20"/>
                <w:szCs w:val="20"/>
              </w:rPr>
              <w:t>Company:</w:t>
            </w:r>
          </w:p>
        </w:tc>
        <w:tc>
          <w:tcPr>
            <w:tcW w:w="1598" w:type="dxa"/>
          </w:tcPr>
          <w:p w14:paraId="1C16AFD1" w14:textId="77777777" w:rsidR="00601724" w:rsidRPr="002D7195" w:rsidRDefault="00601724">
            <w:pPr>
              <w:spacing w:after="120"/>
              <w:ind w:right="74"/>
              <w:textAlignment w:val="baseline"/>
              <w:rPr>
                <w:rFonts w:ascii="Tahoma" w:eastAsia="Tahoma" w:hAnsi="Tahoma"/>
                <w:bCs/>
                <w:sz w:val="20"/>
                <w:szCs w:val="20"/>
              </w:rPr>
            </w:pPr>
          </w:p>
        </w:tc>
        <w:tc>
          <w:tcPr>
            <w:tcW w:w="1096" w:type="dxa"/>
          </w:tcPr>
          <w:p w14:paraId="2D639CC9" w14:textId="77777777" w:rsidR="00601724" w:rsidRPr="002D7195" w:rsidRDefault="00601724">
            <w:pPr>
              <w:spacing w:after="120"/>
              <w:ind w:right="74"/>
              <w:textAlignment w:val="baseline"/>
              <w:rPr>
                <w:rFonts w:ascii="Tahoma" w:eastAsia="Tahoma" w:hAnsi="Tahoma"/>
                <w:bCs/>
                <w:sz w:val="20"/>
                <w:szCs w:val="20"/>
              </w:rPr>
            </w:pPr>
            <w:r w:rsidRPr="002D7195">
              <w:rPr>
                <w:rFonts w:ascii="Tahoma" w:eastAsia="Tahoma" w:hAnsi="Tahoma"/>
                <w:bCs/>
                <w:sz w:val="20"/>
                <w:szCs w:val="20"/>
              </w:rPr>
              <w:t>Phone:</w:t>
            </w:r>
          </w:p>
        </w:tc>
        <w:tc>
          <w:tcPr>
            <w:tcW w:w="992" w:type="dxa"/>
          </w:tcPr>
          <w:p w14:paraId="6182A186" w14:textId="77777777" w:rsidR="00601724" w:rsidRPr="002D7195" w:rsidRDefault="00601724">
            <w:pPr>
              <w:spacing w:after="120"/>
              <w:ind w:right="74"/>
              <w:textAlignment w:val="baseline"/>
              <w:rPr>
                <w:rFonts w:ascii="Tahoma" w:eastAsia="Tahoma" w:hAnsi="Tahoma"/>
                <w:bCs/>
                <w:sz w:val="20"/>
                <w:szCs w:val="20"/>
              </w:rPr>
            </w:pPr>
          </w:p>
        </w:tc>
        <w:tc>
          <w:tcPr>
            <w:tcW w:w="992" w:type="dxa"/>
          </w:tcPr>
          <w:p w14:paraId="6B7B7359" w14:textId="77777777" w:rsidR="00601724" w:rsidRPr="002D7195" w:rsidRDefault="00601724">
            <w:pPr>
              <w:spacing w:after="120"/>
              <w:ind w:right="74"/>
              <w:textAlignment w:val="baseline"/>
              <w:rPr>
                <w:rFonts w:ascii="Tahoma" w:eastAsia="Tahoma" w:hAnsi="Tahoma"/>
                <w:bCs/>
                <w:sz w:val="20"/>
                <w:szCs w:val="20"/>
              </w:rPr>
            </w:pPr>
            <w:r w:rsidRPr="002D7195">
              <w:rPr>
                <w:rFonts w:ascii="Tahoma" w:eastAsia="Tahoma" w:hAnsi="Tahoma"/>
                <w:bCs/>
                <w:sz w:val="20"/>
                <w:szCs w:val="20"/>
              </w:rPr>
              <w:t>Signed:</w:t>
            </w:r>
          </w:p>
        </w:tc>
        <w:tc>
          <w:tcPr>
            <w:tcW w:w="1233" w:type="dxa"/>
          </w:tcPr>
          <w:p w14:paraId="7A05016F" w14:textId="77777777" w:rsidR="00601724" w:rsidRPr="002D7195" w:rsidRDefault="00601724">
            <w:pPr>
              <w:spacing w:after="120"/>
              <w:ind w:right="74"/>
              <w:textAlignment w:val="baseline"/>
              <w:rPr>
                <w:rFonts w:ascii="Tahoma" w:eastAsia="Tahoma" w:hAnsi="Tahoma"/>
                <w:bCs/>
                <w:sz w:val="20"/>
                <w:szCs w:val="20"/>
              </w:rPr>
            </w:pPr>
          </w:p>
        </w:tc>
        <w:tc>
          <w:tcPr>
            <w:tcW w:w="774" w:type="dxa"/>
          </w:tcPr>
          <w:p w14:paraId="2D14F2F1" w14:textId="77777777" w:rsidR="00601724" w:rsidRPr="002D7195" w:rsidRDefault="00601724">
            <w:pPr>
              <w:spacing w:after="120"/>
              <w:ind w:right="74"/>
              <w:textAlignment w:val="baseline"/>
              <w:rPr>
                <w:rFonts w:ascii="Tahoma" w:eastAsia="Tahoma" w:hAnsi="Tahoma"/>
                <w:bCs/>
                <w:sz w:val="20"/>
                <w:szCs w:val="20"/>
              </w:rPr>
            </w:pPr>
            <w:r w:rsidRPr="002D7195">
              <w:rPr>
                <w:rFonts w:ascii="Tahoma" w:eastAsia="Tahoma" w:hAnsi="Tahoma"/>
                <w:bCs/>
                <w:sz w:val="20"/>
                <w:szCs w:val="20"/>
              </w:rPr>
              <w:t>Date:</w:t>
            </w:r>
          </w:p>
        </w:tc>
        <w:tc>
          <w:tcPr>
            <w:tcW w:w="985" w:type="dxa"/>
          </w:tcPr>
          <w:p w14:paraId="17B8C585" w14:textId="77777777" w:rsidR="00601724" w:rsidRPr="002D7195" w:rsidRDefault="00601724">
            <w:pPr>
              <w:spacing w:after="120"/>
              <w:ind w:right="74"/>
              <w:textAlignment w:val="baseline"/>
              <w:rPr>
                <w:rFonts w:ascii="Tahoma" w:eastAsia="Tahoma" w:hAnsi="Tahoma"/>
                <w:bCs/>
                <w:sz w:val="20"/>
                <w:szCs w:val="20"/>
              </w:rPr>
            </w:pPr>
          </w:p>
        </w:tc>
        <w:tc>
          <w:tcPr>
            <w:tcW w:w="1414" w:type="dxa"/>
          </w:tcPr>
          <w:p w14:paraId="267E3B1C" w14:textId="77777777" w:rsidR="00601724" w:rsidRPr="009C3DBE" w:rsidRDefault="00601724">
            <w:pPr>
              <w:spacing w:after="120"/>
              <w:ind w:right="74"/>
              <w:textAlignment w:val="baseline"/>
              <w:rPr>
                <w:rFonts w:ascii="Tahoma" w:eastAsia="Tahoma" w:hAnsi="Tahoma"/>
                <w:bCs/>
                <w:sz w:val="18"/>
                <w:szCs w:val="18"/>
              </w:rPr>
            </w:pPr>
            <w:r w:rsidRPr="009C3DBE">
              <w:rPr>
                <w:rFonts w:ascii="Tahoma" w:eastAsia="Tahoma" w:hAnsi="Tahoma"/>
                <w:bCs/>
                <w:sz w:val="18"/>
                <w:szCs w:val="18"/>
              </w:rPr>
              <w:t>Inducted by:</w:t>
            </w:r>
          </w:p>
        </w:tc>
        <w:tc>
          <w:tcPr>
            <w:tcW w:w="1623" w:type="dxa"/>
          </w:tcPr>
          <w:p w14:paraId="53AE7910" w14:textId="77777777" w:rsidR="00601724" w:rsidRPr="002D7195" w:rsidRDefault="00601724">
            <w:pPr>
              <w:spacing w:after="120"/>
              <w:ind w:right="74"/>
              <w:textAlignment w:val="baseline"/>
              <w:rPr>
                <w:rFonts w:ascii="Tahoma" w:eastAsia="Tahoma" w:hAnsi="Tahoma"/>
                <w:bCs/>
                <w:sz w:val="20"/>
                <w:szCs w:val="20"/>
              </w:rPr>
            </w:pPr>
          </w:p>
        </w:tc>
      </w:tr>
      <w:tr w:rsidR="00601724" w:rsidRPr="002D7195" w14:paraId="03D8E319" w14:textId="77777777">
        <w:trPr>
          <w:trHeight w:val="454"/>
        </w:trPr>
        <w:tc>
          <w:tcPr>
            <w:tcW w:w="914" w:type="dxa"/>
          </w:tcPr>
          <w:p w14:paraId="7DBA9812" w14:textId="77777777" w:rsidR="00601724" w:rsidRPr="002D7195" w:rsidRDefault="00601724">
            <w:pPr>
              <w:spacing w:after="120"/>
              <w:ind w:right="74"/>
              <w:textAlignment w:val="baseline"/>
              <w:rPr>
                <w:rFonts w:ascii="Tahoma" w:eastAsia="Tahoma" w:hAnsi="Tahoma"/>
                <w:bCs/>
                <w:sz w:val="20"/>
                <w:szCs w:val="20"/>
              </w:rPr>
            </w:pPr>
            <w:r w:rsidRPr="002D7195">
              <w:rPr>
                <w:rFonts w:ascii="Tahoma" w:eastAsia="Tahoma" w:hAnsi="Tahoma"/>
                <w:bCs/>
                <w:sz w:val="20"/>
                <w:szCs w:val="20"/>
              </w:rPr>
              <w:t>Name:</w:t>
            </w:r>
          </w:p>
        </w:tc>
        <w:tc>
          <w:tcPr>
            <w:tcW w:w="1731" w:type="dxa"/>
          </w:tcPr>
          <w:p w14:paraId="7A68D562" w14:textId="77777777" w:rsidR="00601724" w:rsidRPr="002D7195" w:rsidRDefault="00601724">
            <w:pPr>
              <w:spacing w:after="120"/>
              <w:ind w:right="74"/>
              <w:textAlignment w:val="baseline"/>
              <w:rPr>
                <w:rFonts w:ascii="Tahoma" w:eastAsia="Tahoma" w:hAnsi="Tahoma"/>
                <w:bCs/>
                <w:sz w:val="20"/>
                <w:szCs w:val="20"/>
              </w:rPr>
            </w:pPr>
          </w:p>
        </w:tc>
        <w:tc>
          <w:tcPr>
            <w:tcW w:w="1319" w:type="dxa"/>
          </w:tcPr>
          <w:p w14:paraId="22CF11B5" w14:textId="77777777" w:rsidR="00601724" w:rsidRPr="002D7195" w:rsidRDefault="00601724">
            <w:pPr>
              <w:spacing w:after="120"/>
              <w:ind w:right="74"/>
              <w:textAlignment w:val="baseline"/>
              <w:rPr>
                <w:rFonts w:ascii="Tahoma" w:eastAsia="Tahoma" w:hAnsi="Tahoma"/>
                <w:bCs/>
                <w:sz w:val="20"/>
                <w:szCs w:val="20"/>
              </w:rPr>
            </w:pPr>
            <w:r w:rsidRPr="002D7195">
              <w:rPr>
                <w:rFonts w:ascii="Tahoma" w:eastAsia="Tahoma" w:hAnsi="Tahoma"/>
                <w:bCs/>
                <w:sz w:val="20"/>
                <w:szCs w:val="20"/>
              </w:rPr>
              <w:t>Company:</w:t>
            </w:r>
          </w:p>
        </w:tc>
        <w:tc>
          <w:tcPr>
            <w:tcW w:w="1598" w:type="dxa"/>
          </w:tcPr>
          <w:p w14:paraId="7CE6FF07" w14:textId="77777777" w:rsidR="00601724" w:rsidRPr="002D7195" w:rsidRDefault="00601724">
            <w:pPr>
              <w:spacing w:after="120"/>
              <w:ind w:right="74"/>
              <w:textAlignment w:val="baseline"/>
              <w:rPr>
                <w:rFonts w:ascii="Tahoma" w:eastAsia="Tahoma" w:hAnsi="Tahoma"/>
                <w:bCs/>
                <w:sz w:val="20"/>
                <w:szCs w:val="20"/>
              </w:rPr>
            </w:pPr>
          </w:p>
        </w:tc>
        <w:tc>
          <w:tcPr>
            <w:tcW w:w="1096" w:type="dxa"/>
          </w:tcPr>
          <w:p w14:paraId="44D2AB2D" w14:textId="77777777" w:rsidR="00601724" w:rsidRPr="002D7195" w:rsidRDefault="00601724">
            <w:pPr>
              <w:spacing w:after="120"/>
              <w:ind w:right="74"/>
              <w:textAlignment w:val="baseline"/>
              <w:rPr>
                <w:rFonts w:ascii="Tahoma" w:eastAsia="Tahoma" w:hAnsi="Tahoma"/>
                <w:bCs/>
                <w:sz w:val="20"/>
                <w:szCs w:val="20"/>
              </w:rPr>
            </w:pPr>
            <w:r w:rsidRPr="002D7195">
              <w:rPr>
                <w:rFonts w:ascii="Tahoma" w:eastAsia="Tahoma" w:hAnsi="Tahoma"/>
                <w:bCs/>
                <w:sz w:val="20"/>
                <w:szCs w:val="20"/>
              </w:rPr>
              <w:t>Phone:</w:t>
            </w:r>
          </w:p>
        </w:tc>
        <w:tc>
          <w:tcPr>
            <w:tcW w:w="992" w:type="dxa"/>
          </w:tcPr>
          <w:p w14:paraId="60FDAC18" w14:textId="77777777" w:rsidR="00601724" w:rsidRPr="002D7195" w:rsidRDefault="00601724">
            <w:pPr>
              <w:spacing w:after="120"/>
              <w:ind w:right="74"/>
              <w:textAlignment w:val="baseline"/>
              <w:rPr>
                <w:rFonts w:ascii="Tahoma" w:eastAsia="Tahoma" w:hAnsi="Tahoma"/>
                <w:bCs/>
                <w:sz w:val="20"/>
                <w:szCs w:val="20"/>
              </w:rPr>
            </w:pPr>
          </w:p>
        </w:tc>
        <w:tc>
          <w:tcPr>
            <w:tcW w:w="992" w:type="dxa"/>
          </w:tcPr>
          <w:p w14:paraId="7EC0113F" w14:textId="77777777" w:rsidR="00601724" w:rsidRPr="002D7195" w:rsidRDefault="00601724">
            <w:pPr>
              <w:spacing w:after="120"/>
              <w:ind w:right="74"/>
              <w:textAlignment w:val="baseline"/>
              <w:rPr>
                <w:rFonts w:ascii="Tahoma" w:eastAsia="Tahoma" w:hAnsi="Tahoma"/>
                <w:bCs/>
                <w:sz w:val="20"/>
                <w:szCs w:val="20"/>
              </w:rPr>
            </w:pPr>
            <w:r w:rsidRPr="002D7195">
              <w:rPr>
                <w:rFonts w:ascii="Tahoma" w:eastAsia="Tahoma" w:hAnsi="Tahoma"/>
                <w:bCs/>
                <w:sz w:val="20"/>
                <w:szCs w:val="20"/>
              </w:rPr>
              <w:t>Signed:</w:t>
            </w:r>
          </w:p>
        </w:tc>
        <w:tc>
          <w:tcPr>
            <w:tcW w:w="1233" w:type="dxa"/>
          </w:tcPr>
          <w:p w14:paraId="296299BF" w14:textId="77777777" w:rsidR="00601724" w:rsidRPr="002D7195" w:rsidRDefault="00601724">
            <w:pPr>
              <w:spacing w:after="120"/>
              <w:ind w:right="74"/>
              <w:textAlignment w:val="baseline"/>
              <w:rPr>
                <w:rFonts w:ascii="Tahoma" w:eastAsia="Tahoma" w:hAnsi="Tahoma"/>
                <w:bCs/>
                <w:sz w:val="20"/>
                <w:szCs w:val="20"/>
              </w:rPr>
            </w:pPr>
          </w:p>
        </w:tc>
        <w:tc>
          <w:tcPr>
            <w:tcW w:w="774" w:type="dxa"/>
          </w:tcPr>
          <w:p w14:paraId="46B0F19A" w14:textId="77777777" w:rsidR="00601724" w:rsidRPr="002D7195" w:rsidRDefault="00601724">
            <w:pPr>
              <w:spacing w:after="120"/>
              <w:ind w:right="74"/>
              <w:textAlignment w:val="baseline"/>
              <w:rPr>
                <w:rFonts w:ascii="Tahoma" w:eastAsia="Tahoma" w:hAnsi="Tahoma"/>
                <w:bCs/>
                <w:sz w:val="20"/>
                <w:szCs w:val="20"/>
              </w:rPr>
            </w:pPr>
            <w:r w:rsidRPr="002D7195">
              <w:rPr>
                <w:rFonts w:ascii="Tahoma" w:eastAsia="Tahoma" w:hAnsi="Tahoma"/>
                <w:bCs/>
                <w:sz w:val="20"/>
                <w:szCs w:val="20"/>
              </w:rPr>
              <w:t>Date:</w:t>
            </w:r>
          </w:p>
        </w:tc>
        <w:tc>
          <w:tcPr>
            <w:tcW w:w="985" w:type="dxa"/>
          </w:tcPr>
          <w:p w14:paraId="0D318A26" w14:textId="77777777" w:rsidR="00601724" w:rsidRPr="002D7195" w:rsidRDefault="00601724">
            <w:pPr>
              <w:spacing w:after="120"/>
              <w:ind w:right="74"/>
              <w:textAlignment w:val="baseline"/>
              <w:rPr>
                <w:rFonts w:ascii="Tahoma" w:eastAsia="Tahoma" w:hAnsi="Tahoma"/>
                <w:bCs/>
                <w:sz w:val="20"/>
                <w:szCs w:val="20"/>
              </w:rPr>
            </w:pPr>
          </w:p>
        </w:tc>
        <w:tc>
          <w:tcPr>
            <w:tcW w:w="1414" w:type="dxa"/>
          </w:tcPr>
          <w:p w14:paraId="408D882E" w14:textId="77777777" w:rsidR="00601724" w:rsidRPr="009C3DBE" w:rsidRDefault="00601724">
            <w:pPr>
              <w:spacing w:after="120"/>
              <w:ind w:right="74"/>
              <w:textAlignment w:val="baseline"/>
              <w:rPr>
                <w:rFonts w:ascii="Tahoma" w:eastAsia="Tahoma" w:hAnsi="Tahoma"/>
                <w:bCs/>
                <w:sz w:val="18"/>
                <w:szCs w:val="18"/>
              </w:rPr>
            </w:pPr>
            <w:r w:rsidRPr="009C3DBE">
              <w:rPr>
                <w:rFonts w:ascii="Tahoma" w:eastAsia="Tahoma" w:hAnsi="Tahoma"/>
                <w:bCs/>
                <w:sz w:val="18"/>
                <w:szCs w:val="18"/>
              </w:rPr>
              <w:t>Inducted by:</w:t>
            </w:r>
          </w:p>
        </w:tc>
        <w:tc>
          <w:tcPr>
            <w:tcW w:w="1623" w:type="dxa"/>
          </w:tcPr>
          <w:p w14:paraId="10AE2548" w14:textId="77777777" w:rsidR="00601724" w:rsidRPr="002D7195" w:rsidRDefault="00601724">
            <w:pPr>
              <w:spacing w:after="120"/>
              <w:ind w:right="74"/>
              <w:textAlignment w:val="baseline"/>
              <w:rPr>
                <w:rFonts w:ascii="Tahoma" w:eastAsia="Tahoma" w:hAnsi="Tahoma"/>
                <w:bCs/>
                <w:sz w:val="20"/>
                <w:szCs w:val="20"/>
              </w:rPr>
            </w:pPr>
          </w:p>
        </w:tc>
      </w:tr>
      <w:tr w:rsidR="00601724" w:rsidRPr="002D7195" w14:paraId="08C96172" w14:textId="77777777">
        <w:trPr>
          <w:trHeight w:val="454"/>
        </w:trPr>
        <w:tc>
          <w:tcPr>
            <w:tcW w:w="914" w:type="dxa"/>
          </w:tcPr>
          <w:p w14:paraId="328CE271" w14:textId="77777777" w:rsidR="00601724" w:rsidRPr="002D7195" w:rsidRDefault="00601724">
            <w:pPr>
              <w:spacing w:after="120"/>
              <w:ind w:right="74"/>
              <w:textAlignment w:val="baseline"/>
              <w:rPr>
                <w:rFonts w:ascii="Tahoma" w:eastAsia="Tahoma" w:hAnsi="Tahoma"/>
                <w:bCs/>
                <w:sz w:val="20"/>
                <w:szCs w:val="20"/>
              </w:rPr>
            </w:pPr>
            <w:r w:rsidRPr="002D7195">
              <w:rPr>
                <w:rFonts w:ascii="Tahoma" w:eastAsia="Tahoma" w:hAnsi="Tahoma"/>
                <w:bCs/>
                <w:sz w:val="20"/>
                <w:szCs w:val="20"/>
              </w:rPr>
              <w:t>Name:</w:t>
            </w:r>
          </w:p>
        </w:tc>
        <w:tc>
          <w:tcPr>
            <w:tcW w:w="1731" w:type="dxa"/>
          </w:tcPr>
          <w:p w14:paraId="61D7D0E8" w14:textId="77777777" w:rsidR="00601724" w:rsidRPr="002D7195" w:rsidRDefault="00601724">
            <w:pPr>
              <w:spacing w:after="120"/>
              <w:ind w:right="74"/>
              <w:textAlignment w:val="baseline"/>
              <w:rPr>
                <w:rFonts w:ascii="Tahoma" w:eastAsia="Tahoma" w:hAnsi="Tahoma"/>
                <w:bCs/>
                <w:sz w:val="20"/>
                <w:szCs w:val="20"/>
              </w:rPr>
            </w:pPr>
          </w:p>
        </w:tc>
        <w:tc>
          <w:tcPr>
            <w:tcW w:w="1319" w:type="dxa"/>
          </w:tcPr>
          <w:p w14:paraId="2F76358A" w14:textId="77777777" w:rsidR="00601724" w:rsidRPr="002D7195" w:rsidRDefault="00601724">
            <w:pPr>
              <w:spacing w:after="120"/>
              <w:ind w:right="74"/>
              <w:textAlignment w:val="baseline"/>
              <w:rPr>
                <w:rFonts w:ascii="Tahoma" w:eastAsia="Tahoma" w:hAnsi="Tahoma"/>
                <w:bCs/>
                <w:sz w:val="20"/>
                <w:szCs w:val="20"/>
              </w:rPr>
            </w:pPr>
            <w:r w:rsidRPr="002D7195">
              <w:rPr>
                <w:rFonts w:ascii="Tahoma" w:eastAsia="Tahoma" w:hAnsi="Tahoma"/>
                <w:bCs/>
                <w:sz w:val="20"/>
                <w:szCs w:val="20"/>
              </w:rPr>
              <w:t>Company:</w:t>
            </w:r>
          </w:p>
        </w:tc>
        <w:tc>
          <w:tcPr>
            <w:tcW w:w="1598" w:type="dxa"/>
          </w:tcPr>
          <w:p w14:paraId="64F0C021" w14:textId="77777777" w:rsidR="00601724" w:rsidRPr="002D7195" w:rsidRDefault="00601724">
            <w:pPr>
              <w:spacing w:after="120"/>
              <w:ind w:right="74"/>
              <w:textAlignment w:val="baseline"/>
              <w:rPr>
                <w:rFonts w:ascii="Tahoma" w:eastAsia="Tahoma" w:hAnsi="Tahoma"/>
                <w:bCs/>
                <w:sz w:val="20"/>
                <w:szCs w:val="20"/>
              </w:rPr>
            </w:pPr>
          </w:p>
        </w:tc>
        <w:tc>
          <w:tcPr>
            <w:tcW w:w="1096" w:type="dxa"/>
          </w:tcPr>
          <w:p w14:paraId="03079965" w14:textId="77777777" w:rsidR="00601724" w:rsidRPr="002D7195" w:rsidRDefault="00601724">
            <w:pPr>
              <w:spacing w:after="120"/>
              <w:ind w:right="74"/>
              <w:textAlignment w:val="baseline"/>
              <w:rPr>
                <w:rFonts w:ascii="Tahoma" w:eastAsia="Tahoma" w:hAnsi="Tahoma"/>
                <w:bCs/>
                <w:sz w:val="20"/>
                <w:szCs w:val="20"/>
              </w:rPr>
            </w:pPr>
            <w:r w:rsidRPr="00537175">
              <w:rPr>
                <w:rFonts w:ascii="Tahoma" w:eastAsia="Tahoma" w:hAnsi="Tahoma"/>
                <w:bCs/>
                <w:sz w:val="20"/>
                <w:szCs w:val="20"/>
              </w:rPr>
              <w:t>Phone:</w:t>
            </w:r>
          </w:p>
        </w:tc>
        <w:tc>
          <w:tcPr>
            <w:tcW w:w="992" w:type="dxa"/>
          </w:tcPr>
          <w:p w14:paraId="55945E47" w14:textId="77777777" w:rsidR="00601724" w:rsidRPr="002D7195" w:rsidRDefault="00601724">
            <w:pPr>
              <w:spacing w:after="120"/>
              <w:ind w:right="74"/>
              <w:textAlignment w:val="baseline"/>
              <w:rPr>
                <w:rFonts w:ascii="Tahoma" w:eastAsia="Tahoma" w:hAnsi="Tahoma"/>
                <w:bCs/>
                <w:sz w:val="20"/>
                <w:szCs w:val="20"/>
              </w:rPr>
            </w:pPr>
          </w:p>
        </w:tc>
        <w:tc>
          <w:tcPr>
            <w:tcW w:w="992" w:type="dxa"/>
          </w:tcPr>
          <w:p w14:paraId="37F1B88A" w14:textId="77777777" w:rsidR="00601724" w:rsidRPr="002D7195" w:rsidRDefault="00601724">
            <w:pPr>
              <w:spacing w:after="120"/>
              <w:ind w:right="74"/>
              <w:textAlignment w:val="baseline"/>
              <w:rPr>
                <w:rFonts w:ascii="Tahoma" w:eastAsia="Tahoma" w:hAnsi="Tahoma"/>
                <w:bCs/>
                <w:sz w:val="20"/>
                <w:szCs w:val="20"/>
              </w:rPr>
            </w:pPr>
            <w:r w:rsidRPr="002D7195">
              <w:rPr>
                <w:rFonts w:ascii="Tahoma" w:eastAsia="Tahoma" w:hAnsi="Tahoma"/>
                <w:bCs/>
                <w:sz w:val="20"/>
                <w:szCs w:val="20"/>
              </w:rPr>
              <w:t>Signed:</w:t>
            </w:r>
          </w:p>
        </w:tc>
        <w:tc>
          <w:tcPr>
            <w:tcW w:w="1233" w:type="dxa"/>
          </w:tcPr>
          <w:p w14:paraId="4F416272" w14:textId="77777777" w:rsidR="00601724" w:rsidRPr="002D7195" w:rsidRDefault="00601724">
            <w:pPr>
              <w:spacing w:after="120"/>
              <w:ind w:right="74"/>
              <w:textAlignment w:val="baseline"/>
              <w:rPr>
                <w:rFonts w:ascii="Tahoma" w:eastAsia="Tahoma" w:hAnsi="Tahoma"/>
                <w:bCs/>
                <w:sz w:val="20"/>
                <w:szCs w:val="20"/>
              </w:rPr>
            </w:pPr>
          </w:p>
        </w:tc>
        <w:tc>
          <w:tcPr>
            <w:tcW w:w="774" w:type="dxa"/>
          </w:tcPr>
          <w:p w14:paraId="1A6A80DD" w14:textId="77777777" w:rsidR="00601724" w:rsidRPr="002D7195" w:rsidRDefault="00601724">
            <w:pPr>
              <w:spacing w:after="120"/>
              <w:ind w:right="74"/>
              <w:textAlignment w:val="baseline"/>
              <w:rPr>
                <w:rFonts w:ascii="Tahoma" w:eastAsia="Tahoma" w:hAnsi="Tahoma"/>
                <w:bCs/>
                <w:sz w:val="20"/>
                <w:szCs w:val="20"/>
              </w:rPr>
            </w:pPr>
            <w:r w:rsidRPr="002D7195">
              <w:rPr>
                <w:rFonts w:ascii="Tahoma" w:eastAsia="Tahoma" w:hAnsi="Tahoma"/>
                <w:bCs/>
                <w:sz w:val="20"/>
                <w:szCs w:val="20"/>
              </w:rPr>
              <w:t>Date:</w:t>
            </w:r>
          </w:p>
        </w:tc>
        <w:tc>
          <w:tcPr>
            <w:tcW w:w="985" w:type="dxa"/>
          </w:tcPr>
          <w:p w14:paraId="02DE62C6" w14:textId="77777777" w:rsidR="00601724" w:rsidRPr="002D7195" w:rsidRDefault="00601724">
            <w:pPr>
              <w:spacing w:after="120"/>
              <w:ind w:right="74"/>
              <w:textAlignment w:val="baseline"/>
              <w:rPr>
                <w:rFonts w:ascii="Tahoma" w:eastAsia="Tahoma" w:hAnsi="Tahoma"/>
                <w:bCs/>
                <w:sz w:val="20"/>
                <w:szCs w:val="20"/>
              </w:rPr>
            </w:pPr>
          </w:p>
        </w:tc>
        <w:tc>
          <w:tcPr>
            <w:tcW w:w="1414" w:type="dxa"/>
          </w:tcPr>
          <w:p w14:paraId="287FFA28" w14:textId="77777777" w:rsidR="00601724" w:rsidRPr="009C3DBE" w:rsidRDefault="00601724">
            <w:pPr>
              <w:spacing w:after="120"/>
              <w:ind w:right="74"/>
              <w:textAlignment w:val="baseline"/>
              <w:rPr>
                <w:rFonts w:ascii="Tahoma" w:eastAsia="Tahoma" w:hAnsi="Tahoma"/>
                <w:bCs/>
                <w:sz w:val="18"/>
                <w:szCs w:val="18"/>
              </w:rPr>
            </w:pPr>
            <w:r w:rsidRPr="009C3DBE">
              <w:rPr>
                <w:rFonts w:ascii="Tahoma" w:eastAsia="Tahoma" w:hAnsi="Tahoma"/>
                <w:bCs/>
                <w:sz w:val="18"/>
                <w:szCs w:val="18"/>
              </w:rPr>
              <w:t>Inducted by:</w:t>
            </w:r>
          </w:p>
        </w:tc>
        <w:tc>
          <w:tcPr>
            <w:tcW w:w="1623" w:type="dxa"/>
          </w:tcPr>
          <w:p w14:paraId="50AC9B29" w14:textId="77777777" w:rsidR="00601724" w:rsidRPr="002D7195" w:rsidRDefault="00601724">
            <w:pPr>
              <w:spacing w:after="120"/>
              <w:ind w:right="74"/>
              <w:textAlignment w:val="baseline"/>
              <w:rPr>
                <w:rFonts w:ascii="Tahoma" w:eastAsia="Tahoma" w:hAnsi="Tahoma"/>
                <w:bCs/>
                <w:sz w:val="20"/>
                <w:szCs w:val="20"/>
              </w:rPr>
            </w:pPr>
          </w:p>
        </w:tc>
      </w:tr>
      <w:tr w:rsidR="00601724" w:rsidRPr="002D7195" w14:paraId="03FE5CE4" w14:textId="77777777">
        <w:trPr>
          <w:trHeight w:val="454"/>
        </w:trPr>
        <w:tc>
          <w:tcPr>
            <w:tcW w:w="914" w:type="dxa"/>
          </w:tcPr>
          <w:p w14:paraId="30ABF4F5" w14:textId="77777777" w:rsidR="00601724" w:rsidRPr="002D7195" w:rsidRDefault="00601724">
            <w:pPr>
              <w:spacing w:after="120"/>
              <w:ind w:right="74"/>
              <w:textAlignment w:val="baseline"/>
              <w:rPr>
                <w:rFonts w:ascii="Tahoma" w:eastAsia="Tahoma" w:hAnsi="Tahoma"/>
                <w:bCs/>
                <w:sz w:val="20"/>
                <w:szCs w:val="20"/>
              </w:rPr>
            </w:pPr>
            <w:r w:rsidRPr="002D7195">
              <w:rPr>
                <w:rFonts w:ascii="Tahoma" w:eastAsia="Tahoma" w:hAnsi="Tahoma"/>
                <w:bCs/>
                <w:sz w:val="20"/>
                <w:szCs w:val="20"/>
              </w:rPr>
              <w:t>Name:</w:t>
            </w:r>
          </w:p>
        </w:tc>
        <w:tc>
          <w:tcPr>
            <w:tcW w:w="1731" w:type="dxa"/>
          </w:tcPr>
          <w:p w14:paraId="4FE12ABA" w14:textId="77777777" w:rsidR="00601724" w:rsidRPr="002D7195" w:rsidRDefault="00601724">
            <w:pPr>
              <w:spacing w:after="120"/>
              <w:ind w:right="74"/>
              <w:textAlignment w:val="baseline"/>
              <w:rPr>
                <w:rFonts w:ascii="Tahoma" w:eastAsia="Tahoma" w:hAnsi="Tahoma"/>
                <w:bCs/>
                <w:sz w:val="20"/>
                <w:szCs w:val="20"/>
              </w:rPr>
            </w:pPr>
          </w:p>
        </w:tc>
        <w:tc>
          <w:tcPr>
            <w:tcW w:w="1319" w:type="dxa"/>
          </w:tcPr>
          <w:p w14:paraId="0C31059A" w14:textId="77777777" w:rsidR="00601724" w:rsidRPr="002D7195" w:rsidRDefault="00601724">
            <w:pPr>
              <w:spacing w:after="120"/>
              <w:ind w:right="74"/>
              <w:textAlignment w:val="baseline"/>
              <w:rPr>
                <w:rFonts w:ascii="Tahoma" w:eastAsia="Tahoma" w:hAnsi="Tahoma"/>
                <w:bCs/>
                <w:sz w:val="20"/>
                <w:szCs w:val="20"/>
              </w:rPr>
            </w:pPr>
            <w:r w:rsidRPr="002D7195">
              <w:rPr>
                <w:rFonts w:ascii="Tahoma" w:eastAsia="Tahoma" w:hAnsi="Tahoma"/>
                <w:bCs/>
                <w:sz w:val="20"/>
                <w:szCs w:val="20"/>
              </w:rPr>
              <w:t>Company:</w:t>
            </w:r>
          </w:p>
        </w:tc>
        <w:tc>
          <w:tcPr>
            <w:tcW w:w="1598" w:type="dxa"/>
          </w:tcPr>
          <w:p w14:paraId="4FB0AB3A" w14:textId="77777777" w:rsidR="00601724" w:rsidRPr="002D7195" w:rsidRDefault="00601724">
            <w:pPr>
              <w:spacing w:after="120"/>
              <w:ind w:right="74"/>
              <w:textAlignment w:val="baseline"/>
              <w:rPr>
                <w:rFonts w:ascii="Tahoma" w:eastAsia="Tahoma" w:hAnsi="Tahoma"/>
                <w:bCs/>
                <w:sz w:val="20"/>
                <w:szCs w:val="20"/>
              </w:rPr>
            </w:pPr>
          </w:p>
        </w:tc>
        <w:tc>
          <w:tcPr>
            <w:tcW w:w="1096" w:type="dxa"/>
          </w:tcPr>
          <w:p w14:paraId="47A5B872" w14:textId="77777777" w:rsidR="00601724" w:rsidRPr="002D7195" w:rsidRDefault="00601724">
            <w:pPr>
              <w:spacing w:after="120"/>
              <w:ind w:right="74"/>
              <w:textAlignment w:val="baseline"/>
              <w:rPr>
                <w:rFonts w:ascii="Tahoma" w:eastAsia="Tahoma" w:hAnsi="Tahoma"/>
                <w:bCs/>
                <w:sz w:val="20"/>
                <w:szCs w:val="20"/>
              </w:rPr>
            </w:pPr>
            <w:r w:rsidRPr="00537175">
              <w:rPr>
                <w:rFonts w:ascii="Tahoma" w:eastAsia="Tahoma" w:hAnsi="Tahoma"/>
                <w:bCs/>
                <w:sz w:val="20"/>
                <w:szCs w:val="20"/>
              </w:rPr>
              <w:t>Phone:</w:t>
            </w:r>
          </w:p>
        </w:tc>
        <w:tc>
          <w:tcPr>
            <w:tcW w:w="992" w:type="dxa"/>
          </w:tcPr>
          <w:p w14:paraId="3BA1C83A" w14:textId="77777777" w:rsidR="00601724" w:rsidRPr="002D7195" w:rsidRDefault="00601724">
            <w:pPr>
              <w:spacing w:after="120"/>
              <w:ind w:right="74"/>
              <w:textAlignment w:val="baseline"/>
              <w:rPr>
                <w:rFonts w:ascii="Tahoma" w:eastAsia="Tahoma" w:hAnsi="Tahoma"/>
                <w:bCs/>
                <w:sz w:val="20"/>
                <w:szCs w:val="20"/>
              </w:rPr>
            </w:pPr>
          </w:p>
        </w:tc>
        <w:tc>
          <w:tcPr>
            <w:tcW w:w="992" w:type="dxa"/>
          </w:tcPr>
          <w:p w14:paraId="488B389B" w14:textId="77777777" w:rsidR="00601724" w:rsidRPr="002D7195" w:rsidRDefault="00601724">
            <w:pPr>
              <w:spacing w:after="120"/>
              <w:ind w:right="74"/>
              <w:textAlignment w:val="baseline"/>
              <w:rPr>
                <w:rFonts w:ascii="Tahoma" w:eastAsia="Tahoma" w:hAnsi="Tahoma"/>
                <w:bCs/>
                <w:sz w:val="20"/>
                <w:szCs w:val="20"/>
              </w:rPr>
            </w:pPr>
            <w:r w:rsidRPr="002D7195">
              <w:rPr>
                <w:rFonts w:ascii="Tahoma" w:eastAsia="Tahoma" w:hAnsi="Tahoma"/>
                <w:bCs/>
                <w:sz w:val="20"/>
                <w:szCs w:val="20"/>
              </w:rPr>
              <w:t>Signed:</w:t>
            </w:r>
          </w:p>
        </w:tc>
        <w:tc>
          <w:tcPr>
            <w:tcW w:w="1233" w:type="dxa"/>
          </w:tcPr>
          <w:p w14:paraId="20075C7D" w14:textId="77777777" w:rsidR="00601724" w:rsidRPr="002D7195" w:rsidRDefault="00601724">
            <w:pPr>
              <w:spacing w:after="120"/>
              <w:ind w:right="74"/>
              <w:textAlignment w:val="baseline"/>
              <w:rPr>
                <w:rFonts w:ascii="Tahoma" w:eastAsia="Tahoma" w:hAnsi="Tahoma"/>
                <w:bCs/>
                <w:sz w:val="20"/>
                <w:szCs w:val="20"/>
              </w:rPr>
            </w:pPr>
          </w:p>
        </w:tc>
        <w:tc>
          <w:tcPr>
            <w:tcW w:w="774" w:type="dxa"/>
          </w:tcPr>
          <w:p w14:paraId="5573FA81" w14:textId="77777777" w:rsidR="00601724" w:rsidRPr="002D7195" w:rsidRDefault="00601724">
            <w:pPr>
              <w:spacing w:after="120"/>
              <w:ind w:right="74"/>
              <w:textAlignment w:val="baseline"/>
              <w:rPr>
                <w:rFonts w:ascii="Tahoma" w:eastAsia="Tahoma" w:hAnsi="Tahoma"/>
                <w:bCs/>
                <w:sz w:val="20"/>
                <w:szCs w:val="20"/>
              </w:rPr>
            </w:pPr>
            <w:r w:rsidRPr="002D7195">
              <w:rPr>
                <w:rFonts w:ascii="Tahoma" w:eastAsia="Tahoma" w:hAnsi="Tahoma"/>
                <w:bCs/>
                <w:sz w:val="20"/>
                <w:szCs w:val="20"/>
              </w:rPr>
              <w:t>Date:</w:t>
            </w:r>
          </w:p>
        </w:tc>
        <w:tc>
          <w:tcPr>
            <w:tcW w:w="985" w:type="dxa"/>
          </w:tcPr>
          <w:p w14:paraId="5D5E118F" w14:textId="77777777" w:rsidR="00601724" w:rsidRPr="002D7195" w:rsidRDefault="00601724">
            <w:pPr>
              <w:spacing w:after="120"/>
              <w:ind w:right="74"/>
              <w:textAlignment w:val="baseline"/>
              <w:rPr>
                <w:rFonts w:ascii="Tahoma" w:eastAsia="Tahoma" w:hAnsi="Tahoma"/>
                <w:bCs/>
                <w:sz w:val="20"/>
                <w:szCs w:val="20"/>
              </w:rPr>
            </w:pPr>
          </w:p>
        </w:tc>
        <w:tc>
          <w:tcPr>
            <w:tcW w:w="1414" w:type="dxa"/>
          </w:tcPr>
          <w:p w14:paraId="7CD48DF6" w14:textId="77777777" w:rsidR="00601724" w:rsidRPr="009C3DBE" w:rsidRDefault="00601724">
            <w:pPr>
              <w:spacing w:after="120"/>
              <w:ind w:right="74"/>
              <w:textAlignment w:val="baseline"/>
              <w:rPr>
                <w:rFonts w:ascii="Tahoma" w:eastAsia="Tahoma" w:hAnsi="Tahoma"/>
                <w:bCs/>
                <w:sz w:val="18"/>
                <w:szCs w:val="18"/>
              </w:rPr>
            </w:pPr>
            <w:r w:rsidRPr="009C3DBE">
              <w:rPr>
                <w:rFonts w:ascii="Tahoma" w:eastAsia="Tahoma" w:hAnsi="Tahoma"/>
                <w:bCs/>
                <w:sz w:val="18"/>
                <w:szCs w:val="18"/>
              </w:rPr>
              <w:t>Inducted by:</w:t>
            </w:r>
          </w:p>
        </w:tc>
        <w:tc>
          <w:tcPr>
            <w:tcW w:w="1623" w:type="dxa"/>
          </w:tcPr>
          <w:p w14:paraId="01570F9B" w14:textId="77777777" w:rsidR="00601724" w:rsidRPr="002D7195" w:rsidRDefault="00601724">
            <w:pPr>
              <w:spacing w:after="120"/>
              <w:ind w:right="74"/>
              <w:textAlignment w:val="baseline"/>
              <w:rPr>
                <w:rFonts w:ascii="Tahoma" w:eastAsia="Tahoma" w:hAnsi="Tahoma"/>
                <w:bCs/>
                <w:sz w:val="20"/>
                <w:szCs w:val="20"/>
              </w:rPr>
            </w:pPr>
          </w:p>
        </w:tc>
      </w:tr>
      <w:tr w:rsidR="00601724" w:rsidRPr="002D7195" w14:paraId="6AA12A89" w14:textId="77777777">
        <w:trPr>
          <w:trHeight w:val="454"/>
        </w:trPr>
        <w:tc>
          <w:tcPr>
            <w:tcW w:w="914" w:type="dxa"/>
          </w:tcPr>
          <w:p w14:paraId="503E576B" w14:textId="77777777" w:rsidR="00601724" w:rsidRPr="002D7195" w:rsidRDefault="00601724">
            <w:pPr>
              <w:spacing w:after="120"/>
              <w:ind w:right="74"/>
              <w:textAlignment w:val="baseline"/>
              <w:rPr>
                <w:rFonts w:ascii="Tahoma" w:eastAsia="Tahoma" w:hAnsi="Tahoma"/>
                <w:bCs/>
                <w:sz w:val="20"/>
                <w:szCs w:val="20"/>
              </w:rPr>
            </w:pPr>
            <w:r w:rsidRPr="002D7195">
              <w:rPr>
                <w:rFonts w:ascii="Tahoma" w:eastAsia="Tahoma" w:hAnsi="Tahoma"/>
                <w:bCs/>
                <w:sz w:val="20"/>
                <w:szCs w:val="20"/>
              </w:rPr>
              <w:t>Name:</w:t>
            </w:r>
          </w:p>
        </w:tc>
        <w:tc>
          <w:tcPr>
            <w:tcW w:w="1731" w:type="dxa"/>
          </w:tcPr>
          <w:p w14:paraId="02AC78E0" w14:textId="77777777" w:rsidR="00601724" w:rsidRPr="002D7195" w:rsidRDefault="00601724">
            <w:pPr>
              <w:spacing w:after="120"/>
              <w:ind w:right="74"/>
              <w:textAlignment w:val="baseline"/>
              <w:rPr>
                <w:rFonts w:ascii="Tahoma" w:eastAsia="Tahoma" w:hAnsi="Tahoma"/>
                <w:bCs/>
                <w:sz w:val="20"/>
                <w:szCs w:val="20"/>
              </w:rPr>
            </w:pPr>
          </w:p>
        </w:tc>
        <w:tc>
          <w:tcPr>
            <w:tcW w:w="1319" w:type="dxa"/>
          </w:tcPr>
          <w:p w14:paraId="2DA5EB2A" w14:textId="77777777" w:rsidR="00601724" w:rsidRPr="002D7195" w:rsidRDefault="00601724">
            <w:pPr>
              <w:spacing w:after="120"/>
              <w:ind w:right="74"/>
              <w:textAlignment w:val="baseline"/>
              <w:rPr>
                <w:rFonts w:ascii="Tahoma" w:eastAsia="Tahoma" w:hAnsi="Tahoma"/>
                <w:bCs/>
                <w:sz w:val="20"/>
                <w:szCs w:val="20"/>
              </w:rPr>
            </w:pPr>
            <w:r w:rsidRPr="002D7195">
              <w:rPr>
                <w:rFonts w:ascii="Tahoma" w:eastAsia="Tahoma" w:hAnsi="Tahoma"/>
                <w:bCs/>
                <w:sz w:val="20"/>
                <w:szCs w:val="20"/>
              </w:rPr>
              <w:t>Company:</w:t>
            </w:r>
          </w:p>
        </w:tc>
        <w:tc>
          <w:tcPr>
            <w:tcW w:w="1598" w:type="dxa"/>
          </w:tcPr>
          <w:p w14:paraId="513B702B" w14:textId="77777777" w:rsidR="00601724" w:rsidRPr="002D7195" w:rsidRDefault="00601724">
            <w:pPr>
              <w:spacing w:after="120"/>
              <w:ind w:right="74"/>
              <w:textAlignment w:val="baseline"/>
              <w:rPr>
                <w:rFonts w:ascii="Tahoma" w:eastAsia="Tahoma" w:hAnsi="Tahoma"/>
                <w:bCs/>
                <w:sz w:val="20"/>
                <w:szCs w:val="20"/>
              </w:rPr>
            </w:pPr>
          </w:p>
        </w:tc>
        <w:tc>
          <w:tcPr>
            <w:tcW w:w="1096" w:type="dxa"/>
          </w:tcPr>
          <w:p w14:paraId="704AFE28" w14:textId="77777777" w:rsidR="00601724" w:rsidRPr="002D7195" w:rsidRDefault="00601724">
            <w:pPr>
              <w:spacing w:after="120"/>
              <w:ind w:right="74"/>
              <w:textAlignment w:val="baseline"/>
              <w:rPr>
                <w:rFonts w:ascii="Tahoma" w:eastAsia="Tahoma" w:hAnsi="Tahoma"/>
                <w:bCs/>
                <w:sz w:val="20"/>
                <w:szCs w:val="20"/>
              </w:rPr>
            </w:pPr>
            <w:r w:rsidRPr="00537175">
              <w:rPr>
                <w:rFonts w:ascii="Tahoma" w:eastAsia="Tahoma" w:hAnsi="Tahoma"/>
                <w:bCs/>
                <w:sz w:val="20"/>
                <w:szCs w:val="20"/>
              </w:rPr>
              <w:t>Phone:</w:t>
            </w:r>
          </w:p>
        </w:tc>
        <w:tc>
          <w:tcPr>
            <w:tcW w:w="992" w:type="dxa"/>
          </w:tcPr>
          <w:p w14:paraId="08052AE3" w14:textId="77777777" w:rsidR="00601724" w:rsidRPr="002D7195" w:rsidRDefault="00601724">
            <w:pPr>
              <w:spacing w:after="120"/>
              <w:ind w:right="74"/>
              <w:textAlignment w:val="baseline"/>
              <w:rPr>
                <w:rFonts w:ascii="Tahoma" w:eastAsia="Tahoma" w:hAnsi="Tahoma"/>
                <w:bCs/>
                <w:sz w:val="20"/>
                <w:szCs w:val="20"/>
              </w:rPr>
            </w:pPr>
          </w:p>
        </w:tc>
        <w:tc>
          <w:tcPr>
            <w:tcW w:w="992" w:type="dxa"/>
          </w:tcPr>
          <w:p w14:paraId="494AFEBC" w14:textId="77777777" w:rsidR="00601724" w:rsidRPr="002D7195" w:rsidRDefault="00601724">
            <w:pPr>
              <w:spacing w:after="120"/>
              <w:ind w:right="74"/>
              <w:textAlignment w:val="baseline"/>
              <w:rPr>
                <w:rFonts w:ascii="Tahoma" w:eastAsia="Tahoma" w:hAnsi="Tahoma"/>
                <w:bCs/>
                <w:sz w:val="20"/>
                <w:szCs w:val="20"/>
              </w:rPr>
            </w:pPr>
            <w:r w:rsidRPr="002D7195">
              <w:rPr>
                <w:rFonts w:ascii="Tahoma" w:eastAsia="Tahoma" w:hAnsi="Tahoma"/>
                <w:bCs/>
                <w:sz w:val="20"/>
                <w:szCs w:val="20"/>
              </w:rPr>
              <w:t>Signed:</w:t>
            </w:r>
          </w:p>
        </w:tc>
        <w:tc>
          <w:tcPr>
            <w:tcW w:w="1233" w:type="dxa"/>
          </w:tcPr>
          <w:p w14:paraId="5D1B5BF2" w14:textId="77777777" w:rsidR="00601724" w:rsidRPr="002D7195" w:rsidRDefault="00601724">
            <w:pPr>
              <w:spacing w:after="120"/>
              <w:ind w:right="74"/>
              <w:textAlignment w:val="baseline"/>
              <w:rPr>
                <w:rFonts w:ascii="Tahoma" w:eastAsia="Tahoma" w:hAnsi="Tahoma"/>
                <w:bCs/>
                <w:sz w:val="20"/>
                <w:szCs w:val="20"/>
              </w:rPr>
            </w:pPr>
          </w:p>
        </w:tc>
        <w:tc>
          <w:tcPr>
            <w:tcW w:w="774" w:type="dxa"/>
          </w:tcPr>
          <w:p w14:paraId="7DA33118" w14:textId="77777777" w:rsidR="00601724" w:rsidRPr="002D7195" w:rsidRDefault="00601724">
            <w:pPr>
              <w:spacing w:after="120"/>
              <w:ind w:right="74"/>
              <w:textAlignment w:val="baseline"/>
              <w:rPr>
                <w:rFonts w:ascii="Tahoma" w:eastAsia="Tahoma" w:hAnsi="Tahoma"/>
                <w:bCs/>
                <w:sz w:val="20"/>
                <w:szCs w:val="20"/>
              </w:rPr>
            </w:pPr>
            <w:r w:rsidRPr="002D7195">
              <w:rPr>
                <w:rFonts w:ascii="Tahoma" w:eastAsia="Tahoma" w:hAnsi="Tahoma"/>
                <w:bCs/>
                <w:sz w:val="20"/>
                <w:szCs w:val="20"/>
              </w:rPr>
              <w:t>Date:</w:t>
            </w:r>
          </w:p>
        </w:tc>
        <w:tc>
          <w:tcPr>
            <w:tcW w:w="985" w:type="dxa"/>
          </w:tcPr>
          <w:p w14:paraId="789F7248" w14:textId="77777777" w:rsidR="00601724" w:rsidRPr="002D7195" w:rsidRDefault="00601724">
            <w:pPr>
              <w:spacing w:after="120"/>
              <w:ind w:right="74"/>
              <w:textAlignment w:val="baseline"/>
              <w:rPr>
                <w:rFonts w:ascii="Tahoma" w:eastAsia="Tahoma" w:hAnsi="Tahoma"/>
                <w:bCs/>
                <w:sz w:val="20"/>
                <w:szCs w:val="20"/>
              </w:rPr>
            </w:pPr>
          </w:p>
        </w:tc>
        <w:tc>
          <w:tcPr>
            <w:tcW w:w="1414" w:type="dxa"/>
          </w:tcPr>
          <w:p w14:paraId="17F02B12" w14:textId="77777777" w:rsidR="00601724" w:rsidRPr="009C3DBE" w:rsidRDefault="00601724">
            <w:pPr>
              <w:spacing w:after="120"/>
              <w:ind w:right="74"/>
              <w:textAlignment w:val="baseline"/>
              <w:rPr>
                <w:rFonts w:ascii="Tahoma" w:eastAsia="Tahoma" w:hAnsi="Tahoma"/>
                <w:bCs/>
                <w:sz w:val="18"/>
                <w:szCs w:val="18"/>
              </w:rPr>
            </w:pPr>
            <w:r w:rsidRPr="009C3DBE">
              <w:rPr>
                <w:rFonts w:ascii="Tahoma" w:eastAsia="Tahoma" w:hAnsi="Tahoma"/>
                <w:bCs/>
                <w:sz w:val="18"/>
                <w:szCs w:val="18"/>
              </w:rPr>
              <w:t>Inducted by:</w:t>
            </w:r>
          </w:p>
        </w:tc>
        <w:tc>
          <w:tcPr>
            <w:tcW w:w="1623" w:type="dxa"/>
          </w:tcPr>
          <w:p w14:paraId="73B10F34" w14:textId="77777777" w:rsidR="00601724" w:rsidRPr="002D7195" w:rsidRDefault="00601724">
            <w:pPr>
              <w:spacing w:after="120"/>
              <w:ind w:right="74"/>
              <w:textAlignment w:val="baseline"/>
              <w:rPr>
                <w:rFonts w:ascii="Tahoma" w:eastAsia="Tahoma" w:hAnsi="Tahoma"/>
                <w:bCs/>
                <w:sz w:val="20"/>
                <w:szCs w:val="20"/>
              </w:rPr>
            </w:pPr>
          </w:p>
        </w:tc>
      </w:tr>
      <w:tr w:rsidR="00601724" w:rsidRPr="002D7195" w14:paraId="61924793" w14:textId="77777777">
        <w:trPr>
          <w:trHeight w:val="454"/>
        </w:trPr>
        <w:tc>
          <w:tcPr>
            <w:tcW w:w="914" w:type="dxa"/>
          </w:tcPr>
          <w:p w14:paraId="63BF4C6A" w14:textId="77777777" w:rsidR="00601724" w:rsidRPr="002D7195" w:rsidRDefault="00601724">
            <w:pPr>
              <w:spacing w:after="120"/>
              <w:ind w:right="74"/>
              <w:textAlignment w:val="baseline"/>
              <w:rPr>
                <w:rFonts w:ascii="Tahoma" w:eastAsia="Tahoma" w:hAnsi="Tahoma"/>
                <w:bCs/>
                <w:sz w:val="20"/>
                <w:szCs w:val="20"/>
              </w:rPr>
            </w:pPr>
            <w:r w:rsidRPr="002D7195">
              <w:rPr>
                <w:rFonts w:ascii="Tahoma" w:eastAsia="Tahoma" w:hAnsi="Tahoma"/>
                <w:bCs/>
                <w:sz w:val="20"/>
                <w:szCs w:val="20"/>
              </w:rPr>
              <w:t>Name:</w:t>
            </w:r>
          </w:p>
        </w:tc>
        <w:tc>
          <w:tcPr>
            <w:tcW w:w="1731" w:type="dxa"/>
          </w:tcPr>
          <w:p w14:paraId="3CE37ABE" w14:textId="77777777" w:rsidR="00601724" w:rsidRPr="002D7195" w:rsidRDefault="00601724">
            <w:pPr>
              <w:spacing w:after="120"/>
              <w:ind w:right="74"/>
              <w:textAlignment w:val="baseline"/>
              <w:rPr>
                <w:rFonts w:ascii="Tahoma" w:eastAsia="Tahoma" w:hAnsi="Tahoma"/>
                <w:bCs/>
                <w:sz w:val="20"/>
                <w:szCs w:val="20"/>
              </w:rPr>
            </w:pPr>
          </w:p>
        </w:tc>
        <w:tc>
          <w:tcPr>
            <w:tcW w:w="1319" w:type="dxa"/>
          </w:tcPr>
          <w:p w14:paraId="7DE8901B" w14:textId="77777777" w:rsidR="00601724" w:rsidRPr="002D7195" w:rsidRDefault="00601724">
            <w:pPr>
              <w:spacing w:after="120"/>
              <w:ind w:right="74"/>
              <w:textAlignment w:val="baseline"/>
              <w:rPr>
                <w:rFonts w:ascii="Tahoma" w:eastAsia="Tahoma" w:hAnsi="Tahoma"/>
                <w:bCs/>
                <w:sz w:val="20"/>
                <w:szCs w:val="20"/>
              </w:rPr>
            </w:pPr>
            <w:r w:rsidRPr="002D7195">
              <w:rPr>
                <w:rFonts w:ascii="Tahoma" w:eastAsia="Tahoma" w:hAnsi="Tahoma"/>
                <w:bCs/>
                <w:sz w:val="20"/>
                <w:szCs w:val="20"/>
              </w:rPr>
              <w:t>Company:</w:t>
            </w:r>
          </w:p>
        </w:tc>
        <w:tc>
          <w:tcPr>
            <w:tcW w:w="1598" w:type="dxa"/>
          </w:tcPr>
          <w:p w14:paraId="5DED47C7" w14:textId="77777777" w:rsidR="00601724" w:rsidRPr="002D7195" w:rsidRDefault="00601724">
            <w:pPr>
              <w:spacing w:after="120"/>
              <w:ind w:right="74"/>
              <w:textAlignment w:val="baseline"/>
              <w:rPr>
                <w:rFonts w:ascii="Tahoma" w:eastAsia="Tahoma" w:hAnsi="Tahoma"/>
                <w:bCs/>
                <w:sz w:val="20"/>
                <w:szCs w:val="20"/>
              </w:rPr>
            </w:pPr>
          </w:p>
        </w:tc>
        <w:tc>
          <w:tcPr>
            <w:tcW w:w="1096" w:type="dxa"/>
          </w:tcPr>
          <w:p w14:paraId="72E793C0" w14:textId="77777777" w:rsidR="00601724" w:rsidRPr="002D7195" w:rsidRDefault="00601724">
            <w:pPr>
              <w:spacing w:after="120"/>
              <w:ind w:right="74"/>
              <w:textAlignment w:val="baseline"/>
              <w:rPr>
                <w:rFonts w:ascii="Tahoma" w:eastAsia="Tahoma" w:hAnsi="Tahoma"/>
                <w:bCs/>
                <w:sz w:val="20"/>
                <w:szCs w:val="20"/>
              </w:rPr>
            </w:pPr>
            <w:r w:rsidRPr="00537175">
              <w:rPr>
                <w:rFonts w:ascii="Tahoma" w:eastAsia="Tahoma" w:hAnsi="Tahoma"/>
                <w:bCs/>
                <w:sz w:val="20"/>
                <w:szCs w:val="20"/>
              </w:rPr>
              <w:t>Phone:</w:t>
            </w:r>
          </w:p>
        </w:tc>
        <w:tc>
          <w:tcPr>
            <w:tcW w:w="992" w:type="dxa"/>
          </w:tcPr>
          <w:p w14:paraId="391C339F" w14:textId="77777777" w:rsidR="00601724" w:rsidRPr="002D7195" w:rsidRDefault="00601724">
            <w:pPr>
              <w:spacing w:after="120"/>
              <w:ind w:right="74"/>
              <w:textAlignment w:val="baseline"/>
              <w:rPr>
                <w:rFonts w:ascii="Tahoma" w:eastAsia="Tahoma" w:hAnsi="Tahoma"/>
                <w:bCs/>
                <w:sz w:val="20"/>
                <w:szCs w:val="20"/>
              </w:rPr>
            </w:pPr>
          </w:p>
        </w:tc>
        <w:tc>
          <w:tcPr>
            <w:tcW w:w="992" w:type="dxa"/>
          </w:tcPr>
          <w:p w14:paraId="09F532CE" w14:textId="77777777" w:rsidR="00601724" w:rsidRPr="002D7195" w:rsidRDefault="00601724">
            <w:pPr>
              <w:spacing w:after="120"/>
              <w:ind w:right="74"/>
              <w:textAlignment w:val="baseline"/>
              <w:rPr>
                <w:rFonts w:ascii="Tahoma" w:eastAsia="Tahoma" w:hAnsi="Tahoma"/>
                <w:bCs/>
                <w:sz w:val="20"/>
                <w:szCs w:val="20"/>
              </w:rPr>
            </w:pPr>
            <w:r w:rsidRPr="002D7195">
              <w:rPr>
                <w:rFonts w:ascii="Tahoma" w:eastAsia="Tahoma" w:hAnsi="Tahoma"/>
                <w:bCs/>
                <w:sz w:val="20"/>
                <w:szCs w:val="20"/>
              </w:rPr>
              <w:t>Signed:</w:t>
            </w:r>
          </w:p>
        </w:tc>
        <w:tc>
          <w:tcPr>
            <w:tcW w:w="1233" w:type="dxa"/>
          </w:tcPr>
          <w:p w14:paraId="1EAACCB9" w14:textId="77777777" w:rsidR="00601724" w:rsidRPr="002D7195" w:rsidRDefault="00601724">
            <w:pPr>
              <w:spacing w:after="120"/>
              <w:ind w:right="74"/>
              <w:textAlignment w:val="baseline"/>
              <w:rPr>
                <w:rFonts w:ascii="Tahoma" w:eastAsia="Tahoma" w:hAnsi="Tahoma"/>
                <w:bCs/>
                <w:sz w:val="20"/>
                <w:szCs w:val="20"/>
              </w:rPr>
            </w:pPr>
          </w:p>
        </w:tc>
        <w:tc>
          <w:tcPr>
            <w:tcW w:w="774" w:type="dxa"/>
          </w:tcPr>
          <w:p w14:paraId="197C9E6A" w14:textId="77777777" w:rsidR="00601724" w:rsidRPr="002D7195" w:rsidRDefault="00601724">
            <w:pPr>
              <w:spacing w:after="120"/>
              <w:ind w:right="74"/>
              <w:textAlignment w:val="baseline"/>
              <w:rPr>
                <w:rFonts w:ascii="Tahoma" w:eastAsia="Tahoma" w:hAnsi="Tahoma"/>
                <w:bCs/>
                <w:sz w:val="20"/>
                <w:szCs w:val="20"/>
              </w:rPr>
            </w:pPr>
            <w:r w:rsidRPr="002D7195">
              <w:rPr>
                <w:rFonts w:ascii="Tahoma" w:eastAsia="Tahoma" w:hAnsi="Tahoma"/>
                <w:bCs/>
                <w:sz w:val="20"/>
                <w:szCs w:val="20"/>
              </w:rPr>
              <w:t>Date:</w:t>
            </w:r>
          </w:p>
        </w:tc>
        <w:tc>
          <w:tcPr>
            <w:tcW w:w="985" w:type="dxa"/>
          </w:tcPr>
          <w:p w14:paraId="5CD60DBD" w14:textId="77777777" w:rsidR="00601724" w:rsidRPr="002D7195" w:rsidRDefault="00601724">
            <w:pPr>
              <w:spacing w:after="120"/>
              <w:ind w:right="74"/>
              <w:textAlignment w:val="baseline"/>
              <w:rPr>
                <w:rFonts w:ascii="Tahoma" w:eastAsia="Tahoma" w:hAnsi="Tahoma"/>
                <w:bCs/>
                <w:sz w:val="20"/>
                <w:szCs w:val="20"/>
              </w:rPr>
            </w:pPr>
          </w:p>
        </w:tc>
        <w:tc>
          <w:tcPr>
            <w:tcW w:w="1414" w:type="dxa"/>
          </w:tcPr>
          <w:p w14:paraId="1ADA0592" w14:textId="77777777" w:rsidR="00601724" w:rsidRPr="009C3DBE" w:rsidRDefault="00601724">
            <w:pPr>
              <w:spacing w:after="120"/>
              <w:ind w:right="74"/>
              <w:textAlignment w:val="baseline"/>
              <w:rPr>
                <w:rFonts w:ascii="Tahoma" w:eastAsia="Tahoma" w:hAnsi="Tahoma"/>
                <w:bCs/>
                <w:sz w:val="18"/>
                <w:szCs w:val="18"/>
              </w:rPr>
            </w:pPr>
            <w:r w:rsidRPr="009C3DBE">
              <w:rPr>
                <w:rFonts w:ascii="Tahoma" w:eastAsia="Tahoma" w:hAnsi="Tahoma"/>
                <w:bCs/>
                <w:sz w:val="18"/>
                <w:szCs w:val="18"/>
              </w:rPr>
              <w:t>Inducted by:</w:t>
            </w:r>
          </w:p>
        </w:tc>
        <w:tc>
          <w:tcPr>
            <w:tcW w:w="1623" w:type="dxa"/>
          </w:tcPr>
          <w:p w14:paraId="391479D2" w14:textId="77777777" w:rsidR="00601724" w:rsidRPr="002D7195" w:rsidRDefault="00601724">
            <w:pPr>
              <w:spacing w:after="120"/>
              <w:ind w:right="74"/>
              <w:textAlignment w:val="baseline"/>
              <w:rPr>
                <w:rFonts w:ascii="Tahoma" w:eastAsia="Tahoma" w:hAnsi="Tahoma"/>
                <w:bCs/>
                <w:sz w:val="20"/>
                <w:szCs w:val="20"/>
              </w:rPr>
            </w:pPr>
          </w:p>
        </w:tc>
      </w:tr>
    </w:tbl>
    <w:p w14:paraId="74A24ECF" w14:textId="77777777" w:rsidR="00601724" w:rsidRPr="007C63BD" w:rsidRDefault="00601724" w:rsidP="008001C5">
      <w:pPr>
        <w:spacing w:before="120" w:after="0" w:line="240" w:lineRule="auto"/>
        <w:ind w:right="74"/>
        <w:textAlignment w:val="baseline"/>
        <w:rPr>
          <w:rFonts w:ascii="Tahoma" w:eastAsia="Tahoma" w:hAnsi="Tahoma" w:cs="Times New Roman"/>
          <w:bCs/>
          <w:kern w:val="0"/>
          <w:lang w:val="en-US"/>
          <w14:ligatures w14:val="none"/>
        </w:rPr>
      </w:pPr>
    </w:p>
    <w:sectPr w:rsidR="00601724" w:rsidRPr="007C63BD" w:rsidSect="003D7E37">
      <w:pgSz w:w="16838" w:h="11906" w:orient="landscape"/>
      <w:pgMar w:top="1843"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E4A65" w14:textId="77777777" w:rsidR="00F76C9E" w:rsidRDefault="00F76C9E" w:rsidP="00EB4006">
      <w:pPr>
        <w:spacing w:after="0" w:line="240" w:lineRule="auto"/>
      </w:pPr>
      <w:r>
        <w:separator/>
      </w:r>
    </w:p>
  </w:endnote>
  <w:endnote w:type="continuationSeparator" w:id="0">
    <w:p w14:paraId="2970BF1B" w14:textId="77777777" w:rsidR="00F76C9E" w:rsidRDefault="00F76C9E" w:rsidP="00EB4006">
      <w:pPr>
        <w:spacing w:after="0" w:line="240" w:lineRule="auto"/>
      </w:pPr>
      <w:r>
        <w:continuationSeparator/>
      </w:r>
    </w:p>
  </w:endnote>
  <w:endnote w:type="continuationNotice" w:id="1">
    <w:p w14:paraId="350D10D0" w14:textId="77777777" w:rsidR="00F76C9E" w:rsidRDefault="00F76C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0071001"/>
      <w:docPartObj>
        <w:docPartGallery w:val="Page Numbers (Bottom of Page)"/>
        <w:docPartUnique/>
      </w:docPartObj>
    </w:sdtPr>
    <w:sdtEndPr/>
    <w:sdtContent>
      <w:sdt>
        <w:sdtPr>
          <w:id w:val="-1769616900"/>
          <w:docPartObj>
            <w:docPartGallery w:val="Page Numbers (Top of Page)"/>
            <w:docPartUnique/>
          </w:docPartObj>
        </w:sdtPr>
        <w:sdtEndPr/>
        <w:sdtContent>
          <w:p w14:paraId="7513F2E5" w14:textId="2218D46C" w:rsidR="00764138" w:rsidRDefault="0076413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99924EE" w14:textId="77777777" w:rsidR="00FA54B9" w:rsidRDefault="00FA54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6150A" w14:textId="77777777" w:rsidR="00F76C9E" w:rsidRDefault="00F76C9E" w:rsidP="00EB4006">
      <w:pPr>
        <w:spacing w:after="0" w:line="240" w:lineRule="auto"/>
      </w:pPr>
      <w:r>
        <w:separator/>
      </w:r>
    </w:p>
  </w:footnote>
  <w:footnote w:type="continuationSeparator" w:id="0">
    <w:p w14:paraId="204B4A49" w14:textId="77777777" w:rsidR="00F76C9E" w:rsidRDefault="00F76C9E" w:rsidP="00EB4006">
      <w:pPr>
        <w:spacing w:after="0" w:line="240" w:lineRule="auto"/>
      </w:pPr>
      <w:r>
        <w:continuationSeparator/>
      </w:r>
    </w:p>
  </w:footnote>
  <w:footnote w:type="continuationNotice" w:id="1">
    <w:p w14:paraId="20A560AB" w14:textId="77777777" w:rsidR="00F76C9E" w:rsidRDefault="00F76C9E">
      <w:pPr>
        <w:spacing w:after="0" w:line="240" w:lineRule="auto"/>
      </w:pPr>
    </w:p>
  </w:footnote>
  <w:footnote w:id="2">
    <w:p w14:paraId="2314E0DF" w14:textId="0FCD2CE4" w:rsidR="005D4CA8" w:rsidRDefault="005D4CA8">
      <w:pPr>
        <w:pStyle w:val="FootnoteText"/>
      </w:pPr>
      <w:r>
        <w:rPr>
          <w:rStyle w:val="FootnoteReference"/>
        </w:rPr>
        <w:footnoteRef/>
      </w:r>
      <w:r>
        <w:t xml:space="preserve"> Visitors includes invitees of parties authorised to access the area and members of the public where public access is not restricted.</w:t>
      </w:r>
    </w:p>
  </w:footnote>
  <w:footnote w:id="3">
    <w:p w14:paraId="0A53C1F9" w14:textId="77777777" w:rsidR="008B1CF5" w:rsidRDefault="008B1CF5">
      <w:pPr>
        <w:pStyle w:val="FootnoteText"/>
      </w:pPr>
      <w:r>
        <w:rPr>
          <w:rStyle w:val="FootnoteReference"/>
        </w:rPr>
        <w:footnoteRef/>
      </w:r>
      <w:r>
        <w:t xml:space="preserve"> Visitors includes invitees of parties authorised to access the area and members of the public where public access is not restricted.</w:t>
      </w:r>
    </w:p>
  </w:footnote>
  <w:footnote w:id="4">
    <w:p w14:paraId="41B51929" w14:textId="010A2A2A" w:rsidR="008B1CF5" w:rsidRDefault="008B1CF5" w:rsidP="00EE22B6">
      <w:pPr>
        <w:pStyle w:val="FootnoteText"/>
      </w:pPr>
      <w:r>
        <w:rPr>
          <w:rStyle w:val="FootnoteReference"/>
        </w:rPr>
        <w:footnoteRef/>
      </w:r>
      <w:r>
        <w:t xml:space="preserve"> Other hazards include any hazards not captured in the sections above or identified and added during operations.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F8555" w14:textId="77777777" w:rsidR="00746BC8" w:rsidRDefault="00746BC8" w:rsidP="000119E6">
    <w:pPr>
      <w:spacing w:after="0" w:line="240" w:lineRule="auto"/>
      <w:ind w:right="-187"/>
      <w:textAlignment w:val="baseline"/>
      <w:rPr>
        <w:rFonts w:ascii="Tahoma" w:eastAsia="Tahoma" w:hAnsi="Tahoma" w:cs="Times New Roman"/>
        <w:b/>
        <w:color w:val="006232"/>
        <w:spacing w:val="20"/>
        <w:w w:val="85"/>
        <w:kern w:val="0"/>
        <w:sz w:val="47"/>
        <w:lang w:val="en-US"/>
        <w14:ligatures w14:val="none"/>
      </w:rPr>
    </w:pPr>
    <w:r w:rsidRPr="00151843">
      <w:rPr>
        <w:rFonts w:ascii="Tahoma" w:eastAsia="Tahoma" w:hAnsi="Tahoma" w:cs="Times New Roman"/>
        <w:b/>
        <w:noProof/>
        <w:color w:val="006232"/>
        <w:spacing w:val="20"/>
        <w:w w:val="85"/>
        <w:kern w:val="0"/>
        <w:sz w:val="47"/>
        <w:lang w:val="en-US"/>
        <w14:ligatures w14:val="none"/>
      </w:rPr>
      <w:drawing>
        <wp:anchor distT="0" distB="0" distL="114300" distR="114300" simplePos="0" relativeHeight="251658241" behindDoc="0" locked="0" layoutInCell="1" allowOverlap="1" wp14:anchorId="0A22198D" wp14:editId="754C266B">
          <wp:simplePos x="0" y="0"/>
          <wp:positionH relativeFrom="column">
            <wp:posOffset>7883525</wp:posOffset>
          </wp:positionH>
          <wp:positionV relativeFrom="paragraph">
            <wp:posOffset>3175</wp:posOffset>
          </wp:positionV>
          <wp:extent cx="981024" cy="369849"/>
          <wp:effectExtent l="0" t="0" r="0" b="0"/>
          <wp:wrapNone/>
          <wp:docPr id="82102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368739" name=""/>
                  <pic:cNvPicPr/>
                </pic:nvPicPr>
                <pic:blipFill>
                  <a:blip r:embed="rId1">
                    <a:extLst>
                      <a:ext uri="{28A0092B-C50C-407E-A947-70E740481C1C}">
                        <a14:useLocalDpi xmlns:a14="http://schemas.microsoft.com/office/drawing/2010/main" val="0"/>
                      </a:ext>
                    </a:extLst>
                  </a:blip>
                  <a:stretch>
                    <a:fillRect/>
                  </a:stretch>
                </pic:blipFill>
                <pic:spPr>
                  <a:xfrm>
                    <a:off x="0" y="0"/>
                    <a:ext cx="981024" cy="369849"/>
                  </a:xfrm>
                  <a:prstGeom prst="rect">
                    <a:avLst/>
                  </a:prstGeom>
                </pic:spPr>
              </pic:pic>
            </a:graphicData>
          </a:graphic>
          <wp14:sizeRelH relativeFrom="margin">
            <wp14:pctWidth>0</wp14:pctWidth>
          </wp14:sizeRelH>
          <wp14:sizeRelV relativeFrom="margin">
            <wp14:pctHeight>0</wp14:pctHeight>
          </wp14:sizeRelV>
        </wp:anchor>
      </w:drawing>
    </w:r>
    <w:r w:rsidRPr="00EB4006">
      <w:rPr>
        <w:rFonts w:ascii="Tahoma" w:eastAsia="Tahoma" w:hAnsi="Tahoma" w:cs="Times New Roman"/>
        <w:b/>
        <w:color w:val="006232"/>
        <w:spacing w:val="20"/>
        <w:w w:val="85"/>
        <w:kern w:val="0"/>
        <w:sz w:val="47"/>
        <w:lang w:val="en-US"/>
        <w14:ligatures w14:val="none"/>
      </w:rPr>
      <w:t>Harvesting Safety Plan</w:t>
    </w:r>
    <w:r w:rsidRPr="00151843">
      <w:rPr>
        <w:noProof/>
      </w:rPr>
      <w:t xml:space="preserve"> </w:t>
    </w:r>
  </w:p>
  <w:p w14:paraId="4BEACF5E" w14:textId="77777777" w:rsidR="00746BC8" w:rsidRDefault="00746BC8" w:rsidP="000119E6">
    <w:pPr>
      <w:spacing w:after="0" w:line="240" w:lineRule="auto"/>
      <w:ind w:right="-187"/>
      <w:textAlignment w:val="baseline"/>
    </w:pPr>
    <w:r w:rsidRPr="00EB4006">
      <w:rPr>
        <w:rFonts w:ascii="Times New Roman" w:eastAsia="PMingLiU" w:hAnsi="Times New Roman" w:cs="Times New Roman"/>
        <w:noProof/>
        <w:kern w:val="0"/>
        <w:lang w:val="en-US"/>
        <w14:ligatures w14:val="none"/>
      </w:rPr>
      <mc:AlternateContent>
        <mc:Choice Requires="wps">
          <w:drawing>
            <wp:anchor distT="45720" distB="45720" distL="114300" distR="114300" simplePos="0" relativeHeight="251658240" behindDoc="0" locked="0" layoutInCell="1" allowOverlap="1" wp14:anchorId="4391B04B" wp14:editId="489480F0">
              <wp:simplePos x="0" y="0"/>
              <wp:positionH relativeFrom="margin">
                <wp:posOffset>7395210</wp:posOffset>
              </wp:positionH>
              <wp:positionV relativeFrom="paragraph">
                <wp:posOffset>19685</wp:posOffset>
              </wp:positionV>
              <wp:extent cx="1767840" cy="262255"/>
              <wp:effectExtent l="0" t="0" r="3810" b="4445"/>
              <wp:wrapSquare wrapText="bothSides"/>
              <wp:docPr id="1195156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262255"/>
                      </a:xfrm>
                      <a:prstGeom prst="rect">
                        <a:avLst/>
                      </a:prstGeom>
                      <a:solidFill>
                        <a:srgbClr val="FFFFFF"/>
                      </a:solidFill>
                      <a:ln w="9525">
                        <a:noFill/>
                        <a:miter lim="800000"/>
                        <a:headEnd/>
                        <a:tailEnd/>
                      </a:ln>
                    </wps:spPr>
                    <wps:txbx>
                      <w:txbxContent>
                        <w:p w14:paraId="4BE49BF3" w14:textId="77777777" w:rsidR="00746BC8" w:rsidRPr="00644576" w:rsidRDefault="00746BC8" w:rsidP="00644576">
                          <w:pPr>
                            <w:spacing w:after="0"/>
                            <w:jc w:val="center"/>
                            <w:rPr>
                              <w:rFonts w:ascii="Verdana" w:hAnsi="Verdana"/>
                              <w:color w:val="FF0000"/>
                              <w:sz w:val="18"/>
                              <w:szCs w:val="18"/>
                            </w:rPr>
                          </w:pPr>
                          <w:r w:rsidRPr="00644576">
                            <w:rPr>
                              <w:rFonts w:ascii="Verdana" w:hAnsi="Verdana"/>
                              <w:color w:val="FF0000"/>
                              <w:sz w:val="18"/>
                              <w:szCs w:val="18"/>
                            </w:rPr>
                            <w:t xml:space="preserve">or </w:t>
                          </w:r>
                          <w:proofErr w:type="gramStart"/>
                          <w:r>
                            <w:rPr>
                              <w:rFonts w:ascii="Verdana" w:hAnsi="Verdana"/>
                              <w:color w:val="FF0000"/>
                              <w:sz w:val="18"/>
                              <w:szCs w:val="18"/>
                            </w:rPr>
                            <w:t>other</w:t>
                          </w:r>
                          <w:proofErr w:type="gramEnd"/>
                          <w:r>
                            <w:rPr>
                              <w:rFonts w:ascii="Verdana" w:hAnsi="Verdana"/>
                              <w:color w:val="FF0000"/>
                              <w:sz w:val="18"/>
                              <w:szCs w:val="18"/>
                            </w:rPr>
                            <w:t xml:space="preserve"> name /</w:t>
                          </w:r>
                          <w:r w:rsidRPr="00644576">
                            <w:rPr>
                              <w:rFonts w:ascii="Verdana" w:hAnsi="Verdana"/>
                              <w:color w:val="FF0000"/>
                              <w:sz w:val="18"/>
                              <w:szCs w:val="18"/>
                            </w:rPr>
                            <w:t xml:space="preserve"> 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91B04B" id="_x0000_t202" coordsize="21600,21600" o:spt="202" path="m,l,21600r21600,l21600,xe">
              <v:stroke joinstyle="miter"/>
              <v:path gradientshapeok="t" o:connecttype="rect"/>
            </v:shapetype>
            <v:shape id="Text Box 2" o:spid="_x0000_s1026" type="#_x0000_t202" style="position:absolute;margin-left:582.3pt;margin-top:1.55pt;width:139.2pt;height:20.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" stroked="f">
              <v:textbox>
                <w:txbxContent>
                  <w:p w14:paraId="4BE49BF3" w14:textId="77777777" w:rsidR="00746BC8" w:rsidRPr="00644576" w:rsidRDefault="00746BC8" w:rsidP="00644576">
                    <w:pPr>
                      <w:spacing w:after="0"/>
                      <w:jc w:val="center"/>
                      <w:rPr>
                        <w:rFonts w:ascii="Verdana" w:hAnsi="Verdana"/>
                        <w:color w:val="FF0000"/>
                        <w:sz w:val="18"/>
                        <w:szCs w:val="18"/>
                      </w:rPr>
                    </w:pPr>
                    <w:r w:rsidRPr="00644576">
                      <w:rPr>
                        <w:rFonts w:ascii="Verdana" w:hAnsi="Verdana"/>
                        <w:color w:val="FF0000"/>
                        <w:sz w:val="18"/>
                        <w:szCs w:val="18"/>
                      </w:rPr>
                      <w:t xml:space="preserve">or </w:t>
                    </w:r>
                    <w:proofErr w:type="gramStart"/>
                    <w:r>
                      <w:rPr>
                        <w:rFonts w:ascii="Verdana" w:hAnsi="Verdana"/>
                        <w:color w:val="FF0000"/>
                        <w:sz w:val="18"/>
                        <w:szCs w:val="18"/>
                      </w:rPr>
                      <w:t>other</w:t>
                    </w:r>
                    <w:proofErr w:type="gramEnd"/>
                    <w:r>
                      <w:rPr>
                        <w:rFonts w:ascii="Verdana" w:hAnsi="Verdana"/>
                        <w:color w:val="FF0000"/>
                        <w:sz w:val="18"/>
                        <w:szCs w:val="18"/>
                      </w:rPr>
                      <w:t xml:space="preserve"> name /</w:t>
                    </w:r>
                    <w:r w:rsidRPr="00644576">
                      <w:rPr>
                        <w:rFonts w:ascii="Verdana" w:hAnsi="Verdana"/>
                        <w:color w:val="FF0000"/>
                        <w:sz w:val="18"/>
                        <w:szCs w:val="18"/>
                      </w:rPr>
                      <w:t xml:space="preserve"> logo</w:t>
                    </w:r>
                  </w:p>
                </w:txbxContent>
              </v:textbox>
              <w10:wrap type="square" anchorx="margin"/>
            </v:shape>
          </w:pict>
        </mc:Fallback>
      </mc:AlternateContent>
    </w:r>
    <w:r>
      <w:rPr>
        <w:rFonts w:ascii="Tahoma" w:eastAsia="Tahoma" w:hAnsi="Tahoma" w:cs="Times New Roman"/>
        <w:b/>
        <w:color w:val="006232"/>
        <w:spacing w:val="20"/>
        <w:w w:val="85"/>
        <w:kern w:val="0"/>
        <w:sz w:val="32"/>
        <w:szCs w:val="32"/>
        <w:lang w:val="en-US"/>
        <w14:ligatures w14:val="none"/>
      </w:rPr>
      <w:t>N</w:t>
    </w:r>
    <w:r w:rsidRPr="00EB4006">
      <w:rPr>
        <w:rFonts w:ascii="Tahoma" w:eastAsia="Tahoma" w:hAnsi="Tahoma" w:cs="Times New Roman"/>
        <w:b/>
        <w:color w:val="006232"/>
        <w:spacing w:val="20"/>
        <w:w w:val="85"/>
        <w:kern w:val="0"/>
        <w:sz w:val="32"/>
        <w:szCs w:val="32"/>
        <w:lang w:val="en-US"/>
        <w14:ligatures w14:val="none"/>
      </w:rPr>
      <w:t>ative Forest Operations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41F7"/>
    <w:multiLevelType w:val="hybridMultilevel"/>
    <w:tmpl w:val="B4B2A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B731FE"/>
    <w:multiLevelType w:val="multilevel"/>
    <w:tmpl w:val="C65C4318"/>
    <w:lvl w:ilvl="0">
      <w:start w:val="1"/>
      <w:numFmt w:val="bullet"/>
      <w:lvlText w:val="o"/>
      <w:lvlJc w:val="left"/>
      <w:pPr>
        <w:tabs>
          <w:tab w:val="left" w:pos="360"/>
        </w:tabs>
      </w:pPr>
      <w:rPr>
        <w:rFonts w:ascii="Courier New" w:hAnsi="Courier New" w:cs="Courier New" w:hint="default"/>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985AAD"/>
    <w:multiLevelType w:val="hybridMultilevel"/>
    <w:tmpl w:val="DEACF2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5479FA"/>
    <w:multiLevelType w:val="hybridMultilevel"/>
    <w:tmpl w:val="76283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A803F5"/>
    <w:multiLevelType w:val="multilevel"/>
    <w:tmpl w:val="C65C4318"/>
    <w:lvl w:ilvl="0">
      <w:start w:val="1"/>
      <w:numFmt w:val="bullet"/>
      <w:lvlText w:val="o"/>
      <w:lvlJc w:val="left"/>
      <w:pPr>
        <w:tabs>
          <w:tab w:val="left" w:pos="-720"/>
        </w:tabs>
      </w:pPr>
      <w:rPr>
        <w:rFonts w:ascii="Courier New" w:hAnsi="Courier New" w:cs="Courier New" w:hint="default"/>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A91514"/>
    <w:multiLevelType w:val="multilevel"/>
    <w:tmpl w:val="5FEA2E0E"/>
    <w:lvl w:ilvl="0">
      <w:numFmt w:val="bullet"/>
      <w:lvlText w:val="·"/>
      <w:lvlJc w:val="left"/>
      <w:pPr>
        <w:tabs>
          <w:tab w:val="left" w:pos="360"/>
        </w:tabs>
      </w:pPr>
      <w:rPr>
        <w:rFonts w:ascii="Symbol" w:eastAsia="Symbol" w:hAnsi="Symbo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084CCB"/>
    <w:multiLevelType w:val="hybridMultilevel"/>
    <w:tmpl w:val="93A0DF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090E96"/>
    <w:multiLevelType w:val="hybridMultilevel"/>
    <w:tmpl w:val="65724F98"/>
    <w:lvl w:ilvl="0" w:tplc="54E8C866">
      <w:start w:val="2"/>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0216DE9"/>
    <w:multiLevelType w:val="hybridMultilevel"/>
    <w:tmpl w:val="3B128A44"/>
    <w:lvl w:ilvl="0" w:tplc="5ED6D3C6">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4176DCC"/>
    <w:multiLevelType w:val="hybridMultilevel"/>
    <w:tmpl w:val="ECD67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4537322"/>
    <w:multiLevelType w:val="hybridMultilevel"/>
    <w:tmpl w:val="C67E6632"/>
    <w:lvl w:ilvl="0" w:tplc="0C09000F">
      <w:start w:val="1"/>
      <w:numFmt w:val="decimal"/>
      <w:lvlText w:val="%1."/>
      <w:lvlJc w:val="left"/>
      <w:pPr>
        <w:ind w:left="794" w:hanging="360"/>
      </w:pPr>
    </w:lvl>
    <w:lvl w:ilvl="1" w:tplc="0C090019">
      <w:start w:val="1"/>
      <w:numFmt w:val="lowerLetter"/>
      <w:lvlText w:val="%2."/>
      <w:lvlJc w:val="left"/>
      <w:pPr>
        <w:ind w:left="1514" w:hanging="360"/>
      </w:pPr>
    </w:lvl>
    <w:lvl w:ilvl="2" w:tplc="0C09001B">
      <w:start w:val="1"/>
      <w:numFmt w:val="lowerRoman"/>
      <w:lvlText w:val="%3."/>
      <w:lvlJc w:val="right"/>
      <w:pPr>
        <w:ind w:left="2234" w:hanging="180"/>
      </w:pPr>
    </w:lvl>
    <w:lvl w:ilvl="3" w:tplc="0C09000F" w:tentative="1">
      <w:start w:val="1"/>
      <w:numFmt w:val="decimal"/>
      <w:lvlText w:val="%4."/>
      <w:lvlJc w:val="left"/>
      <w:pPr>
        <w:ind w:left="2954" w:hanging="360"/>
      </w:pPr>
    </w:lvl>
    <w:lvl w:ilvl="4" w:tplc="0C090019" w:tentative="1">
      <w:start w:val="1"/>
      <w:numFmt w:val="lowerLetter"/>
      <w:lvlText w:val="%5."/>
      <w:lvlJc w:val="left"/>
      <w:pPr>
        <w:ind w:left="3674" w:hanging="360"/>
      </w:pPr>
    </w:lvl>
    <w:lvl w:ilvl="5" w:tplc="0C09001B" w:tentative="1">
      <w:start w:val="1"/>
      <w:numFmt w:val="lowerRoman"/>
      <w:lvlText w:val="%6."/>
      <w:lvlJc w:val="right"/>
      <w:pPr>
        <w:ind w:left="4394" w:hanging="180"/>
      </w:pPr>
    </w:lvl>
    <w:lvl w:ilvl="6" w:tplc="0C09000F" w:tentative="1">
      <w:start w:val="1"/>
      <w:numFmt w:val="decimal"/>
      <w:lvlText w:val="%7."/>
      <w:lvlJc w:val="left"/>
      <w:pPr>
        <w:ind w:left="5114" w:hanging="360"/>
      </w:pPr>
    </w:lvl>
    <w:lvl w:ilvl="7" w:tplc="0C090019" w:tentative="1">
      <w:start w:val="1"/>
      <w:numFmt w:val="lowerLetter"/>
      <w:lvlText w:val="%8."/>
      <w:lvlJc w:val="left"/>
      <w:pPr>
        <w:ind w:left="5834" w:hanging="360"/>
      </w:pPr>
    </w:lvl>
    <w:lvl w:ilvl="8" w:tplc="0C09001B" w:tentative="1">
      <w:start w:val="1"/>
      <w:numFmt w:val="lowerRoman"/>
      <w:lvlText w:val="%9."/>
      <w:lvlJc w:val="right"/>
      <w:pPr>
        <w:ind w:left="6554" w:hanging="180"/>
      </w:pPr>
    </w:lvl>
  </w:abstractNum>
  <w:abstractNum w:abstractNumId="11" w15:restartNumberingAfterBreak="0">
    <w:nsid w:val="15437077"/>
    <w:multiLevelType w:val="hybridMultilevel"/>
    <w:tmpl w:val="9D7C4D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201113"/>
    <w:multiLevelType w:val="multilevel"/>
    <w:tmpl w:val="5FEA2E0E"/>
    <w:lvl w:ilvl="0">
      <w:numFmt w:val="bullet"/>
      <w:lvlText w:val="·"/>
      <w:lvlJc w:val="left"/>
      <w:pPr>
        <w:tabs>
          <w:tab w:val="left" w:pos="360"/>
        </w:tabs>
      </w:pPr>
      <w:rPr>
        <w:rFonts w:ascii="Symbol" w:eastAsia="Symbol" w:hAnsi="Symbo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7C671A"/>
    <w:multiLevelType w:val="multilevel"/>
    <w:tmpl w:val="31E6A556"/>
    <w:lvl w:ilvl="0">
      <w:start w:val="1"/>
      <w:numFmt w:val="decimal"/>
      <w:lvlText w:val="%1."/>
      <w:lvlJc w:val="left"/>
      <w:pPr>
        <w:tabs>
          <w:tab w:val="left" w:pos="216"/>
        </w:tabs>
      </w:pPr>
      <w:rPr>
        <w:rFonts w:ascii="Tahoma" w:eastAsia="Tahoma" w:hAnsi="Tahoma"/>
        <w:b/>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AA249C"/>
    <w:multiLevelType w:val="hybridMultilevel"/>
    <w:tmpl w:val="3C9EE858"/>
    <w:lvl w:ilvl="0" w:tplc="1F2C35A6">
      <w:start w:val="1"/>
      <w:numFmt w:val="decimal"/>
      <w:lvlText w:val="%1."/>
      <w:lvlJc w:val="left"/>
      <w:pPr>
        <w:ind w:left="360" w:hanging="360"/>
      </w:pPr>
      <w:rPr>
        <w:color w:val="auto"/>
      </w:rPr>
    </w:lvl>
    <w:lvl w:ilvl="1" w:tplc="0C090019" w:tentative="1">
      <w:start w:val="1"/>
      <w:numFmt w:val="lowerLetter"/>
      <w:lvlText w:val="%2."/>
      <w:lvlJc w:val="left"/>
      <w:pPr>
        <w:ind w:left="1368" w:hanging="360"/>
      </w:pPr>
    </w:lvl>
    <w:lvl w:ilvl="2" w:tplc="0C09001B" w:tentative="1">
      <w:start w:val="1"/>
      <w:numFmt w:val="lowerRoman"/>
      <w:lvlText w:val="%3."/>
      <w:lvlJc w:val="right"/>
      <w:pPr>
        <w:ind w:left="2088" w:hanging="180"/>
      </w:pPr>
    </w:lvl>
    <w:lvl w:ilvl="3" w:tplc="0C09000F" w:tentative="1">
      <w:start w:val="1"/>
      <w:numFmt w:val="decimal"/>
      <w:lvlText w:val="%4."/>
      <w:lvlJc w:val="left"/>
      <w:pPr>
        <w:ind w:left="2808" w:hanging="360"/>
      </w:pPr>
    </w:lvl>
    <w:lvl w:ilvl="4" w:tplc="0C090019" w:tentative="1">
      <w:start w:val="1"/>
      <w:numFmt w:val="lowerLetter"/>
      <w:lvlText w:val="%5."/>
      <w:lvlJc w:val="left"/>
      <w:pPr>
        <w:ind w:left="3528" w:hanging="360"/>
      </w:pPr>
    </w:lvl>
    <w:lvl w:ilvl="5" w:tplc="0C09001B" w:tentative="1">
      <w:start w:val="1"/>
      <w:numFmt w:val="lowerRoman"/>
      <w:lvlText w:val="%6."/>
      <w:lvlJc w:val="right"/>
      <w:pPr>
        <w:ind w:left="4248" w:hanging="180"/>
      </w:pPr>
    </w:lvl>
    <w:lvl w:ilvl="6" w:tplc="0C09000F" w:tentative="1">
      <w:start w:val="1"/>
      <w:numFmt w:val="decimal"/>
      <w:lvlText w:val="%7."/>
      <w:lvlJc w:val="left"/>
      <w:pPr>
        <w:ind w:left="4968" w:hanging="360"/>
      </w:pPr>
    </w:lvl>
    <w:lvl w:ilvl="7" w:tplc="0C090019" w:tentative="1">
      <w:start w:val="1"/>
      <w:numFmt w:val="lowerLetter"/>
      <w:lvlText w:val="%8."/>
      <w:lvlJc w:val="left"/>
      <w:pPr>
        <w:ind w:left="5688" w:hanging="360"/>
      </w:pPr>
    </w:lvl>
    <w:lvl w:ilvl="8" w:tplc="0C09001B" w:tentative="1">
      <w:start w:val="1"/>
      <w:numFmt w:val="lowerRoman"/>
      <w:lvlText w:val="%9."/>
      <w:lvlJc w:val="right"/>
      <w:pPr>
        <w:ind w:left="6408" w:hanging="180"/>
      </w:pPr>
    </w:lvl>
  </w:abstractNum>
  <w:abstractNum w:abstractNumId="15" w15:restartNumberingAfterBreak="0">
    <w:nsid w:val="2933486D"/>
    <w:multiLevelType w:val="hybridMultilevel"/>
    <w:tmpl w:val="5770B6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0210CB6"/>
    <w:multiLevelType w:val="hybridMultilevel"/>
    <w:tmpl w:val="59EAE5D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0F60E35"/>
    <w:multiLevelType w:val="hybridMultilevel"/>
    <w:tmpl w:val="949A62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3FC7877"/>
    <w:multiLevelType w:val="hybridMultilevel"/>
    <w:tmpl w:val="DCE84BCC"/>
    <w:lvl w:ilvl="0" w:tplc="1F18461A">
      <w:start w:val="2"/>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4AD7FE4"/>
    <w:multiLevelType w:val="hybridMultilevel"/>
    <w:tmpl w:val="8BF26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7F70DA"/>
    <w:multiLevelType w:val="multilevel"/>
    <w:tmpl w:val="55529D18"/>
    <w:lvl w:ilvl="0">
      <w:numFmt w:val="bullet"/>
      <w:lvlText w:val="o"/>
      <w:lvlJc w:val="left"/>
      <w:pPr>
        <w:tabs>
          <w:tab w:val="left" w:pos="288"/>
        </w:tabs>
      </w:pPr>
      <w:rPr>
        <w:rFonts w:ascii="Courier New" w:eastAsia="Courier New" w:hAnsi="Courier New"/>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AB148BF"/>
    <w:multiLevelType w:val="hybridMultilevel"/>
    <w:tmpl w:val="1BE2004C"/>
    <w:lvl w:ilvl="0" w:tplc="1E46CC6A">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C07119B"/>
    <w:multiLevelType w:val="hybridMultilevel"/>
    <w:tmpl w:val="722A1000"/>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23" w15:restartNumberingAfterBreak="0">
    <w:nsid w:val="40BB78FE"/>
    <w:multiLevelType w:val="hybridMultilevel"/>
    <w:tmpl w:val="F22E89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23062D8"/>
    <w:multiLevelType w:val="hybridMultilevel"/>
    <w:tmpl w:val="FA1EDC90"/>
    <w:lvl w:ilvl="0" w:tplc="91561BD4">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2F02790"/>
    <w:multiLevelType w:val="hybridMultilevel"/>
    <w:tmpl w:val="FE00D2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E3A4B65"/>
    <w:multiLevelType w:val="hybridMultilevel"/>
    <w:tmpl w:val="59EAE5D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103153F"/>
    <w:multiLevelType w:val="hybridMultilevel"/>
    <w:tmpl w:val="22C0668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94D15EA"/>
    <w:multiLevelType w:val="hybridMultilevel"/>
    <w:tmpl w:val="9CD8A6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B865D91"/>
    <w:multiLevelType w:val="hybridMultilevel"/>
    <w:tmpl w:val="75FCA7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DC04EF4"/>
    <w:multiLevelType w:val="hybridMultilevel"/>
    <w:tmpl w:val="483A3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D3331F"/>
    <w:multiLevelType w:val="hybridMultilevel"/>
    <w:tmpl w:val="C122A6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1C05E8C"/>
    <w:multiLevelType w:val="multilevel"/>
    <w:tmpl w:val="D1CCF5C0"/>
    <w:lvl w:ilvl="0">
      <w:start w:val="19"/>
      <w:numFmt w:val="decimal"/>
      <w:lvlText w:val="%1."/>
      <w:lvlJc w:val="left"/>
      <w:pPr>
        <w:tabs>
          <w:tab w:val="left" w:pos="360"/>
        </w:tabs>
      </w:pPr>
      <w:rPr>
        <w:rFonts w:ascii="Tahoma" w:eastAsia="Tahoma" w:hAnsi="Tahoma"/>
        <w:b/>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3690654"/>
    <w:multiLevelType w:val="hybridMultilevel"/>
    <w:tmpl w:val="527A8D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93B54F9"/>
    <w:multiLevelType w:val="multilevel"/>
    <w:tmpl w:val="443280C6"/>
    <w:lvl w:ilvl="0">
      <w:numFmt w:val="bullet"/>
      <w:lvlText w:val="o"/>
      <w:lvlJc w:val="left"/>
      <w:pPr>
        <w:tabs>
          <w:tab w:val="left" w:pos="288"/>
        </w:tabs>
      </w:pPr>
      <w:rPr>
        <w:rFonts w:ascii="Courier New" w:eastAsia="Courier New" w:hAnsi="Courier New"/>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C566447"/>
    <w:multiLevelType w:val="hybridMultilevel"/>
    <w:tmpl w:val="134226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C6D579C"/>
    <w:multiLevelType w:val="multilevel"/>
    <w:tmpl w:val="97BA4518"/>
    <w:lvl w:ilvl="0">
      <w:numFmt w:val="bullet"/>
      <w:lvlText w:val="·"/>
      <w:lvlJc w:val="left"/>
      <w:pPr>
        <w:tabs>
          <w:tab w:val="left" w:pos="360"/>
        </w:tabs>
      </w:pPr>
      <w:rPr>
        <w:rFonts w:ascii="Symbol" w:eastAsia="Symbol" w:hAnsi="Symbo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ED7093B"/>
    <w:multiLevelType w:val="multilevel"/>
    <w:tmpl w:val="C13468EE"/>
    <w:lvl w:ilvl="0">
      <w:start w:val="6"/>
      <w:numFmt w:val="decimal"/>
      <w:lvlText w:val="%1."/>
      <w:lvlJc w:val="left"/>
      <w:pPr>
        <w:tabs>
          <w:tab w:val="left" w:pos="216"/>
        </w:tabs>
      </w:pPr>
      <w:rPr>
        <w:rFonts w:ascii="Tahoma" w:eastAsia="Tahoma" w:hAnsi="Tahoma"/>
        <w:b/>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4983301"/>
    <w:multiLevelType w:val="hybridMultilevel"/>
    <w:tmpl w:val="DEE45DE0"/>
    <w:lvl w:ilvl="0" w:tplc="1F18461A">
      <w:start w:val="2"/>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D394C82"/>
    <w:multiLevelType w:val="multilevel"/>
    <w:tmpl w:val="B6C051DC"/>
    <w:lvl w:ilvl="0">
      <w:start w:val="26"/>
      <w:numFmt w:val="decimal"/>
      <w:lvlText w:val="%1."/>
      <w:lvlJc w:val="left"/>
      <w:pPr>
        <w:tabs>
          <w:tab w:val="left" w:pos="288"/>
        </w:tabs>
      </w:pPr>
      <w:rPr>
        <w:rFonts w:ascii="Tahoma" w:eastAsia="Tahoma" w:hAnsi="Tahoma"/>
        <w:b/>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DC54296"/>
    <w:multiLevelType w:val="multilevel"/>
    <w:tmpl w:val="8A72E310"/>
    <w:lvl w:ilvl="0">
      <w:start w:val="28"/>
      <w:numFmt w:val="decimal"/>
      <w:lvlText w:val="%1."/>
      <w:lvlJc w:val="left"/>
      <w:pPr>
        <w:tabs>
          <w:tab w:val="left" w:pos="288"/>
        </w:tabs>
      </w:pPr>
      <w:rPr>
        <w:rFonts w:ascii="Tahoma" w:eastAsia="Tahoma" w:hAnsi="Tahoma"/>
        <w:b/>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FE679EB"/>
    <w:multiLevelType w:val="hybridMultilevel"/>
    <w:tmpl w:val="689C93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32915324">
    <w:abstractNumId w:val="12"/>
  </w:num>
  <w:num w:numId="2" w16cid:durableId="503394945">
    <w:abstractNumId w:val="34"/>
  </w:num>
  <w:num w:numId="3" w16cid:durableId="85343216">
    <w:abstractNumId w:val="10"/>
  </w:num>
  <w:num w:numId="4" w16cid:durableId="423259337">
    <w:abstractNumId w:val="15"/>
  </w:num>
  <w:num w:numId="5" w16cid:durableId="1439371163">
    <w:abstractNumId w:val="41"/>
  </w:num>
  <w:num w:numId="6" w16cid:durableId="1269922938">
    <w:abstractNumId w:val="21"/>
  </w:num>
  <w:num w:numId="7" w16cid:durableId="213546594">
    <w:abstractNumId w:val="19"/>
  </w:num>
  <w:num w:numId="8" w16cid:durableId="976496129">
    <w:abstractNumId w:val="11"/>
  </w:num>
  <w:num w:numId="9" w16cid:durableId="189269028">
    <w:abstractNumId w:val="6"/>
  </w:num>
  <w:num w:numId="10" w16cid:durableId="387654781">
    <w:abstractNumId w:val="13"/>
  </w:num>
  <w:num w:numId="11" w16cid:durableId="2061005902">
    <w:abstractNumId w:val="37"/>
  </w:num>
  <w:num w:numId="12" w16cid:durableId="1855681268">
    <w:abstractNumId w:val="36"/>
  </w:num>
  <w:num w:numId="13" w16cid:durableId="443310098">
    <w:abstractNumId w:val="32"/>
  </w:num>
  <w:num w:numId="14" w16cid:durableId="121388685">
    <w:abstractNumId w:val="39"/>
  </w:num>
  <w:num w:numId="15" w16cid:durableId="869874182">
    <w:abstractNumId w:val="20"/>
  </w:num>
  <w:num w:numId="16" w16cid:durableId="364212309">
    <w:abstractNumId w:val="40"/>
  </w:num>
  <w:num w:numId="17" w16cid:durableId="293558651">
    <w:abstractNumId w:val="3"/>
  </w:num>
  <w:num w:numId="18" w16cid:durableId="556354623">
    <w:abstractNumId w:val="33"/>
  </w:num>
  <w:num w:numId="19" w16cid:durableId="702826858">
    <w:abstractNumId w:val="14"/>
  </w:num>
  <w:num w:numId="20" w16cid:durableId="160705325">
    <w:abstractNumId w:val="5"/>
  </w:num>
  <w:num w:numId="21" w16cid:durableId="737290591">
    <w:abstractNumId w:val="1"/>
  </w:num>
  <w:num w:numId="22" w16cid:durableId="1657370483">
    <w:abstractNumId w:val="27"/>
  </w:num>
  <w:num w:numId="23" w16cid:durableId="1395860086">
    <w:abstractNumId w:val="26"/>
  </w:num>
  <w:num w:numId="24" w16cid:durableId="2096975596">
    <w:abstractNumId w:val="4"/>
  </w:num>
  <w:num w:numId="25" w16cid:durableId="990980116">
    <w:abstractNumId w:val="22"/>
  </w:num>
  <w:num w:numId="26" w16cid:durableId="1322469195">
    <w:abstractNumId w:val="30"/>
  </w:num>
  <w:num w:numId="27" w16cid:durableId="768040777">
    <w:abstractNumId w:val="23"/>
  </w:num>
  <w:num w:numId="28" w16cid:durableId="292175680">
    <w:abstractNumId w:val="25"/>
  </w:num>
  <w:num w:numId="29" w16cid:durableId="1592615885">
    <w:abstractNumId w:val="2"/>
  </w:num>
  <w:num w:numId="30" w16cid:durableId="13961864">
    <w:abstractNumId w:val="17"/>
  </w:num>
  <w:num w:numId="31" w16cid:durableId="2040471310">
    <w:abstractNumId w:val="9"/>
  </w:num>
  <w:num w:numId="32" w16cid:durableId="643390443">
    <w:abstractNumId w:val="0"/>
  </w:num>
  <w:num w:numId="33" w16cid:durableId="1461412929">
    <w:abstractNumId w:val="31"/>
  </w:num>
  <w:num w:numId="34" w16cid:durableId="337733724">
    <w:abstractNumId w:val="29"/>
  </w:num>
  <w:num w:numId="35" w16cid:durableId="1609577337">
    <w:abstractNumId w:val="35"/>
  </w:num>
  <w:num w:numId="36" w16cid:durableId="1810438156">
    <w:abstractNumId w:val="24"/>
  </w:num>
  <w:num w:numId="37" w16cid:durableId="1611661559">
    <w:abstractNumId w:val="18"/>
  </w:num>
  <w:num w:numId="38" w16cid:durableId="562563862">
    <w:abstractNumId w:val="38"/>
  </w:num>
  <w:num w:numId="39" w16cid:durableId="15278315">
    <w:abstractNumId w:val="8"/>
  </w:num>
  <w:num w:numId="40" w16cid:durableId="1242830695">
    <w:abstractNumId w:val="7"/>
  </w:num>
  <w:num w:numId="41" w16cid:durableId="1362629484">
    <w:abstractNumId w:val="16"/>
  </w:num>
  <w:num w:numId="42" w16cid:durableId="206301402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006"/>
    <w:rsid w:val="000006FF"/>
    <w:rsid w:val="000010D5"/>
    <w:rsid w:val="000049EB"/>
    <w:rsid w:val="0000750D"/>
    <w:rsid w:val="00010900"/>
    <w:rsid w:val="000119E6"/>
    <w:rsid w:val="00014532"/>
    <w:rsid w:val="0001587B"/>
    <w:rsid w:val="0002257B"/>
    <w:rsid w:val="00022F7A"/>
    <w:rsid w:val="00023AC3"/>
    <w:rsid w:val="00024673"/>
    <w:rsid w:val="00025E88"/>
    <w:rsid w:val="00027A90"/>
    <w:rsid w:val="00045292"/>
    <w:rsid w:val="00045E4D"/>
    <w:rsid w:val="0004642B"/>
    <w:rsid w:val="000474BC"/>
    <w:rsid w:val="000479AF"/>
    <w:rsid w:val="00050DA9"/>
    <w:rsid w:val="000515CB"/>
    <w:rsid w:val="000622FF"/>
    <w:rsid w:val="00063690"/>
    <w:rsid w:val="00063BF3"/>
    <w:rsid w:val="00067F3E"/>
    <w:rsid w:val="00071366"/>
    <w:rsid w:val="00071994"/>
    <w:rsid w:val="0007664E"/>
    <w:rsid w:val="00080BE7"/>
    <w:rsid w:val="00080DF4"/>
    <w:rsid w:val="00084B81"/>
    <w:rsid w:val="00087511"/>
    <w:rsid w:val="00091003"/>
    <w:rsid w:val="00091245"/>
    <w:rsid w:val="00092F2D"/>
    <w:rsid w:val="00093561"/>
    <w:rsid w:val="000970FF"/>
    <w:rsid w:val="000A191C"/>
    <w:rsid w:val="000A1F86"/>
    <w:rsid w:val="000A21AE"/>
    <w:rsid w:val="000A2D88"/>
    <w:rsid w:val="000A33CD"/>
    <w:rsid w:val="000B3F5D"/>
    <w:rsid w:val="000B677D"/>
    <w:rsid w:val="000B74A2"/>
    <w:rsid w:val="000C5BBD"/>
    <w:rsid w:val="000C7A09"/>
    <w:rsid w:val="000D1317"/>
    <w:rsid w:val="000D1332"/>
    <w:rsid w:val="000D417D"/>
    <w:rsid w:val="000D5B7E"/>
    <w:rsid w:val="000D7D4E"/>
    <w:rsid w:val="000E5807"/>
    <w:rsid w:val="000E5D3D"/>
    <w:rsid w:val="000E60C2"/>
    <w:rsid w:val="000F2EEA"/>
    <w:rsid w:val="00101A82"/>
    <w:rsid w:val="00103CF4"/>
    <w:rsid w:val="00103D47"/>
    <w:rsid w:val="00106DDF"/>
    <w:rsid w:val="00107CFD"/>
    <w:rsid w:val="0011024F"/>
    <w:rsid w:val="00110628"/>
    <w:rsid w:val="001137A2"/>
    <w:rsid w:val="001156D8"/>
    <w:rsid w:val="00115A1F"/>
    <w:rsid w:val="0011638A"/>
    <w:rsid w:val="0011745A"/>
    <w:rsid w:val="0012143C"/>
    <w:rsid w:val="00122A2A"/>
    <w:rsid w:val="0012547A"/>
    <w:rsid w:val="00125660"/>
    <w:rsid w:val="00127DD6"/>
    <w:rsid w:val="00127EE7"/>
    <w:rsid w:val="00131945"/>
    <w:rsid w:val="00132A87"/>
    <w:rsid w:val="001379F0"/>
    <w:rsid w:val="001443F3"/>
    <w:rsid w:val="0014583D"/>
    <w:rsid w:val="0015128B"/>
    <w:rsid w:val="00151843"/>
    <w:rsid w:val="00151A18"/>
    <w:rsid w:val="001520D6"/>
    <w:rsid w:val="001525B9"/>
    <w:rsid w:val="0015418D"/>
    <w:rsid w:val="00156B31"/>
    <w:rsid w:val="00156FE0"/>
    <w:rsid w:val="00161183"/>
    <w:rsid w:val="00161251"/>
    <w:rsid w:val="0016238F"/>
    <w:rsid w:val="0016257B"/>
    <w:rsid w:val="00162D5F"/>
    <w:rsid w:val="00162E96"/>
    <w:rsid w:val="001638BA"/>
    <w:rsid w:val="00164417"/>
    <w:rsid w:val="00167BA0"/>
    <w:rsid w:val="00180482"/>
    <w:rsid w:val="00182217"/>
    <w:rsid w:val="001914C5"/>
    <w:rsid w:val="001963EB"/>
    <w:rsid w:val="001A6330"/>
    <w:rsid w:val="001B1271"/>
    <w:rsid w:val="001B12A5"/>
    <w:rsid w:val="001B3995"/>
    <w:rsid w:val="001B4052"/>
    <w:rsid w:val="001B7A6B"/>
    <w:rsid w:val="001C02AE"/>
    <w:rsid w:val="001C3873"/>
    <w:rsid w:val="001D31D0"/>
    <w:rsid w:val="001D6624"/>
    <w:rsid w:val="001D7496"/>
    <w:rsid w:val="001E2763"/>
    <w:rsid w:val="001E3957"/>
    <w:rsid w:val="001E6AD8"/>
    <w:rsid w:val="001E76ED"/>
    <w:rsid w:val="001F1DBE"/>
    <w:rsid w:val="001F7E4D"/>
    <w:rsid w:val="002019B0"/>
    <w:rsid w:val="0020371D"/>
    <w:rsid w:val="0021075D"/>
    <w:rsid w:val="002129B9"/>
    <w:rsid w:val="00213009"/>
    <w:rsid w:val="0021470B"/>
    <w:rsid w:val="0021701E"/>
    <w:rsid w:val="002207FE"/>
    <w:rsid w:val="00221284"/>
    <w:rsid w:val="00224449"/>
    <w:rsid w:val="00225A37"/>
    <w:rsid w:val="00226BF3"/>
    <w:rsid w:val="00235339"/>
    <w:rsid w:val="002373DE"/>
    <w:rsid w:val="00237411"/>
    <w:rsid w:val="00241E72"/>
    <w:rsid w:val="00247E75"/>
    <w:rsid w:val="002506C4"/>
    <w:rsid w:val="00254CD5"/>
    <w:rsid w:val="00256A88"/>
    <w:rsid w:val="00256F0E"/>
    <w:rsid w:val="00262348"/>
    <w:rsid w:val="00266816"/>
    <w:rsid w:val="00266D59"/>
    <w:rsid w:val="00267BF8"/>
    <w:rsid w:val="00280D8D"/>
    <w:rsid w:val="00282F51"/>
    <w:rsid w:val="00284377"/>
    <w:rsid w:val="00284C48"/>
    <w:rsid w:val="0028604C"/>
    <w:rsid w:val="00286F9D"/>
    <w:rsid w:val="00290422"/>
    <w:rsid w:val="00295F2B"/>
    <w:rsid w:val="002974C3"/>
    <w:rsid w:val="002A0F9F"/>
    <w:rsid w:val="002A2DB7"/>
    <w:rsid w:val="002A5238"/>
    <w:rsid w:val="002A5F32"/>
    <w:rsid w:val="002B079B"/>
    <w:rsid w:val="002B2D0A"/>
    <w:rsid w:val="002B30F5"/>
    <w:rsid w:val="002B6BD1"/>
    <w:rsid w:val="002C0F05"/>
    <w:rsid w:val="002C1D28"/>
    <w:rsid w:val="002D25F6"/>
    <w:rsid w:val="002D7195"/>
    <w:rsid w:val="002E05AC"/>
    <w:rsid w:val="002E3B20"/>
    <w:rsid w:val="002F08D8"/>
    <w:rsid w:val="002F0E97"/>
    <w:rsid w:val="002F28F5"/>
    <w:rsid w:val="00302CB1"/>
    <w:rsid w:val="00304CE5"/>
    <w:rsid w:val="00305905"/>
    <w:rsid w:val="00305C26"/>
    <w:rsid w:val="0031160C"/>
    <w:rsid w:val="00311CFF"/>
    <w:rsid w:val="00316AA7"/>
    <w:rsid w:val="00320BF7"/>
    <w:rsid w:val="003232C2"/>
    <w:rsid w:val="003257D7"/>
    <w:rsid w:val="003264C2"/>
    <w:rsid w:val="00330896"/>
    <w:rsid w:val="003313CE"/>
    <w:rsid w:val="00332950"/>
    <w:rsid w:val="0033318C"/>
    <w:rsid w:val="003406E7"/>
    <w:rsid w:val="00342245"/>
    <w:rsid w:val="003442D7"/>
    <w:rsid w:val="00352B46"/>
    <w:rsid w:val="00352BCF"/>
    <w:rsid w:val="00352BF8"/>
    <w:rsid w:val="00356FE7"/>
    <w:rsid w:val="00360B2F"/>
    <w:rsid w:val="0036516B"/>
    <w:rsid w:val="003720EE"/>
    <w:rsid w:val="00372BF3"/>
    <w:rsid w:val="003742CC"/>
    <w:rsid w:val="00381375"/>
    <w:rsid w:val="00384234"/>
    <w:rsid w:val="00384980"/>
    <w:rsid w:val="00385FD5"/>
    <w:rsid w:val="00387A94"/>
    <w:rsid w:val="003921F9"/>
    <w:rsid w:val="00394744"/>
    <w:rsid w:val="003A1E24"/>
    <w:rsid w:val="003A5BDA"/>
    <w:rsid w:val="003A6CAE"/>
    <w:rsid w:val="003C2318"/>
    <w:rsid w:val="003C3705"/>
    <w:rsid w:val="003C3F7D"/>
    <w:rsid w:val="003D4701"/>
    <w:rsid w:val="003D6437"/>
    <w:rsid w:val="003D7B08"/>
    <w:rsid w:val="003D7E37"/>
    <w:rsid w:val="003E1FEF"/>
    <w:rsid w:val="003E242F"/>
    <w:rsid w:val="003E3B27"/>
    <w:rsid w:val="003E3CAA"/>
    <w:rsid w:val="003E5319"/>
    <w:rsid w:val="003F1FFD"/>
    <w:rsid w:val="003F6EEC"/>
    <w:rsid w:val="003F72D7"/>
    <w:rsid w:val="00400740"/>
    <w:rsid w:val="00401373"/>
    <w:rsid w:val="004144B4"/>
    <w:rsid w:val="00414E2F"/>
    <w:rsid w:val="004176FE"/>
    <w:rsid w:val="00417FCD"/>
    <w:rsid w:val="004213BA"/>
    <w:rsid w:val="004228B5"/>
    <w:rsid w:val="00425832"/>
    <w:rsid w:val="00426786"/>
    <w:rsid w:val="00427C8D"/>
    <w:rsid w:val="004352F4"/>
    <w:rsid w:val="00440A96"/>
    <w:rsid w:val="00443146"/>
    <w:rsid w:val="00445EEE"/>
    <w:rsid w:val="00453116"/>
    <w:rsid w:val="00460606"/>
    <w:rsid w:val="00460780"/>
    <w:rsid w:val="00460D9D"/>
    <w:rsid w:val="00460E74"/>
    <w:rsid w:val="00461EA3"/>
    <w:rsid w:val="00462263"/>
    <w:rsid w:val="004630F5"/>
    <w:rsid w:val="004631B4"/>
    <w:rsid w:val="00464165"/>
    <w:rsid w:val="0046497C"/>
    <w:rsid w:val="00471A85"/>
    <w:rsid w:val="004736AA"/>
    <w:rsid w:val="00474CF5"/>
    <w:rsid w:val="00477DF0"/>
    <w:rsid w:val="0048173B"/>
    <w:rsid w:val="00485C6B"/>
    <w:rsid w:val="00487F49"/>
    <w:rsid w:val="004A2CFC"/>
    <w:rsid w:val="004B0446"/>
    <w:rsid w:val="004B0A3C"/>
    <w:rsid w:val="004B5C5D"/>
    <w:rsid w:val="004B70AB"/>
    <w:rsid w:val="004C09C1"/>
    <w:rsid w:val="004C1D4C"/>
    <w:rsid w:val="004E1C04"/>
    <w:rsid w:val="004E1D7F"/>
    <w:rsid w:val="00502C21"/>
    <w:rsid w:val="00506DCB"/>
    <w:rsid w:val="005075D0"/>
    <w:rsid w:val="005139D8"/>
    <w:rsid w:val="00517A45"/>
    <w:rsid w:val="00520096"/>
    <w:rsid w:val="00520DA9"/>
    <w:rsid w:val="005214B9"/>
    <w:rsid w:val="00522D13"/>
    <w:rsid w:val="00522E4C"/>
    <w:rsid w:val="005308E2"/>
    <w:rsid w:val="0053528D"/>
    <w:rsid w:val="00536EDB"/>
    <w:rsid w:val="0053745E"/>
    <w:rsid w:val="005437A0"/>
    <w:rsid w:val="00543DC5"/>
    <w:rsid w:val="00552874"/>
    <w:rsid w:val="0056356B"/>
    <w:rsid w:val="005656E9"/>
    <w:rsid w:val="00576514"/>
    <w:rsid w:val="00580575"/>
    <w:rsid w:val="00586E0B"/>
    <w:rsid w:val="005875FE"/>
    <w:rsid w:val="0059595A"/>
    <w:rsid w:val="00597EBB"/>
    <w:rsid w:val="005A2478"/>
    <w:rsid w:val="005A2AAB"/>
    <w:rsid w:val="005A37FB"/>
    <w:rsid w:val="005A554A"/>
    <w:rsid w:val="005B0956"/>
    <w:rsid w:val="005B2207"/>
    <w:rsid w:val="005B45D7"/>
    <w:rsid w:val="005B7BAB"/>
    <w:rsid w:val="005C5EA6"/>
    <w:rsid w:val="005D03EC"/>
    <w:rsid w:val="005D4CA8"/>
    <w:rsid w:val="005D6EC6"/>
    <w:rsid w:val="005E0E96"/>
    <w:rsid w:val="005E1E84"/>
    <w:rsid w:val="005F1B79"/>
    <w:rsid w:val="00601724"/>
    <w:rsid w:val="00602279"/>
    <w:rsid w:val="0060793F"/>
    <w:rsid w:val="006112DA"/>
    <w:rsid w:val="006140AD"/>
    <w:rsid w:val="00622977"/>
    <w:rsid w:val="006248D7"/>
    <w:rsid w:val="00627545"/>
    <w:rsid w:val="00627F07"/>
    <w:rsid w:val="00633647"/>
    <w:rsid w:val="00635EC2"/>
    <w:rsid w:val="00644576"/>
    <w:rsid w:val="0064475B"/>
    <w:rsid w:val="00646975"/>
    <w:rsid w:val="0064742E"/>
    <w:rsid w:val="00650749"/>
    <w:rsid w:val="006551A2"/>
    <w:rsid w:val="00655F72"/>
    <w:rsid w:val="00662FD3"/>
    <w:rsid w:val="00663A8D"/>
    <w:rsid w:val="00663ED6"/>
    <w:rsid w:val="006648D7"/>
    <w:rsid w:val="00665A49"/>
    <w:rsid w:val="006718EB"/>
    <w:rsid w:val="0067477E"/>
    <w:rsid w:val="006764F6"/>
    <w:rsid w:val="00680935"/>
    <w:rsid w:val="00693053"/>
    <w:rsid w:val="006936D9"/>
    <w:rsid w:val="00696BEF"/>
    <w:rsid w:val="00696C72"/>
    <w:rsid w:val="006A39F7"/>
    <w:rsid w:val="006A5D99"/>
    <w:rsid w:val="006B1066"/>
    <w:rsid w:val="006B2695"/>
    <w:rsid w:val="006B5F5C"/>
    <w:rsid w:val="006B76BF"/>
    <w:rsid w:val="006C025A"/>
    <w:rsid w:val="006C2A2A"/>
    <w:rsid w:val="006C2EA5"/>
    <w:rsid w:val="006C497B"/>
    <w:rsid w:val="006C776F"/>
    <w:rsid w:val="006D1C69"/>
    <w:rsid w:val="006D306C"/>
    <w:rsid w:val="006D45F3"/>
    <w:rsid w:val="006D4F86"/>
    <w:rsid w:val="006D532A"/>
    <w:rsid w:val="006D7C3F"/>
    <w:rsid w:val="006D7D7B"/>
    <w:rsid w:val="006E3E56"/>
    <w:rsid w:val="006F2E87"/>
    <w:rsid w:val="006F60D8"/>
    <w:rsid w:val="006F6D7C"/>
    <w:rsid w:val="00700D46"/>
    <w:rsid w:val="00707EE2"/>
    <w:rsid w:val="007105D1"/>
    <w:rsid w:val="007105F3"/>
    <w:rsid w:val="007124CF"/>
    <w:rsid w:val="00712FFB"/>
    <w:rsid w:val="0071464D"/>
    <w:rsid w:val="0071592D"/>
    <w:rsid w:val="00716FCB"/>
    <w:rsid w:val="00725997"/>
    <w:rsid w:val="00725C55"/>
    <w:rsid w:val="007308BC"/>
    <w:rsid w:val="007308C0"/>
    <w:rsid w:val="00736FB4"/>
    <w:rsid w:val="007432F3"/>
    <w:rsid w:val="007433E2"/>
    <w:rsid w:val="00746BC8"/>
    <w:rsid w:val="0075494E"/>
    <w:rsid w:val="00755531"/>
    <w:rsid w:val="007610E3"/>
    <w:rsid w:val="00764138"/>
    <w:rsid w:val="0078445E"/>
    <w:rsid w:val="0078571D"/>
    <w:rsid w:val="0079214E"/>
    <w:rsid w:val="007922C2"/>
    <w:rsid w:val="00792940"/>
    <w:rsid w:val="00792DB4"/>
    <w:rsid w:val="0079363F"/>
    <w:rsid w:val="007944B9"/>
    <w:rsid w:val="007948EB"/>
    <w:rsid w:val="0079564F"/>
    <w:rsid w:val="007957A1"/>
    <w:rsid w:val="0079660A"/>
    <w:rsid w:val="007A304E"/>
    <w:rsid w:val="007B0A59"/>
    <w:rsid w:val="007B0E03"/>
    <w:rsid w:val="007B1566"/>
    <w:rsid w:val="007B2AF8"/>
    <w:rsid w:val="007B55FE"/>
    <w:rsid w:val="007B6F4D"/>
    <w:rsid w:val="007C0872"/>
    <w:rsid w:val="007C3808"/>
    <w:rsid w:val="007C57C4"/>
    <w:rsid w:val="007C63BD"/>
    <w:rsid w:val="007D44A1"/>
    <w:rsid w:val="007D550D"/>
    <w:rsid w:val="007D5BE2"/>
    <w:rsid w:val="007D6763"/>
    <w:rsid w:val="007E1491"/>
    <w:rsid w:val="007E179C"/>
    <w:rsid w:val="007E210C"/>
    <w:rsid w:val="007E62F4"/>
    <w:rsid w:val="007F0E55"/>
    <w:rsid w:val="007F10B9"/>
    <w:rsid w:val="007F212C"/>
    <w:rsid w:val="007F745D"/>
    <w:rsid w:val="008001C5"/>
    <w:rsid w:val="00803864"/>
    <w:rsid w:val="00813289"/>
    <w:rsid w:val="00815ECA"/>
    <w:rsid w:val="0082085B"/>
    <w:rsid w:val="008331E1"/>
    <w:rsid w:val="00835507"/>
    <w:rsid w:val="008363C9"/>
    <w:rsid w:val="00843011"/>
    <w:rsid w:val="0085020E"/>
    <w:rsid w:val="00853AC4"/>
    <w:rsid w:val="00885FDF"/>
    <w:rsid w:val="00890BBD"/>
    <w:rsid w:val="00891525"/>
    <w:rsid w:val="00892027"/>
    <w:rsid w:val="00892D47"/>
    <w:rsid w:val="00892E57"/>
    <w:rsid w:val="00895B8A"/>
    <w:rsid w:val="008A1DEE"/>
    <w:rsid w:val="008A77EA"/>
    <w:rsid w:val="008B0AB9"/>
    <w:rsid w:val="008B1CF5"/>
    <w:rsid w:val="008C0FD4"/>
    <w:rsid w:val="008C3FF6"/>
    <w:rsid w:val="008C42A8"/>
    <w:rsid w:val="008D06DA"/>
    <w:rsid w:val="008D2047"/>
    <w:rsid w:val="008D52EF"/>
    <w:rsid w:val="008D717D"/>
    <w:rsid w:val="008D76B7"/>
    <w:rsid w:val="008D7D0C"/>
    <w:rsid w:val="008E2697"/>
    <w:rsid w:val="008E4D0B"/>
    <w:rsid w:val="008E733D"/>
    <w:rsid w:val="008F0549"/>
    <w:rsid w:val="008F130A"/>
    <w:rsid w:val="008F4AB1"/>
    <w:rsid w:val="008F5F95"/>
    <w:rsid w:val="008F74EE"/>
    <w:rsid w:val="00901CF1"/>
    <w:rsid w:val="0090550F"/>
    <w:rsid w:val="00905FF9"/>
    <w:rsid w:val="0091273F"/>
    <w:rsid w:val="00914B09"/>
    <w:rsid w:val="009234E9"/>
    <w:rsid w:val="00931547"/>
    <w:rsid w:val="009329AC"/>
    <w:rsid w:val="00940B65"/>
    <w:rsid w:val="00941BAF"/>
    <w:rsid w:val="00953752"/>
    <w:rsid w:val="00954CE8"/>
    <w:rsid w:val="009607BB"/>
    <w:rsid w:val="00962486"/>
    <w:rsid w:val="009633F8"/>
    <w:rsid w:val="00964EE7"/>
    <w:rsid w:val="0096520E"/>
    <w:rsid w:val="00965813"/>
    <w:rsid w:val="00973221"/>
    <w:rsid w:val="00977A4D"/>
    <w:rsid w:val="0098140F"/>
    <w:rsid w:val="00996817"/>
    <w:rsid w:val="009A199A"/>
    <w:rsid w:val="009A5976"/>
    <w:rsid w:val="009A72E9"/>
    <w:rsid w:val="009A7683"/>
    <w:rsid w:val="009C13A3"/>
    <w:rsid w:val="009C3DBE"/>
    <w:rsid w:val="009C6259"/>
    <w:rsid w:val="009D3114"/>
    <w:rsid w:val="009F0038"/>
    <w:rsid w:val="009F37FE"/>
    <w:rsid w:val="009F47B9"/>
    <w:rsid w:val="009F5CFE"/>
    <w:rsid w:val="00A06ACA"/>
    <w:rsid w:val="00A15AEA"/>
    <w:rsid w:val="00A16137"/>
    <w:rsid w:val="00A16641"/>
    <w:rsid w:val="00A209AE"/>
    <w:rsid w:val="00A21892"/>
    <w:rsid w:val="00A22030"/>
    <w:rsid w:val="00A24640"/>
    <w:rsid w:val="00A24B6A"/>
    <w:rsid w:val="00A279FC"/>
    <w:rsid w:val="00A41E2B"/>
    <w:rsid w:val="00A42271"/>
    <w:rsid w:val="00A43FB9"/>
    <w:rsid w:val="00A44E76"/>
    <w:rsid w:val="00A45EB9"/>
    <w:rsid w:val="00A47B28"/>
    <w:rsid w:val="00A513C3"/>
    <w:rsid w:val="00A54F6F"/>
    <w:rsid w:val="00A557FC"/>
    <w:rsid w:val="00A60369"/>
    <w:rsid w:val="00A643E4"/>
    <w:rsid w:val="00A802AD"/>
    <w:rsid w:val="00A80A47"/>
    <w:rsid w:val="00A82C19"/>
    <w:rsid w:val="00A82F43"/>
    <w:rsid w:val="00A83D14"/>
    <w:rsid w:val="00A85A08"/>
    <w:rsid w:val="00A85C62"/>
    <w:rsid w:val="00A90C07"/>
    <w:rsid w:val="00A929A1"/>
    <w:rsid w:val="00AA0545"/>
    <w:rsid w:val="00AA1169"/>
    <w:rsid w:val="00AA1DF5"/>
    <w:rsid w:val="00AA1F57"/>
    <w:rsid w:val="00AA256A"/>
    <w:rsid w:val="00AA4A0A"/>
    <w:rsid w:val="00AA71F1"/>
    <w:rsid w:val="00AB1396"/>
    <w:rsid w:val="00AB2692"/>
    <w:rsid w:val="00AB3177"/>
    <w:rsid w:val="00AB403E"/>
    <w:rsid w:val="00AC729F"/>
    <w:rsid w:val="00AD02FE"/>
    <w:rsid w:val="00AE02ED"/>
    <w:rsid w:val="00AE1251"/>
    <w:rsid w:val="00AE6D19"/>
    <w:rsid w:val="00AF20A6"/>
    <w:rsid w:val="00AF2460"/>
    <w:rsid w:val="00AF4FF2"/>
    <w:rsid w:val="00B04EB2"/>
    <w:rsid w:val="00B065D1"/>
    <w:rsid w:val="00B111A1"/>
    <w:rsid w:val="00B12FBC"/>
    <w:rsid w:val="00B202E5"/>
    <w:rsid w:val="00B23481"/>
    <w:rsid w:val="00B31223"/>
    <w:rsid w:val="00B31C67"/>
    <w:rsid w:val="00B3391B"/>
    <w:rsid w:val="00B3799A"/>
    <w:rsid w:val="00B423AE"/>
    <w:rsid w:val="00B433CF"/>
    <w:rsid w:val="00B51195"/>
    <w:rsid w:val="00B511F4"/>
    <w:rsid w:val="00B53754"/>
    <w:rsid w:val="00B574DB"/>
    <w:rsid w:val="00B61C54"/>
    <w:rsid w:val="00B65E8F"/>
    <w:rsid w:val="00B67357"/>
    <w:rsid w:val="00B70ACD"/>
    <w:rsid w:val="00B77D11"/>
    <w:rsid w:val="00B80485"/>
    <w:rsid w:val="00B82F93"/>
    <w:rsid w:val="00B92879"/>
    <w:rsid w:val="00B94A4A"/>
    <w:rsid w:val="00B959B5"/>
    <w:rsid w:val="00B9693E"/>
    <w:rsid w:val="00BA11B1"/>
    <w:rsid w:val="00BA5B81"/>
    <w:rsid w:val="00BA600A"/>
    <w:rsid w:val="00BB135B"/>
    <w:rsid w:val="00BB4020"/>
    <w:rsid w:val="00BB736F"/>
    <w:rsid w:val="00BC0EAA"/>
    <w:rsid w:val="00BC1273"/>
    <w:rsid w:val="00BC1B68"/>
    <w:rsid w:val="00BC39F9"/>
    <w:rsid w:val="00BD00FD"/>
    <w:rsid w:val="00BD3B7D"/>
    <w:rsid w:val="00BD5128"/>
    <w:rsid w:val="00BE2A8C"/>
    <w:rsid w:val="00BF5849"/>
    <w:rsid w:val="00C01553"/>
    <w:rsid w:val="00C03BDB"/>
    <w:rsid w:val="00C071B5"/>
    <w:rsid w:val="00C1047C"/>
    <w:rsid w:val="00C116F0"/>
    <w:rsid w:val="00C12BA3"/>
    <w:rsid w:val="00C12D33"/>
    <w:rsid w:val="00C16873"/>
    <w:rsid w:val="00C23516"/>
    <w:rsid w:val="00C23A6C"/>
    <w:rsid w:val="00C25234"/>
    <w:rsid w:val="00C25A5A"/>
    <w:rsid w:val="00C25CCA"/>
    <w:rsid w:val="00C27AAD"/>
    <w:rsid w:val="00C322C1"/>
    <w:rsid w:val="00C34D55"/>
    <w:rsid w:val="00C37483"/>
    <w:rsid w:val="00C40DDF"/>
    <w:rsid w:val="00C410DC"/>
    <w:rsid w:val="00C57F9F"/>
    <w:rsid w:val="00C6146E"/>
    <w:rsid w:val="00C61F6C"/>
    <w:rsid w:val="00C62BA4"/>
    <w:rsid w:val="00C659AF"/>
    <w:rsid w:val="00C662C0"/>
    <w:rsid w:val="00C70A02"/>
    <w:rsid w:val="00C8078F"/>
    <w:rsid w:val="00C81624"/>
    <w:rsid w:val="00C8410E"/>
    <w:rsid w:val="00CA0ADD"/>
    <w:rsid w:val="00CA3CF4"/>
    <w:rsid w:val="00CA5CC9"/>
    <w:rsid w:val="00CB31BA"/>
    <w:rsid w:val="00CB44AC"/>
    <w:rsid w:val="00CB5D62"/>
    <w:rsid w:val="00CC01A7"/>
    <w:rsid w:val="00CC1BF8"/>
    <w:rsid w:val="00CC27B4"/>
    <w:rsid w:val="00CC6C54"/>
    <w:rsid w:val="00CD2B27"/>
    <w:rsid w:val="00CD3F70"/>
    <w:rsid w:val="00CD5928"/>
    <w:rsid w:val="00CD5E57"/>
    <w:rsid w:val="00CD7B31"/>
    <w:rsid w:val="00CE005F"/>
    <w:rsid w:val="00CE0B1D"/>
    <w:rsid w:val="00CE18AB"/>
    <w:rsid w:val="00CE1E2B"/>
    <w:rsid w:val="00CE362D"/>
    <w:rsid w:val="00CE3F7A"/>
    <w:rsid w:val="00CE45D6"/>
    <w:rsid w:val="00CE503A"/>
    <w:rsid w:val="00CF4B9E"/>
    <w:rsid w:val="00CF5C25"/>
    <w:rsid w:val="00D01903"/>
    <w:rsid w:val="00D04285"/>
    <w:rsid w:val="00D06088"/>
    <w:rsid w:val="00D21803"/>
    <w:rsid w:val="00D249F7"/>
    <w:rsid w:val="00D25926"/>
    <w:rsid w:val="00D31DA9"/>
    <w:rsid w:val="00D33F8C"/>
    <w:rsid w:val="00D34570"/>
    <w:rsid w:val="00D3488B"/>
    <w:rsid w:val="00D412BC"/>
    <w:rsid w:val="00D41AD6"/>
    <w:rsid w:val="00D44956"/>
    <w:rsid w:val="00D50AC7"/>
    <w:rsid w:val="00D556C3"/>
    <w:rsid w:val="00D56F70"/>
    <w:rsid w:val="00D61DC9"/>
    <w:rsid w:val="00D6285F"/>
    <w:rsid w:val="00D657CD"/>
    <w:rsid w:val="00D709C4"/>
    <w:rsid w:val="00D71581"/>
    <w:rsid w:val="00D777B7"/>
    <w:rsid w:val="00D903F5"/>
    <w:rsid w:val="00D904FA"/>
    <w:rsid w:val="00D94C7F"/>
    <w:rsid w:val="00DB538E"/>
    <w:rsid w:val="00DB6C72"/>
    <w:rsid w:val="00DC0E7F"/>
    <w:rsid w:val="00DC49A0"/>
    <w:rsid w:val="00DC54C7"/>
    <w:rsid w:val="00DC5A09"/>
    <w:rsid w:val="00DD79E1"/>
    <w:rsid w:val="00DE143B"/>
    <w:rsid w:val="00DE4593"/>
    <w:rsid w:val="00DE4F27"/>
    <w:rsid w:val="00DF485A"/>
    <w:rsid w:val="00DF5096"/>
    <w:rsid w:val="00DF79F3"/>
    <w:rsid w:val="00E0015E"/>
    <w:rsid w:val="00E014F8"/>
    <w:rsid w:val="00E01DB1"/>
    <w:rsid w:val="00E071F2"/>
    <w:rsid w:val="00E077E9"/>
    <w:rsid w:val="00E13B58"/>
    <w:rsid w:val="00E22CC1"/>
    <w:rsid w:val="00E230CC"/>
    <w:rsid w:val="00E24990"/>
    <w:rsid w:val="00E26D2A"/>
    <w:rsid w:val="00E3077B"/>
    <w:rsid w:val="00E35D0A"/>
    <w:rsid w:val="00E3780D"/>
    <w:rsid w:val="00E40BD8"/>
    <w:rsid w:val="00E41D87"/>
    <w:rsid w:val="00E4221B"/>
    <w:rsid w:val="00E51D7C"/>
    <w:rsid w:val="00E53FB6"/>
    <w:rsid w:val="00E55249"/>
    <w:rsid w:val="00E556E2"/>
    <w:rsid w:val="00E577E2"/>
    <w:rsid w:val="00E60EB3"/>
    <w:rsid w:val="00E65C0C"/>
    <w:rsid w:val="00E65E24"/>
    <w:rsid w:val="00E66F10"/>
    <w:rsid w:val="00E70129"/>
    <w:rsid w:val="00E71A40"/>
    <w:rsid w:val="00E73F2A"/>
    <w:rsid w:val="00E855F1"/>
    <w:rsid w:val="00E85B19"/>
    <w:rsid w:val="00E86774"/>
    <w:rsid w:val="00E91539"/>
    <w:rsid w:val="00E91F25"/>
    <w:rsid w:val="00E95B8C"/>
    <w:rsid w:val="00EA142D"/>
    <w:rsid w:val="00EA1783"/>
    <w:rsid w:val="00EA4C73"/>
    <w:rsid w:val="00EA51BB"/>
    <w:rsid w:val="00EA5553"/>
    <w:rsid w:val="00EB1868"/>
    <w:rsid w:val="00EB4006"/>
    <w:rsid w:val="00EB6739"/>
    <w:rsid w:val="00EB7755"/>
    <w:rsid w:val="00EC01CD"/>
    <w:rsid w:val="00EC0438"/>
    <w:rsid w:val="00EC38B6"/>
    <w:rsid w:val="00EC651D"/>
    <w:rsid w:val="00EC6AB1"/>
    <w:rsid w:val="00EC7E02"/>
    <w:rsid w:val="00ED1F51"/>
    <w:rsid w:val="00ED3DF7"/>
    <w:rsid w:val="00ED498C"/>
    <w:rsid w:val="00ED7024"/>
    <w:rsid w:val="00EE0A79"/>
    <w:rsid w:val="00EE1464"/>
    <w:rsid w:val="00EE22B6"/>
    <w:rsid w:val="00EE4D49"/>
    <w:rsid w:val="00EF17B5"/>
    <w:rsid w:val="00EF4A31"/>
    <w:rsid w:val="00EF4CFD"/>
    <w:rsid w:val="00EF6368"/>
    <w:rsid w:val="00F0274C"/>
    <w:rsid w:val="00F05BE6"/>
    <w:rsid w:val="00F147E9"/>
    <w:rsid w:val="00F16660"/>
    <w:rsid w:val="00F16EF0"/>
    <w:rsid w:val="00F22559"/>
    <w:rsid w:val="00F36E33"/>
    <w:rsid w:val="00F40433"/>
    <w:rsid w:val="00F40679"/>
    <w:rsid w:val="00F40FB4"/>
    <w:rsid w:val="00F43F2D"/>
    <w:rsid w:val="00F45331"/>
    <w:rsid w:val="00F4627E"/>
    <w:rsid w:val="00F50FBE"/>
    <w:rsid w:val="00F530D2"/>
    <w:rsid w:val="00F536F6"/>
    <w:rsid w:val="00F64AE6"/>
    <w:rsid w:val="00F65AD9"/>
    <w:rsid w:val="00F663F5"/>
    <w:rsid w:val="00F667B9"/>
    <w:rsid w:val="00F732BB"/>
    <w:rsid w:val="00F765DE"/>
    <w:rsid w:val="00F76C9E"/>
    <w:rsid w:val="00F8229B"/>
    <w:rsid w:val="00F82480"/>
    <w:rsid w:val="00F826C1"/>
    <w:rsid w:val="00F903ED"/>
    <w:rsid w:val="00F9454E"/>
    <w:rsid w:val="00FA0E9D"/>
    <w:rsid w:val="00FA387F"/>
    <w:rsid w:val="00FA54B9"/>
    <w:rsid w:val="00FA595F"/>
    <w:rsid w:val="00FA6AC6"/>
    <w:rsid w:val="00FB70E4"/>
    <w:rsid w:val="00FC393F"/>
    <w:rsid w:val="00FC410B"/>
    <w:rsid w:val="00FC4481"/>
    <w:rsid w:val="00FD0874"/>
    <w:rsid w:val="00FD51E2"/>
    <w:rsid w:val="00FD58E6"/>
    <w:rsid w:val="00FF119E"/>
    <w:rsid w:val="00FF62CC"/>
    <w:rsid w:val="00FF7BFD"/>
    <w:rsid w:val="2B6A0143"/>
    <w:rsid w:val="2D67D21E"/>
    <w:rsid w:val="2EBC5332"/>
    <w:rsid w:val="34EEAA23"/>
    <w:rsid w:val="376B37F5"/>
    <w:rsid w:val="53888E88"/>
    <w:rsid w:val="5CFEE141"/>
    <w:rsid w:val="6311D1CF"/>
    <w:rsid w:val="6CB6EFF6"/>
    <w:rsid w:val="6D76FC5A"/>
    <w:rsid w:val="72EBAD3F"/>
    <w:rsid w:val="765BA92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14DE4A"/>
  <w15:chartTrackingRefBased/>
  <w15:docId w15:val="{C8AD5E3A-F169-4BC0-9268-C6C06734B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40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F5849"/>
    <w:pPr>
      <w:spacing w:after="120" w:line="240" w:lineRule="auto"/>
      <w:textAlignment w:val="baseline"/>
      <w:outlineLvl w:val="1"/>
    </w:pPr>
    <w:rPr>
      <w:rFonts w:ascii="Tahoma" w:eastAsia="Tahoma" w:hAnsi="Tahoma" w:cs="Times New Roman"/>
      <w:b/>
      <w:color w:val="006232"/>
      <w:spacing w:val="16"/>
      <w:kern w:val="0"/>
      <w:sz w:val="24"/>
      <w:szCs w:val="24"/>
      <w:lang w:val="en-US"/>
      <w14:ligatures w14:val="none"/>
    </w:rPr>
  </w:style>
  <w:style w:type="paragraph" w:styleId="Heading3">
    <w:name w:val="heading 3"/>
    <w:basedOn w:val="Normal"/>
    <w:next w:val="Normal"/>
    <w:link w:val="Heading3Char"/>
    <w:uiPriority w:val="9"/>
    <w:semiHidden/>
    <w:unhideWhenUsed/>
    <w:qFormat/>
    <w:rsid w:val="00EB40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40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40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40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40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40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40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0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F5849"/>
    <w:rPr>
      <w:rFonts w:ascii="Tahoma" w:eastAsia="Tahoma" w:hAnsi="Tahoma" w:cs="Times New Roman"/>
      <w:b/>
      <w:color w:val="006232"/>
      <w:spacing w:val="16"/>
      <w:kern w:val="0"/>
      <w:sz w:val="24"/>
      <w:szCs w:val="24"/>
      <w:lang w:val="en-US"/>
      <w14:ligatures w14:val="none"/>
    </w:rPr>
  </w:style>
  <w:style w:type="character" w:customStyle="1" w:styleId="Heading3Char">
    <w:name w:val="Heading 3 Char"/>
    <w:basedOn w:val="DefaultParagraphFont"/>
    <w:link w:val="Heading3"/>
    <w:uiPriority w:val="9"/>
    <w:semiHidden/>
    <w:rsid w:val="00EB40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40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40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40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0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0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006"/>
    <w:rPr>
      <w:rFonts w:eastAsiaTheme="majorEastAsia" w:cstheme="majorBidi"/>
      <w:color w:val="272727" w:themeColor="text1" w:themeTint="D8"/>
    </w:rPr>
  </w:style>
  <w:style w:type="paragraph" w:styleId="Title">
    <w:name w:val="Title"/>
    <w:basedOn w:val="Normal"/>
    <w:next w:val="Normal"/>
    <w:link w:val="TitleChar"/>
    <w:uiPriority w:val="10"/>
    <w:qFormat/>
    <w:rsid w:val="00EB40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0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0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40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006"/>
    <w:pPr>
      <w:spacing w:before="160"/>
      <w:jc w:val="center"/>
    </w:pPr>
    <w:rPr>
      <w:i/>
      <w:iCs/>
      <w:color w:val="404040" w:themeColor="text1" w:themeTint="BF"/>
    </w:rPr>
  </w:style>
  <w:style w:type="character" w:customStyle="1" w:styleId="QuoteChar">
    <w:name w:val="Quote Char"/>
    <w:basedOn w:val="DefaultParagraphFont"/>
    <w:link w:val="Quote"/>
    <w:uiPriority w:val="29"/>
    <w:rsid w:val="00EB4006"/>
    <w:rPr>
      <w:i/>
      <w:iCs/>
      <w:color w:val="404040" w:themeColor="text1" w:themeTint="BF"/>
    </w:rPr>
  </w:style>
  <w:style w:type="paragraph" w:styleId="ListParagraph">
    <w:name w:val="List Paragraph"/>
    <w:basedOn w:val="Normal"/>
    <w:uiPriority w:val="34"/>
    <w:qFormat/>
    <w:rsid w:val="00EB4006"/>
    <w:pPr>
      <w:ind w:left="720"/>
      <w:contextualSpacing/>
    </w:pPr>
  </w:style>
  <w:style w:type="character" w:styleId="IntenseEmphasis">
    <w:name w:val="Intense Emphasis"/>
    <w:basedOn w:val="DefaultParagraphFont"/>
    <w:uiPriority w:val="21"/>
    <w:qFormat/>
    <w:rsid w:val="00EB4006"/>
    <w:rPr>
      <w:i/>
      <w:iCs/>
      <w:color w:val="0F4761" w:themeColor="accent1" w:themeShade="BF"/>
    </w:rPr>
  </w:style>
  <w:style w:type="paragraph" w:styleId="IntenseQuote">
    <w:name w:val="Intense Quote"/>
    <w:basedOn w:val="Normal"/>
    <w:next w:val="Normal"/>
    <w:link w:val="IntenseQuoteChar"/>
    <w:uiPriority w:val="30"/>
    <w:qFormat/>
    <w:rsid w:val="00EB40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4006"/>
    <w:rPr>
      <w:i/>
      <w:iCs/>
      <w:color w:val="0F4761" w:themeColor="accent1" w:themeShade="BF"/>
    </w:rPr>
  </w:style>
  <w:style w:type="character" w:styleId="IntenseReference">
    <w:name w:val="Intense Reference"/>
    <w:basedOn w:val="DefaultParagraphFont"/>
    <w:uiPriority w:val="32"/>
    <w:qFormat/>
    <w:rsid w:val="00EB4006"/>
    <w:rPr>
      <w:b/>
      <w:bCs/>
      <w:smallCaps/>
      <w:color w:val="0F4761" w:themeColor="accent1" w:themeShade="BF"/>
      <w:spacing w:val="5"/>
    </w:rPr>
  </w:style>
  <w:style w:type="paragraph" w:styleId="Header">
    <w:name w:val="header"/>
    <w:basedOn w:val="Normal"/>
    <w:link w:val="HeaderChar"/>
    <w:uiPriority w:val="99"/>
    <w:unhideWhenUsed/>
    <w:rsid w:val="00EB40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006"/>
  </w:style>
  <w:style w:type="paragraph" w:styleId="Footer">
    <w:name w:val="footer"/>
    <w:basedOn w:val="Normal"/>
    <w:link w:val="FooterChar"/>
    <w:uiPriority w:val="99"/>
    <w:unhideWhenUsed/>
    <w:rsid w:val="00EB40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006"/>
  </w:style>
  <w:style w:type="table" w:styleId="TableGrid">
    <w:name w:val="Table Grid"/>
    <w:basedOn w:val="TableNormal"/>
    <w:uiPriority w:val="39"/>
    <w:rsid w:val="00F9454E"/>
    <w:pPr>
      <w:spacing w:after="0" w:line="240" w:lineRule="auto"/>
    </w:pPr>
    <w:rPr>
      <w:rFonts w:ascii="Times New Roman" w:eastAsia="PMingLiU" w:hAnsi="Times New Roman"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E3F7A"/>
    <w:pPr>
      <w:spacing w:after="0" w:line="240" w:lineRule="auto"/>
    </w:pPr>
  </w:style>
  <w:style w:type="character" w:styleId="CommentReference">
    <w:name w:val="annotation reference"/>
    <w:basedOn w:val="DefaultParagraphFont"/>
    <w:uiPriority w:val="99"/>
    <w:semiHidden/>
    <w:unhideWhenUsed/>
    <w:rsid w:val="006140AD"/>
    <w:rPr>
      <w:sz w:val="16"/>
      <w:szCs w:val="16"/>
    </w:rPr>
  </w:style>
  <w:style w:type="paragraph" w:styleId="CommentText">
    <w:name w:val="annotation text"/>
    <w:basedOn w:val="Normal"/>
    <w:link w:val="CommentTextChar"/>
    <w:uiPriority w:val="99"/>
    <w:unhideWhenUsed/>
    <w:rsid w:val="006140AD"/>
    <w:pPr>
      <w:spacing w:line="240" w:lineRule="auto"/>
    </w:pPr>
    <w:rPr>
      <w:sz w:val="20"/>
      <w:szCs w:val="20"/>
    </w:rPr>
  </w:style>
  <w:style w:type="character" w:customStyle="1" w:styleId="CommentTextChar">
    <w:name w:val="Comment Text Char"/>
    <w:basedOn w:val="DefaultParagraphFont"/>
    <w:link w:val="CommentText"/>
    <w:uiPriority w:val="99"/>
    <w:rsid w:val="006140AD"/>
    <w:rPr>
      <w:sz w:val="20"/>
      <w:szCs w:val="20"/>
    </w:rPr>
  </w:style>
  <w:style w:type="paragraph" w:styleId="CommentSubject">
    <w:name w:val="annotation subject"/>
    <w:basedOn w:val="CommentText"/>
    <w:next w:val="CommentText"/>
    <w:link w:val="CommentSubjectChar"/>
    <w:uiPriority w:val="99"/>
    <w:semiHidden/>
    <w:unhideWhenUsed/>
    <w:rsid w:val="006140AD"/>
    <w:rPr>
      <w:b/>
      <w:bCs/>
    </w:rPr>
  </w:style>
  <w:style w:type="character" w:customStyle="1" w:styleId="CommentSubjectChar">
    <w:name w:val="Comment Subject Char"/>
    <w:basedOn w:val="CommentTextChar"/>
    <w:link w:val="CommentSubject"/>
    <w:uiPriority w:val="99"/>
    <w:semiHidden/>
    <w:rsid w:val="006140AD"/>
    <w:rPr>
      <w:b/>
      <w:bCs/>
      <w:sz w:val="20"/>
      <w:szCs w:val="20"/>
    </w:rPr>
  </w:style>
  <w:style w:type="paragraph" w:styleId="FootnoteText">
    <w:name w:val="footnote text"/>
    <w:basedOn w:val="Normal"/>
    <w:link w:val="FootnoteTextChar"/>
    <w:uiPriority w:val="99"/>
    <w:semiHidden/>
    <w:unhideWhenUsed/>
    <w:rsid w:val="006C02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025A"/>
    <w:rPr>
      <w:sz w:val="20"/>
      <w:szCs w:val="20"/>
    </w:rPr>
  </w:style>
  <w:style w:type="character" w:styleId="FootnoteReference">
    <w:name w:val="footnote reference"/>
    <w:basedOn w:val="DefaultParagraphFont"/>
    <w:uiPriority w:val="99"/>
    <w:semiHidden/>
    <w:unhideWhenUsed/>
    <w:rsid w:val="006C025A"/>
    <w:rPr>
      <w:vertAlign w:val="superscript"/>
    </w:rPr>
  </w:style>
  <w:style w:type="paragraph" w:styleId="TOCHeading">
    <w:name w:val="TOC Heading"/>
    <w:basedOn w:val="Heading1"/>
    <w:next w:val="Normal"/>
    <w:uiPriority w:val="39"/>
    <w:unhideWhenUsed/>
    <w:qFormat/>
    <w:rsid w:val="00115A1F"/>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115A1F"/>
    <w:pPr>
      <w:spacing w:after="100"/>
      <w:ind w:left="220"/>
    </w:pPr>
    <w:rPr>
      <w:rFonts w:eastAsiaTheme="minorEastAsia" w:cs="Times New Roman"/>
      <w:kern w:val="0"/>
      <w:lang w:val="en-US"/>
      <w14:ligatures w14:val="none"/>
    </w:rPr>
  </w:style>
  <w:style w:type="paragraph" w:styleId="TOC1">
    <w:name w:val="toc 1"/>
    <w:basedOn w:val="Normal"/>
    <w:next w:val="Normal"/>
    <w:autoRedefine/>
    <w:uiPriority w:val="39"/>
    <w:unhideWhenUsed/>
    <w:rsid w:val="00115A1F"/>
    <w:pPr>
      <w:spacing w:after="100"/>
    </w:pPr>
    <w:rPr>
      <w:rFonts w:eastAsiaTheme="minorEastAsia" w:cs="Times New Roman"/>
      <w:kern w:val="0"/>
      <w:lang w:val="en-US"/>
      <w14:ligatures w14:val="none"/>
    </w:rPr>
  </w:style>
  <w:style w:type="paragraph" w:styleId="TOC3">
    <w:name w:val="toc 3"/>
    <w:basedOn w:val="Normal"/>
    <w:next w:val="Normal"/>
    <w:autoRedefine/>
    <w:uiPriority w:val="39"/>
    <w:unhideWhenUsed/>
    <w:rsid w:val="00115A1F"/>
    <w:pPr>
      <w:spacing w:after="100"/>
      <w:ind w:left="440"/>
    </w:pPr>
    <w:rPr>
      <w:rFonts w:eastAsiaTheme="minorEastAsia" w:cs="Times New Roman"/>
      <w:kern w:val="0"/>
      <w:lang w:val="en-US"/>
      <w14:ligatures w14:val="none"/>
    </w:rPr>
  </w:style>
  <w:style w:type="character" w:styleId="Hyperlink">
    <w:name w:val="Hyperlink"/>
    <w:basedOn w:val="DefaultParagraphFont"/>
    <w:uiPriority w:val="99"/>
    <w:unhideWhenUsed/>
    <w:rsid w:val="0080386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146316">
      <w:bodyDiv w:val="1"/>
      <w:marLeft w:val="0"/>
      <w:marRight w:val="0"/>
      <w:marTop w:val="0"/>
      <w:marBottom w:val="0"/>
      <w:divBdr>
        <w:top w:val="none" w:sz="0" w:space="0" w:color="auto"/>
        <w:left w:val="none" w:sz="0" w:space="0" w:color="auto"/>
        <w:bottom w:val="none" w:sz="0" w:space="0" w:color="auto"/>
        <w:right w:val="none" w:sz="0" w:space="0" w:color="auto"/>
      </w:divBdr>
      <w:divsChild>
        <w:div w:id="1784380230">
          <w:marLeft w:val="0"/>
          <w:marRight w:val="0"/>
          <w:marTop w:val="0"/>
          <w:marBottom w:val="0"/>
          <w:divBdr>
            <w:top w:val="none" w:sz="0" w:space="0" w:color="auto"/>
            <w:left w:val="none" w:sz="0" w:space="0" w:color="auto"/>
            <w:bottom w:val="none" w:sz="0" w:space="0" w:color="auto"/>
            <w:right w:val="none" w:sz="0" w:space="0" w:color="auto"/>
          </w:divBdr>
        </w:div>
        <w:div w:id="1817844263">
          <w:marLeft w:val="0"/>
          <w:marRight w:val="0"/>
          <w:marTop w:val="0"/>
          <w:marBottom w:val="0"/>
          <w:divBdr>
            <w:top w:val="none" w:sz="0" w:space="0" w:color="auto"/>
            <w:left w:val="none" w:sz="0" w:space="0" w:color="auto"/>
            <w:bottom w:val="none" w:sz="0" w:space="0" w:color="auto"/>
            <w:right w:val="none" w:sz="0" w:space="0" w:color="auto"/>
          </w:divBdr>
          <w:divsChild>
            <w:div w:id="153299126">
              <w:marLeft w:val="0"/>
              <w:marRight w:val="0"/>
              <w:marTop w:val="30"/>
              <w:marBottom w:val="30"/>
              <w:divBdr>
                <w:top w:val="none" w:sz="0" w:space="0" w:color="auto"/>
                <w:left w:val="none" w:sz="0" w:space="0" w:color="auto"/>
                <w:bottom w:val="none" w:sz="0" w:space="0" w:color="auto"/>
                <w:right w:val="none" w:sz="0" w:space="0" w:color="auto"/>
              </w:divBdr>
              <w:divsChild>
                <w:div w:id="76178473">
                  <w:marLeft w:val="0"/>
                  <w:marRight w:val="0"/>
                  <w:marTop w:val="0"/>
                  <w:marBottom w:val="0"/>
                  <w:divBdr>
                    <w:top w:val="none" w:sz="0" w:space="0" w:color="auto"/>
                    <w:left w:val="none" w:sz="0" w:space="0" w:color="auto"/>
                    <w:bottom w:val="none" w:sz="0" w:space="0" w:color="auto"/>
                    <w:right w:val="none" w:sz="0" w:space="0" w:color="auto"/>
                  </w:divBdr>
                  <w:divsChild>
                    <w:div w:id="700328061">
                      <w:marLeft w:val="0"/>
                      <w:marRight w:val="0"/>
                      <w:marTop w:val="0"/>
                      <w:marBottom w:val="0"/>
                      <w:divBdr>
                        <w:top w:val="none" w:sz="0" w:space="0" w:color="auto"/>
                        <w:left w:val="none" w:sz="0" w:space="0" w:color="auto"/>
                        <w:bottom w:val="none" w:sz="0" w:space="0" w:color="auto"/>
                        <w:right w:val="none" w:sz="0" w:space="0" w:color="auto"/>
                      </w:divBdr>
                    </w:div>
                    <w:div w:id="1339162744">
                      <w:marLeft w:val="0"/>
                      <w:marRight w:val="0"/>
                      <w:marTop w:val="0"/>
                      <w:marBottom w:val="0"/>
                      <w:divBdr>
                        <w:top w:val="none" w:sz="0" w:space="0" w:color="auto"/>
                        <w:left w:val="none" w:sz="0" w:space="0" w:color="auto"/>
                        <w:bottom w:val="none" w:sz="0" w:space="0" w:color="auto"/>
                        <w:right w:val="none" w:sz="0" w:space="0" w:color="auto"/>
                      </w:divBdr>
                    </w:div>
                  </w:divsChild>
                </w:div>
                <w:div w:id="79106838">
                  <w:marLeft w:val="0"/>
                  <w:marRight w:val="0"/>
                  <w:marTop w:val="0"/>
                  <w:marBottom w:val="0"/>
                  <w:divBdr>
                    <w:top w:val="none" w:sz="0" w:space="0" w:color="auto"/>
                    <w:left w:val="none" w:sz="0" w:space="0" w:color="auto"/>
                    <w:bottom w:val="none" w:sz="0" w:space="0" w:color="auto"/>
                    <w:right w:val="none" w:sz="0" w:space="0" w:color="auto"/>
                  </w:divBdr>
                  <w:divsChild>
                    <w:div w:id="916091405">
                      <w:marLeft w:val="0"/>
                      <w:marRight w:val="0"/>
                      <w:marTop w:val="0"/>
                      <w:marBottom w:val="0"/>
                      <w:divBdr>
                        <w:top w:val="none" w:sz="0" w:space="0" w:color="auto"/>
                        <w:left w:val="none" w:sz="0" w:space="0" w:color="auto"/>
                        <w:bottom w:val="none" w:sz="0" w:space="0" w:color="auto"/>
                        <w:right w:val="none" w:sz="0" w:space="0" w:color="auto"/>
                      </w:divBdr>
                    </w:div>
                  </w:divsChild>
                </w:div>
                <w:div w:id="86268222">
                  <w:marLeft w:val="0"/>
                  <w:marRight w:val="0"/>
                  <w:marTop w:val="0"/>
                  <w:marBottom w:val="0"/>
                  <w:divBdr>
                    <w:top w:val="none" w:sz="0" w:space="0" w:color="auto"/>
                    <w:left w:val="none" w:sz="0" w:space="0" w:color="auto"/>
                    <w:bottom w:val="none" w:sz="0" w:space="0" w:color="auto"/>
                    <w:right w:val="none" w:sz="0" w:space="0" w:color="auto"/>
                  </w:divBdr>
                  <w:divsChild>
                    <w:div w:id="639697990">
                      <w:marLeft w:val="0"/>
                      <w:marRight w:val="0"/>
                      <w:marTop w:val="0"/>
                      <w:marBottom w:val="0"/>
                      <w:divBdr>
                        <w:top w:val="none" w:sz="0" w:space="0" w:color="auto"/>
                        <w:left w:val="none" w:sz="0" w:space="0" w:color="auto"/>
                        <w:bottom w:val="none" w:sz="0" w:space="0" w:color="auto"/>
                        <w:right w:val="none" w:sz="0" w:space="0" w:color="auto"/>
                      </w:divBdr>
                    </w:div>
                  </w:divsChild>
                </w:div>
                <w:div w:id="121313290">
                  <w:marLeft w:val="0"/>
                  <w:marRight w:val="0"/>
                  <w:marTop w:val="0"/>
                  <w:marBottom w:val="0"/>
                  <w:divBdr>
                    <w:top w:val="none" w:sz="0" w:space="0" w:color="auto"/>
                    <w:left w:val="none" w:sz="0" w:space="0" w:color="auto"/>
                    <w:bottom w:val="none" w:sz="0" w:space="0" w:color="auto"/>
                    <w:right w:val="none" w:sz="0" w:space="0" w:color="auto"/>
                  </w:divBdr>
                  <w:divsChild>
                    <w:div w:id="199320243">
                      <w:marLeft w:val="0"/>
                      <w:marRight w:val="0"/>
                      <w:marTop w:val="0"/>
                      <w:marBottom w:val="0"/>
                      <w:divBdr>
                        <w:top w:val="none" w:sz="0" w:space="0" w:color="auto"/>
                        <w:left w:val="none" w:sz="0" w:space="0" w:color="auto"/>
                        <w:bottom w:val="none" w:sz="0" w:space="0" w:color="auto"/>
                        <w:right w:val="none" w:sz="0" w:space="0" w:color="auto"/>
                      </w:divBdr>
                    </w:div>
                  </w:divsChild>
                </w:div>
                <w:div w:id="177013128">
                  <w:marLeft w:val="0"/>
                  <w:marRight w:val="0"/>
                  <w:marTop w:val="0"/>
                  <w:marBottom w:val="0"/>
                  <w:divBdr>
                    <w:top w:val="none" w:sz="0" w:space="0" w:color="auto"/>
                    <w:left w:val="none" w:sz="0" w:space="0" w:color="auto"/>
                    <w:bottom w:val="none" w:sz="0" w:space="0" w:color="auto"/>
                    <w:right w:val="none" w:sz="0" w:space="0" w:color="auto"/>
                  </w:divBdr>
                  <w:divsChild>
                    <w:div w:id="2052418000">
                      <w:marLeft w:val="0"/>
                      <w:marRight w:val="0"/>
                      <w:marTop w:val="0"/>
                      <w:marBottom w:val="0"/>
                      <w:divBdr>
                        <w:top w:val="none" w:sz="0" w:space="0" w:color="auto"/>
                        <w:left w:val="none" w:sz="0" w:space="0" w:color="auto"/>
                        <w:bottom w:val="none" w:sz="0" w:space="0" w:color="auto"/>
                        <w:right w:val="none" w:sz="0" w:space="0" w:color="auto"/>
                      </w:divBdr>
                    </w:div>
                  </w:divsChild>
                </w:div>
                <w:div w:id="244850572">
                  <w:marLeft w:val="0"/>
                  <w:marRight w:val="0"/>
                  <w:marTop w:val="0"/>
                  <w:marBottom w:val="0"/>
                  <w:divBdr>
                    <w:top w:val="none" w:sz="0" w:space="0" w:color="auto"/>
                    <w:left w:val="none" w:sz="0" w:space="0" w:color="auto"/>
                    <w:bottom w:val="none" w:sz="0" w:space="0" w:color="auto"/>
                    <w:right w:val="none" w:sz="0" w:space="0" w:color="auto"/>
                  </w:divBdr>
                  <w:divsChild>
                    <w:div w:id="1205292505">
                      <w:marLeft w:val="0"/>
                      <w:marRight w:val="0"/>
                      <w:marTop w:val="0"/>
                      <w:marBottom w:val="0"/>
                      <w:divBdr>
                        <w:top w:val="none" w:sz="0" w:space="0" w:color="auto"/>
                        <w:left w:val="none" w:sz="0" w:space="0" w:color="auto"/>
                        <w:bottom w:val="none" w:sz="0" w:space="0" w:color="auto"/>
                        <w:right w:val="none" w:sz="0" w:space="0" w:color="auto"/>
                      </w:divBdr>
                    </w:div>
                  </w:divsChild>
                </w:div>
                <w:div w:id="278999462">
                  <w:marLeft w:val="0"/>
                  <w:marRight w:val="0"/>
                  <w:marTop w:val="0"/>
                  <w:marBottom w:val="0"/>
                  <w:divBdr>
                    <w:top w:val="none" w:sz="0" w:space="0" w:color="auto"/>
                    <w:left w:val="none" w:sz="0" w:space="0" w:color="auto"/>
                    <w:bottom w:val="none" w:sz="0" w:space="0" w:color="auto"/>
                    <w:right w:val="none" w:sz="0" w:space="0" w:color="auto"/>
                  </w:divBdr>
                  <w:divsChild>
                    <w:div w:id="172187838">
                      <w:marLeft w:val="0"/>
                      <w:marRight w:val="0"/>
                      <w:marTop w:val="0"/>
                      <w:marBottom w:val="0"/>
                      <w:divBdr>
                        <w:top w:val="none" w:sz="0" w:space="0" w:color="auto"/>
                        <w:left w:val="none" w:sz="0" w:space="0" w:color="auto"/>
                        <w:bottom w:val="none" w:sz="0" w:space="0" w:color="auto"/>
                        <w:right w:val="none" w:sz="0" w:space="0" w:color="auto"/>
                      </w:divBdr>
                    </w:div>
                  </w:divsChild>
                </w:div>
                <w:div w:id="292060097">
                  <w:marLeft w:val="0"/>
                  <w:marRight w:val="0"/>
                  <w:marTop w:val="0"/>
                  <w:marBottom w:val="0"/>
                  <w:divBdr>
                    <w:top w:val="none" w:sz="0" w:space="0" w:color="auto"/>
                    <w:left w:val="none" w:sz="0" w:space="0" w:color="auto"/>
                    <w:bottom w:val="none" w:sz="0" w:space="0" w:color="auto"/>
                    <w:right w:val="none" w:sz="0" w:space="0" w:color="auto"/>
                  </w:divBdr>
                  <w:divsChild>
                    <w:div w:id="649017655">
                      <w:marLeft w:val="0"/>
                      <w:marRight w:val="0"/>
                      <w:marTop w:val="0"/>
                      <w:marBottom w:val="0"/>
                      <w:divBdr>
                        <w:top w:val="none" w:sz="0" w:space="0" w:color="auto"/>
                        <w:left w:val="none" w:sz="0" w:space="0" w:color="auto"/>
                        <w:bottom w:val="none" w:sz="0" w:space="0" w:color="auto"/>
                        <w:right w:val="none" w:sz="0" w:space="0" w:color="auto"/>
                      </w:divBdr>
                    </w:div>
                  </w:divsChild>
                </w:div>
                <w:div w:id="307981122">
                  <w:marLeft w:val="0"/>
                  <w:marRight w:val="0"/>
                  <w:marTop w:val="0"/>
                  <w:marBottom w:val="0"/>
                  <w:divBdr>
                    <w:top w:val="none" w:sz="0" w:space="0" w:color="auto"/>
                    <w:left w:val="none" w:sz="0" w:space="0" w:color="auto"/>
                    <w:bottom w:val="none" w:sz="0" w:space="0" w:color="auto"/>
                    <w:right w:val="none" w:sz="0" w:space="0" w:color="auto"/>
                  </w:divBdr>
                  <w:divsChild>
                    <w:div w:id="36704968">
                      <w:marLeft w:val="0"/>
                      <w:marRight w:val="0"/>
                      <w:marTop w:val="0"/>
                      <w:marBottom w:val="0"/>
                      <w:divBdr>
                        <w:top w:val="none" w:sz="0" w:space="0" w:color="auto"/>
                        <w:left w:val="none" w:sz="0" w:space="0" w:color="auto"/>
                        <w:bottom w:val="none" w:sz="0" w:space="0" w:color="auto"/>
                        <w:right w:val="none" w:sz="0" w:space="0" w:color="auto"/>
                      </w:divBdr>
                    </w:div>
                  </w:divsChild>
                </w:div>
                <w:div w:id="310444816">
                  <w:marLeft w:val="0"/>
                  <w:marRight w:val="0"/>
                  <w:marTop w:val="0"/>
                  <w:marBottom w:val="0"/>
                  <w:divBdr>
                    <w:top w:val="none" w:sz="0" w:space="0" w:color="auto"/>
                    <w:left w:val="none" w:sz="0" w:space="0" w:color="auto"/>
                    <w:bottom w:val="none" w:sz="0" w:space="0" w:color="auto"/>
                    <w:right w:val="none" w:sz="0" w:space="0" w:color="auto"/>
                  </w:divBdr>
                  <w:divsChild>
                    <w:div w:id="1307006355">
                      <w:marLeft w:val="0"/>
                      <w:marRight w:val="0"/>
                      <w:marTop w:val="0"/>
                      <w:marBottom w:val="0"/>
                      <w:divBdr>
                        <w:top w:val="none" w:sz="0" w:space="0" w:color="auto"/>
                        <w:left w:val="none" w:sz="0" w:space="0" w:color="auto"/>
                        <w:bottom w:val="none" w:sz="0" w:space="0" w:color="auto"/>
                        <w:right w:val="none" w:sz="0" w:space="0" w:color="auto"/>
                      </w:divBdr>
                    </w:div>
                  </w:divsChild>
                </w:div>
                <w:div w:id="319819877">
                  <w:marLeft w:val="0"/>
                  <w:marRight w:val="0"/>
                  <w:marTop w:val="0"/>
                  <w:marBottom w:val="0"/>
                  <w:divBdr>
                    <w:top w:val="none" w:sz="0" w:space="0" w:color="auto"/>
                    <w:left w:val="none" w:sz="0" w:space="0" w:color="auto"/>
                    <w:bottom w:val="none" w:sz="0" w:space="0" w:color="auto"/>
                    <w:right w:val="none" w:sz="0" w:space="0" w:color="auto"/>
                  </w:divBdr>
                  <w:divsChild>
                    <w:div w:id="1403718123">
                      <w:marLeft w:val="0"/>
                      <w:marRight w:val="0"/>
                      <w:marTop w:val="0"/>
                      <w:marBottom w:val="0"/>
                      <w:divBdr>
                        <w:top w:val="none" w:sz="0" w:space="0" w:color="auto"/>
                        <w:left w:val="none" w:sz="0" w:space="0" w:color="auto"/>
                        <w:bottom w:val="none" w:sz="0" w:space="0" w:color="auto"/>
                        <w:right w:val="none" w:sz="0" w:space="0" w:color="auto"/>
                      </w:divBdr>
                    </w:div>
                  </w:divsChild>
                </w:div>
                <w:div w:id="321812250">
                  <w:marLeft w:val="0"/>
                  <w:marRight w:val="0"/>
                  <w:marTop w:val="0"/>
                  <w:marBottom w:val="0"/>
                  <w:divBdr>
                    <w:top w:val="none" w:sz="0" w:space="0" w:color="auto"/>
                    <w:left w:val="none" w:sz="0" w:space="0" w:color="auto"/>
                    <w:bottom w:val="none" w:sz="0" w:space="0" w:color="auto"/>
                    <w:right w:val="none" w:sz="0" w:space="0" w:color="auto"/>
                  </w:divBdr>
                  <w:divsChild>
                    <w:div w:id="1200511453">
                      <w:marLeft w:val="0"/>
                      <w:marRight w:val="0"/>
                      <w:marTop w:val="0"/>
                      <w:marBottom w:val="0"/>
                      <w:divBdr>
                        <w:top w:val="none" w:sz="0" w:space="0" w:color="auto"/>
                        <w:left w:val="none" w:sz="0" w:space="0" w:color="auto"/>
                        <w:bottom w:val="none" w:sz="0" w:space="0" w:color="auto"/>
                        <w:right w:val="none" w:sz="0" w:space="0" w:color="auto"/>
                      </w:divBdr>
                    </w:div>
                  </w:divsChild>
                </w:div>
                <w:div w:id="354042642">
                  <w:marLeft w:val="0"/>
                  <w:marRight w:val="0"/>
                  <w:marTop w:val="0"/>
                  <w:marBottom w:val="0"/>
                  <w:divBdr>
                    <w:top w:val="none" w:sz="0" w:space="0" w:color="auto"/>
                    <w:left w:val="none" w:sz="0" w:space="0" w:color="auto"/>
                    <w:bottom w:val="none" w:sz="0" w:space="0" w:color="auto"/>
                    <w:right w:val="none" w:sz="0" w:space="0" w:color="auto"/>
                  </w:divBdr>
                  <w:divsChild>
                    <w:div w:id="270094402">
                      <w:marLeft w:val="0"/>
                      <w:marRight w:val="0"/>
                      <w:marTop w:val="0"/>
                      <w:marBottom w:val="0"/>
                      <w:divBdr>
                        <w:top w:val="none" w:sz="0" w:space="0" w:color="auto"/>
                        <w:left w:val="none" w:sz="0" w:space="0" w:color="auto"/>
                        <w:bottom w:val="none" w:sz="0" w:space="0" w:color="auto"/>
                        <w:right w:val="none" w:sz="0" w:space="0" w:color="auto"/>
                      </w:divBdr>
                    </w:div>
                  </w:divsChild>
                </w:div>
                <w:div w:id="393158665">
                  <w:marLeft w:val="0"/>
                  <w:marRight w:val="0"/>
                  <w:marTop w:val="0"/>
                  <w:marBottom w:val="0"/>
                  <w:divBdr>
                    <w:top w:val="none" w:sz="0" w:space="0" w:color="auto"/>
                    <w:left w:val="none" w:sz="0" w:space="0" w:color="auto"/>
                    <w:bottom w:val="none" w:sz="0" w:space="0" w:color="auto"/>
                    <w:right w:val="none" w:sz="0" w:space="0" w:color="auto"/>
                  </w:divBdr>
                  <w:divsChild>
                    <w:div w:id="1461145309">
                      <w:marLeft w:val="0"/>
                      <w:marRight w:val="0"/>
                      <w:marTop w:val="0"/>
                      <w:marBottom w:val="0"/>
                      <w:divBdr>
                        <w:top w:val="none" w:sz="0" w:space="0" w:color="auto"/>
                        <w:left w:val="none" w:sz="0" w:space="0" w:color="auto"/>
                        <w:bottom w:val="none" w:sz="0" w:space="0" w:color="auto"/>
                        <w:right w:val="none" w:sz="0" w:space="0" w:color="auto"/>
                      </w:divBdr>
                    </w:div>
                  </w:divsChild>
                </w:div>
                <w:div w:id="426073021">
                  <w:marLeft w:val="0"/>
                  <w:marRight w:val="0"/>
                  <w:marTop w:val="0"/>
                  <w:marBottom w:val="0"/>
                  <w:divBdr>
                    <w:top w:val="none" w:sz="0" w:space="0" w:color="auto"/>
                    <w:left w:val="none" w:sz="0" w:space="0" w:color="auto"/>
                    <w:bottom w:val="none" w:sz="0" w:space="0" w:color="auto"/>
                    <w:right w:val="none" w:sz="0" w:space="0" w:color="auto"/>
                  </w:divBdr>
                  <w:divsChild>
                    <w:div w:id="1616323807">
                      <w:marLeft w:val="0"/>
                      <w:marRight w:val="0"/>
                      <w:marTop w:val="0"/>
                      <w:marBottom w:val="0"/>
                      <w:divBdr>
                        <w:top w:val="none" w:sz="0" w:space="0" w:color="auto"/>
                        <w:left w:val="none" w:sz="0" w:space="0" w:color="auto"/>
                        <w:bottom w:val="none" w:sz="0" w:space="0" w:color="auto"/>
                        <w:right w:val="none" w:sz="0" w:space="0" w:color="auto"/>
                      </w:divBdr>
                    </w:div>
                  </w:divsChild>
                </w:div>
                <w:div w:id="426125019">
                  <w:marLeft w:val="0"/>
                  <w:marRight w:val="0"/>
                  <w:marTop w:val="0"/>
                  <w:marBottom w:val="0"/>
                  <w:divBdr>
                    <w:top w:val="none" w:sz="0" w:space="0" w:color="auto"/>
                    <w:left w:val="none" w:sz="0" w:space="0" w:color="auto"/>
                    <w:bottom w:val="none" w:sz="0" w:space="0" w:color="auto"/>
                    <w:right w:val="none" w:sz="0" w:space="0" w:color="auto"/>
                  </w:divBdr>
                  <w:divsChild>
                    <w:div w:id="690254847">
                      <w:marLeft w:val="0"/>
                      <w:marRight w:val="0"/>
                      <w:marTop w:val="0"/>
                      <w:marBottom w:val="0"/>
                      <w:divBdr>
                        <w:top w:val="none" w:sz="0" w:space="0" w:color="auto"/>
                        <w:left w:val="none" w:sz="0" w:space="0" w:color="auto"/>
                        <w:bottom w:val="none" w:sz="0" w:space="0" w:color="auto"/>
                        <w:right w:val="none" w:sz="0" w:space="0" w:color="auto"/>
                      </w:divBdr>
                    </w:div>
                    <w:div w:id="1616133222">
                      <w:marLeft w:val="0"/>
                      <w:marRight w:val="0"/>
                      <w:marTop w:val="0"/>
                      <w:marBottom w:val="0"/>
                      <w:divBdr>
                        <w:top w:val="none" w:sz="0" w:space="0" w:color="auto"/>
                        <w:left w:val="none" w:sz="0" w:space="0" w:color="auto"/>
                        <w:bottom w:val="none" w:sz="0" w:space="0" w:color="auto"/>
                        <w:right w:val="none" w:sz="0" w:space="0" w:color="auto"/>
                      </w:divBdr>
                    </w:div>
                  </w:divsChild>
                </w:div>
                <w:div w:id="428158371">
                  <w:marLeft w:val="0"/>
                  <w:marRight w:val="0"/>
                  <w:marTop w:val="0"/>
                  <w:marBottom w:val="0"/>
                  <w:divBdr>
                    <w:top w:val="none" w:sz="0" w:space="0" w:color="auto"/>
                    <w:left w:val="none" w:sz="0" w:space="0" w:color="auto"/>
                    <w:bottom w:val="none" w:sz="0" w:space="0" w:color="auto"/>
                    <w:right w:val="none" w:sz="0" w:space="0" w:color="auto"/>
                  </w:divBdr>
                  <w:divsChild>
                    <w:div w:id="1138838537">
                      <w:marLeft w:val="0"/>
                      <w:marRight w:val="0"/>
                      <w:marTop w:val="0"/>
                      <w:marBottom w:val="0"/>
                      <w:divBdr>
                        <w:top w:val="none" w:sz="0" w:space="0" w:color="auto"/>
                        <w:left w:val="none" w:sz="0" w:space="0" w:color="auto"/>
                        <w:bottom w:val="none" w:sz="0" w:space="0" w:color="auto"/>
                        <w:right w:val="none" w:sz="0" w:space="0" w:color="auto"/>
                      </w:divBdr>
                    </w:div>
                    <w:div w:id="1140808822">
                      <w:marLeft w:val="0"/>
                      <w:marRight w:val="0"/>
                      <w:marTop w:val="0"/>
                      <w:marBottom w:val="0"/>
                      <w:divBdr>
                        <w:top w:val="none" w:sz="0" w:space="0" w:color="auto"/>
                        <w:left w:val="none" w:sz="0" w:space="0" w:color="auto"/>
                        <w:bottom w:val="none" w:sz="0" w:space="0" w:color="auto"/>
                        <w:right w:val="none" w:sz="0" w:space="0" w:color="auto"/>
                      </w:divBdr>
                    </w:div>
                  </w:divsChild>
                </w:div>
                <w:div w:id="429547148">
                  <w:marLeft w:val="0"/>
                  <w:marRight w:val="0"/>
                  <w:marTop w:val="0"/>
                  <w:marBottom w:val="0"/>
                  <w:divBdr>
                    <w:top w:val="none" w:sz="0" w:space="0" w:color="auto"/>
                    <w:left w:val="none" w:sz="0" w:space="0" w:color="auto"/>
                    <w:bottom w:val="none" w:sz="0" w:space="0" w:color="auto"/>
                    <w:right w:val="none" w:sz="0" w:space="0" w:color="auto"/>
                  </w:divBdr>
                  <w:divsChild>
                    <w:div w:id="1010065819">
                      <w:marLeft w:val="0"/>
                      <w:marRight w:val="0"/>
                      <w:marTop w:val="0"/>
                      <w:marBottom w:val="0"/>
                      <w:divBdr>
                        <w:top w:val="none" w:sz="0" w:space="0" w:color="auto"/>
                        <w:left w:val="none" w:sz="0" w:space="0" w:color="auto"/>
                        <w:bottom w:val="none" w:sz="0" w:space="0" w:color="auto"/>
                        <w:right w:val="none" w:sz="0" w:space="0" w:color="auto"/>
                      </w:divBdr>
                    </w:div>
                  </w:divsChild>
                </w:div>
                <w:div w:id="488249475">
                  <w:marLeft w:val="0"/>
                  <w:marRight w:val="0"/>
                  <w:marTop w:val="0"/>
                  <w:marBottom w:val="0"/>
                  <w:divBdr>
                    <w:top w:val="none" w:sz="0" w:space="0" w:color="auto"/>
                    <w:left w:val="none" w:sz="0" w:space="0" w:color="auto"/>
                    <w:bottom w:val="none" w:sz="0" w:space="0" w:color="auto"/>
                    <w:right w:val="none" w:sz="0" w:space="0" w:color="auto"/>
                  </w:divBdr>
                  <w:divsChild>
                    <w:div w:id="944921587">
                      <w:marLeft w:val="0"/>
                      <w:marRight w:val="0"/>
                      <w:marTop w:val="0"/>
                      <w:marBottom w:val="0"/>
                      <w:divBdr>
                        <w:top w:val="none" w:sz="0" w:space="0" w:color="auto"/>
                        <w:left w:val="none" w:sz="0" w:space="0" w:color="auto"/>
                        <w:bottom w:val="none" w:sz="0" w:space="0" w:color="auto"/>
                        <w:right w:val="none" w:sz="0" w:space="0" w:color="auto"/>
                      </w:divBdr>
                    </w:div>
                  </w:divsChild>
                </w:div>
                <w:div w:id="500390372">
                  <w:marLeft w:val="0"/>
                  <w:marRight w:val="0"/>
                  <w:marTop w:val="0"/>
                  <w:marBottom w:val="0"/>
                  <w:divBdr>
                    <w:top w:val="none" w:sz="0" w:space="0" w:color="auto"/>
                    <w:left w:val="none" w:sz="0" w:space="0" w:color="auto"/>
                    <w:bottom w:val="none" w:sz="0" w:space="0" w:color="auto"/>
                    <w:right w:val="none" w:sz="0" w:space="0" w:color="auto"/>
                  </w:divBdr>
                  <w:divsChild>
                    <w:div w:id="2120370102">
                      <w:marLeft w:val="0"/>
                      <w:marRight w:val="0"/>
                      <w:marTop w:val="0"/>
                      <w:marBottom w:val="0"/>
                      <w:divBdr>
                        <w:top w:val="none" w:sz="0" w:space="0" w:color="auto"/>
                        <w:left w:val="none" w:sz="0" w:space="0" w:color="auto"/>
                        <w:bottom w:val="none" w:sz="0" w:space="0" w:color="auto"/>
                        <w:right w:val="none" w:sz="0" w:space="0" w:color="auto"/>
                      </w:divBdr>
                    </w:div>
                  </w:divsChild>
                </w:div>
                <w:div w:id="508369085">
                  <w:marLeft w:val="0"/>
                  <w:marRight w:val="0"/>
                  <w:marTop w:val="0"/>
                  <w:marBottom w:val="0"/>
                  <w:divBdr>
                    <w:top w:val="none" w:sz="0" w:space="0" w:color="auto"/>
                    <w:left w:val="none" w:sz="0" w:space="0" w:color="auto"/>
                    <w:bottom w:val="none" w:sz="0" w:space="0" w:color="auto"/>
                    <w:right w:val="none" w:sz="0" w:space="0" w:color="auto"/>
                  </w:divBdr>
                  <w:divsChild>
                    <w:div w:id="2085489782">
                      <w:marLeft w:val="0"/>
                      <w:marRight w:val="0"/>
                      <w:marTop w:val="0"/>
                      <w:marBottom w:val="0"/>
                      <w:divBdr>
                        <w:top w:val="none" w:sz="0" w:space="0" w:color="auto"/>
                        <w:left w:val="none" w:sz="0" w:space="0" w:color="auto"/>
                        <w:bottom w:val="none" w:sz="0" w:space="0" w:color="auto"/>
                        <w:right w:val="none" w:sz="0" w:space="0" w:color="auto"/>
                      </w:divBdr>
                    </w:div>
                  </w:divsChild>
                </w:div>
                <w:div w:id="512644765">
                  <w:marLeft w:val="0"/>
                  <w:marRight w:val="0"/>
                  <w:marTop w:val="0"/>
                  <w:marBottom w:val="0"/>
                  <w:divBdr>
                    <w:top w:val="none" w:sz="0" w:space="0" w:color="auto"/>
                    <w:left w:val="none" w:sz="0" w:space="0" w:color="auto"/>
                    <w:bottom w:val="none" w:sz="0" w:space="0" w:color="auto"/>
                    <w:right w:val="none" w:sz="0" w:space="0" w:color="auto"/>
                  </w:divBdr>
                  <w:divsChild>
                    <w:div w:id="2146267425">
                      <w:marLeft w:val="0"/>
                      <w:marRight w:val="0"/>
                      <w:marTop w:val="0"/>
                      <w:marBottom w:val="0"/>
                      <w:divBdr>
                        <w:top w:val="none" w:sz="0" w:space="0" w:color="auto"/>
                        <w:left w:val="none" w:sz="0" w:space="0" w:color="auto"/>
                        <w:bottom w:val="none" w:sz="0" w:space="0" w:color="auto"/>
                        <w:right w:val="none" w:sz="0" w:space="0" w:color="auto"/>
                      </w:divBdr>
                    </w:div>
                  </w:divsChild>
                </w:div>
                <w:div w:id="546644804">
                  <w:marLeft w:val="0"/>
                  <w:marRight w:val="0"/>
                  <w:marTop w:val="0"/>
                  <w:marBottom w:val="0"/>
                  <w:divBdr>
                    <w:top w:val="none" w:sz="0" w:space="0" w:color="auto"/>
                    <w:left w:val="none" w:sz="0" w:space="0" w:color="auto"/>
                    <w:bottom w:val="none" w:sz="0" w:space="0" w:color="auto"/>
                    <w:right w:val="none" w:sz="0" w:space="0" w:color="auto"/>
                  </w:divBdr>
                  <w:divsChild>
                    <w:div w:id="689768593">
                      <w:marLeft w:val="0"/>
                      <w:marRight w:val="0"/>
                      <w:marTop w:val="0"/>
                      <w:marBottom w:val="0"/>
                      <w:divBdr>
                        <w:top w:val="none" w:sz="0" w:space="0" w:color="auto"/>
                        <w:left w:val="none" w:sz="0" w:space="0" w:color="auto"/>
                        <w:bottom w:val="none" w:sz="0" w:space="0" w:color="auto"/>
                        <w:right w:val="none" w:sz="0" w:space="0" w:color="auto"/>
                      </w:divBdr>
                    </w:div>
                  </w:divsChild>
                </w:div>
                <w:div w:id="613173639">
                  <w:marLeft w:val="0"/>
                  <w:marRight w:val="0"/>
                  <w:marTop w:val="0"/>
                  <w:marBottom w:val="0"/>
                  <w:divBdr>
                    <w:top w:val="none" w:sz="0" w:space="0" w:color="auto"/>
                    <w:left w:val="none" w:sz="0" w:space="0" w:color="auto"/>
                    <w:bottom w:val="none" w:sz="0" w:space="0" w:color="auto"/>
                    <w:right w:val="none" w:sz="0" w:space="0" w:color="auto"/>
                  </w:divBdr>
                  <w:divsChild>
                    <w:div w:id="1941914052">
                      <w:marLeft w:val="0"/>
                      <w:marRight w:val="0"/>
                      <w:marTop w:val="0"/>
                      <w:marBottom w:val="0"/>
                      <w:divBdr>
                        <w:top w:val="none" w:sz="0" w:space="0" w:color="auto"/>
                        <w:left w:val="none" w:sz="0" w:space="0" w:color="auto"/>
                        <w:bottom w:val="none" w:sz="0" w:space="0" w:color="auto"/>
                        <w:right w:val="none" w:sz="0" w:space="0" w:color="auto"/>
                      </w:divBdr>
                    </w:div>
                  </w:divsChild>
                </w:div>
                <w:div w:id="653267487">
                  <w:marLeft w:val="0"/>
                  <w:marRight w:val="0"/>
                  <w:marTop w:val="0"/>
                  <w:marBottom w:val="0"/>
                  <w:divBdr>
                    <w:top w:val="none" w:sz="0" w:space="0" w:color="auto"/>
                    <w:left w:val="none" w:sz="0" w:space="0" w:color="auto"/>
                    <w:bottom w:val="none" w:sz="0" w:space="0" w:color="auto"/>
                    <w:right w:val="none" w:sz="0" w:space="0" w:color="auto"/>
                  </w:divBdr>
                  <w:divsChild>
                    <w:div w:id="1406299521">
                      <w:marLeft w:val="0"/>
                      <w:marRight w:val="0"/>
                      <w:marTop w:val="0"/>
                      <w:marBottom w:val="0"/>
                      <w:divBdr>
                        <w:top w:val="none" w:sz="0" w:space="0" w:color="auto"/>
                        <w:left w:val="none" w:sz="0" w:space="0" w:color="auto"/>
                        <w:bottom w:val="none" w:sz="0" w:space="0" w:color="auto"/>
                        <w:right w:val="none" w:sz="0" w:space="0" w:color="auto"/>
                      </w:divBdr>
                    </w:div>
                  </w:divsChild>
                </w:div>
                <w:div w:id="659312214">
                  <w:marLeft w:val="0"/>
                  <w:marRight w:val="0"/>
                  <w:marTop w:val="0"/>
                  <w:marBottom w:val="0"/>
                  <w:divBdr>
                    <w:top w:val="none" w:sz="0" w:space="0" w:color="auto"/>
                    <w:left w:val="none" w:sz="0" w:space="0" w:color="auto"/>
                    <w:bottom w:val="none" w:sz="0" w:space="0" w:color="auto"/>
                    <w:right w:val="none" w:sz="0" w:space="0" w:color="auto"/>
                  </w:divBdr>
                  <w:divsChild>
                    <w:div w:id="1234314537">
                      <w:marLeft w:val="0"/>
                      <w:marRight w:val="0"/>
                      <w:marTop w:val="0"/>
                      <w:marBottom w:val="0"/>
                      <w:divBdr>
                        <w:top w:val="none" w:sz="0" w:space="0" w:color="auto"/>
                        <w:left w:val="none" w:sz="0" w:space="0" w:color="auto"/>
                        <w:bottom w:val="none" w:sz="0" w:space="0" w:color="auto"/>
                        <w:right w:val="none" w:sz="0" w:space="0" w:color="auto"/>
                      </w:divBdr>
                    </w:div>
                  </w:divsChild>
                </w:div>
                <w:div w:id="684600893">
                  <w:marLeft w:val="0"/>
                  <w:marRight w:val="0"/>
                  <w:marTop w:val="0"/>
                  <w:marBottom w:val="0"/>
                  <w:divBdr>
                    <w:top w:val="none" w:sz="0" w:space="0" w:color="auto"/>
                    <w:left w:val="none" w:sz="0" w:space="0" w:color="auto"/>
                    <w:bottom w:val="none" w:sz="0" w:space="0" w:color="auto"/>
                    <w:right w:val="none" w:sz="0" w:space="0" w:color="auto"/>
                  </w:divBdr>
                  <w:divsChild>
                    <w:div w:id="1453596138">
                      <w:marLeft w:val="0"/>
                      <w:marRight w:val="0"/>
                      <w:marTop w:val="0"/>
                      <w:marBottom w:val="0"/>
                      <w:divBdr>
                        <w:top w:val="none" w:sz="0" w:space="0" w:color="auto"/>
                        <w:left w:val="none" w:sz="0" w:space="0" w:color="auto"/>
                        <w:bottom w:val="none" w:sz="0" w:space="0" w:color="auto"/>
                        <w:right w:val="none" w:sz="0" w:space="0" w:color="auto"/>
                      </w:divBdr>
                    </w:div>
                  </w:divsChild>
                </w:div>
                <w:div w:id="687372742">
                  <w:marLeft w:val="0"/>
                  <w:marRight w:val="0"/>
                  <w:marTop w:val="0"/>
                  <w:marBottom w:val="0"/>
                  <w:divBdr>
                    <w:top w:val="none" w:sz="0" w:space="0" w:color="auto"/>
                    <w:left w:val="none" w:sz="0" w:space="0" w:color="auto"/>
                    <w:bottom w:val="none" w:sz="0" w:space="0" w:color="auto"/>
                    <w:right w:val="none" w:sz="0" w:space="0" w:color="auto"/>
                  </w:divBdr>
                  <w:divsChild>
                    <w:div w:id="546257021">
                      <w:marLeft w:val="0"/>
                      <w:marRight w:val="0"/>
                      <w:marTop w:val="0"/>
                      <w:marBottom w:val="0"/>
                      <w:divBdr>
                        <w:top w:val="none" w:sz="0" w:space="0" w:color="auto"/>
                        <w:left w:val="none" w:sz="0" w:space="0" w:color="auto"/>
                        <w:bottom w:val="none" w:sz="0" w:space="0" w:color="auto"/>
                        <w:right w:val="none" w:sz="0" w:space="0" w:color="auto"/>
                      </w:divBdr>
                    </w:div>
                  </w:divsChild>
                </w:div>
                <w:div w:id="723918517">
                  <w:marLeft w:val="0"/>
                  <w:marRight w:val="0"/>
                  <w:marTop w:val="0"/>
                  <w:marBottom w:val="0"/>
                  <w:divBdr>
                    <w:top w:val="none" w:sz="0" w:space="0" w:color="auto"/>
                    <w:left w:val="none" w:sz="0" w:space="0" w:color="auto"/>
                    <w:bottom w:val="none" w:sz="0" w:space="0" w:color="auto"/>
                    <w:right w:val="none" w:sz="0" w:space="0" w:color="auto"/>
                  </w:divBdr>
                  <w:divsChild>
                    <w:div w:id="1818843287">
                      <w:marLeft w:val="0"/>
                      <w:marRight w:val="0"/>
                      <w:marTop w:val="0"/>
                      <w:marBottom w:val="0"/>
                      <w:divBdr>
                        <w:top w:val="none" w:sz="0" w:space="0" w:color="auto"/>
                        <w:left w:val="none" w:sz="0" w:space="0" w:color="auto"/>
                        <w:bottom w:val="none" w:sz="0" w:space="0" w:color="auto"/>
                        <w:right w:val="none" w:sz="0" w:space="0" w:color="auto"/>
                      </w:divBdr>
                    </w:div>
                  </w:divsChild>
                </w:div>
                <w:div w:id="753668780">
                  <w:marLeft w:val="0"/>
                  <w:marRight w:val="0"/>
                  <w:marTop w:val="0"/>
                  <w:marBottom w:val="0"/>
                  <w:divBdr>
                    <w:top w:val="none" w:sz="0" w:space="0" w:color="auto"/>
                    <w:left w:val="none" w:sz="0" w:space="0" w:color="auto"/>
                    <w:bottom w:val="none" w:sz="0" w:space="0" w:color="auto"/>
                    <w:right w:val="none" w:sz="0" w:space="0" w:color="auto"/>
                  </w:divBdr>
                  <w:divsChild>
                    <w:div w:id="1234316399">
                      <w:marLeft w:val="0"/>
                      <w:marRight w:val="0"/>
                      <w:marTop w:val="0"/>
                      <w:marBottom w:val="0"/>
                      <w:divBdr>
                        <w:top w:val="none" w:sz="0" w:space="0" w:color="auto"/>
                        <w:left w:val="none" w:sz="0" w:space="0" w:color="auto"/>
                        <w:bottom w:val="none" w:sz="0" w:space="0" w:color="auto"/>
                        <w:right w:val="none" w:sz="0" w:space="0" w:color="auto"/>
                      </w:divBdr>
                    </w:div>
                  </w:divsChild>
                </w:div>
                <w:div w:id="758671521">
                  <w:marLeft w:val="0"/>
                  <w:marRight w:val="0"/>
                  <w:marTop w:val="0"/>
                  <w:marBottom w:val="0"/>
                  <w:divBdr>
                    <w:top w:val="none" w:sz="0" w:space="0" w:color="auto"/>
                    <w:left w:val="none" w:sz="0" w:space="0" w:color="auto"/>
                    <w:bottom w:val="none" w:sz="0" w:space="0" w:color="auto"/>
                    <w:right w:val="none" w:sz="0" w:space="0" w:color="auto"/>
                  </w:divBdr>
                  <w:divsChild>
                    <w:div w:id="1154300556">
                      <w:marLeft w:val="0"/>
                      <w:marRight w:val="0"/>
                      <w:marTop w:val="0"/>
                      <w:marBottom w:val="0"/>
                      <w:divBdr>
                        <w:top w:val="none" w:sz="0" w:space="0" w:color="auto"/>
                        <w:left w:val="none" w:sz="0" w:space="0" w:color="auto"/>
                        <w:bottom w:val="none" w:sz="0" w:space="0" w:color="auto"/>
                        <w:right w:val="none" w:sz="0" w:space="0" w:color="auto"/>
                      </w:divBdr>
                    </w:div>
                  </w:divsChild>
                </w:div>
                <w:div w:id="779106829">
                  <w:marLeft w:val="0"/>
                  <w:marRight w:val="0"/>
                  <w:marTop w:val="0"/>
                  <w:marBottom w:val="0"/>
                  <w:divBdr>
                    <w:top w:val="none" w:sz="0" w:space="0" w:color="auto"/>
                    <w:left w:val="none" w:sz="0" w:space="0" w:color="auto"/>
                    <w:bottom w:val="none" w:sz="0" w:space="0" w:color="auto"/>
                    <w:right w:val="none" w:sz="0" w:space="0" w:color="auto"/>
                  </w:divBdr>
                  <w:divsChild>
                    <w:div w:id="1782802544">
                      <w:marLeft w:val="0"/>
                      <w:marRight w:val="0"/>
                      <w:marTop w:val="0"/>
                      <w:marBottom w:val="0"/>
                      <w:divBdr>
                        <w:top w:val="none" w:sz="0" w:space="0" w:color="auto"/>
                        <w:left w:val="none" w:sz="0" w:space="0" w:color="auto"/>
                        <w:bottom w:val="none" w:sz="0" w:space="0" w:color="auto"/>
                        <w:right w:val="none" w:sz="0" w:space="0" w:color="auto"/>
                      </w:divBdr>
                    </w:div>
                  </w:divsChild>
                </w:div>
                <w:div w:id="789976911">
                  <w:marLeft w:val="0"/>
                  <w:marRight w:val="0"/>
                  <w:marTop w:val="0"/>
                  <w:marBottom w:val="0"/>
                  <w:divBdr>
                    <w:top w:val="none" w:sz="0" w:space="0" w:color="auto"/>
                    <w:left w:val="none" w:sz="0" w:space="0" w:color="auto"/>
                    <w:bottom w:val="none" w:sz="0" w:space="0" w:color="auto"/>
                    <w:right w:val="none" w:sz="0" w:space="0" w:color="auto"/>
                  </w:divBdr>
                  <w:divsChild>
                    <w:div w:id="1083986781">
                      <w:marLeft w:val="0"/>
                      <w:marRight w:val="0"/>
                      <w:marTop w:val="0"/>
                      <w:marBottom w:val="0"/>
                      <w:divBdr>
                        <w:top w:val="none" w:sz="0" w:space="0" w:color="auto"/>
                        <w:left w:val="none" w:sz="0" w:space="0" w:color="auto"/>
                        <w:bottom w:val="none" w:sz="0" w:space="0" w:color="auto"/>
                        <w:right w:val="none" w:sz="0" w:space="0" w:color="auto"/>
                      </w:divBdr>
                    </w:div>
                  </w:divsChild>
                </w:div>
                <w:div w:id="799881149">
                  <w:marLeft w:val="0"/>
                  <w:marRight w:val="0"/>
                  <w:marTop w:val="0"/>
                  <w:marBottom w:val="0"/>
                  <w:divBdr>
                    <w:top w:val="none" w:sz="0" w:space="0" w:color="auto"/>
                    <w:left w:val="none" w:sz="0" w:space="0" w:color="auto"/>
                    <w:bottom w:val="none" w:sz="0" w:space="0" w:color="auto"/>
                    <w:right w:val="none" w:sz="0" w:space="0" w:color="auto"/>
                  </w:divBdr>
                  <w:divsChild>
                    <w:div w:id="1556231870">
                      <w:marLeft w:val="0"/>
                      <w:marRight w:val="0"/>
                      <w:marTop w:val="0"/>
                      <w:marBottom w:val="0"/>
                      <w:divBdr>
                        <w:top w:val="none" w:sz="0" w:space="0" w:color="auto"/>
                        <w:left w:val="none" w:sz="0" w:space="0" w:color="auto"/>
                        <w:bottom w:val="none" w:sz="0" w:space="0" w:color="auto"/>
                        <w:right w:val="none" w:sz="0" w:space="0" w:color="auto"/>
                      </w:divBdr>
                    </w:div>
                  </w:divsChild>
                </w:div>
                <w:div w:id="883977987">
                  <w:marLeft w:val="0"/>
                  <w:marRight w:val="0"/>
                  <w:marTop w:val="0"/>
                  <w:marBottom w:val="0"/>
                  <w:divBdr>
                    <w:top w:val="none" w:sz="0" w:space="0" w:color="auto"/>
                    <w:left w:val="none" w:sz="0" w:space="0" w:color="auto"/>
                    <w:bottom w:val="none" w:sz="0" w:space="0" w:color="auto"/>
                    <w:right w:val="none" w:sz="0" w:space="0" w:color="auto"/>
                  </w:divBdr>
                  <w:divsChild>
                    <w:div w:id="1571308366">
                      <w:marLeft w:val="0"/>
                      <w:marRight w:val="0"/>
                      <w:marTop w:val="0"/>
                      <w:marBottom w:val="0"/>
                      <w:divBdr>
                        <w:top w:val="none" w:sz="0" w:space="0" w:color="auto"/>
                        <w:left w:val="none" w:sz="0" w:space="0" w:color="auto"/>
                        <w:bottom w:val="none" w:sz="0" w:space="0" w:color="auto"/>
                        <w:right w:val="none" w:sz="0" w:space="0" w:color="auto"/>
                      </w:divBdr>
                    </w:div>
                  </w:divsChild>
                </w:div>
                <w:div w:id="894123797">
                  <w:marLeft w:val="0"/>
                  <w:marRight w:val="0"/>
                  <w:marTop w:val="0"/>
                  <w:marBottom w:val="0"/>
                  <w:divBdr>
                    <w:top w:val="none" w:sz="0" w:space="0" w:color="auto"/>
                    <w:left w:val="none" w:sz="0" w:space="0" w:color="auto"/>
                    <w:bottom w:val="none" w:sz="0" w:space="0" w:color="auto"/>
                    <w:right w:val="none" w:sz="0" w:space="0" w:color="auto"/>
                  </w:divBdr>
                  <w:divsChild>
                    <w:div w:id="2008090993">
                      <w:marLeft w:val="0"/>
                      <w:marRight w:val="0"/>
                      <w:marTop w:val="0"/>
                      <w:marBottom w:val="0"/>
                      <w:divBdr>
                        <w:top w:val="none" w:sz="0" w:space="0" w:color="auto"/>
                        <w:left w:val="none" w:sz="0" w:space="0" w:color="auto"/>
                        <w:bottom w:val="none" w:sz="0" w:space="0" w:color="auto"/>
                        <w:right w:val="none" w:sz="0" w:space="0" w:color="auto"/>
                      </w:divBdr>
                    </w:div>
                  </w:divsChild>
                </w:div>
                <w:div w:id="907957283">
                  <w:marLeft w:val="0"/>
                  <w:marRight w:val="0"/>
                  <w:marTop w:val="0"/>
                  <w:marBottom w:val="0"/>
                  <w:divBdr>
                    <w:top w:val="none" w:sz="0" w:space="0" w:color="auto"/>
                    <w:left w:val="none" w:sz="0" w:space="0" w:color="auto"/>
                    <w:bottom w:val="none" w:sz="0" w:space="0" w:color="auto"/>
                    <w:right w:val="none" w:sz="0" w:space="0" w:color="auto"/>
                  </w:divBdr>
                  <w:divsChild>
                    <w:div w:id="1884438817">
                      <w:marLeft w:val="0"/>
                      <w:marRight w:val="0"/>
                      <w:marTop w:val="0"/>
                      <w:marBottom w:val="0"/>
                      <w:divBdr>
                        <w:top w:val="none" w:sz="0" w:space="0" w:color="auto"/>
                        <w:left w:val="none" w:sz="0" w:space="0" w:color="auto"/>
                        <w:bottom w:val="none" w:sz="0" w:space="0" w:color="auto"/>
                        <w:right w:val="none" w:sz="0" w:space="0" w:color="auto"/>
                      </w:divBdr>
                    </w:div>
                  </w:divsChild>
                </w:div>
                <w:div w:id="941306564">
                  <w:marLeft w:val="0"/>
                  <w:marRight w:val="0"/>
                  <w:marTop w:val="0"/>
                  <w:marBottom w:val="0"/>
                  <w:divBdr>
                    <w:top w:val="none" w:sz="0" w:space="0" w:color="auto"/>
                    <w:left w:val="none" w:sz="0" w:space="0" w:color="auto"/>
                    <w:bottom w:val="none" w:sz="0" w:space="0" w:color="auto"/>
                    <w:right w:val="none" w:sz="0" w:space="0" w:color="auto"/>
                  </w:divBdr>
                  <w:divsChild>
                    <w:div w:id="397243265">
                      <w:marLeft w:val="0"/>
                      <w:marRight w:val="0"/>
                      <w:marTop w:val="0"/>
                      <w:marBottom w:val="0"/>
                      <w:divBdr>
                        <w:top w:val="none" w:sz="0" w:space="0" w:color="auto"/>
                        <w:left w:val="none" w:sz="0" w:space="0" w:color="auto"/>
                        <w:bottom w:val="none" w:sz="0" w:space="0" w:color="auto"/>
                        <w:right w:val="none" w:sz="0" w:space="0" w:color="auto"/>
                      </w:divBdr>
                    </w:div>
                  </w:divsChild>
                </w:div>
                <w:div w:id="946154980">
                  <w:marLeft w:val="0"/>
                  <w:marRight w:val="0"/>
                  <w:marTop w:val="0"/>
                  <w:marBottom w:val="0"/>
                  <w:divBdr>
                    <w:top w:val="none" w:sz="0" w:space="0" w:color="auto"/>
                    <w:left w:val="none" w:sz="0" w:space="0" w:color="auto"/>
                    <w:bottom w:val="none" w:sz="0" w:space="0" w:color="auto"/>
                    <w:right w:val="none" w:sz="0" w:space="0" w:color="auto"/>
                  </w:divBdr>
                  <w:divsChild>
                    <w:div w:id="2107840532">
                      <w:marLeft w:val="0"/>
                      <w:marRight w:val="0"/>
                      <w:marTop w:val="0"/>
                      <w:marBottom w:val="0"/>
                      <w:divBdr>
                        <w:top w:val="none" w:sz="0" w:space="0" w:color="auto"/>
                        <w:left w:val="none" w:sz="0" w:space="0" w:color="auto"/>
                        <w:bottom w:val="none" w:sz="0" w:space="0" w:color="auto"/>
                        <w:right w:val="none" w:sz="0" w:space="0" w:color="auto"/>
                      </w:divBdr>
                    </w:div>
                  </w:divsChild>
                </w:div>
                <w:div w:id="994141024">
                  <w:marLeft w:val="0"/>
                  <w:marRight w:val="0"/>
                  <w:marTop w:val="0"/>
                  <w:marBottom w:val="0"/>
                  <w:divBdr>
                    <w:top w:val="none" w:sz="0" w:space="0" w:color="auto"/>
                    <w:left w:val="none" w:sz="0" w:space="0" w:color="auto"/>
                    <w:bottom w:val="none" w:sz="0" w:space="0" w:color="auto"/>
                    <w:right w:val="none" w:sz="0" w:space="0" w:color="auto"/>
                  </w:divBdr>
                  <w:divsChild>
                    <w:div w:id="1831094942">
                      <w:marLeft w:val="0"/>
                      <w:marRight w:val="0"/>
                      <w:marTop w:val="0"/>
                      <w:marBottom w:val="0"/>
                      <w:divBdr>
                        <w:top w:val="none" w:sz="0" w:space="0" w:color="auto"/>
                        <w:left w:val="none" w:sz="0" w:space="0" w:color="auto"/>
                        <w:bottom w:val="none" w:sz="0" w:space="0" w:color="auto"/>
                        <w:right w:val="none" w:sz="0" w:space="0" w:color="auto"/>
                      </w:divBdr>
                    </w:div>
                  </w:divsChild>
                </w:div>
                <w:div w:id="1015885728">
                  <w:marLeft w:val="0"/>
                  <w:marRight w:val="0"/>
                  <w:marTop w:val="0"/>
                  <w:marBottom w:val="0"/>
                  <w:divBdr>
                    <w:top w:val="none" w:sz="0" w:space="0" w:color="auto"/>
                    <w:left w:val="none" w:sz="0" w:space="0" w:color="auto"/>
                    <w:bottom w:val="none" w:sz="0" w:space="0" w:color="auto"/>
                    <w:right w:val="none" w:sz="0" w:space="0" w:color="auto"/>
                  </w:divBdr>
                  <w:divsChild>
                    <w:div w:id="1360856743">
                      <w:marLeft w:val="0"/>
                      <w:marRight w:val="0"/>
                      <w:marTop w:val="0"/>
                      <w:marBottom w:val="0"/>
                      <w:divBdr>
                        <w:top w:val="none" w:sz="0" w:space="0" w:color="auto"/>
                        <w:left w:val="none" w:sz="0" w:space="0" w:color="auto"/>
                        <w:bottom w:val="none" w:sz="0" w:space="0" w:color="auto"/>
                        <w:right w:val="none" w:sz="0" w:space="0" w:color="auto"/>
                      </w:divBdr>
                    </w:div>
                  </w:divsChild>
                </w:div>
                <w:div w:id="1055472950">
                  <w:marLeft w:val="0"/>
                  <w:marRight w:val="0"/>
                  <w:marTop w:val="0"/>
                  <w:marBottom w:val="0"/>
                  <w:divBdr>
                    <w:top w:val="none" w:sz="0" w:space="0" w:color="auto"/>
                    <w:left w:val="none" w:sz="0" w:space="0" w:color="auto"/>
                    <w:bottom w:val="none" w:sz="0" w:space="0" w:color="auto"/>
                    <w:right w:val="none" w:sz="0" w:space="0" w:color="auto"/>
                  </w:divBdr>
                  <w:divsChild>
                    <w:div w:id="397436079">
                      <w:marLeft w:val="0"/>
                      <w:marRight w:val="0"/>
                      <w:marTop w:val="0"/>
                      <w:marBottom w:val="0"/>
                      <w:divBdr>
                        <w:top w:val="none" w:sz="0" w:space="0" w:color="auto"/>
                        <w:left w:val="none" w:sz="0" w:space="0" w:color="auto"/>
                        <w:bottom w:val="none" w:sz="0" w:space="0" w:color="auto"/>
                        <w:right w:val="none" w:sz="0" w:space="0" w:color="auto"/>
                      </w:divBdr>
                    </w:div>
                  </w:divsChild>
                </w:div>
                <w:div w:id="1074400606">
                  <w:marLeft w:val="0"/>
                  <w:marRight w:val="0"/>
                  <w:marTop w:val="0"/>
                  <w:marBottom w:val="0"/>
                  <w:divBdr>
                    <w:top w:val="none" w:sz="0" w:space="0" w:color="auto"/>
                    <w:left w:val="none" w:sz="0" w:space="0" w:color="auto"/>
                    <w:bottom w:val="none" w:sz="0" w:space="0" w:color="auto"/>
                    <w:right w:val="none" w:sz="0" w:space="0" w:color="auto"/>
                  </w:divBdr>
                  <w:divsChild>
                    <w:div w:id="1976445106">
                      <w:marLeft w:val="0"/>
                      <w:marRight w:val="0"/>
                      <w:marTop w:val="0"/>
                      <w:marBottom w:val="0"/>
                      <w:divBdr>
                        <w:top w:val="none" w:sz="0" w:space="0" w:color="auto"/>
                        <w:left w:val="none" w:sz="0" w:space="0" w:color="auto"/>
                        <w:bottom w:val="none" w:sz="0" w:space="0" w:color="auto"/>
                        <w:right w:val="none" w:sz="0" w:space="0" w:color="auto"/>
                      </w:divBdr>
                    </w:div>
                  </w:divsChild>
                </w:div>
                <w:div w:id="1079597119">
                  <w:marLeft w:val="0"/>
                  <w:marRight w:val="0"/>
                  <w:marTop w:val="0"/>
                  <w:marBottom w:val="0"/>
                  <w:divBdr>
                    <w:top w:val="none" w:sz="0" w:space="0" w:color="auto"/>
                    <w:left w:val="none" w:sz="0" w:space="0" w:color="auto"/>
                    <w:bottom w:val="none" w:sz="0" w:space="0" w:color="auto"/>
                    <w:right w:val="none" w:sz="0" w:space="0" w:color="auto"/>
                  </w:divBdr>
                  <w:divsChild>
                    <w:div w:id="1891921422">
                      <w:marLeft w:val="0"/>
                      <w:marRight w:val="0"/>
                      <w:marTop w:val="0"/>
                      <w:marBottom w:val="0"/>
                      <w:divBdr>
                        <w:top w:val="none" w:sz="0" w:space="0" w:color="auto"/>
                        <w:left w:val="none" w:sz="0" w:space="0" w:color="auto"/>
                        <w:bottom w:val="none" w:sz="0" w:space="0" w:color="auto"/>
                        <w:right w:val="none" w:sz="0" w:space="0" w:color="auto"/>
                      </w:divBdr>
                    </w:div>
                  </w:divsChild>
                </w:div>
                <w:div w:id="1114054433">
                  <w:marLeft w:val="0"/>
                  <w:marRight w:val="0"/>
                  <w:marTop w:val="0"/>
                  <w:marBottom w:val="0"/>
                  <w:divBdr>
                    <w:top w:val="none" w:sz="0" w:space="0" w:color="auto"/>
                    <w:left w:val="none" w:sz="0" w:space="0" w:color="auto"/>
                    <w:bottom w:val="none" w:sz="0" w:space="0" w:color="auto"/>
                    <w:right w:val="none" w:sz="0" w:space="0" w:color="auto"/>
                  </w:divBdr>
                  <w:divsChild>
                    <w:div w:id="528223965">
                      <w:marLeft w:val="0"/>
                      <w:marRight w:val="0"/>
                      <w:marTop w:val="0"/>
                      <w:marBottom w:val="0"/>
                      <w:divBdr>
                        <w:top w:val="none" w:sz="0" w:space="0" w:color="auto"/>
                        <w:left w:val="none" w:sz="0" w:space="0" w:color="auto"/>
                        <w:bottom w:val="none" w:sz="0" w:space="0" w:color="auto"/>
                        <w:right w:val="none" w:sz="0" w:space="0" w:color="auto"/>
                      </w:divBdr>
                    </w:div>
                  </w:divsChild>
                </w:div>
                <w:div w:id="1141847959">
                  <w:marLeft w:val="0"/>
                  <w:marRight w:val="0"/>
                  <w:marTop w:val="0"/>
                  <w:marBottom w:val="0"/>
                  <w:divBdr>
                    <w:top w:val="none" w:sz="0" w:space="0" w:color="auto"/>
                    <w:left w:val="none" w:sz="0" w:space="0" w:color="auto"/>
                    <w:bottom w:val="none" w:sz="0" w:space="0" w:color="auto"/>
                    <w:right w:val="none" w:sz="0" w:space="0" w:color="auto"/>
                  </w:divBdr>
                  <w:divsChild>
                    <w:div w:id="1600681297">
                      <w:marLeft w:val="0"/>
                      <w:marRight w:val="0"/>
                      <w:marTop w:val="0"/>
                      <w:marBottom w:val="0"/>
                      <w:divBdr>
                        <w:top w:val="none" w:sz="0" w:space="0" w:color="auto"/>
                        <w:left w:val="none" w:sz="0" w:space="0" w:color="auto"/>
                        <w:bottom w:val="none" w:sz="0" w:space="0" w:color="auto"/>
                        <w:right w:val="none" w:sz="0" w:space="0" w:color="auto"/>
                      </w:divBdr>
                    </w:div>
                  </w:divsChild>
                </w:div>
                <w:div w:id="1228106648">
                  <w:marLeft w:val="0"/>
                  <w:marRight w:val="0"/>
                  <w:marTop w:val="0"/>
                  <w:marBottom w:val="0"/>
                  <w:divBdr>
                    <w:top w:val="none" w:sz="0" w:space="0" w:color="auto"/>
                    <w:left w:val="none" w:sz="0" w:space="0" w:color="auto"/>
                    <w:bottom w:val="none" w:sz="0" w:space="0" w:color="auto"/>
                    <w:right w:val="none" w:sz="0" w:space="0" w:color="auto"/>
                  </w:divBdr>
                  <w:divsChild>
                    <w:div w:id="2048025719">
                      <w:marLeft w:val="0"/>
                      <w:marRight w:val="0"/>
                      <w:marTop w:val="0"/>
                      <w:marBottom w:val="0"/>
                      <w:divBdr>
                        <w:top w:val="none" w:sz="0" w:space="0" w:color="auto"/>
                        <w:left w:val="none" w:sz="0" w:space="0" w:color="auto"/>
                        <w:bottom w:val="none" w:sz="0" w:space="0" w:color="auto"/>
                        <w:right w:val="none" w:sz="0" w:space="0" w:color="auto"/>
                      </w:divBdr>
                    </w:div>
                  </w:divsChild>
                </w:div>
                <w:div w:id="1234438648">
                  <w:marLeft w:val="0"/>
                  <w:marRight w:val="0"/>
                  <w:marTop w:val="0"/>
                  <w:marBottom w:val="0"/>
                  <w:divBdr>
                    <w:top w:val="none" w:sz="0" w:space="0" w:color="auto"/>
                    <w:left w:val="none" w:sz="0" w:space="0" w:color="auto"/>
                    <w:bottom w:val="none" w:sz="0" w:space="0" w:color="auto"/>
                    <w:right w:val="none" w:sz="0" w:space="0" w:color="auto"/>
                  </w:divBdr>
                  <w:divsChild>
                    <w:div w:id="1423454000">
                      <w:marLeft w:val="0"/>
                      <w:marRight w:val="0"/>
                      <w:marTop w:val="0"/>
                      <w:marBottom w:val="0"/>
                      <w:divBdr>
                        <w:top w:val="none" w:sz="0" w:space="0" w:color="auto"/>
                        <w:left w:val="none" w:sz="0" w:space="0" w:color="auto"/>
                        <w:bottom w:val="none" w:sz="0" w:space="0" w:color="auto"/>
                        <w:right w:val="none" w:sz="0" w:space="0" w:color="auto"/>
                      </w:divBdr>
                    </w:div>
                  </w:divsChild>
                </w:div>
                <w:div w:id="1262566226">
                  <w:marLeft w:val="0"/>
                  <w:marRight w:val="0"/>
                  <w:marTop w:val="0"/>
                  <w:marBottom w:val="0"/>
                  <w:divBdr>
                    <w:top w:val="none" w:sz="0" w:space="0" w:color="auto"/>
                    <w:left w:val="none" w:sz="0" w:space="0" w:color="auto"/>
                    <w:bottom w:val="none" w:sz="0" w:space="0" w:color="auto"/>
                    <w:right w:val="none" w:sz="0" w:space="0" w:color="auto"/>
                  </w:divBdr>
                  <w:divsChild>
                    <w:div w:id="150147045">
                      <w:marLeft w:val="0"/>
                      <w:marRight w:val="0"/>
                      <w:marTop w:val="0"/>
                      <w:marBottom w:val="0"/>
                      <w:divBdr>
                        <w:top w:val="none" w:sz="0" w:space="0" w:color="auto"/>
                        <w:left w:val="none" w:sz="0" w:space="0" w:color="auto"/>
                        <w:bottom w:val="none" w:sz="0" w:space="0" w:color="auto"/>
                        <w:right w:val="none" w:sz="0" w:space="0" w:color="auto"/>
                      </w:divBdr>
                    </w:div>
                  </w:divsChild>
                </w:div>
                <w:div w:id="1282108983">
                  <w:marLeft w:val="0"/>
                  <w:marRight w:val="0"/>
                  <w:marTop w:val="0"/>
                  <w:marBottom w:val="0"/>
                  <w:divBdr>
                    <w:top w:val="none" w:sz="0" w:space="0" w:color="auto"/>
                    <w:left w:val="none" w:sz="0" w:space="0" w:color="auto"/>
                    <w:bottom w:val="none" w:sz="0" w:space="0" w:color="auto"/>
                    <w:right w:val="none" w:sz="0" w:space="0" w:color="auto"/>
                  </w:divBdr>
                  <w:divsChild>
                    <w:div w:id="431052131">
                      <w:marLeft w:val="0"/>
                      <w:marRight w:val="0"/>
                      <w:marTop w:val="0"/>
                      <w:marBottom w:val="0"/>
                      <w:divBdr>
                        <w:top w:val="none" w:sz="0" w:space="0" w:color="auto"/>
                        <w:left w:val="none" w:sz="0" w:space="0" w:color="auto"/>
                        <w:bottom w:val="none" w:sz="0" w:space="0" w:color="auto"/>
                        <w:right w:val="none" w:sz="0" w:space="0" w:color="auto"/>
                      </w:divBdr>
                    </w:div>
                  </w:divsChild>
                </w:div>
                <w:div w:id="1286157759">
                  <w:marLeft w:val="0"/>
                  <w:marRight w:val="0"/>
                  <w:marTop w:val="0"/>
                  <w:marBottom w:val="0"/>
                  <w:divBdr>
                    <w:top w:val="none" w:sz="0" w:space="0" w:color="auto"/>
                    <w:left w:val="none" w:sz="0" w:space="0" w:color="auto"/>
                    <w:bottom w:val="none" w:sz="0" w:space="0" w:color="auto"/>
                    <w:right w:val="none" w:sz="0" w:space="0" w:color="auto"/>
                  </w:divBdr>
                  <w:divsChild>
                    <w:div w:id="299069787">
                      <w:marLeft w:val="0"/>
                      <w:marRight w:val="0"/>
                      <w:marTop w:val="0"/>
                      <w:marBottom w:val="0"/>
                      <w:divBdr>
                        <w:top w:val="none" w:sz="0" w:space="0" w:color="auto"/>
                        <w:left w:val="none" w:sz="0" w:space="0" w:color="auto"/>
                        <w:bottom w:val="none" w:sz="0" w:space="0" w:color="auto"/>
                        <w:right w:val="none" w:sz="0" w:space="0" w:color="auto"/>
                      </w:divBdr>
                    </w:div>
                  </w:divsChild>
                </w:div>
                <w:div w:id="1290669557">
                  <w:marLeft w:val="0"/>
                  <w:marRight w:val="0"/>
                  <w:marTop w:val="0"/>
                  <w:marBottom w:val="0"/>
                  <w:divBdr>
                    <w:top w:val="none" w:sz="0" w:space="0" w:color="auto"/>
                    <w:left w:val="none" w:sz="0" w:space="0" w:color="auto"/>
                    <w:bottom w:val="none" w:sz="0" w:space="0" w:color="auto"/>
                    <w:right w:val="none" w:sz="0" w:space="0" w:color="auto"/>
                  </w:divBdr>
                  <w:divsChild>
                    <w:div w:id="1249079546">
                      <w:marLeft w:val="0"/>
                      <w:marRight w:val="0"/>
                      <w:marTop w:val="0"/>
                      <w:marBottom w:val="0"/>
                      <w:divBdr>
                        <w:top w:val="none" w:sz="0" w:space="0" w:color="auto"/>
                        <w:left w:val="none" w:sz="0" w:space="0" w:color="auto"/>
                        <w:bottom w:val="none" w:sz="0" w:space="0" w:color="auto"/>
                        <w:right w:val="none" w:sz="0" w:space="0" w:color="auto"/>
                      </w:divBdr>
                    </w:div>
                  </w:divsChild>
                </w:div>
                <w:div w:id="1353872722">
                  <w:marLeft w:val="0"/>
                  <w:marRight w:val="0"/>
                  <w:marTop w:val="0"/>
                  <w:marBottom w:val="0"/>
                  <w:divBdr>
                    <w:top w:val="none" w:sz="0" w:space="0" w:color="auto"/>
                    <w:left w:val="none" w:sz="0" w:space="0" w:color="auto"/>
                    <w:bottom w:val="none" w:sz="0" w:space="0" w:color="auto"/>
                    <w:right w:val="none" w:sz="0" w:space="0" w:color="auto"/>
                  </w:divBdr>
                  <w:divsChild>
                    <w:div w:id="2035417630">
                      <w:marLeft w:val="0"/>
                      <w:marRight w:val="0"/>
                      <w:marTop w:val="0"/>
                      <w:marBottom w:val="0"/>
                      <w:divBdr>
                        <w:top w:val="none" w:sz="0" w:space="0" w:color="auto"/>
                        <w:left w:val="none" w:sz="0" w:space="0" w:color="auto"/>
                        <w:bottom w:val="none" w:sz="0" w:space="0" w:color="auto"/>
                        <w:right w:val="none" w:sz="0" w:space="0" w:color="auto"/>
                      </w:divBdr>
                    </w:div>
                  </w:divsChild>
                </w:div>
                <w:div w:id="1355644918">
                  <w:marLeft w:val="0"/>
                  <w:marRight w:val="0"/>
                  <w:marTop w:val="0"/>
                  <w:marBottom w:val="0"/>
                  <w:divBdr>
                    <w:top w:val="none" w:sz="0" w:space="0" w:color="auto"/>
                    <w:left w:val="none" w:sz="0" w:space="0" w:color="auto"/>
                    <w:bottom w:val="none" w:sz="0" w:space="0" w:color="auto"/>
                    <w:right w:val="none" w:sz="0" w:space="0" w:color="auto"/>
                  </w:divBdr>
                  <w:divsChild>
                    <w:div w:id="232815557">
                      <w:marLeft w:val="0"/>
                      <w:marRight w:val="0"/>
                      <w:marTop w:val="0"/>
                      <w:marBottom w:val="0"/>
                      <w:divBdr>
                        <w:top w:val="none" w:sz="0" w:space="0" w:color="auto"/>
                        <w:left w:val="none" w:sz="0" w:space="0" w:color="auto"/>
                        <w:bottom w:val="none" w:sz="0" w:space="0" w:color="auto"/>
                        <w:right w:val="none" w:sz="0" w:space="0" w:color="auto"/>
                      </w:divBdr>
                    </w:div>
                  </w:divsChild>
                </w:div>
                <w:div w:id="1399667023">
                  <w:marLeft w:val="0"/>
                  <w:marRight w:val="0"/>
                  <w:marTop w:val="0"/>
                  <w:marBottom w:val="0"/>
                  <w:divBdr>
                    <w:top w:val="none" w:sz="0" w:space="0" w:color="auto"/>
                    <w:left w:val="none" w:sz="0" w:space="0" w:color="auto"/>
                    <w:bottom w:val="none" w:sz="0" w:space="0" w:color="auto"/>
                    <w:right w:val="none" w:sz="0" w:space="0" w:color="auto"/>
                  </w:divBdr>
                  <w:divsChild>
                    <w:div w:id="2129467472">
                      <w:marLeft w:val="0"/>
                      <w:marRight w:val="0"/>
                      <w:marTop w:val="0"/>
                      <w:marBottom w:val="0"/>
                      <w:divBdr>
                        <w:top w:val="none" w:sz="0" w:space="0" w:color="auto"/>
                        <w:left w:val="none" w:sz="0" w:space="0" w:color="auto"/>
                        <w:bottom w:val="none" w:sz="0" w:space="0" w:color="auto"/>
                        <w:right w:val="none" w:sz="0" w:space="0" w:color="auto"/>
                      </w:divBdr>
                    </w:div>
                  </w:divsChild>
                </w:div>
                <w:div w:id="1413114454">
                  <w:marLeft w:val="0"/>
                  <w:marRight w:val="0"/>
                  <w:marTop w:val="0"/>
                  <w:marBottom w:val="0"/>
                  <w:divBdr>
                    <w:top w:val="none" w:sz="0" w:space="0" w:color="auto"/>
                    <w:left w:val="none" w:sz="0" w:space="0" w:color="auto"/>
                    <w:bottom w:val="none" w:sz="0" w:space="0" w:color="auto"/>
                    <w:right w:val="none" w:sz="0" w:space="0" w:color="auto"/>
                  </w:divBdr>
                  <w:divsChild>
                    <w:div w:id="244537859">
                      <w:marLeft w:val="0"/>
                      <w:marRight w:val="0"/>
                      <w:marTop w:val="0"/>
                      <w:marBottom w:val="0"/>
                      <w:divBdr>
                        <w:top w:val="none" w:sz="0" w:space="0" w:color="auto"/>
                        <w:left w:val="none" w:sz="0" w:space="0" w:color="auto"/>
                        <w:bottom w:val="none" w:sz="0" w:space="0" w:color="auto"/>
                        <w:right w:val="none" w:sz="0" w:space="0" w:color="auto"/>
                      </w:divBdr>
                    </w:div>
                    <w:div w:id="853568917">
                      <w:marLeft w:val="0"/>
                      <w:marRight w:val="0"/>
                      <w:marTop w:val="0"/>
                      <w:marBottom w:val="0"/>
                      <w:divBdr>
                        <w:top w:val="none" w:sz="0" w:space="0" w:color="auto"/>
                        <w:left w:val="none" w:sz="0" w:space="0" w:color="auto"/>
                        <w:bottom w:val="none" w:sz="0" w:space="0" w:color="auto"/>
                        <w:right w:val="none" w:sz="0" w:space="0" w:color="auto"/>
                      </w:divBdr>
                    </w:div>
                  </w:divsChild>
                </w:div>
                <w:div w:id="1417437325">
                  <w:marLeft w:val="0"/>
                  <w:marRight w:val="0"/>
                  <w:marTop w:val="0"/>
                  <w:marBottom w:val="0"/>
                  <w:divBdr>
                    <w:top w:val="none" w:sz="0" w:space="0" w:color="auto"/>
                    <w:left w:val="none" w:sz="0" w:space="0" w:color="auto"/>
                    <w:bottom w:val="none" w:sz="0" w:space="0" w:color="auto"/>
                    <w:right w:val="none" w:sz="0" w:space="0" w:color="auto"/>
                  </w:divBdr>
                  <w:divsChild>
                    <w:div w:id="786894357">
                      <w:marLeft w:val="0"/>
                      <w:marRight w:val="0"/>
                      <w:marTop w:val="0"/>
                      <w:marBottom w:val="0"/>
                      <w:divBdr>
                        <w:top w:val="none" w:sz="0" w:space="0" w:color="auto"/>
                        <w:left w:val="none" w:sz="0" w:space="0" w:color="auto"/>
                        <w:bottom w:val="none" w:sz="0" w:space="0" w:color="auto"/>
                        <w:right w:val="none" w:sz="0" w:space="0" w:color="auto"/>
                      </w:divBdr>
                    </w:div>
                  </w:divsChild>
                </w:div>
                <w:div w:id="1468358252">
                  <w:marLeft w:val="0"/>
                  <w:marRight w:val="0"/>
                  <w:marTop w:val="0"/>
                  <w:marBottom w:val="0"/>
                  <w:divBdr>
                    <w:top w:val="none" w:sz="0" w:space="0" w:color="auto"/>
                    <w:left w:val="none" w:sz="0" w:space="0" w:color="auto"/>
                    <w:bottom w:val="none" w:sz="0" w:space="0" w:color="auto"/>
                    <w:right w:val="none" w:sz="0" w:space="0" w:color="auto"/>
                  </w:divBdr>
                  <w:divsChild>
                    <w:div w:id="1235622389">
                      <w:marLeft w:val="0"/>
                      <w:marRight w:val="0"/>
                      <w:marTop w:val="0"/>
                      <w:marBottom w:val="0"/>
                      <w:divBdr>
                        <w:top w:val="none" w:sz="0" w:space="0" w:color="auto"/>
                        <w:left w:val="none" w:sz="0" w:space="0" w:color="auto"/>
                        <w:bottom w:val="none" w:sz="0" w:space="0" w:color="auto"/>
                        <w:right w:val="none" w:sz="0" w:space="0" w:color="auto"/>
                      </w:divBdr>
                    </w:div>
                  </w:divsChild>
                </w:div>
                <w:div w:id="1472601221">
                  <w:marLeft w:val="0"/>
                  <w:marRight w:val="0"/>
                  <w:marTop w:val="0"/>
                  <w:marBottom w:val="0"/>
                  <w:divBdr>
                    <w:top w:val="none" w:sz="0" w:space="0" w:color="auto"/>
                    <w:left w:val="none" w:sz="0" w:space="0" w:color="auto"/>
                    <w:bottom w:val="none" w:sz="0" w:space="0" w:color="auto"/>
                    <w:right w:val="none" w:sz="0" w:space="0" w:color="auto"/>
                  </w:divBdr>
                  <w:divsChild>
                    <w:div w:id="633414330">
                      <w:marLeft w:val="0"/>
                      <w:marRight w:val="0"/>
                      <w:marTop w:val="0"/>
                      <w:marBottom w:val="0"/>
                      <w:divBdr>
                        <w:top w:val="none" w:sz="0" w:space="0" w:color="auto"/>
                        <w:left w:val="none" w:sz="0" w:space="0" w:color="auto"/>
                        <w:bottom w:val="none" w:sz="0" w:space="0" w:color="auto"/>
                        <w:right w:val="none" w:sz="0" w:space="0" w:color="auto"/>
                      </w:divBdr>
                    </w:div>
                  </w:divsChild>
                </w:div>
                <w:div w:id="1504667497">
                  <w:marLeft w:val="0"/>
                  <w:marRight w:val="0"/>
                  <w:marTop w:val="0"/>
                  <w:marBottom w:val="0"/>
                  <w:divBdr>
                    <w:top w:val="none" w:sz="0" w:space="0" w:color="auto"/>
                    <w:left w:val="none" w:sz="0" w:space="0" w:color="auto"/>
                    <w:bottom w:val="none" w:sz="0" w:space="0" w:color="auto"/>
                    <w:right w:val="none" w:sz="0" w:space="0" w:color="auto"/>
                  </w:divBdr>
                  <w:divsChild>
                    <w:div w:id="951131264">
                      <w:marLeft w:val="0"/>
                      <w:marRight w:val="0"/>
                      <w:marTop w:val="0"/>
                      <w:marBottom w:val="0"/>
                      <w:divBdr>
                        <w:top w:val="none" w:sz="0" w:space="0" w:color="auto"/>
                        <w:left w:val="none" w:sz="0" w:space="0" w:color="auto"/>
                        <w:bottom w:val="none" w:sz="0" w:space="0" w:color="auto"/>
                        <w:right w:val="none" w:sz="0" w:space="0" w:color="auto"/>
                      </w:divBdr>
                    </w:div>
                  </w:divsChild>
                </w:div>
                <w:div w:id="1507819472">
                  <w:marLeft w:val="0"/>
                  <w:marRight w:val="0"/>
                  <w:marTop w:val="0"/>
                  <w:marBottom w:val="0"/>
                  <w:divBdr>
                    <w:top w:val="none" w:sz="0" w:space="0" w:color="auto"/>
                    <w:left w:val="none" w:sz="0" w:space="0" w:color="auto"/>
                    <w:bottom w:val="none" w:sz="0" w:space="0" w:color="auto"/>
                    <w:right w:val="none" w:sz="0" w:space="0" w:color="auto"/>
                  </w:divBdr>
                  <w:divsChild>
                    <w:div w:id="1440680943">
                      <w:marLeft w:val="0"/>
                      <w:marRight w:val="0"/>
                      <w:marTop w:val="0"/>
                      <w:marBottom w:val="0"/>
                      <w:divBdr>
                        <w:top w:val="none" w:sz="0" w:space="0" w:color="auto"/>
                        <w:left w:val="none" w:sz="0" w:space="0" w:color="auto"/>
                        <w:bottom w:val="none" w:sz="0" w:space="0" w:color="auto"/>
                        <w:right w:val="none" w:sz="0" w:space="0" w:color="auto"/>
                      </w:divBdr>
                    </w:div>
                  </w:divsChild>
                </w:div>
                <w:div w:id="1512135608">
                  <w:marLeft w:val="0"/>
                  <w:marRight w:val="0"/>
                  <w:marTop w:val="0"/>
                  <w:marBottom w:val="0"/>
                  <w:divBdr>
                    <w:top w:val="none" w:sz="0" w:space="0" w:color="auto"/>
                    <w:left w:val="none" w:sz="0" w:space="0" w:color="auto"/>
                    <w:bottom w:val="none" w:sz="0" w:space="0" w:color="auto"/>
                    <w:right w:val="none" w:sz="0" w:space="0" w:color="auto"/>
                  </w:divBdr>
                  <w:divsChild>
                    <w:div w:id="1036002372">
                      <w:marLeft w:val="0"/>
                      <w:marRight w:val="0"/>
                      <w:marTop w:val="0"/>
                      <w:marBottom w:val="0"/>
                      <w:divBdr>
                        <w:top w:val="none" w:sz="0" w:space="0" w:color="auto"/>
                        <w:left w:val="none" w:sz="0" w:space="0" w:color="auto"/>
                        <w:bottom w:val="none" w:sz="0" w:space="0" w:color="auto"/>
                        <w:right w:val="none" w:sz="0" w:space="0" w:color="auto"/>
                      </w:divBdr>
                    </w:div>
                  </w:divsChild>
                </w:div>
                <w:div w:id="1520654057">
                  <w:marLeft w:val="0"/>
                  <w:marRight w:val="0"/>
                  <w:marTop w:val="0"/>
                  <w:marBottom w:val="0"/>
                  <w:divBdr>
                    <w:top w:val="none" w:sz="0" w:space="0" w:color="auto"/>
                    <w:left w:val="none" w:sz="0" w:space="0" w:color="auto"/>
                    <w:bottom w:val="none" w:sz="0" w:space="0" w:color="auto"/>
                    <w:right w:val="none" w:sz="0" w:space="0" w:color="auto"/>
                  </w:divBdr>
                  <w:divsChild>
                    <w:div w:id="1271477080">
                      <w:marLeft w:val="0"/>
                      <w:marRight w:val="0"/>
                      <w:marTop w:val="0"/>
                      <w:marBottom w:val="0"/>
                      <w:divBdr>
                        <w:top w:val="none" w:sz="0" w:space="0" w:color="auto"/>
                        <w:left w:val="none" w:sz="0" w:space="0" w:color="auto"/>
                        <w:bottom w:val="none" w:sz="0" w:space="0" w:color="auto"/>
                        <w:right w:val="none" w:sz="0" w:space="0" w:color="auto"/>
                      </w:divBdr>
                    </w:div>
                  </w:divsChild>
                </w:div>
                <w:div w:id="1524704449">
                  <w:marLeft w:val="0"/>
                  <w:marRight w:val="0"/>
                  <w:marTop w:val="0"/>
                  <w:marBottom w:val="0"/>
                  <w:divBdr>
                    <w:top w:val="none" w:sz="0" w:space="0" w:color="auto"/>
                    <w:left w:val="none" w:sz="0" w:space="0" w:color="auto"/>
                    <w:bottom w:val="none" w:sz="0" w:space="0" w:color="auto"/>
                    <w:right w:val="none" w:sz="0" w:space="0" w:color="auto"/>
                  </w:divBdr>
                  <w:divsChild>
                    <w:div w:id="1834030844">
                      <w:marLeft w:val="0"/>
                      <w:marRight w:val="0"/>
                      <w:marTop w:val="0"/>
                      <w:marBottom w:val="0"/>
                      <w:divBdr>
                        <w:top w:val="none" w:sz="0" w:space="0" w:color="auto"/>
                        <w:left w:val="none" w:sz="0" w:space="0" w:color="auto"/>
                        <w:bottom w:val="none" w:sz="0" w:space="0" w:color="auto"/>
                        <w:right w:val="none" w:sz="0" w:space="0" w:color="auto"/>
                      </w:divBdr>
                    </w:div>
                  </w:divsChild>
                </w:div>
                <w:div w:id="1536384057">
                  <w:marLeft w:val="0"/>
                  <w:marRight w:val="0"/>
                  <w:marTop w:val="0"/>
                  <w:marBottom w:val="0"/>
                  <w:divBdr>
                    <w:top w:val="none" w:sz="0" w:space="0" w:color="auto"/>
                    <w:left w:val="none" w:sz="0" w:space="0" w:color="auto"/>
                    <w:bottom w:val="none" w:sz="0" w:space="0" w:color="auto"/>
                    <w:right w:val="none" w:sz="0" w:space="0" w:color="auto"/>
                  </w:divBdr>
                  <w:divsChild>
                    <w:div w:id="1744987199">
                      <w:marLeft w:val="0"/>
                      <w:marRight w:val="0"/>
                      <w:marTop w:val="0"/>
                      <w:marBottom w:val="0"/>
                      <w:divBdr>
                        <w:top w:val="none" w:sz="0" w:space="0" w:color="auto"/>
                        <w:left w:val="none" w:sz="0" w:space="0" w:color="auto"/>
                        <w:bottom w:val="none" w:sz="0" w:space="0" w:color="auto"/>
                        <w:right w:val="none" w:sz="0" w:space="0" w:color="auto"/>
                      </w:divBdr>
                    </w:div>
                  </w:divsChild>
                </w:div>
                <w:div w:id="1600333081">
                  <w:marLeft w:val="0"/>
                  <w:marRight w:val="0"/>
                  <w:marTop w:val="0"/>
                  <w:marBottom w:val="0"/>
                  <w:divBdr>
                    <w:top w:val="none" w:sz="0" w:space="0" w:color="auto"/>
                    <w:left w:val="none" w:sz="0" w:space="0" w:color="auto"/>
                    <w:bottom w:val="none" w:sz="0" w:space="0" w:color="auto"/>
                    <w:right w:val="none" w:sz="0" w:space="0" w:color="auto"/>
                  </w:divBdr>
                  <w:divsChild>
                    <w:div w:id="951205357">
                      <w:marLeft w:val="0"/>
                      <w:marRight w:val="0"/>
                      <w:marTop w:val="0"/>
                      <w:marBottom w:val="0"/>
                      <w:divBdr>
                        <w:top w:val="none" w:sz="0" w:space="0" w:color="auto"/>
                        <w:left w:val="none" w:sz="0" w:space="0" w:color="auto"/>
                        <w:bottom w:val="none" w:sz="0" w:space="0" w:color="auto"/>
                        <w:right w:val="none" w:sz="0" w:space="0" w:color="auto"/>
                      </w:divBdr>
                    </w:div>
                    <w:div w:id="1450315753">
                      <w:marLeft w:val="0"/>
                      <w:marRight w:val="0"/>
                      <w:marTop w:val="0"/>
                      <w:marBottom w:val="0"/>
                      <w:divBdr>
                        <w:top w:val="none" w:sz="0" w:space="0" w:color="auto"/>
                        <w:left w:val="none" w:sz="0" w:space="0" w:color="auto"/>
                        <w:bottom w:val="none" w:sz="0" w:space="0" w:color="auto"/>
                        <w:right w:val="none" w:sz="0" w:space="0" w:color="auto"/>
                      </w:divBdr>
                    </w:div>
                  </w:divsChild>
                </w:div>
                <w:div w:id="1649164438">
                  <w:marLeft w:val="0"/>
                  <w:marRight w:val="0"/>
                  <w:marTop w:val="0"/>
                  <w:marBottom w:val="0"/>
                  <w:divBdr>
                    <w:top w:val="none" w:sz="0" w:space="0" w:color="auto"/>
                    <w:left w:val="none" w:sz="0" w:space="0" w:color="auto"/>
                    <w:bottom w:val="none" w:sz="0" w:space="0" w:color="auto"/>
                    <w:right w:val="none" w:sz="0" w:space="0" w:color="auto"/>
                  </w:divBdr>
                  <w:divsChild>
                    <w:div w:id="563183601">
                      <w:marLeft w:val="0"/>
                      <w:marRight w:val="0"/>
                      <w:marTop w:val="0"/>
                      <w:marBottom w:val="0"/>
                      <w:divBdr>
                        <w:top w:val="none" w:sz="0" w:space="0" w:color="auto"/>
                        <w:left w:val="none" w:sz="0" w:space="0" w:color="auto"/>
                        <w:bottom w:val="none" w:sz="0" w:space="0" w:color="auto"/>
                        <w:right w:val="none" w:sz="0" w:space="0" w:color="auto"/>
                      </w:divBdr>
                    </w:div>
                  </w:divsChild>
                </w:div>
                <w:div w:id="1705670456">
                  <w:marLeft w:val="0"/>
                  <w:marRight w:val="0"/>
                  <w:marTop w:val="0"/>
                  <w:marBottom w:val="0"/>
                  <w:divBdr>
                    <w:top w:val="none" w:sz="0" w:space="0" w:color="auto"/>
                    <w:left w:val="none" w:sz="0" w:space="0" w:color="auto"/>
                    <w:bottom w:val="none" w:sz="0" w:space="0" w:color="auto"/>
                    <w:right w:val="none" w:sz="0" w:space="0" w:color="auto"/>
                  </w:divBdr>
                  <w:divsChild>
                    <w:div w:id="1289118366">
                      <w:marLeft w:val="0"/>
                      <w:marRight w:val="0"/>
                      <w:marTop w:val="0"/>
                      <w:marBottom w:val="0"/>
                      <w:divBdr>
                        <w:top w:val="none" w:sz="0" w:space="0" w:color="auto"/>
                        <w:left w:val="none" w:sz="0" w:space="0" w:color="auto"/>
                        <w:bottom w:val="none" w:sz="0" w:space="0" w:color="auto"/>
                        <w:right w:val="none" w:sz="0" w:space="0" w:color="auto"/>
                      </w:divBdr>
                    </w:div>
                  </w:divsChild>
                </w:div>
                <w:div w:id="1781603108">
                  <w:marLeft w:val="0"/>
                  <w:marRight w:val="0"/>
                  <w:marTop w:val="0"/>
                  <w:marBottom w:val="0"/>
                  <w:divBdr>
                    <w:top w:val="none" w:sz="0" w:space="0" w:color="auto"/>
                    <w:left w:val="none" w:sz="0" w:space="0" w:color="auto"/>
                    <w:bottom w:val="none" w:sz="0" w:space="0" w:color="auto"/>
                    <w:right w:val="none" w:sz="0" w:space="0" w:color="auto"/>
                  </w:divBdr>
                  <w:divsChild>
                    <w:div w:id="1557164863">
                      <w:marLeft w:val="0"/>
                      <w:marRight w:val="0"/>
                      <w:marTop w:val="0"/>
                      <w:marBottom w:val="0"/>
                      <w:divBdr>
                        <w:top w:val="none" w:sz="0" w:space="0" w:color="auto"/>
                        <w:left w:val="none" w:sz="0" w:space="0" w:color="auto"/>
                        <w:bottom w:val="none" w:sz="0" w:space="0" w:color="auto"/>
                        <w:right w:val="none" w:sz="0" w:space="0" w:color="auto"/>
                      </w:divBdr>
                    </w:div>
                  </w:divsChild>
                </w:div>
                <w:div w:id="1869641492">
                  <w:marLeft w:val="0"/>
                  <w:marRight w:val="0"/>
                  <w:marTop w:val="0"/>
                  <w:marBottom w:val="0"/>
                  <w:divBdr>
                    <w:top w:val="none" w:sz="0" w:space="0" w:color="auto"/>
                    <w:left w:val="none" w:sz="0" w:space="0" w:color="auto"/>
                    <w:bottom w:val="none" w:sz="0" w:space="0" w:color="auto"/>
                    <w:right w:val="none" w:sz="0" w:space="0" w:color="auto"/>
                  </w:divBdr>
                  <w:divsChild>
                    <w:div w:id="345139771">
                      <w:marLeft w:val="0"/>
                      <w:marRight w:val="0"/>
                      <w:marTop w:val="0"/>
                      <w:marBottom w:val="0"/>
                      <w:divBdr>
                        <w:top w:val="none" w:sz="0" w:space="0" w:color="auto"/>
                        <w:left w:val="none" w:sz="0" w:space="0" w:color="auto"/>
                        <w:bottom w:val="none" w:sz="0" w:space="0" w:color="auto"/>
                        <w:right w:val="none" w:sz="0" w:space="0" w:color="auto"/>
                      </w:divBdr>
                    </w:div>
                  </w:divsChild>
                </w:div>
                <w:div w:id="1912692632">
                  <w:marLeft w:val="0"/>
                  <w:marRight w:val="0"/>
                  <w:marTop w:val="0"/>
                  <w:marBottom w:val="0"/>
                  <w:divBdr>
                    <w:top w:val="none" w:sz="0" w:space="0" w:color="auto"/>
                    <w:left w:val="none" w:sz="0" w:space="0" w:color="auto"/>
                    <w:bottom w:val="none" w:sz="0" w:space="0" w:color="auto"/>
                    <w:right w:val="none" w:sz="0" w:space="0" w:color="auto"/>
                  </w:divBdr>
                  <w:divsChild>
                    <w:div w:id="1001470216">
                      <w:marLeft w:val="0"/>
                      <w:marRight w:val="0"/>
                      <w:marTop w:val="0"/>
                      <w:marBottom w:val="0"/>
                      <w:divBdr>
                        <w:top w:val="none" w:sz="0" w:space="0" w:color="auto"/>
                        <w:left w:val="none" w:sz="0" w:space="0" w:color="auto"/>
                        <w:bottom w:val="none" w:sz="0" w:space="0" w:color="auto"/>
                        <w:right w:val="none" w:sz="0" w:space="0" w:color="auto"/>
                      </w:divBdr>
                    </w:div>
                  </w:divsChild>
                </w:div>
                <w:div w:id="1974142192">
                  <w:marLeft w:val="0"/>
                  <w:marRight w:val="0"/>
                  <w:marTop w:val="0"/>
                  <w:marBottom w:val="0"/>
                  <w:divBdr>
                    <w:top w:val="none" w:sz="0" w:space="0" w:color="auto"/>
                    <w:left w:val="none" w:sz="0" w:space="0" w:color="auto"/>
                    <w:bottom w:val="none" w:sz="0" w:space="0" w:color="auto"/>
                    <w:right w:val="none" w:sz="0" w:space="0" w:color="auto"/>
                  </w:divBdr>
                  <w:divsChild>
                    <w:div w:id="630281412">
                      <w:marLeft w:val="0"/>
                      <w:marRight w:val="0"/>
                      <w:marTop w:val="0"/>
                      <w:marBottom w:val="0"/>
                      <w:divBdr>
                        <w:top w:val="none" w:sz="0" w:space="0" w:color="auto"/>
                        <w:left w:val="none" w:sz="0" w:space="0" w:color="auto"/>
                        <w:bottom w:val="none" w:sz="0" w:space="0" w:color="auto"/>
                        <w:right w:val="none" w:sz="0" w:space="0" w:color="auto"/>
                      </w:divBdr>
                    </w:div>
                  </w:divsChild>
                </w:div>
                <w:div w:id="2004624894">
                  <w:marLeft w:val="0"/>
                  <w:marRight w:val="0"/>
                  <w:marTop w:val="0"/>
                  <w:marBottom w:val="0"/>
                  <w:divBdr>
                    <w:top w:val="none" w:sz="0" w:space="0" w:color="auto"/>
                    <w:left w:val="none" w:sz="0" w:space="0" w:color="auto"/>
                    <w:bottom w:val="none" w:sz="0" w:space="0" w:color="auto"/>
                    <w:right w:val="none" w:sz="0" w:space="0" w:color="auto"/>
                  </w:divBdr>
                  <w:divsChild>
                    <w:div w:id="1765615942">
                      <w:marLeft w:val="0"/>
                      <w:marRight w:val="0"/>
                      <w:marTop w:val="0"/>
                      <w:marBottom w:val="0"/>
                      <w:divBdr>
                        <w:top w:val="none" w:sz="0" w:space="0" w:color="auto"/>
                        <w:left w:val="none" w:sz="0" w:space="0" w:color="auto"/>
                        <w:bottom w:val="none" w:sz="0" w:space="0" w:color="auto"/>
                        <w:right w:val="none" w:sz="0" w:space="0" w:color="auto"/>
                      </w:divBdr>
                    </w:div>
                  </w:divsChild>
                </w:div>
                <w:div w:id="2060664514">
                  <w:marLeft w:val="0"/>
                  <w:marRight w:val="0"/>
                  <w:marTop w:val="0"/>
                  <w:marBottom w:val="0"/>
                  <w:divBdr>
                    <w:top w:val="none" w:sz="0" w:space="0" w:color="auto"/>
                    <w:left w:val="none" w:sz="0" w:space="0" w:color="auto"/>
                    <w:bottom w:val="none" w:sz="0" w:space="0" w:color="auto"/>
                    <w:right w:val="none" w:sz="0" w:space="0" w:color="auto"/>
                  </w:divBdr>
                  <w:divsChild>
                    <w:div w:id="1523661634">
                      <w:marLeft w:val="0"/>
                      <w:marRight w:val="0"/>
                      <w:marTop w:val="0"/>
                      <w:marBottom w:val="0"/>
                      <w:divBdr>
                        <w:top w:val="none" w:sz="0" w:space="0" w:color="auto"/>
                        <w:left w:val="none" w:sz="0" w:space="0" w:color="auto"/>
                        <w:bottom w:val="none" w:sz="0" w:space="0" w:color="auto"/>
                        <w:right w:val="none" w:sz="0" w:space="0" w:color="auto"/>
                      </w:divBdr>
                    </w:div>
                  </w:divsChild>
                </w:div>
                <w:div w:id="2078047719">
                  <w:marLeft w:val="0"/>
                  <w:marRight w:val="0"/>
                  <w:marTop w:val="0"/>
                  <w:marBottom w:val="0"/>
                  <w:divBdr>
                    <w:top w:val="none" w:sz="0" w:space="0" w:color="auto"/>
                    <w:left w:val="none" w:sz="0" w:space="0" w:color="auto"/>
                    <w:bottom w:val="none" w:sz="0" w:space="0" w:color="auto"/>
                    <w:right w:val="none" w:sz="0" w:space="0" w:color="auto"/>
                  </w:divBdr>
                  <w:divsChild>
                    <w:div w:id="1403673836">
                      <w:marLeft w:val="0"/>
                      <w:marRight w:val="0"/>
                      <w:marTop w:val="0"/>
                      <w:marBottom w:val="0"/>
                      <w:divBdr>
                        <w:top w:val="none" w:sz="0" w:space="0" w:color="auto"/>
                        <w:left w:val="none" w:sz="0" w:space="0" w:color="auto"/>
                        <w:bottom w:val="none" w:sz="0" w:space="0" w:color="auto"/>
                        <w:right w:val="none" w:sz="0" w:space="0" w:color="auto"/>
                      </w:divBdr>
                    </w:div>
                    <w:div w:id="1570263471">
                      <w:marLeft w:val="0"/>
                      <w:marRight w:val="0"/>
                      <w:marTop w:val="0"/>
                      <w:marBottom w:val="0"/>
                      <w:divBdr>
                        <w:top w:val="none" w:sz="0" w:space="0" w:color="auto"/>
                        <w:left w:val="none" w:sz="0" w:space="0" w:color="auto"/>
                        <w:bottom w:val="none" w:sz="0" w:space="0" w:color="auto"/>
                        <w:right w:val="none" w:sz="0" w:space="0" w:color="auto"/>
                      </w:divBdr>
                    </w:div>
                  </w:divsChild>
                </w:div>
                <w:div w:id="2131050215">
                  <w:marLeft w:val="0"/>
                  <w:marRight w:val="0"/>
                  <w:marTop w:val="0"/>
                  <w:marBottom w:val="0"/>
                  <w:divBdr>
                    <w:top w:val="none" w:sz="0" w:space="0" w:color="auto"/>
                    <w:left w:val="none" w:sz="0" w:space="0" w:color="auto"/>
                    <w:bottom w:val="none" w:sz="0" w:space="0" w:color="auto"/>
                    <w:right w:val="none" w:sz="0" w:space="0" w:color="auto"/>
                  </w:divBdr>
                  <w:divsChild>
                    <w:div w:id="12687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866606">
      <w:bodyDiv w:val="1"/>
      <w:marLeft w:val="0"/>
      <w:marRight w:val="0"/>
      <w:marTop w:val="0"/>
      <w:marBottom w:val="0"/>
      <w:divBdr>
        <w:top w:val="none" w:sz="0" w:space="0" w:color="auto"/>
        <w:left w:val="none" w:sz="0" w:space="0" w:color="auto"/>
        <w:bottom w:val="none" w:sz="0" w:space="0" w:color="auto"/>
        <w:right w:val="none" w:sz="0" w:space="0" w:color="auto"/>
      </w:divBdr>
      <w:divsChild>
        <w:div w:id="708603161">
          <w:marLeft w:val="0"/>
          <w:marRight w:val="0"/>
          <w:marTop w:val="0"/>
          <w:marBottom w:val="0"/>
          <w:divBdr>
            <w:top w:val="none" w:sz="0" w:space="0" w:color="auto"/>
            <w:left w:val="none" w:sz="0" w:space="0" w:color="auto"/>
            <w:bottom w:val="none" w:sz="0" w:space="0" w:color="auto"/>
            <w:right w:val="none" w:sz="0" w:space="0" w:color="auto"/>
          </w:divBdr>
        </w:div>
        <w:div w:id="966813541">
          <w:marLeft w:val="0"/>
          <w:marRight w:val="0"/>
          <w:marTop w:val="0"/>
          <w:marBottom w:val="0"/>
          <w:divBdr>
            <w:top w:val="none" w:sz="0" w:space="0" w:color="auto"/>
            <w:left w:val="none" w:sz="0" w:space="0" w:color="auto"/>
            <w:bottom w:val="none" w:sz="0" w:space="0" w:color="auto"/>
            <w:right w:val="none" w:sz="0" w:space="0" w:color="auto"/>
          </w:divBdr>
          <w:divsChild>
            <w:div w:id="1726562016">
              <w:marLeft w:val="0"/>
              <w:marRight w:val="0"/>
              <w:marTop w:val="30"/>
              <w:marBottom w:val="30"/>
              <w:divBdr>
                <w:top w:val="none" w:sz="0" w:space="0" w:color="auto"/>
                <w:left w:val="none" w:sz="0" w:space="0" w:color="auto"/>
                <w:bottom w:val="none" w:sz="0" w:space="0" w:color="auto"/>
                <w:right w:val="none" w:sz="0" w:space="0" w:color="auto"/>
              </w:divBdr>
              <w:divsChild>
                <w:div w:id="20665946">
                  <w:marLeft w:val="0"/>
                  <w:marRight w:val="0"/>
                  <w:marTop w:val="0"/>
                  <w:marBottom w:val="0"/>
                  <w:divBdr>
                    <w:top w:val="none" w:sz="0" w:space="0" w:color="auto"/>
                    <w:left w:val="none" w:sz="0" w:space="0" w:color="auto"/>
                    <w:bottom w:val="none" w:sz="0" w:space="0" w:color="auto"/>
                    <w:right w:val="none" w:sz="0" w:space="0" w:color="auto"/>
                  </w:divBdr>
                  <w:divsChild>
                    <w:div w:id="1556283745">
                      <w:marLeft w:val="0"/>
                      <w:marRight w:val="0"/>
                      <w:marTop w:val="0"/>
                      <w:marBottom w:val="0"/>
                      <w:divBdr>
                        <w:top w:val="none" w:sz="0" w:space="0" w:color="auto"/>
                        <w:left w:val="none" w:sz="0" w:space="0" w:color="auto"/>
                        <w:bottom w:val="none" w:sz="0" w:space="0" w:color="auto"/>
                        <w:right w:val="none" w:sz="0" w:space="0" w:color="auto"/>
                      </w:divBdr>
                    </w:div>
                  </w:divsChild>
                </w:div>
                <w:div w:id="36469213">
                  <w:marLeft w:val="0"/>
                  <w:marRight w:val="0"/>
                  <w:marTop w:val="0"/>
                  <w:marBottom w:val="0"/>
                  <w:divBdr>
                    <w:top w:val="none" w:sz="0" w:space="0" w:color="auto"/>
                    <w:left w:val="none" w:sz="0" w:space="0" w:color="auto"/>
                    <w:bottom w:val="none" w:sz="0" w:space="0" w:color="auto"/>
                    <w:right w:val="none" w:sz="0" w:space="0" w:color="auto"/>
                  </w:divBdr>
                  <w:divsChild>
                    <w:div w:id="1081222707">
                      <w:marLeft w:val="0"/>
                      <w:marRight w:val="0"/>
                      <w:marTop w:val="0"/>
                      <w:marBottom w:val="0"/>
                      <w:divBdr>
                        <w:top w:val="none" w:sz="0" w:space="0" w:color="auto"/>
                        <w:left w:val="none" w:sz="0" w:space="0" w:color="auto"/>
                        <w:bottom w:val="none" w:sz="0" w:space="0" w:color="auto"/>
                        <w:right w:val="none" w:sz="0" w:space="0" w:color="auto"/>
                      </w:divBdr>
                    </w:div>
                  </w:divsChild>
                </w:div>
                <w:div w:id="53504364">
                  <w:marLeft w:val="0"/>
                  <w:marRight w:val="0"/>
                  <w:marTop w:val="0"/>
                  <w:marBottom w:val="0"/>
                  <w:divBdr>
                    <w:top w:val="none" w:sz="0" w:space="0" w:color="auto"/>
                    <w:left w:val="none" w:sz="0" w:space="0" w:color="auto"/>
                    <w:bottom w:val="none" w:sz="0" w:space="0" w:color="auto"/>
                    <w:right w:val="none" w:sz="0" w:space="0" w:color="auto"/>
                  </w:divBdr>
                  <w:divsChild>
                    <w:div w:id="1639797926">
                      <w:marLeft w:val="0"/>
                      <w:marRight w:val="0"/>
                      <w:marTop w:val="0"/>
                      <w:marBottom w:val="0"/>
                      <w:divBdr>
                        <w:top w:val="none" w:sz="0" w:space="0" w:color="auto"/>
                        <w:left w:val="none" w:sz="0" w:space="0" w:color="auto"/>
                        <w:bottom w:val="none" w:sz="0" w:space="0" w:color="auto"/>
                        <w:right w:val="none" w:sz="0" w:space="0" w:color="auto"/>
                      </w:divBdr>
                    </w:div>
                  </w:divsChild>
                </w:div>
                <w:div w:id="57630953">
                  <w:marLeft w:val="0"/>
                  <w:marRight w:val="0"/>
                  <w:marTop w:val="0"/>
                  <w:marBottom w:val="0"/>
                  <w:divBdr>
                    <w:top w:val="none" w:sz="0" w:space="0" w:color="auto"/>
                    <w:left w:val="none" w:sz="0" w:space="0" w:color="auto"/>
                    <w:bottom w:val="none" w:sz="0" w:space="0" w:color="auto"/>
                    <w:right w:val="none" w:sz="0" w:space="0" w:color="auto"/>
                  </w:divBdr>
                  <w:divsChild>
                    <w:div w:id="1142235986">
                      <w:marLeft w:val="0"/>
                      <w:marRight w:val="0"/>
                      <w:marTop w:val="0"/>
                      <w:marBottom w:val="0"/>
                      <w:divBdr>
                        <w:top w:val="none" w:sz="0" w:space="0" w:color="auto"/>
                        <w:left w:val="none" w:sz="0" w:space="0" w:color="auto"/>
                        <w:bottom w:val="none" w:sz="0" w:space="0" w:color="auto"/>
                        <w:right w:val="none" w:sz="0" w:space="0" w:color="auto"/>
                      </w:divBdr>
                    </w:div>
                  </w:divsChild>
                </w:div>
                <w:div w:id="81296023">
                  <w:marLeft w:val="0"/>
                  <w:marRight w:val="0"/>
                  <w:marTop w:val="0"/>
                  <w:marBottom w:val="0"/>
                  <w:divBdr>
                    <w:top w:val="none" w:sz="0" w:space="0" w:color="auto"/>
                    <w:left w:val="none" w:sz="0" w:space="0" w:color="auto"/>
                    <w:bottom w:val="none" w:sz="0" w:space="0" w:color="auto"/>
                    <w:right w:val="none" w:sz="0" w:space="0" w:color="auto"/>
                  </w:divBdr>
                  <w:divsChild>
                    <w:div w:id="1838575350">
                      <w:marLeft w:val="0"/>
                      <w:marRight w:val="0"/>
                      <w:marTop w:val="0"/>
                      <w:marBottom w:val="0"/>
                      <w:divBdr>
                        <w:top w:val="none" w:sz="0" w:space="0" w:color="auto"/>
                        <w:left w:val="none" w:sz="0" w:space="0" w:color="auto"/>
                        <w:bottom w:val="none" w:sz="0" w:space="0" w:color="auto"/>
                        <w:right w:val="none" w:sz="0" w:space="0" w:color="auto"/>
                      </w:divBdr>
                    </w:div>
                  </w:divsChild>
                </w:div>
                <w:div w:id="118570855">
                  <w:marLeft w:val="0"/>
                  <w:marRight w:val="0"/>
                  <w:marTop w:val="0"/>
                  <w:marBottom w:val="0"/>
                  <w:divBdr>
                    <w:top w:val="none" w:sz="0" w:space="0" w:color="auto"/>
                    <w:left w:val="none" w:sz="0" w:space="0" w:color="auto"/>
                    <w:bottom w:val="none" w:sz="0" w:space="0" w:color="auto"/>
                    <w:right w:val="none" w:sz="0" w:space="0" w:color="auto"/>
                  </w:divBdr>
                  <w:divsChild>
                    <w:div w:id="433018399">
                      <w:marLeft w:val="0"/>
                      <w:marRight w:val="0"/>
                      <w:marTop w:val="0"/>
                      <w:marBottom w:val="0"/>
                      <w:divBdr>
                        <w:top w:val="none" w:sz="0" w:space="0" w:color="auto"/>
                        <w:left w:val="none" w:sz="0" w:space="0" w:color="auto"/>
                        <w:bottom w:val="none" w:sz="0" w:space="0" w:color="auto"/>
                        <w:right w:val="none" w:sz="0" w:space="0" w:color="auto"/>
                      </w:divBdr>
                    </w:div>
                  </w:divsChild>
                </w:div>
                <w:div w:id="119343992">
                  <w:marLeft w:val="0"/>
                  <w:marRight w:val="0"/>
                  <w:marTop w:val="0"/>
                  <w:marBottom w:val="0"/>
                  <w:divBdr>
                    <w:top w:val="none" w:sz="0" w:space="0" w:color="auto"/>
                    <w:left w:val="none" w:sz="0" w:space="0" w:color="auto"/>
                    <w:bottom w:val="none" w:sz="0" w:space="0" w:color="auto"/>
                    <w:right w:val="none" w:sz="0" w:space="0" w:color="auto"/>
                  </w:divBdr>
                  <w:divsChild>
                    <w:div w:id="1211498576">
                      <w:marLeft w:val="0"/>
                      <w:marRight w:val="0"/>
                      <w:marTop w:val="0"/>
                      <w:marBottom w:val="0"/>
                      <w:divBdr>
                        <w:top w:val="none" w:sz="0" w:space="0" w:color="auto"/>
                        <w:left w:val="none" w:sz="0" w:space="0" w:color="auto"/>
                        <w:bottom w:val="none" w:sz="0" w:space="0" w:color="auto"/>
                        <w:right w:val="none" w:sz="0" w:space="0" w:color="auto"/>
                      </w:divBdr>
                    </w:div>
                  </w:divsChild>
                </w:div>
                <w:div w:id="176236235">
                  <w:marLeft w:val="0"/>
                  <w:marRight w:val="0"/>
                  <w:marTop w:val="0"/>
                  <w:marBottom w:val="0"/>
                  <w:divBdr>
                    <w:top w:val="none" w:sz="0" w:space="0" w:color="auto"/>
                    <w:left w:val="none" w:sz="0" w:space="0" w:color="auto"/>
                    <w:bottom w:val="none" w:sz="0" w:space="0" w:color="auto"/>
                    <w:right w:val="none" w:sz="0" w:space="0" w:color="auto"/>
                  </w:divBdr>
                  <w:divsChild>
                    <w:div w:id="1051656803">
                      <w:marLeft w:val="0"/>
                      <w:marRight w:val="0"/>
                      <w:marTop w:val="0"/>
                      <w:marBottom w:val="0"/>
                      <w:divBdr>
                        <w:top w:val="none" w:sz="0" w:space="0" w:color="auto"/>
                        <w:left w:val="none" w:sz="0" w:space="0" w:color="auto"/>
                        <w:bottom w:val="none" w:sz="0" w:space="0" w:color="auto"/>
                        <w:right w:val="none" w:sz="0" w:space="0" w:color="auto"/>
                      </w:divBdr>
                    </w:div>
                  </w:divsChild>
                </w:div>
                <w:div w:id="180708408">
                  <w:marLeft w:val="0"/>
                  <w:marRight w:val="0"/>
                  <w:marTop w:val="0"/>
                  <w:marBottom w:val="0"/>
                  <w:divBdr>
                    <w:top w:val="none" w:sz="0" w:space="0" w:color="auto"/>
                    <w:left w:val="none" w:sz="0" w:space="0" w:color="auto"/>
                    <w:bottom w:val="none" w:sz="0" w:space="0" w:color="auto"/>
                    <w:right w:val="none" w:sz="0" w:space="0" w:color="auto"/>
                  </w:divBdr>
                  <w:divsChild>
                    <w:div w:id="1135634656">
                      <w:marLeft w:val="0"/>
                      <w:marRight w:val="0"/>
                      <w:marTop w:val="0"/>
                      <w:marBottom w:val="0"/>
                      <w:divBdr>
                        <w:top w:val="none" w:sz="0" w:space="0" w:color="auto"/>
                        <w:left w:val="none" w:sz="0" w:space="0" w:color="auto"/>
                        <w:bottom w:val="none" w:sz="0" w:space="0" w:color="auto"/>
                        <w:right w:val="none" w:sz="0" w:space="0" w:color="auto"/>
                      </w:divBdr>
                    </w:div>
                  </w:divsChild>
                </w:div>
                <w:div w:id="185289305">
                  <w:marLeft w:val="0"/>
                  <w:marRight w:val="0"/>
                  <w:marTop w:val="0"/>
                  <w:marBottom w:val="0"/>
                  <w:divBdr>
                    <w:top w:val="none" w:sz="0" w:space="0" w:color="auto"/>
                    <w:left w:val="none" w:sz="0" w:space="0" w:color="auto"/>
                    <w:bottom w:val="none" w:sz="0" w:space="0" w:color="auto"/>
                    <w:right w:val="none" w:sz="0" w:space="0" w:color="auto"/>
                  </w:divBdr>
                  <w:divsChild>
                    <w:div w:id="484666843">
                      <w:marLeft w:val="0"/>
                      <w:marRight w:val="0"/>
                      <w:marTop w:val="0"/>
                      <w:marBottom w:val="0"/>
                      <w:divBdr>
                        <w:top w:val="none" w:sz="0" w:space="0" w:color="auto"/>
                        <w:left w:val="none" w:sz="0" w:space="0" w:color="auto"/>
                        <w:bottom w:val="none" w:sz="0" w:space="0" w:color="auto"/>
                        <w:right w:val="none" w:sz="0" w:space="0" w:color="auto"/>
                      </w:divBdr>
                    </w:div>
                  </w:divsChild>
                </w:div>
                <w:div w:id="228420320">
                  <w:marLeft w:val="0"/>
                  <w:marRight w:val="0"/>
                  <w:marTop w:val="0"/>
                  <w:marBottom w:val="0"/>
                  <w:divBdr>
                    <w:top w:val="none" w:sz="0" w:space="0" w:color="auto"/>
                    <w:left w:val="none" w:sz="0" w:space="0" w:color="auto"/>
                    <w:bottom w:val="none" w:sz="0" w:space="0" w:color="auto"/>
                    <w:right w:val="none" w:sz="0" w:space="0" w:color="auto"/>
                  </w:divBdr>
                  <w:divsChild>
                    <w:div w:id="1991474585">
                      <w:marLeft w:val="0"/>
                      <w:marRight w:val="0"/>
                      <w:marTop w:val="0"/>
                      <w:marBottom w:val="0"/>
                      <w:divBdr>
                        <w:top w:val="none" w:sz="0" w:space="0" w:color="auto"/>
                        <w:left w:val="none" w:sz="0" w:space="0" w:color="auto"/>
                        <w:bottom w:val="none" w:sz="0" w:space="0" w:color="auto"/>
                        <w:right w:val="none" w:sz="0" w:space="0" w:color="auto"/>
                      </w:divBdr>
                    </w:div>
                  </w:divsChild>
                </w:div>
                <w:div w:id="235283923">
                  <w:marLeft w:val="0"/>
                  <w:marRight w:val="0"/>
                  <w:marTop w:val="0"/>
                  <w:marBottom w:val="0"/>
                  <w:divBdr>
                    <w:top w:val="none" w:sz="0" w:space="0" w:color="auto"/>
                    <w:left w:val="none" w:sz="0" w:space="0" w:color="auto"/>
                    <w:bottom w:val="none" w:sz="0" w:space="0" w:color="auto"/>
                    <w:right w:val="none" w:sz="0" w:space="0" w:color="auto"/>
                  </w:divBdr>
                  <w:divsChild>
                    <w:div w:id="295181227">
                      <w:marLeft w:val="0"/>
                      <w:marRight w:val="0"/>
                      <w:marTop w:val="0"/>
                      <w:marBottom w:val="0"/>
                      <w:divBdr>
                        <w:top w:val="none" w:sz="0" w:space="0" w:color="auto"/>
                        <w:left w:val="none" w:sz="0" w:space="0" w:color="auto"/>
                        <w:bottom w:val="none" w:sz="0" w:space="0" w:color="auto"/>
                        <w:right w:val="none" w:sz="0" w:space="0" w:color="auto"/>
                      </w:divBdr>
                    </w:div>
                  </w:divsChild>
                </w:div>
                <w:div w:id="239874202">
                  <w:marLeft w:val="0"/>
                  <w:marRight w:val="0"/>
                  <w:marTop w:val="0"/>
                  <w:marBottom w:val="0"/>
                  <w:divBdr>
                    <w:top w:val="none" w:sz="0" w:space="0" w:color="auto"/>
                    <w:left w:val="none" w:sz="0" w:space="0" w:color="auto"/>
                    <w:bottom w:val="none" w:sz="0" w:space="0" w:color="auto"/>
                    <w:right w:val="none" w:sz="0" w:space="0" w:color="auto"/>
                  </w:divBdr>
                  <w:divsChild>
                    <w:div w:id="347677465">
                      <w:marLeft w:val="0"/>
                      <w:marRight w:val="0"/>
                      <w:marTop w:val="0"/>
                      <w:marBottom w:val="0"/>
                      <w:divBdr>
                        <w:top w:val="none" w:sz="0" w:space="0" w:color="auto"/>
                        <w:left w:val="none" w:sz="0" w:space="0" w:color="auto"/>
                        <w:bottom w:val="none" w:sz="0" w:space="0" w:color="auto"/>
                        <w:right w:val="none" w:sz="0" w:space="0" w:color="auto"/>
                      </w:divBdr>
                    </w:div>
                  </w:divsChild>
                </w:div>
                <w:div w:id="269246405">
                  <w:marLeft w:val="0"/>
                  <w:marRight w:val="0"/>
                  <w:marTop w:val="0"/>
                  <w:marBottom w:val="0"/>
                  <w:divBdr>
                    <w:top w:val="none" w:sz="0" w:space="0" w:color="auto"/>
                    <w:left w:val="none" w:sz="0" w:space="0" w:color="auto"/>
                    <w:bottom w:val="none" w:sz="0" w:space="0" w:color="auto"/>
                    <w:right w:val="none" w:sz="0" w:space="0" w:color="auto"/>
                  </w:divBdr>
                  <w:divsChild>
                    <w:div w:id="1808089069">
                      <w:marLeft w:val="0"/>
                      <w:marRight w:val="0"/>
                      <w:marTop w:val="0"/>
                      <w:marBottom w:val="0"/>
                      <w:divBdr>
                        <w:top w:val="none" w:sz="0" w:space="0" w:color="auto"/>
                        <w:left w:val="none" w:sz="0" w:space="0" w:color="auto"/>
                        <w:bottom w:val="none" w:sz="0" w:space="0" w:color="auto"/>
                        <w:right w:val="none" w:sz="0" w:space="0" w:color="auto"/>
                      </w:divBdr>
                    </w:div>
                  </w:divsChild>
                </w:div>
                <w:div w:id="282854925">
                  <w:marLeft w:val="0"/>
                  <w:marRight w:val="0"/>
                  <w:marTop w:val="0"/>
                  <w:marBottom w:val="0"/>
                  <w:divBdr>
                    <w:top w:val="none" w:sz="0" w:space="0" w:color="auto"/>
                    <w:left w:val="none" w:sz="0" w:space="0" w:color="auto"/>
                    <w:bottom w:val="none" w:sz="0" w:space="0" w:color="auto"/>
                    <w:right w:val="none" w:sz="0" w:space="0" w:color="auto"/>
                  </w:divBdr>
                  <w:divsChild>
                    <w:div w:id="1186136855">
                      <w:marLeft w:val="0"/>
                      <w:marRight w:val="0"/>
                      <w:marTop w:val="0"/>
                      <w:marBottom w:val="0"/>
                      <w:divBdr>
                        <w:top w:val="none" w:sz="0" w:space="0" w:color="auto"/>
                        <w:left w:val="none" w:sz="0" w:space="0" w:color="auto"/>
                        <w:bottom w:val="none" w:sz="0" w:space="0" w:color="auto"/>
                        <w:right w:val="none" w:sz="0" w:space="0" w:color="auto"/>
                      </w:divBdr>
                    </w:div>
                  </w:divsChild>
                </w:div>
                <w:div w:id="287013867">
                  <w:marLeft w:val="0"/>
                  <w:marRight w:val="0"/>
                  <w:marTop w:val="0"/>
                  <w:marBottom w:val="0"/>
                  <w:divBdr>
                    <w:top w:val="none" w:sz="0" w:space="0" w:color="auto"/>
                    <w:left w:val="none" w:sz="0" w:space="0" w:color="auto"/>
                    <w:bottom w:val="none" w:sz="0" w:space="0" w:color="auto"/>
                    <w:right w:val="none" w:sz="0" w:space="0" w:color="auto"/>
                  </w:divBdr>
                  <w:divsChild>
                    <w:div w:id="1181505649">
                      <w:marLeft w:val="0"/>
                      <w:marRight w:val="0"/>
                      <w:marTop w:val="0"/>
                      <w:marBottom w:val="0"/>
                      <w:divBdr>
                        <w:top w:val="none" w:sz="0" w:space="0" w:color="auto"/>
                        <w:left w:val="none" w:sz="0" w:space="0" w:color="auto"/>
                        <w:bottom w:val="none" w:sz="0" w:space="0" w:color="auto"/>
                        <w:right w:val="none" w:sz="0" w:space="0" w:color="auto"/>
                      </w:divBdr>
                    </w:div>
                  </w:divsChild>
                </w:div>
                <w:div w:id="357240218">
                  <w:marLeft w:val="0"/>
                  <w:marRight w:val="0"/>
                  <w:marTop w:val="0"/>
                  <w:marBottom w:val="0"/>
                  <w:divBdr>
                    <w:top w:val="none" w:sz="0" w:space="0" w:color="auto"/>
                    <w:left w:val="none" w:sz="0" w:space="0" w:color="auto"/>
                    <w:bottom w:val="none" w:sz="0" w:space="0" w:color="auto"/>
                    <w:right w:val="none" w:sz="0" w:space="0" w:color="auto"/>
                  </w:divBdr>
                  <w:divsChild>
                    <w:div w:id="150340413">
                      <w:marLeft w:val="0"/>
                      <w:marRight w:val="0"/>
                      <w:marTop w:val="0"/>
                      <w:marBottom w:val="0"/>
                      <w:divBdr>
                        <w:top w:val="none" w:sz="0" w:space="0" w:color="auto"/>
                        <w:left w:val="none" w:sz="0" w:space="0" w:color="auto"/>
                        <w:bottom w:val="none" w:sz="0" w:space="0" w:color="auto"/>
                        <w:right w:val="none" w:sz="0" w:space="0" w:color="auto"/>
                      </w:divBdr>
                    </w:div>
                    <w:div w:id="1175458561">
                      <w:marLeft w:val="0"/>
                      <w:marRight w:val="0"/>
                      <w:marTop w:val="0"/>
                      <w:marBottom w:val="0"/>
                      <w:divBdr>
                        <w:top w:val="none" w:sz="0" w:space="0" w:color="auto"/>
                        <w:left w:val="none" w:sz="0" w:space="0" w:color="auto"/>
                        <w:bottom w:val="none" w:sz="0" w:space="0" w:color="auto"/>
                        <w:right w:val="none" w:sz="0" w:space="0" w:color="auto"/>
                      </w:divBdr>
                    </w:div>
                  </w:divsChild>
                </w:div>
                <w:div w:id="421951872">
                  <w:marLeft w:val="0"/>
                  <w:marRight w:val="0"/>
                  <w:marTop w:val="0"/>
                  <w:marBottom w:val="0"/>
                  <w:divBdr>
                    <w:top w:val="none" w:sz="0" w:space="0" w:color="auto"/>
                    <w:left w:val="none" w:sz="0" w:space="0" w:color="auto"/>
                    <w:bottom w:val="none" w:sz="0" w:space="0" w:color="auto"/>
                    <w:right w:val="none" w:sz="0" w:space="0" w:color="auto"/>
                  </w:divBdr>
                  <w:divsChild>
                    <w:div w:id="1661543864">
                      <w:marLeft w:val="0"/>
                      <w:marRight w:val="0"/>
                      <w:marTop w:val="0"/>
                      <w:marBottom w:val="0"/>
                      <w:divBdr>
                        <w:top w:val="none" w:sz="0" w:space="0" w:color="auto"/>
                        <w:left w:val="none" w:sz="0" w:space="0" w:color="auto"/>
                        <w:bottom w:val="none" w:sz="0" w:space="0" w:color="auto"/>
                        <w:right w:val="none" w:sz="0" w:space="0" w:color="auto"/>
                      </w:divBdr>
                    </w:div>
                  </w:divsChild>
                </w:div>
                <w:div w:id="431167339">
                  <w:marLeft w:val="0"/>
                  <w:marRight w:val="0"/>
                  <w:marTop w:val="0"/>
                  <w:marBottom w:val="0"/>
                  <w:divBdr>
                    <w:top w:val="none" w:sz="0" w:space="0" w:color="auto"/>
                    <w:left w:val="none" w:sz="0" w:space="0" w:color="auto"/>
                    <w:bottom w:val="none" w:sz="0" w:space="0" w:color="auto"/>
                    <w:right w:val="none" w:sz="0" w:space="0" w:color="auto"/>
                  </w:divBdr>
                  <w:divsChild>
                    <w:div w:id="101461666">
                      <w:marLeft w:val="0"/>
                      <w:marRight w:val="0"/>
                      <w:marTop w:val="0"/>
                      <w:marBottom w:val="0"/>
                      <w:divBdr>
                        <w:top w:val="none" w:sz="0" w:space="0" w:color="auto"/>
                        <w:left w:val="none" w:sz="0" w:space="0" w:color="auto"/>
                        <w:bottom w:val="none" w:sz="0" w:space="0" w:color="auto"/>
                        <w:right w:val="none" w:sz="0" w:space="0" w:color="auto"/>
                      </w:divBdr>
                    </w:div>
                  </w:divsChild>
                </w:div>
                <w:div w:id="454518941">
                  <w:marLeft w:val="0"/>
                  <w:marRight w:val="0"/>
                  <w:marTop w:val="0"/>
                  <w:marBottom w:val="0"/>
                  <w:divBdr>
                    <w:top w:val="none" w:sz="0" w:space="0" w:color="auto"/>
                    <w:left w:val="none" w:sz="0" w:space="0" w:color="auto"/>
                    <w:bottom w:val="none" w:sz="0" w:space="0" w:color="auto"/>
                    <w:right w:val="none" w:sz="0" w:space="0" w:color="auto"/>
                  </w:divBdr>
                  <w:divsChild>
                    <w:div w:id="1006984030">
                      <w:marLeft w:val="0"/>
                      <w:marRight w:val="0"/>
                      <w:marTop w:val="0"/>
                      <w:marBottom w:val="0"/>
                      <w:divBdr>
                        <w:top w:val="none" w:sz="0" w:space="0" w:color="auto"/>
                        <w:left w:val="none" w:sz="0" w:space="0" w:color="auto"/>
                        <w:bottom w:val="none" w:sz="0" w:space="0" w:color="auto"/>
                        <w:right w:val="none" w:sz="0" w:space="0" w:color="auto"/>
                      </w:divBdr>
                    </w:div>
                    <w:div w:id="1077243215">
                      <w:marLeft w:val="0"/>
                      <w:marRight w:val="0"/>
                      <w:marTop w:val="0"/>
                      <w:marBottom w:val="0"/>
                      <w:divBdr>
                        <w:top w:val="none" w:sz="0" w:space="0" w:color="auto"/>
                        <w:left w:val="none" w:sz="0" w:space="0" w:color="auto"/>
                        <w:bottom w:val="none" w:sz="0" w:space="0" w:color="auto"/>
                        <w:right w:val="none" w:sz="0" w:space="0" w:color="auto"/>
                      </w:divBdr>
                    </w:div>
                  </w:divsChild>
                </w:div>
                <w:div w:id="459956247">
                  <w:marLeft w:val="0"/>
                  <w:marRight w:val="0"/>
                  <w:marTop w:val="0"/>
                  <w:marBottom w:val="0"/>
                  <w:divBdr>
                    <w:top w:val="none" w:sz="0" w:space="0" w:color="auto"/>
                    <w:left w:val="none" w:sz="0" w:space="0" w:color="auto"/>
                    <w:bottom w:val="none" w:sz="0" w:space="0" w:color="auto"/>
                    <w:right w:val="none" w:sz="0" w:space="0" w:color="auto"/>
                  </w:divBdr>
                  <w:divsChild>
                    <w:div w:id="1012805226">
                      <w:marLeft w:val="0"/>
                      <w:marRight w:val="0"/>
                      <w:marTop w:val="0"/>
                      <w:marBottom w:val="0"/>
                      <w:divBdr>
                        <w:top w:val="none" w:sz="0" w:space="0" w:color="auto"/>
                        <w:left w:val="none" w:sz="0" w:space="0" w:color="auto"/>
                        <w:bottom w:val="none" w:sz="0" w:space="0" w:color="auto"/>
                        <w:right w:val="none" w:sz="0" w:space="0" w:color="auto"/>
                      </w:divBdr>
                    </w:div>
                  </w:divsChild>
                </w:div>
                <w:div w:id="499734166">
                  <w:marLeft w:val="0"/>
                  <w:marRight w:val="0"/>
                  <w:marTop w:val="0"/>
                  <w:marBottom w:val="0"/>
                  <w:divBdr>
                    <w:top w:val="none" w:sz="0" w:space="0" w:color="auto"/>
                    <w:left w:val="none" w:sz="0" w:space="0" w:color="auto"/>
                    <w:bottom w:val="none" w:sz="0" w:space="0" w:color="auto"/>
                    <w:right w:val="none" w:sz="0" w:space="0" w:color="auto"/>
                  </w:divBdr>
                  <w:divsChild>
                    <w:div w:id="541482295">
                      <w:marLeft w:val="0"/>
                      <w:marRight w:val="0"/>
                      <w:marTop w:val="0"/>
                      <w:marBottom w:val="0"/>
                      <w:divBdr>
                        <w:top w:val="none" w:sz="0" w:space="0" w:color="auto"/>
                        <w:left w:val="none" w:sz="0" w:space="0" w:color="auto"/>
                        <w:bottom w:val="none" w:sz="0" w:space="0" w:color="auto"/>
                        <w:right w:val="none" w:sz="0" w:space="0" w:color="auto"/>
                      </w:divBdr>
                    </w:div>
                  </w:divsChild>
                </w:div>
                <w:div w:id="566496420">
                  <w:marLeft w:val="0"/>
                  <w:marRight w:val="0"/>
                  <w:marTop w:val="0"/>
                  <w:marBottom w:val="0"/>
                  <w:divBdr>
                    <w:top w:val="none" w:sz="0" w:space="0" w:color="auto"/>
                    <w:left w:val="none" w:sz="0" w:space="0" w:color="auto"/>
                    <w:bottom w:val="none" w:sz="0" w:space="0" w:color="auto"/>
                    <w:right w:val="none" w:sz="0" w:space="0" w:color="auto"/>
                  </w:divBdr>
                  <w:divsChild>
                    <w:div w:id="1168600282">
                      <w:marLeft w:val="0"/>
                      <w:marRight w:val="0"/>
                      <w:marTop w:val="0"/>
                      <w:marBottom w:val="0"/>
                      <w:divBdr>
                        <w:top w:val="none" w:sz="0" w:space="0" w:color="auto"/>
                        <w:left w:val="none" w:sz="0" w:space="0" w:color="auto"/>
                        <w:bottom w:val="none" w:sz="0" w:space="0" w:color="auto"/>
                        <w:right w:val="none" w:sz="0" w:space="0" w:color="auto"/>
                      </w:divBdr>
                    </w:div>
                  </w:divsChild>
                </w:div>
                <w:div w:id="584344944">
                  <w:marLeft w:val="0"/>
                  <w:marRight w:val="0"/>
                  <w:marTop w:val="0"/>
                  <w:marBottom w:val="0"/>
                  <w:divBdr>
                    <w:top w:val="none" w:sz="0" w:space="0" w:color="auto"/>
                    <w:left w:val="none" w:sz="0" w:space="0" w:color="auto"/>
                    <w:bottom w:val="none" w:sz="0" w:space="0" w:color="auto"/>
                    <w:right w:val="none" w:sz="0" w:space="0" w:color="auto"/>
                  </w:divBdr>
                  <w:divsChild>
                    <w:div w:id="260645621">
                      <w:marLeft w:val="0"/>
                      <w:marRight w:val="0"/>
                      <w:marTop w:val="0"/>
                      <w:marBottom w:val="0"/>
                      <w:divBdr>
                        <w:top w:val="none" w:sz="0" w:space="0" w:color="auto"/>
                        <w:left w:val="none" w:sz="0" w:space="0" w:color="auto"/>
                        <w:bottom w:val="none" w:sz="0" w:space="0" w:color="auto"/>
                        <w:right w:val="none" w:sz="0" w:space="0" w:color="auto"/>
                      </w:divBdr>
                    </w:div>
                  </w:divsChild>
                </w:div>
                <w:div w:id="605700736">
                  <w:marLeft w:val="0"/>
                  <w:marRight w:val="0"/>
                  <w:marTop w:val="0"/>
                  <w:marBottom w:val="0"/>
                  <w:divBdr>
                    <w:top w:val="none" w:sz="0" w:space="0" w:color="auto"/>
                    <w:left w:val="none" w:sz="0" w:space="0" w:color="auto"/>
                    <w:bottom w:val="none" w:sz="0" w:space="0" w:color="auto"/>
                    <w:right w:val="none" w:sz="0" w:space="0" w:color="auto"/>
                  </w:divBdr>
                  <w:divsChild>
                    <w:div w:id="386152426">
                      <w:marLeft w:val="0"/>
                      <w:marRight w:val="0"/>
                      <w:marTop w:val="0"/>
                      <w:marBottom w:val="0"/>
                      <w:divBdr>
                        <w:top w:val="none" w:sz="0" w:space="0" w:color="auto"/>
                        <w:left w:val="none" w:sz="0" w:space="0" w:color="auto"/>
                        <w:bottom w:val="none" w:sz="0" w:space="0" w:color="auto"/>
                        <w:right w:val="none" w:sz="0" w:space="0" w:color="auto"/>
                      </w:divBdr>
                    </w:div>
                  </w:divsChild>
                </w:div>
                <w:div w:id="645624943">
                  <w:marLeft w:val="0"/>
                  <w:marRight w:val="0"/>
                  <w:marTop w:val="0"/>
                  <w:marBottom w:val="0"/>
                  <w:divBdr>
                    <w:top w:val="none" w:sz="0" w:space="0" w:color="auto"/>
                    <w:left w:val="none" w:sz="0" w:space="0" w:color="auto"/>
                    <w:bottom w:val="none" w:sz="0" w:space="0" w:color="auto"/>
                    <w:right w:val="none" w:sz="0" w:space="0" w:color="auto"/>
                  </w:divBdr>
                  <w:divsChild>
                    <w:div w:id="273221180">
                      <w:marLeft w:val="0"/>
                      <w:marRight w:val="0"/>
                      <w:marTop w:val="0"/>
                      <w:marBottom w:val="0"/>
                      <w:divBdr>
                        <w:top w:val="none" w:sz="0" w:space="0" w:color="auto"/>
                        <w:left w:val="none" w:sz="0" w:space="0" w:color="auto"/>
                        <w:bottom w:val="none" w:sz="0" w:space="0" w:color="auto"/>
                        <w:right w:val="none" w:sz="0" w:space="0" w:color="auto"/>
                      </w:divBdr>
                    </w:div>
                  </w:divsChild>
                </w:div>
                <w:div w:id="657851239">
                  <w:marLeft w:val="0"/>
                  <w:marRight w:val="0"/>
                  <w:marTop w:val="0"/>
                  <w:marBottom w:val="0"/>
                  <w:divBdr>
                    <w:top w:val="none" w:sz="0" w:space="0" w:color="auto"/>
                    <w:left w:val="none" w:sz="0" w:space="0" w:color="auto"/>
                    <w:bottom w:val="none" w:sz="0" w:space="0" w:color="auto"/>
                    <w:right w:val="none" w:sz="0" w:space="0" w:color="auto"/>
                  </w:divBdr>
                  <w:divsChild>
                    <w:div w:id="465776281">
                      <w:marLeft w:val="0"/>
                      <w:marRight w:val="0"/>
                      <w:marTop w:val="0"/>
                      <w:marBottom w:val="0"/>
                      <w:divBdr>
                        <w:top w:val="none" w:sz="0" w:space="0" w:color="auto"/>
                        <w:left w:val="none" w:sz="0" w:space="0" w:color="auto"/>
                        <w:bottom w:val="none" w:sz="0" w:space="0" w:color="auto"/>
                        <w:right w:val="none" w:sz="0" w:space="0" w:color="auto"/>
                      </w:divBdr>
                    </w:div>
                  </w:divsChild>
                </w:div>
                <w:div w:id="676470041">
                  <w:marLeft w:val="0"/>
                  <w:marRight w:val="0"/>
                  <w:marTop w:val="0"/>
                  <w:marBottom w:val="0"/>
                  <w:divBdr>
                    <w:top w:val="none" w:sz="0" w:space="0" w:color="auto"/>
                    <w:left w:val="none" w:sz="0" w:space="0" w:color="auto"/>
                    <w:bottom w:val="none" w:sz="0" w:space="0" w:color="auto"/>
                    <w:right w:val="none" w:sz="0" w:space="0" w:color="auto"/>
                  </w:divBdr>
                  <w:divsChild>
                    <w:div w:id="1734083872">
                      <w:marLeft w:val="0"/>
                      <w:marRight w:val="0"/>
                      <w:marTop w:val="0"/>
                      <w:marBottom w:val="0"/>
                      <w:divBdr>
                        <w:top w:val="none" w:sz="0" w:space="0" w:color="auto"/>
                        <w:left w:val="none" w:sz="0" w:space="0" w:color="auto"/>
                        <w:bottom w:val="none" w:sz="0" w:space="0" w:color="auto"/>
                        <w:right w:val="none" w:sz="0" w:space="0" w:color="auto"/>
                      </w:divBdr>
                    </w:div>
                  </w:divsChild>
                </w:div>
                <w:div w:id="678311643">
                  <w:marLeft w:val="0"/>
                  <w:marRight w:val="0"/>
                  <w:marTop w:val="0"/>
                  <w:marBottom w:val="0"/>
                  <w:divBdr>
                    <w:top w:val="none" w:sz="0" w:space="0" w:color="auto"/>
                    <w:left w:val="none" w:sz="0" w:space="0" w:color="auto"/>
                    <w:bottom w:val="none" w:sz="0" w:space="0" w:color="auto"/>
                    <w:right w:val="none" w:sz="0" w:space="0" w:color="auto"/>
                  </w:divBdr>
                  <w:divsChild>
                    <w:div w:id="454563966">
                      <w:marLeft w:val="0"/>
                      <w:marRight w:val="0"/>
                      <w:marTop w:val="0"/>
                      <w:marBottom w:val="0"/>
                      <w:divBdr>
                        <w:top w:val="none" w:sz="0" w:space="0" w:color="auto"/>
                        <w:left w:val="none" w:sz="0" w:space="0" w:color="auto"/>
                        <w:bottom w:val="none" w:sz="0" w:space="0" w:color="auto"/>
                        <w:right w:val="none" w:sz="0" w:space="0" w:color="auto"/>
                      </w:divBdr>
                    </w:div>
                    <w:div w:id="896429592">
                      <w:marLeft w:val="0"/>
                      <w:marRight w:val="0"/>
                      <w:marTop w:val="0"/>
                      <w:marBottom w:val="0"/>
                      <w:divBdr>
                        <w:top w:val="none" w:sz="0" w:space="0" w:color="auto"/>
                        <w:left w:val="none" w:sz="0" w:space="0" w:color="auto"/>
                        <w:bottom w:val="none" w:sz="0" w:space="0" w:color="auto"/>
                        <w:right w:val="none" w:sz="0" w:space="0" w:color="auto"/>
                      </w:divBdr>
                    </w:div>
                  </w:divsChild>
                </w:div>
                <w:div w:id="727414795">
                  <w:marLeft w:val="0"/>
                  <w:marRight w:val="0"/>
                  <w:marTop w:val="0"/>
                  <w:marBottom w:val="0"/>
                  <w:divBdr>
                    <w:top w:val="none" w:sz="0" w:space="0" w:color="auto"/>
                    <w:left w:val="none" w:sz="0" w:space="0" w:color="auto"/>
                    <w:bottom w:val="none" w:sz="0" w:space="0" w:color="auto"/>
                    <w:right w:val="none" w:sz="0" w:space="0" w:color="auto"/>
                  </w:divBdr>
                  <w:divsChild>
                    <w:div w:id="776675765">
                      <w:marLeft w:val="0"/>
                      <w:marRight w:val="0"/>
                      <w:marTop w:val="0"/>
                      <w:marBottom w:val="0"/>
                      <w:divBdr>
                        <w:top w:val="none" w:sz="0" w:space="0" w:color="auto"/>
                        <w:left w:val="none" w:sz="0" w:space="0" w:color="auto"/>
                        <w:bottom w:val="none" w:sz="0" w:space="0" w:color="auto"/>
                        <w:right w:val="none" w:sz="0" w:space="0" w:color="auto"/>
                      </w:divBdr>
                    </w:div>
                  </w:divsChild>
                </w:div>
                <w:div w:id="787816724">
                  <w:marLeft w:val="0"/>
                  <w:marRight w:val="0"/>
                  <w:marTop w:val="0"/>
                  <w:marBottom w:val="0"/>
                  <w:divBdr>
                    <w:top w:val="none" w:sz="0" w:space="0" w:color="auto"/>
                    <w:left w:val="none" w:sz="0" w:space="0" w:color="auto"/>
                    <w:bottom w:val="none" w:sz="0" w:space="0" w:color="auto"/>
                    <w:right w:val="none" w:sz="0" w:space="0" w:color="auto"/>
                  </w:divBdr>
                  <w:divsChild>
                    <w:div w:id="1170867955">
                      <w:marLeft w:val="0"/>
                      <w:marRight w:val="0"/>
                      <w:marTop w:val="0"/>
                      <w:marBottom w:val="0"/>
                      <w:divBdr>
                        <w:top w:val="none" w:sz="0" w:space="0" w:color="auto"/>
                        <w:left w:val="none" w:sz="0" w:space="0" w:color="auto"/>
                        <w:bottom w:val="none" w:sz="0" w:space="0" w:color="auto"/>
                        <w:right w:val="none" w:sz="0" w:space="0" w:color="auto"/>
                      </w:divBdr>
                    </w:div>
                  </w:divsChild>
                </w:div>
                <w:div w:id="862133365">
                  <w:marLeft w:val="0"/>
                  <w:marRight w:val="0"/>
                  <w:marTop w:val="0"/>
                  <w:marBottom w:val="0"/>
                  <w:divBdr>
                    <w:top w:val="none" w:sz="0" w:space="0" w:color="auto"/>
                    <w:left w:val="none" w:sz="0" w:space="0" w:color="auto"/>
                    <w:bottom w:val="none" w:sz="0" w:space="0" w:color="auto"/>
                    <w:right w:val="none" w:sz="0" w:space="0" w:color="auto"/>
                  </w:divBdr>
                  <w:divsChild>
                    <w:div w:id="333387472">
                      <w:marLeft w:val="0"/>
                      <w:marRight w:val="0"/>
                      <w:marTop w:val="0"/>
                      <w:marBottom w:val="0"/>
                      <w:divBdr>
                        <w:top w:val="none" w:sz="0" w:space="0" w:color="auto"/>
                        <w:left w:val="none" w:sz="0" w:space="0" w:color="auto"/>
                        <w:bottom w:val="none" w:sz="0" w:space="0" w:color="auto"/>
                        <w:right w:val="none" w:sz="0" w:space="0" w:color="auto"/>
                      </w:divBdr>
                    </w:div>
                  </w:divsChild>
                </w:div>
                <w:div w:id="892695565">
                  <w:marLeft w:val="0"/>
                  <w:marRight w:val="0"/>
                  <w:marTop w:val="0"/>
                  <w:marBottom w:val="0"/>
                  <w:divBdr>
                    <w:top w:val="none" w:sz="0" w:space="0" w:color="auto"/>
                    <w:left w:val="none" w:sz="0" w:space="0" w:color="auto"/>
                    <w:bottom w:val="none" w:sz="0" w:space="0" w:color="auto"/>
                    <w:right w:val="none" w:sz="0" w:space="0" w:color="auto"/>
                  </w:divBdr>
                  <w:divsChild>
                    <w:div w:id="99226894">
                      <w:marLeft w:val="0"/>
                      <w:marRight w:val="0"/>
                      <w:marTop w:val="0"/>
                      <w:marBottom w:val="0"/>
                      <w:divBdr>
                        <w:top w:val="none" w:sz="0" w:space="0" w:color="auto"/>
                        <w:left w:val="none" w:sz="0" w:space="0" w:color="auto"/>
                        <w:bottom w:val="none" w:sz="0" w:space="0" w:color="auto"/>
                        <w:right w:val="none" w:sz="0" w:space="0" w:color="auto"/>
                      </w:divBdr>
                    </w:div>
                  </w:divsChild>
                </w:div>
                <w:div w:id="895362182">
                  <w:marLeft w:val="0"/>
                  <w:marRight w:val="0"/>
                  <w:marTop w:val="0"/>
                  <w:marBottom w:val="0"/>
                  <w:divBdr>
                    <w:top w:val="none" w:sz="0" w:space="0" w:color="auto"/>
                    <w:left w:val="none" w:sz="0" w:space="0" w:color="auto"/>
                    <w:bottom w:val="none" w:sz="0" w:space="0" w:color="auto"/>
                    <w:right w:val="none" w:sz="0" w:space="0" w:color="auto"/>
                  </w:divBdr>
                  <w:divsChild>
                    <w:div w:id="546069472">
                      <w:marLeft w:val="0"/>
                      <w:marRight w:val="0"/>
                      <w:marTop w:val="0"/>
                      <w:marBottom w:val="0"/>
                      <w:divBdr>
                        <w:top w:val="none" w:sz="0" w:space="0" w:color="auto"/>
                        <w:left w:val="none" w:sz="0" w:space="0" w:color="auto"/>
                        <w:bottom w:val="none" w:sz="0" w:space="0" w:color="auto"/>
                        <w:right w:val="none" w:sz="0" w:space="0" w:color="auto"/>
                      </w:divBdr>
                    </w:div>
                  </w:divsChild>
                </w:div>
                <w:div w:id="923219480">
                  <w:marLeft w:val="0"/>
                  <w:marRight w:val="0"/>
                  <w:marTop w:val="0"/>
                  <w:marBottom w:val="0"/>
                  <w:divBdr>
                    <w:top w:val="none" w:sz="0" w:space="0" w:color="auto"/>
                    <w:left w:val="none" w:sz="0" w:space="0" w:color="auto"/>
                    <w:bottom w:val="none" w:sz="0" w:space="0" w:color="auto"/>
                    <w:right w:val="none" w:sz="0" w:space="0" w:color="auto"/>
                  </w:divBdr>
                  <w:divsChild>
                    <w:div w:id="781144975">
                      <w:marLeft w:val="0"/>
                      <w:marRight w:val="0"/>
                      <w:marTop w:val="0"/>
                      <w:marBottom w:val="0"/>
                      <w:divBdr>
                        <w:top w:val="none" w:sz="0" w:space="0" w:color="auto"/>
                        <w:left w:val="none" w:sz="0" w:space="0" w:color="auto"/>
                        <w:bottom w:val="none" w:sz="0" w:space="0" w:color="auto"/>
                        <w:right w:val="none" w:sz="0" w:space="0" w:color="auto"/>
                      </w:divBdr>
                    </w:div>
                  </w:divsChild>
                </w:div>
                <w:div w:id="925041811">
                  <w:marLeft w:val="0"/>
                  <w:marRight w:val="0"/>
                  <w:marTop w:val="0"/>
                  <w:marBottom w:val="0"/>
                  <w:divBdr>
                    <w:top w:val="none" w:sz="0" w:space="0" w:color="auto"/>
                    <w:left w:val="none" w:sz="0" w:space="0" w:color="auto"/>
                    <w:bottom w:val="none" w:sz="0" w:space="0" w:color="auto"/>
                    <w:right w:val="none" w:sz="0" w:space="0" w:color="auto"/>
                  </w:divBdr>
                  <w:divsChild>
                    <w:div w:id="1746145870">
                      <w:marLeft w:val="0"/>
                      <w:marRight w:val="0"/>
                      <w:marTop w:val="0"/>
                      <w:marBottom w:val="0"/>
                      <w:divBdr>
                        <w:top w:val="none" w:sz="0" w:space="0" w:color="auto"/>
                        <w:left w:val="none" w:sz="0" w:space="0" w:color="auto"/>
                        <w:bottom w:val="none" w:sz="0" w:space="0" w:color="auto"/>
                        <w:right w:val="none" w:sz="0" w:space="0" w:color="auto"/>
                      </w:divBdr>
                    </w:div>
                  </w:divsChild>
                </w:div>
                <w:div w:id="948464242">
                  <w:marLeft w:val="0"/>
                  <w:marRight w:val="0"/>
                  <w:marTop w:val="0"/>
                  <w:marBottom w:val="0"/>
                  <w:divBdr>
                    <w:top w:val="none" w:sz="0" w:space="0" w:color="auto"/>
                    <w:left w:val="none" w:sz="0" w:space="0" w:color="auto"/>
                    <w:bottom w:val="none" w:sz="0" w:space="0" w:color="auto"/>
                    <w:right w:val="none" w:sz="0" w:space="0" w:color="auto"/>
                  </w:divBdr>
                  <w:divsChild>
                    <w:div w:id="1512794601">
                      <w:marLeft w:val="0"/>
                      <w:marRight w:val="0"/>
                      <w:marTop w:val="0"/>
                      <w:marBottom w:val="0"/>
                      <w:divBdr>
                        <w:top w:val="none" w:sz="0" w:space="0" w:color="auto"/>
                        <w:left w:val="none" w:sz="0" w:space="0" w:color="auto"/>
                        <w:bottom w:val="none" w:sz="0" w:space="0" w:color="auto"/>
                        <w:right w:val="none" w:sz="0" w:space="0" w:color="auto"/>
                      </w:divBdr>
                    </w:div>
                  </w:divsChild>
                </w:div>
                <w:div w:id="957832069">
                  <w:marLeft w:val="0"/>
                  <w:marRight w:val="0"/>
                  <w:marTop w:val="0"/>
                  <w:marBottom w:val="0"/>
                  <w:divBdr>
                    <w:top w:val="none" w:sz="0" w:space="0" w:color="auto"/>
                    <w:left w:val="none" w:sz="0" w:space="0" w:color="auto"/>
                    <w:bottom w:val="none" w:sz="0" w:space="0" w:color="auto"/>
                    <w:right w:val="none" w:sz="0" w:space="0" w:color="auto"/>
                  </w:divBdr>
                  <w:divsChild>
                    <w:div w:id="1041787896">
                      <w:marLeft w:val="0"/>
                      <w:marRight w:val="0"/>
                      <w:marTop w:val="0"/>
                      <w:marBottom w:val="0"/>
                      <w:divBdr>
                        <w:top w:val="none" w:sz="0" w:space="0" w:color="auto"/>
                        <w:left w:val="none" w:sz="0" w:space="0" w:color="auto"/>
                        <w:bottom w:val="none" w:sz="0" w:space="0" w:color="auto"/>
                        <w:right w:val="none" w:sz="0" w:space="0" w:color="auto"/>
                      </w:divBdr>
                    </w:div>
                  </w:divsChild>
                </w:div>
                <w:div w:id="978992466">
                  <w:marLeft w:val="0"/>
                  <w:marRight w:val="0"/>
                  <w:marTop w:val="0"/>
                  <w:marBottom w:val="0"/>
                  <w:divBdr>
                    <w:top w:val="none" w:sz="0" w:space="0" w:color="auto"/>
                    <w:left w:val="none" w:sz="0" w:space="0" w:color="auto"/>
                    <w:bottom w:val="none" w:sz="0" w:space="0" w:color="auto"/>
                    <w:right w:val="none" w:sz="0" w:space="0" w:color="auto"/>
                  </w:divBdr>
                  <w:divsChild>
                    <w:div w:id="1516728706">
                      <w:marLeft w:val="0"/>
                      <w:marRight w:val="0"/>
                      <w:marTop w:val="0"/>
                      <w:marBottom w:val="0"/>
                      <w:divBdr>
                        <w:top w:val="none" w:sz="0" w:space="0" w:color="auto"/>
                        <w:left w:val="none" w:sz="0" w:space="0" w:color="auto"/>
                        <w:bottom w:val="none" w:sz="0" w:space="0" w:color="auto"/>
                        <w:right w:val="none" w:sz="0" w:space="0" w:color="auto"/>
                      </w:divBdr>
                    </w:div>
                  </w:divsChild>
                </w:div>
                <w:div w:id="1045909720">
                  <w:marLeft w:val="0"/>
                  <w:marRight w:val="0"/>
                  <w:marTop w:val="0"/>
                  <w:marBottom w:val="0"/>
                  <w:divBdr>
                    <w:top w:val="none" w:sz="0" w:space="0" w:color="auto"/>
                    <w:left w:val="none" w:sz="0" w:space="0" w:color="auto"/>
                    <w:bottom w:val="none" w:sz="0" w:space="0" w:color="auto"/>
                    <w:right w:val="none" w:sz="0" w:space="0" w:color="auto"/>
                  </w:divBdr>
                  <w:divsChild>
                    <w:div w:id="1176308191">
                      <w:marLeft w:val="0"/>
                      <w:marRight w:val="0"/>
                      <w:marTop w:val="0"/>
                      <w:marBottom w:val="0"/>
                      <w:divBdr>
                        <w:top w:val="none" w:sz="0" w:space="0" w:color="auto"/>
                        <w:left w:val="none" w:sz="0" w:space="0" w:color="auto"/>
                        <w:bottom w:val="none" w:sz="0" w:space="0" w:color="auto"/>
                        <w:right w:val="none" w:sz="0" w:space="0" w:color="auto"/>
                      </w:divBdr>
                    </w:div>
                  </w:divsChild>
                </w:div>
                <w:div w:id="1083993845">
                  <w:marLeft w:val="0"/>
                  <w:marRight w:val="0"/>
                  <w:marTop w:val="0"/>
                  <w:marBottom w:val="0"/>
                  <w:divBdr>
                    <w:top w:val="none" w:sz="0" w:space="0" w:color="auto"/>
                    <w:left w:val="none" w:sz="0" w:space="0" w:color="auto"/>
                    <w:bottom w:val="none" w:sz="0" w:space="0" w:color="auto"/>
                    <w:right w:val="none" w:sz="0" w:space="0" w:color="auto"/>
                  </w:divBdr>
                  <w:divsChild>
                    <w:div w:id="288633094">
                      <w:marLeft w:val="0"/>
                      <w:marRight w:val="0"/>
                      <w:marTop w:val="0"/>
                      <w:marBottom w:val="0"/>
                      <w:divBdr>
                        <w:top w:val="none" w:sz="0" w:space="0" w:color="auto"/>
                        <w:left w:val="none" w:sz="0" w:space="0" w:color="auto"/>
                        <w:bottom w:val="none" w:sz="0" w:space="0" w:color="auto"/>
                        <w:right w:val="none" w:sz="0" w:space="0" w:color="auto"/>
                      </w:divBdr>
                    </w:div>
                  </w:divsChild>
                </w:div>
                <w:div w:id="1111166348">
                  <w:marLeft w:val="0"/>
                  <w:marRight w:val="0"/>
                  <w:marTop w:val="0"/>
                  <w:marBottom w:val="0"/>
                  <w:divBdr>
                    <w:top w:val="none" w:sz="0" w:space="0" w:color="auto"/>
                    <w:left w:val="none" w:sz="0" w:space="0" w:color="auto"/>
                    <w:bottom w:val="none" w:sz="0" w:space="0" w:color="auto"/>
                    <w:right w:val="none" w:sz="0" w:space="0" w:color="auto"/>
                  </w:divBdr>
                  <w:divsChild>
                    <w:div w:id="4404890">
                      <w:marLeft w:val="0"/>
                      <w:marRight w:val="0"/>
                      <w:marTop w:val="0"/>
                      <w:marBottom w:val="0"/>
                      <w:divBdr>
                        <w:top w:val="none" w:sz="0" w:space="0" w:color="auto"/>
                        <w:left w:val="none" w:sz="0" w:space="0" w:color="auto"/>
                        <w:bottom w:val="none" w:sz="0" w:space="0" w:color="auto"/>
                        <w:right w:val="none" w:sz="0" w:space="0" w:color="auto"/>
                      </w:divBdr>
                    </w:div>
                  </w:divsChild>
                </w:div>
                <w:div w:id="1162624834">
                  <w:marLeft w:val="0"/>
                  <w:marRight w:val="0"/>
                  <w:marTop w:val="0"/>
                  <w:marBottom w:val="0"/>
                  <w:divBdr>
                    <w:top w:val="none" w:sz="0" w:space="0" w:color="auto"/>
                    <w:left w:val="none" w:sz="0" w:space="0" w:color="auto"/>
                    <w:bottom w:val="none" w:sz="0" w:space="0" w:color="auto"/>
                    <w:right w:val="none" w:sz="0" w:space="0" w:color="auto"/>
                  </w:divBdr>
                  <w:divsChild>
                    <w:div w:id="2116055220">
                      <w:marLeft w:val="0"/>
                      <w:marRight w:val="0"/>
                      <w:marTop w:val="0"/>
                      <w:marBottom w:val="0"/>
                      <w:divBdr>
                        <w:top w:val="none" w:sz="0" w:space="0" w:color="auto"/>
                        <w:left w:val="none" w:sz="0" w:space="0" w:color="auto"/>
                        <w:bottom w:val="none" w:sz="0" w:space="0" w:color="auto"/>
                        <w:right w:val="none" w:sz="0" w:space="0" w:color="auto"/>
                      </w:divBdr>
                    </w:div>
                  </w:divsChild>
                </w:div>
                <w:div w:id="1227716815">
                  <w:marLeft w:val="0"/>
                  <w:marRight w:val="0"/>
                  <w:marTop w:val="0"/>
                  <w:marBottom w:val="0"/>
                  <w:divBdr>
                    <w:top w:val="none" w:sz="0" w:space="0" w:color="auto"/>
                    <w:left w:val="none" w:sz="0" w:space="0" w:color="auto"/>
                    <w:bottom w:val="none" w:sz="0" w:space="0" w:color="auto"/>
                    <w:right w:val="none" w:sz="0" w:space="0" w:color="auto"/>
                  </w:divBdr>
                  <w:divsChild>
                    <w:div w:id="404912335">
                      <w:marLeft w:val="0"/>
                      <w:marRight w:val="0"/>
                      <w:marTop w:val="0"/>
                      <w:marBottom w:val="0"/>
                      <w:divBdr>
                        <w:top w:val="none" w:sz="0" w:space="0" w:color="auto"/>
                        <w:left w:val="none" w:sz="0" w:space="0" w:color="auto"/>
                        <w:bottom w:val="none" w:sz="0" w:space="0" w:color="auto"/>
                        <w:right w:val="none" w:sz="0" w:space="0" w:color="auto"/>
                      </w:divBdr>
                    </w:div>
                  </w:divsChild>
                </w:div>
                <w:div w:id="1252157123">
                  <w:marLeft w:val="0"/>
                  <w:marRight w:val="0"/>
                  <w:marTop w:val="0"/>
                  <w:marBottom w:val="0"/>
                  <w:divBdr>
                    <w:top w:val="none" w:sz="0" w:space="0" w:color="auto"/>
                    <w:left w:val="none" w:sz="0" w:space="0" w:color="auto"/>
                    <w:bottom w:val="none" w:sz="0" w:space="0" w:color="auto"/>
                    <w:right w:val="none" w:sz="0" w:space="0" w:color="auto"/>
                  </w:divBdr>
                  <w:divsChild>
                    <w:div w:id="67968127">
                      <w:marLeft w:val="0"/>
                      <w:marRight w:val="0"/>
                      <w:marTop w:val="0"/>
                      <w:marBottom w:val="0"/>
                      <w:divBdr>
                        <w:top w:val="none" w:sz="0" w:space="0" w:color="auto"/>
                        <w:left w:val="none" w:sz="0" w:space="0" w:color="auto"/>
                        <w:bottom w:val="none" w:sz="0" w:space="0" w:color="auto"/>
                        <w:right w:val="none" w:sz="0" w:space="0" w:color="auto"/>
                      </w:divBdr>
                    </w:div>
                  </w:divsChild>
                </w:div>
                <w:div w:id="1256329643">
                  <w:marLeft w:val="0"/>
                  <w:marRight w:val="0"/>
                  <w:marTop w:val="0"/>
                  <w:marBottom w:val="0"/>
                  <w:divBdr>
                    <w:top w:val="none" w:sz="0" w:space="0" w:color="auto"/>
                    <w:left w:val="none" w:sz="0" w:space="0" w:color="auto"/>
                    <w:bottom w:val="none" w:sz="0" w:space="0" w:color="auto"/>
                    <w:right w:val="none" w:sz="0" w:space="0" w:color="auto"/>
                  </w:divBdr>
                  <w:divsChild>
                    <w:div w:id="1408765801">
                      <w:marLeft w:val="0"/>
                      <w:marRight w:val="0"/>
                      <w:marTop w:val="0"/>
                      <w:marBottom w:val="0"/>
                      <w:divBdr>
                        <w:top w:val="none" w:sz="0" w:space="0" w:color="auto"/>
                        <w:left w:val="none" w:sz="0" w:space="0" w:color="auto"/>
                        <w:bottom w:val="none" w:sz="0" w:space="0" w:color="auto"/>
                        <w:right w:val="none" w:sz="0" w:space="0" w:color="auto"/>
                      </w:divBdr>
                    </w:div>
                  </w:divsChild>
                </w:div>
                <w:div w:id="1263106400">
                  <w:marLeft w:val="0"/>
                  <w:marRight w:val="0"/>
                  <w:marTop w:val="0"/>
                  <w:marBottom w:val="0"/>
                  <w:divBdr>
                    <w:top w:val="none" w:sz="0" w:space="0" w:color="auto"/>
                    <w:left w:val="none" w:sz="0" w:space="0" w:color="auto"/>
                    <w:bottom w:val="none" w:sz="0" w:space="0" w:color="auto"/>
                    <w:right w:val="none" w:sz="0" w:space="0" w:color="auto"/>
                  </w:divBdr>
                  <w:divsChild>
                    <w:div w:id="1952660653">
                      <w:marLeft w:val="0"/>
                      <w:marRight w:val="0"/>
                      <w:marTop w:val="0"/>
                      <w:marBottom w:val="0"/>
                      <w:divBdr>
                        <w:top w:val="none" w:sz="0" w:space="0" w:color="auto"/>
                        <w:left w:val="none" w:sz="0" w:space="0" w:color="auto"/>
                        <w:bottom w:val="none" w:sz="0" w:space="0" w:color="auto"/>
                        <w:right w:val="none" w:sz="0" w:space="0" w:color="auto"/>
                      </w:divBdr>
                    </w:div>
                  </w:divsChild>
                </w:div>
                <w:div w:id="1272937261">
                  <w:marLeft w:val="0"/>
                  <w:marRight w:val="0"/>
                  <w:marTop w:val="0"/>
                  <w:marBottom w:val="0"/>
                  <w:divBdr>
                    <w:top w:val="none" w:sz="0" w:space="0" w:color="auto"/>
                    <w:left w:val="none" w:sz="0" w:space="0" w:color="auto"/>
                    <w:bottom w:val="none" w:sz="0" w:space="0" w:color="auto"/>
                    <w:right w:val="none" w:sz="0" w:space="0" w:color="auto"/>
                  </w:divBdr>
                  <w:divsChild>
                    <w:div w:id="1311979139">
                      <w:marLeft w:val="0"/>
                      <w:marRight w:val="0"/>
                      <w:marTop w:val="0"/>
                      <w:marBottom w:val="0"/>
                      <w:divBdr>
                        <w:top w:val="none" w:sz="0" w:space="0" w:color="auto"/>
                        <w:left w:val="none" w:sz="0" w:space="0" w:color="auto"/>
                        <w:bottom w:val="none" w:sz="0" w:space="0" w:color="auto"/>
                        <w:right w:val="none" w:sz="0" w:space="0" w:color="auto"/>
                      </w:divBdr>
                    </w:div>
                  </w:divsChild>
                </w:div>
                <w:div w:id="1339234939">
                  <w:marLeft w:val="0"/>
                  <w:marRight w:val="0"/>
                  <w:marTop w:val="0"/>
                  <w:marBottom w:val="0"/>
                  <w:divBdr>
                    <w:top w:val="none" w:sz="0" w:space="0" w:color="auto"/>
                    <w:left w:val="none" w:sz="0" w:space="0" w:color="auto"/>
                    <w:bottom w:val="none" w:sz="0" w:space="0" w:color="auto"/>
                    <w:right w:val="none" w:sz="0" w:space="0" w:color="auto"/>
                  </w:divBdr>
                  <w:divsChild>
                    <w:div w:id="1790663972">
                      <w:marLeft w:val="0"/>
                      <w:marRight w:val="0"/>
                      <w:marTop w:val="0"/>
                      <w:marBottom w:val="0"/>
                      <w:divBdr>
                        <w:top w:val="none" w:sz="0" w:space="0" w:color="auto"/>
                        <w:left w:val="none" w:sz="0" w:space="0" w:color="auto"/>
                        <w:bottom w:val="none" w:sz="0" w:space="0" w:color="auto"/>
                        <w:right w:val="none" w:sz="0" w:space="0" w:color="auto"/>
                      </w:divBdr>
                    </w:div>
                  </w:divsChild>
                </w:div>
                <w:div w:id="1353723161">
                  <w:marLeft w:val="0"/>
                  <w:marRight w:val="0"/>
                  <w:marTop w:val="0"/>
                  <w:marBottom w:val="0"/>
                  <w:divBdr>
                    <w:top w:val="none" w:sz="0" w:space="0" w:color="auto"/>
                    <w:left w:val="none" w:sz="0" w:space="0" w:color="auto"/>
                    <w:bottom w:val="none" w:sz="0" w:space="0" w:color="auto"/>
                    <w:right w:val="none" w:sz="0" w:space="0" w:color="auto"/>
                  </w:divBdr>
                  <w:divsChild>
                    <w:div w:id="1051000874">
                      <w:marLeft w:val="0"/>
                      <w:marRight w:val="0"/>
                      <w:marTop w:val="0"/>
                      <w:marBottom w:val="0"/>
                      <w:divBdr>
                        <w:top w:val="none" w:sz="0" w:space="0" w:color="auto"/>
                        <w:left w:val="none" w:sz="0" w:space="0" w:color="auto"/>
                        <w:bottom w:val="none" w:sz="0" w:space="0" w:color="auto"/>
                        <w:right w:val="none" w:sz="0" w:space="0" w:color="auto"/>
                      </w:divBdr>
                    </w:div>
                  </w:divsChild>
                </w:div>
                <w:div w:id="1355498348">
                  <w:marLeft w:val="0"/>
                  <w:marRight w:val="0"/>
                  <w:marTop w:val="0"/>
                  <w:marBottom w:val="0"/>
                  <w:divBdr>
                    <w:top w:val="none" w:sz="0" w:space="0" w:color="auto"/>
                    <w:left w:val="none" w:sz="0" w:space="0" w:color="auto"/>
                    <w:bottom w:val="none" w:sz="0" w:space="0" w:color="auto"/>
                    <w:right w:val="none" w:sz="0" w:space="0" w:color="auto"/>
                  </w:divBdr>
                  <w:divsChild>
                    <w:div w:id="214776074">
                      <w:marLeft w:val="0"/>
                      <w:marRight w:val="0"/>
                      <w:marTop w:val="0"/>
                      <w:marBottom w:val="0"/>
                      <w:divBdr>
                        <w:top w:val="none" w:sz="0" w:space="0" w:color="auto"/>
                        <w:left w:val="none" w:sz="0" w:space="0" w:color="auto"/>
                        <w:bottom w:val="none" w:sz="0" w:space="0" w:color="auto"/>
                        <w:right w:val="none" w:sz="0" w:space="0" w:color="auto"/>
                      </w:divBdr>
                    </w:div>
                  </w:divsChild>
                </w:div>
                <w:div w:id="1365446541">
                  <w:marLeft w:val="0"/>
                  <w:marRight w:val="0"/>
                  <w:marTop w:val="0"/>
                  <w:marBottom w:val="0"/>
                  <w:divBdr>
                    <w:top w:val="none" w:sz="0" w:space="0" w:color="auto"/>
                    <w:left w:val="none" w:sz="0" w:space="0" w:color="auto"/>
                    <w:bottom w:val="none" w:sz="0" w:space="0" w:color="auto"/>
                    <w:right w:val="none" w:sz="0" w:space="0" w:color="auto"/>
                  </w:divBdr>
                  <w:divsChild>
                    <w:div w:id="55861700">
                      <w:marLeft w:val="0"/>
                      <w:marRight w:val="0"/>
                      <w:marTop w:val="0"/>
                      <w:marBottom w:val="0"/>
                      <w:divBdr>
                        <w:top w:val="none" w:sz="0" w:space="0" w:color="auto"/>
                        <w:left w:val="none" w:sz="0" w:space="0" w:color="auto"/>
                        <w:bottom w:val="none" w:sz="0" w:space="0" w:color="auto"/>
                        <w:right w:val="none" w:sz="0" w:space="0" w:color="auto"/>
                      </w:divBdr>
                    </w:div>
                  </w:divsChild>
                </w:div>
                <w:div w:id="1440031737">
                  <w:marLeft w:val="0"/>
                  <w:marRight w:val="0"/>
                  <w:marTop w:val="0"/>
                  <w:marBottom w:val="0"/>
                  <w:divBdr>
                    <w:top w:val="none" w:sz="0" w:space="0" w:color="auto"/>
                    <w:left w:val="none" w:sz="0" w:space="0" w:color="auto"/>
                    <w:bottom w:val="none" w:sz="0" w:space="0" w:color="auto"/>
                    <w:right w:val="none" w:sz="0" w:space="0" w:color="auto"/>
                  </w:divBdr>
                  <w:divsChild>
                    <w:div w:id="1904096942">
                      <w:marLeft w:val="0"/>
                      <w:marRight w:val="0"/>
                      <w:marTop w:val="0"/>
                      <w:marBottom w:val="0"/>
                      <w:divBdr>
                        <w:top w:val="none" w:sz="0" w:space="0" w:color="auto"/>
                        <w:left w:val="none" w:sz="0" w:space="0" w:color="auto"/>
                        <w:bottom w:val="none" w:sz="0" w:space="0" w:color="auto"/>
                        <w:right w:val="none" w:sz="0" w:space="0" w:color="auto"/>
                      </w:divBdr>
                    </w:div>
                  </w:divsChild>
                </w:div>
                <w:div w:id="1566914575">
                  <w:marLeft w:val="0"/>
                  <w:marRight w:val="0"/>
                  <w:marTop w:val="0"/>
                  <w:marBottom w:val="0"/>
                  <w:divBdr>
                    <w:top w:val="none" w:sz="0" w:space="0" w:color="auto"/>
                    <w:left w:val="none" w:sz="0" w:space="0" w:color="auto"/>
                    <w:bottom w:val="none" w:sz="0" w:space="0" w:color="auto"/>
                    <w:right w:val="none" w:sz="0" w:space="0" w:color="auto"/>
                  </w:divBdr>
                  <w:divsChild>
                    <w:div w:id="1695615249">
                      <w:marLeft w:val="0"/>
                      <w:marRight w:val="0"/>
                      <w:marTop w:val="0"/>
                      <w:marBottom w:val="0"/>
                      <w:divBdr>
                        <w:top w:val="none" w:sz="0" w:space="0" w:color="auto"/>
                        <w:left w:val="none" w:sz="0" w:space="0" w:color="auto"/>
                        <w:bottom w:val="none" w:sz="0" w:space="0" w:color="auto"/>
                        <w:right w:val="none" w:sz="0" w:space="0" w:color="auto"/>
                      </w:divBdr>
                    </w:div>
                    <w:div w:id="1813864908">
                      <w:marLeft w:val="0"/>
                      <w:marRight w:val="0"/>
                      <w:marTop w:val="0"/>
                      <w:marBottom w:val="0"/>
                      <w:divBdr>
                        <w:top w:val="none" w:sz="0" w:space="0" w:color="auto"/>
                        <w:left w:val="none" w:sz="0" w:space="0" w:color="auto"/>
                        <w:bottom w:val="none" w:sz="0" w:space="0" w:color="auto"/>
                        <w:right w:val="none" w:sz="0" w:space="0" w:color="auto"/>
                      </w:divBdr>
                    </w:div>
                  </w:divsChild>
                </w:div>
                <w:div w:id="1599563952">
                  <w:marLeft w:val="0"/>
                  <w:marRight w:val="0"/>
                  <w:marTop w:val="0"/>
                  <w:marBottom w:val="0"/>
                  <w:divBdr>
                    <w:top w:val="none" w:sz="0" w:space="0" w:color="auto"/>
                    <w:left w:val="none" w:sz="0" w:space="0" w:color="auto"/>
                    <w:bottom w:val="none" w:sz="0" w:space="0" w:color="auto"/>
                    <w:right w:val="none" w:sz="0" w:space="0" w:color="auto"/>
                  </w:divBdr>
                  <w:divsChild>
                    <w:div w:id="1163929145">
                      <w:marLeft w:val="0"/>
                      <w:marRight w:val="0"/>
                      <w:marTop w:val="0"/>
                      <w:marBottom w:val="0"/>
                      <w:divBdr>
                        <w:top w:val="none" w:sz="0" w:space="0" w:color="auto"/>
                        <w:left w:val="none" w:sz="0" w:space="0" w:color="auto"/>
                        <w:bottom w:val="none" w:sz="0" w:space="0" w:color="auto"/>
                        <w:right w:val="none" w:sz="0" w:space="0" w:color="auto"/>
                      </w:divBdr>
                    </w:div>
                  </w:divsChild>
                </w:div>
                <w:div w:id="1611282648">
                  <w:marLeft w:val="0"/>
                  <w:marRight w:val="0"/>
                  <w:marTop w:val="0"/>
                  <w:marBottom w:val="0"/>
                  <w:divBdr>
                    <w:top w:val="none" w:sz="0" w:space="0" w:color="auto"/>
                    <w:left w:val="none" w:sz="0" w:space="0" w:color="auto"/>
                    <w:bottom w:val="none" w:sz="0" w:space="0" w:color="auto"/>
                    <w:right w:val="none" w:sz="0" w:space="0" w:color="auto"/>
                  </w:divBdr>
                  <w:divsChild>
                    <w:div w:id="1524316917">
                      <w:marLeft w:val="0"/>
                      <w:marRight w:val="0"/>
                      <w:marTop w:val="0"/>
                      <w:marBottom w:val="0"/>
                      <w:divBdr>
                        <w:top w:val="none" w:sz="0" w:space="0" w:color="auto"/>
                        <w:left w:val="none" w:sz="0" w:space="0" w:color="auto"/>
                        <w:bottom w:val="none" w:sz="0" w:space="0" w:color="auto"/>
                        <w:right w:val="none" w:sz="0" w:space="0" w:color="auto"/>
                      </w:divBdr>
                    </w:div>
                  </w:divsChild>
                </w:div>
                <w:div w:id="1631401597">
                  <w:marLeft w:val="0"/>
                  <w:marRight w:val="0"/>
                  <w:marTop w:val="0"/>
                  <w:marBottom w:val="0"/>
                  <w:divBdr>
                    <w:top w:val="none" w:sz="0" w:space="0" w:color="auto"/>
                    <w:left w:val="none" w:sz="0" w:space="0" w:color="auto"/>
                    <w:bottom w:val="none" w:sz="0" w:space="0" w:color="auto"/>
                    <w:right w:val="none" w:sz="0" w:space="0" w:color="auto"/>
                  </w:divBdr>
                  <w:divsChild>
                    <w:div w:id="1466578323">
                      <w:marLeft w:val="0"/>
                      <w:marRight w:val="0"/>
                      <w:marTop w:val="0"/>
                      <w:marBottom w:val="0"/>
                      <w:divBdr>
                        <w:top w:val="none" w:sz="0" w:space="0" w:color="auto"/>
                        <w:left w:val="none" w:sz="0" w:space="0" w:color="auto"/>
                        <w:bottom w:val="none" w:sz="0" w:space="0" w:color="auto"/>
                        <w:right w:val="none" w:sz="0" w:space="0" w:color="auto"/>
                      </w:divBdr>
                    </w:div>
                  </w:divsChild>
                </w:div>
                <w:div w:id="1632395842">
                  <w:marLeft w:val="0"/>
                  <w:marRight w:val="0"/>
                  <w:marTop w:val="0"/>
                  <w:marBottom w:val="0"/>
                  <w:divBdr>
                    <w:top w:val="none" w:sz="0" w:space="0" w:color="auto"/>
                    <w:left w:val="none" w:sz="0" w:space="0" w:color="auto"/>
                    <w:bottom w:val="none" w:sz="0" w:space="0" w:color="auto"/>
                    <w:right w:val="none" w:sz="0" w:space="0" w:color="auto"/>
                  </w:divBdr>
                  <w:divsChild>
                    <w:div w:id="1320310175">
                      <w:marLeft w:val="0"/>
                      <w:marRight w:val="0"/>
                      <w:marTop w:val="0"/>
                      <w:marBottom w:val="0"/>
                      <w:divBdr>
                        <w:top w:val="none" w:sz="0" w:space="0" w:color="auto"/>
                        <w:left w:val="none" w:sz="0" w:space="0" w:color="auto"/>
                        <w:bottom w:val="none" w:sz="0" w:space="0" w:color="auto"/>
                        <w:right w:val="none" w:sz="0" w:space="0" w:color="auto"/>
                      </w:divBdr>
                    </w:div>
                  </w:divsChild>
                </w:div>
                <w:div w:id="1644853190">
                  <w:marLeft w:val="0"/>
                  <w:marRight w:val="0"/>
                  <w:marTop w:val="0"/>
                  <w:marBottom w:val="0"/>
                  <w:divBdr>
                    <w:top w:val="none" w:sz="0" w:space="0" w:color="auto"/>
                    <w:left w:val="none" w:sz="0" w:space="0" w:color="auto"/>
                    <w:bottom w:val="none" w:sz="0" w:space="0" w:color="auto"/>
                    <w:right w:val="none" w:sz="0" w:space="0" w:color="auto"/>
                  </w:divBdr>
                  <w:divsChild>
                    <w:div w:id="1158882819">
                      <w:marLeft w:val="0"/>
                      <w:marRight w:val="0"/>
                      <w:marTop w:val="0"/>
                      <w:marBottom w:val="0"/>
                      <w:divBdr>
                        <w:top w:val="none" w:sz="0" w:space="0" w:color="auto"/>
                        <w:left w:val="none" w:sz="0" w:space="0" w:color="auto"/>
                        <w:bottom w:val="none" w:sz="0" w:space="0" w:color="auto"/>
                        <w:right w:val="none" w:sz="0" w:space="0" w:color="auto"/>
                      </w:divBdr>
                    </w:div>
                  </w:divsChild>
                </w:div>
                <w:div w:id="1663923642">
                  <w:marLeft w:val="0"/>
                  <w:marRight w:val="0"/>
                  <w:marTop w:val="0"/>
                  <w:marBottom w:val="0"/>
                  <w:divBdr>
                    <w:top w:val="none" w:sz="0" w:space="0" w:color="auto"/>
                    <w:left w:val="none" w:sz="0" w:space="0" w:color="auto"/>
                    <w:bottom w:val="none" w:sz="0" w:space="0" w:color="auto"/>
                    <w:right w:val="none" w:sz="0" w:space="0" w:color="auto"/>
                  </w:divBdr>
                  <w:divsChild>
                    <w:div w:id="1977484871">
                      <w:marLeft w:val="0"/>
                      <w:marRight w:val="0"/>
                      <w:marTop w:val="0"/>
                      <w:marBottom w:val="0"/>
                      <w:divBdr>
                        <w:top w:val="none" w:sz="0" w:space="0" w:color="auto"/>
                        <w:left w:val="none" w:sz="0" w:space="0" w:color="auto"/>
                        <w:bottom w:val="none" w:sz="0" w:space="0" w:color="auto"/>
                        <w:right w:val="none" w:sz="0" w:space="0" w:color="auto"/>
                      </w:divBdr>
                    </w:div>
                  </w:divsChild>
                </w:div>
                <w:div w:id="1722948006">
                  <w:marLeft w:val="0"/>
                  <w:marRight w:val="0"/>
                  <w:marTop w:val="0"/>
                  <w:marBottom w:val="0"/>
                  <w:divBdr>
                    <w:top w:val="none" w:sz="0" w:space="0" w:color="auto"/>
                    <w:left w:val="none" w:sz="0" w:space="0" w:color="auto"/>
                    <w:bottom w:val="none" w:sz="0" w:space="0" w:color="auto"/>
                    <w:right w:val="none" w:sz="0" w:space="0" w:color="auto"/>
                  </w:divBdr>
                  <w:divsChild>
                    <w:div w:id="1746562592">
                      <w:marLeft w:val="0"/>
                      <w:marRight w:val="0"/>
                      <w:marTop w:val="0"/>
                      <w:marBottom w:val="0"/>
                      <w:divBdr>
                        <w:top w:val="none" w:sz="0" w:space="0" w:color="auto"/>
                        <w:left w:val="none" w:sz="0" w:space="0" w:color="auto"/>
                        <w:bottom w:val="none" w:sz="0" w:space="0" w:color="auto"/>
                        <w:right w:val="none" w:sz="0" w:space="0" w:color="auto"/>
                      </w:divBdr>
                    </w:div>
                    <w:div w:id="1951011050">
                      <w:marLeft w:val="0"/>
                      <w:marRight w:val="0"/>
                      <w:marTop w:val="0"/>
                      <w:marBottom w:val="0"/>
                      <w:divBdr>
                        <w:top w:val="none" w:sz="0" w:space="0" w:color="auto"/>
                        <w:left w:val="none" w:sz="0" w:space="0" w:color="auto"/>
                        <w:bottom w:val="none" w:sz="0" w:space="0" w:color="auto"/>
                        <w:right w:val="none" w:sz="0" w:space="0" w:color="auto"/>
                      </w:divBdr>
                    </w:div>
                  </w:divsChild>
                </w:div>
                <w:div w:id="1731995385">
                  <w:marLeft w:val="0"/>
                  <w:marRight w:val="0"/>
                  <w:marTop w:val="0"/>
                  <w:marBottom w:val="0"/>
                  <w:divBdr>
                    <w:top w:val="none" w:sz="0" w:space="0" w:color="auto"/>
                    <w:left w:val="none" w:sz="0" w:space="0" w:color="auto"/>
                    <w:bottom w:val="none" w:sz="0" w:space="0" w:color="auto"/>
                    <w:right w:val="none" w:sz="0" w:space="0" w:color="auto"/>
                  </w:divBdr>
                  <w:divsChild>
                    <w:div w:id="1191802704">
                      <w:marLeft w:val="0"/>
                      <w:marRight w:val="0"/>
                      <w:marTop w:val="0"/>
                      <w:marBottom w:val="0"/>
                      <w:divBdr>
                        <w:top w:val="none" w:sz="0" w:space="0" w:color="auto"/>
                        <w:left w:val="none" w:sz="0" w:space="0" w:color="auto"/>
                        <w:bottom w:val="none" w:sz="0" w:space="0" w:color="auto"/>
                        <w:right w:val="none" w:sz="0" w:space="0" w:color="auto"/>
                      </w:divBdr>
                    </w:div>
                  </w:divsChild>
                </w:div>
                <w:div w:id="1739549885">
                  <w:marLeft w:val="0"/>
                  <w:marRight w:val="0"/>
                  <w:marTop w:val="0"/>
                  <w:marBottom w:val="0"/>
                  <w:divBdr>
                    <w:top w:val="none" w:sz="0" w:space="0" w:color="auto"/>
                    <w:left w:val="none" w:sz="0" w:space="0" w:color="auto"/>
                    <w:bottom w:val="none" w:sz="0" w:space="0" w:color="auto"/>
                    <w:right w:val="none" w:sz="0" w:space="0" w:color="auto"/>
                  </w:divBdr>
                  <w:divsChild>
                    <w:div w:id="1563255204">
                      <w:marLeft w:val="0"/>
                      <w:marRight w:val="0"/>
                      <w:marTop w:val="0"/>
                      <w:marBottom w:val="0"/>
                      <w:divBdr>
                        <w:top w:val="none" w:sz="0" w:space="0" w:color="auto"/>
                        <w:left w:val="none" w:sz="0" w:space="0" w:color="auto"/>
                        <w:bottom w:val="none" w:sz="0" w:space="0" w:color="auto"/>
                        <w:right w:val="none" w:sz="0" w:space="0" w:color="auto"/>
                      </w:divBdr>
                    </w:div>
                  </w:divsChild>
                </w:div>
                <w:div w:id="1791970618">
                  <w:marLeft w:val="0"/>
                  <w:marRight w:val="0"/>
                  <w:marTop w:val="0"/>
                  <w:marBottom w:val="0"/>
                  <w:divBdr>
                    <w:top w:val="none" w:sz="0" w:space="0" w:color="auto"/>
                    <w:left w:val="none" w:sz="0" w:space="0" w:color="auto"/>
                    <w:bottom w:val="none" w:sz="0" w:space="0" w:color="auto"/>
                    <w:right w:val="none" w:sz="0" w:space="0" w:color="auto"/>
                  </w:divBdr>
                  <w:divsChild>
                    <w:div w:id="817455133">
                      <w:marLeft w:val="0"/>
                      <w:marRight w:val="0"/>
                      <w:marTop w:val="0"/>
                      <w:marBottom w:val="0"/>
                      <w:divBdr>
                        <w:top w:val="none" w:sz="0" w:space="0" w:color="auto"/>
                        <w:left w:val="none" w:sz="0" w:space="0" w:color="auto"/>
                        <w:bottom w:val="none" w:sz="0" w:space="0" w:color="auto"/>
                        <w:right w:val="none" w:sz="0" w:space="0" w:color="auto"/>
                      </w:divBdr>
                    </w:div>
                  </w:divsChild>
                </w:div>
                <w:div w:id="1815172077">
                  <w:marLeft w:val="0"/>
                  <w:marRight w:val="0"/>
                  <w:marTop w:val="0"/>
                  <w:marBottom w:val="0"/>
                  <w:divBdr>
                    <w:top w:val="none" w:sz="0" w:space="0" w:color="auto"/>
                    <w:left w:val="none" w:sz="0" w:space="0" w:color="auto"/>
                    <w:bottom w:val="none" w:sz="0" w:space="0" w:color="auto"/>
                    <w:right w:val="none" w:sz="0" w:space="0" w:color="auto"/>
                  </w:divBdr>
                  <w:divsChild>
                    <w:div w:id="1983581041">
                      <w:marLeft w:val="0"/>
                      <w:marRight w:val="0"/>
                      <w:marTop w:val="0"/>
                      <w:marBottom w:val="0"/>
                      <w:divBdr>
                        <w:top w:val="none" w:sz="0" w:space="0" w:color="auto"/>
                        <w:left w:val="none" w:sz="0" w:space="0" w:color="auto"/>
                        <w:bottom w:val="none" w:sz="0" w:space="0" w:color="auto"/>
                        <w:right w:val="none" w:sz="0" w:space="0" w:color="auto"/>
                      </w:divBdr>
                    </w:div>
                  </w:divsChild>
                </w:div>
                <w:div w:id="1849906517">
                  <w:marLeft w:val="0"/>
                  <w:marRight w:val="0"/>
                  <w:marTop w:val="0"/>
                  <w:marBottom w:val="0"/>
                  <w:divBdr>
                    <w:top w:val="none" w:sz="0" w:space="0" w:color="auto"/>
                    <w:left w:val="none" w:sz="0" w:space="0" w:color="auto"/>
                    <w:bottom w:val="none" w:sz="0" w:space="0" w:color="auto"/>
                    <w:right w:val="none" w:sz="0" w:space="0" w:color="auto"/>
                  </w:divBdr>
                  <w:divsChild>
                    <w:div w:id="1875771805">
                      <w:marLeft w:val="0"/>
                      <w:marRight w:val="0"/>
                      <w:marTop w:val="0"/>
                      <w:marBottom w:val="0"/>
                      <w:divBdr>
                        <w:top w:val="none" w:sz="0" w:space="0" w:color="auto"/>
                        <w:left w:val="none" w:sz="0" w:space="0" w:color="auto"/>
                        <w:bottom w:val="none" w:sz="0" w:space="0" w:color="auto"/>
                        <w:right w:val="none" w:sz="0" w:space="0" w:color="auto"/>
                      </w:divBdr>
                    </w:div>
                  </w:divsChild>
                </w:div>
                <w:div w:id="1873151224">
                  <w:marLeft w:val="0"/>
                  <w:marRight w:val="0"/>
                  <w:marTop w:val="0"/>
                  <w:marBottom w:val="0"/>
                  <w:divBdr>
                    <w:top w:val="none" w:sz="0" w:space="0" w:color="auto"/>
                    <w:left w:val="none" w:sz="0" w:space="0" w:color="auto"/>
                    <w:bottom w:val="none" w:sz="0" w:space="0" w:color="auto"/>
                    <w:right w:val="none" w:sz="0" w:space="0" w:color="auto"/>
                  </w:divBdr>
                  <w:divsChild>
                    <w:div w:id="634795565">
                      <w:marLeft w:val="0"/>
                      <w:marRight w:val="0"/>
                      <w:marTop w:val="0"/>
                      <w:marBottom w:val="0"/>
                      <w:divBdr>
                        <w:top w:val="none" w:sz="0" w:space="0" w:color="auto"/>
                        <w:left w:val="none" w:sz="0" w:space="0" w:color="auto"/>
                        <w:bottom w:val="none" w:sz="0" w:space="0" w:color="auto"/>
                        <w:right w:val="none" w:sz="0" w:space="0" w:color="auto"/>
                      </w:divBdr>
                    </w:div>
                  </w:divsChild>
                </w:div>
                <w:div w:id="1943410676">
                  <w:marLeft w:val="0"/>
                  <w:marRight w:val="0"/>
                  <w:marTop w:val="0"/>
                  <w:marBottom w:val="0"/>
                  <w:divBdr>
                    <w:top w:val="none" w:sz="0" w:space="0" w:color="auto"/>
                    <w:left w:val="none" w:sz="0" w:space="0" w:color="auto"/>
                    <w:bottom w:val="none" w:sz="0" w:space="0" w:color="auto"/>
                    <w:right w:val="none" w:sz="0" w:space="0" w:color="auto"/>
                  </w:divBdr>
                  <w:divsChild>
                    <w:div w:id="215362222">
                      <w:marLeft w:val="0"/>
                      <w:marRight w:val="0"/>
                      <w:marTop w:val="0"/>
                      <w:marBottom w:val="0"/>
                      <w:divBdr>
                        <w:top w:val="none" w:sz="0" w:space="0" w:color="auto"/>
                        <w:left w:val="none" w:sz="0" w:space="0" w:color="auto"/>
                        <w:bottom w:val="none" w:sz="0" w:space="0" w:color="auto"/>
                        <w:right w:val="none" w:sz="0" w:space="0" w:color="auto"/>
                      </w:divBdr>
                    </w:div>
                  </w:divsChild>
                </w:div>
                <w:div w:id="1971323401">
                  <w:marLeft w:val="0"/>
                  <w:marRight w:val="0"/>
                  <w:marTop w:val="0"/>
                  <w:marBottom w:val="0"/>
                  <w:divBdr>
                    <w:top w:val="none" w:sz="0" w:space="0" w:color="auto"/>
                    <w:left w:val="none" w:sz="0" w:space="0" w:color="auto"/>
                    <w:bottom w:val="none" w:sz="0" w:space="0" w:color="auto"/>
                    <w:right w:val="none" w:sz="0" w:space="0" w:color="auto"/>
                  </w:divBdr>
                  <w:divsChild>
                    <w:div w:id="1024094195">
                      <w:marLeft w:val="0"/>
                      <w:marRight w:val="0"/>
                      <w:marTop w:val="0"/>
                      <w:marBottom w:val="0"/>
                      <w:divBdr>
                        <w:top w:val="none" w:sz="0" w:space="0" w:color="auto"/>
                        <w:left w:val="none" w:sz="0" w:space="0" w:color="auto"/>
                        <w:bottom w:val="none" w:sz="0" w:space="0" w:color="auto"/>
                        <w:right w:val="none" w:sz="0" w:space="0" w:color="auto"/>
                      </w:divBdr>
                    </w:div>
                    <w:div w:id="2131899978">
                      <w:marLeft w:val="0"/>
                      <w:marRight w:val="0"/>
                      <w:marTop w:val="0"/>
                      <w:marBottom w:val="0"/>
                      <w:divBdr>
                        <w:top w:val="none" w:sz="0" w:space="0" w:color="auto"/>
                        <w:left w:val="none" w:sz="0" w:space="0" w:color="auto"/>
                        <w:bottom w:val="none" w:sz="0" w:space="0" w:color="auto"/>
                        <w:right w:val="none" w:sz="0" w:space="0" w:color="auto"/>
                      </w:divBdr>
                    </w:div>
                  </w:divsChild>
                </w:div>
                <w:div w:id="2018846241">
                  <w:marLeft w:val="0"/>
                  <w:marRight w:val="0"/>
                  <w:marTop w:val="0"/>
                  <w:marBottom w:val="0"/>
                  <w:divBdr>
                    <w:top w:val="none" w:sz="0" w:space="0" w:color="auto"/>
                    <w:left w:val="none" w:sz="0" w:space="0" w:color="auto"/>
                    <w:bottom w:val="none" w:sz="0" w:space="0" w:color="auto"/>
                    <w:right w:val="none" w:sz="0" w:space="0" w:color="auto"/>
                  </w:divBdr>
                  <w:divsChild>
                    <w:div w:id="2147237882">
                      <w:marLeft w:val="0"/>
                      <w:marRight w:val="0"/>
                      <w:marTop w:val="0"/>
                      <w:marBottom w:val="0"/>
                      <w:divBdr>
                        <w:top w:val="none" w:sz="0" w:space="0" w:color="auto"/>
                        <w:left w:val="none" w:sz="0" w:space="0" w:color="auto"/>
                        <w:bottom w:val="none" w:sz="0" w:space="0" w:color="auto"/>
                        <w:right w:val="none" w:sz="0" w:space="0" w:color="auto"/>
                      </w:divBdr>
                    </w:div>
                  </w:divsChild>
                </w:div>
                <w:div w:id="2030837117">
                  <w:marLeft w:val="0"/>
                  <w:marRight w:val="0"/>
                  <w:marTop w:val="0"/>
                  <w:marBottom w:val="0"/>
                  <w:divBdr>
                    <w:top w:val="none" w:sz="0" w:space="0" w:color="auto"/>
                    <w:left w:val="none" w:sz="0" w:space="0" w:color="auto"/>
                    <w:bottom w:val="none" w:sz="0" w:space="0" w:color="auto"/>
                    <w:right w:val="none" w:sz="0" w:space="0" w:color="auto"/>
                  </w:divBdr>
                  <w:divsChild>
                    <w:div w:id="1200163523">
                      <w:marLeft w:val="0"/>
                      <w:marRight w:val="0"/>
                      <w:marTop w:val="0"/>
                      <w:marBottom w:val="0"/>
                      <w:divBdr>
                        <w:top w:val="none" w:sz="0" w:space="0" w:color="auto"/>
                        <w:left w:val="none" w:sz="0" w:space="0" w:color="auto"/>
                        <w:bottom w:val="none" w:sz="0" w:space="0" w:color="auto"/>
                        <w:right w:val="none" w:sz="0" w:space="0" w:color="auto"/>
                      </w:divBdr>
                    </w:div>
                  </w:divsChild>
                </w:div>
                <w:div w:id="2120634470">
                  <w:marLeft w:val="0"/>
                  <w:marRight w:val="0"/>
                  <w:marTop w:val="0"/>
                  <w:marBottom w:val="0"/>
                  <w:divBdr>
                    <w:top w:val="none" w:sz="0" w:space="0" w:color="auto"/>
                    <w:left w:val="none" w:sz="0" w:space="0" w:color="auto"/>
                    <w:bottom w:val="none" w:sz="0" w:space="0" w:color="auto"/>
                    <w:right w:val="none" w:sz="0" w:space="0" w:color="auto"/>
                  </w:divBdr>
                  <w:divsChild>
                    <w:div w:id="716323680">
                      <w:marLeft w:val="0"/>
                      <w:marRight w:val="0"/>
                      <w:marTop w:val="0"/>
                      <w:marBottom w:val="0"/>
                      <w:divBdr>
                        <w:top w:val="none" w:sz="0" w:space="0" w:color="auto"/>
                        <w:left w:val="none" w:sz="0" w:space="0" w:color="auto"/>
                        <w:bottom w:val="none" w:sz="0" w:space="0" w:color="auto"/>
                        <w:right w:val="none" w:sz="0" w:space="0" w:color="auto"/>
                      </w:divBdr>
                    </w:div>
                  </w:divsChild>
                </w:div>
                <w:div w:id="2129353934">
                  <w:marLeft w:val="0"/>
                  <w:marRight w:val="0"/>
                  <w:marTop w:val="0"/>
                  <w:marBottom w:val="0"/>
                  <w:divBdr>
                    <w:top w:val="none" w:sz="0" w:space="0" w:color="auto"/>
                    <w:left w:val="none" w:sz="0" w:space="0" w:color="auto"/>
                    <w:bottom w:val="none" w:sz="0" w:space="0" w:color="auto"/>
                    <w:right w:val="none" w:sz="0" w:space="0" w:color="auto"/>
                  </w:divBdr>
                  <w:divsChild>
                    <w:div w:id="650254744">
                      <w:marLeft w:val="0"/>
                      <w:marRight w:val="0"/>
                      <w:marTop w:val="0"/>
                      <w:marBottom w:val="0"/>
                      <w:divBdr>
                        <w:top w:val="none" w:sz="0" w:space="0" w:color="auto"/>
                        <w:left w:val="none" w:sz="0" w:space="0" w:color="auto"/>
                        <w:bottom w:val="none" w:sz="0" w:space="0" w:color="auto"/>
                        <w:right w:val="none" w:sz="0" w:space="0" w:color="auto"/>
                      </w:divBdr>
                    </w:div>
                  </w:divsChild>
                </w:div>
                <w:div w:id="2142456493">
                  <w:marLeft w:val="0"/>
                  <w:marRight w:val="0"/>
                  <w:marTop w:val="0"/>
                  <w:marBottom w:val="0"/>
                  <w:divBdr>
                    <w:top w:val="none" w:sz="0" w:space="0" w:color="auto"/>
                    <w:left w:val="none" w:sz="0" w:space="0" w:color="auto"/>
                    <w:bottom w:val="none" w:sz="0" w:space="0" w:color="auto"/>
                    <w:right w:val="none" w:sz="0" w:space="0" w:color="auto"/>
                  </w:divBdr>
                  <w:divsChild>
                    <w:div w:id="844129130">
                      <w:marLeft w:val="0"/>
                      <w:marRight w:val="0"/>
                      <w:marTop w:val="0"/>
                      <w:marBottom w:val="0"/>
                      <w:divBdr>
                        <w:top w:val="none" w:sz="0" w:space="0" w:color="auto"/>
                        <w:left w:val="none" w:sz="0" w:space="0" w:color="auto"/>
                        <w:bottom w:val="none" w:sz="0" w:space="0" w:color="auto"/>
                        <w:right w:val="none" w:sz="0" w:space="0" w:color="auto"/>
                      </w:divBdr>
                    </w:div>
                  </w:divsChild>
                </w:div>
                <w:div w:id="2144615326">
                  <w:marLeft w:val="0"/>
                  <w:marRight w:val="0"/>
                  <w:marTop w:val="0"/>
                  <w:marBottom w:val="0"/>
                  <w:divBdr>
                    <w:top w:val="none" w:sz="0" w:space="0" w:color="auto"/>
                    <w:left w:val="none" w:sz="0" w:space="0" w:color="auto"/>
                    <w:bottom w:val="none" w:sz="0" w:space="0" w:color="auto"/>
                    <w:right w:val="none" w:sz="0" w:space="0" w:color="auto"/>
                  </w:divBdr>
                  <w:divsChild>
                    <w:div w:id="1796364578">
                      <w:marLeft w:val="0"/>
                      <w:marRight w:val="0"/>
                      <w:marTop w:val="0"/>
                      <w:marBottom w:val="0"/>
                      <w:divBdr>
                        <w:top w:val="none" w:sz="0" w:space="0" w:color="auto"/>
                        <w:left w:val="none" w:sz="0" w:space="0" w:color="auto"/>
                        <w:bottom w:val="none" w:sz="0" w:space="0" w:color="auto"/>
                        <w:right w:val="none" w:sz="0" w:space="0" w:color="auto"/>
                      </w:divBdr>
                    </w:div>
                  </w:divsChild>
                </w:div>
                <w:div w:id="2146117198">
                  <w:marLeft w:val="0"/>
                  <w:marRight w:val="0"/>
                  <w:marTop w:val="0"/>
                  <w:marBottom w:val="0"/>
                  <w:divBdr>
                    <w:top w:val="none" w:sz="0" w:space="0" w:color="auto"/>
                    <w:left w:val="none" w:sz="0" w:space="0" w:color="auto"/>
                    <w:bottom w:val="none" w:sz="0" w:space="0" w:color="auto"/>
                    <w:right w:val="none" w:sz="0" w:space="0" w:color="auto"/>
                  </w:divBdr>
                  <w:divsChild>
                    <w:div w:id="51184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1d540a-6d92-47fa-ba0b-564d2b72bdb0">
      <Terms xmlns="http://schemas.microsoft.com/office/infopath/2007/PartnerControls"/>
    </lcf76f155ced4ddcb4097134ff3c332f>
    <TaxCatchAll xmlns="69fec0e5-e1c6-4cc2-a9e7-a81932dd4d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857853AA4C3442802A7EE6D1085647" ma:contentTypeVersion="14" ma:contentTypeDescription="Create a new document." ma:contentTypeScope="" ma:versionID="532577735eb7a31b154b1e75cea26932">
  <xsd:schema xmlns:xsd="http://www.w3.org/2001/XMLSchema" xmlns:xs="http://www.w3.org/2001/XMLSchema" xmlns:p="http://schemas.microsoft.com/office/2006/metadata/properties" xmlns:ns2="d11d540a-6d92-47fa-ba0b-564d2b72bdb0" xmlns:ns3="69fec0e5-e1c6-4cc2-a9e7-a81932dd4ddc" targetNamespace="http://schemas.microsoft.com/office/2006/metadata/properties" ma:root="true" ma:fieldsID="f0e35c9e50e1f9822f35a7db2bfdf45f" ns2:_="" ns3:_="">
    <xsd:import namespace="d11d540a-6d92-47fa-ba0b-564d2b72bdb0"/>
    <xsd:import namespace="69fec0e5-e1c6-4cc2-a9e7-a81932dd4d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d540a-6d92-47fa-ba0b-564d2b72bd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e70b5f-7cdc-4e64-9a67-dcab2ee1b5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fec0e5-e1c6-4cc2-a9e7-a81932dd4dd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50b4b05-590a-448f-ba6f-071295455ac7}" ma:internalName="TaxCatchAll" ma:showField="CatchAllData" ma:web="69fec0e5-e1c6-4cc2-a9e7-a81932dd4d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ED098-4BE3-4892-8DD0-6891C10A46D2}">
  <ds:schemaRefs>
    <ds:schemaRef ds:uri="http://schemas.microsoft.com/office/2006/documentManagement/types"/>
    <ds:schemaRef ds:uri="http://schemas.microsoft.com/office/2006/metadata/properties"/>
    <ds:schemaRef ds:uri="http://purl.org/dc/terms/"/>
    <ds:schemaRef ds:uri="http://purl.org/dc/dcmitype/"/>
    <ds:schemaRef ds:uri="http://purl.org/dc/elements/1.1/"/>
    <ds:schemaRef ds:uri="http://schemas.microsoft.com/office/infopath/2007/PartnerControls"/>
    <ds:schemaRef ds:uri="http://www.w3.org/XML/1998/namespace"/>
    <ds:schemaRef ds:uri="http://schemas.openxmlformats.org/package/2006/metadata/core-properties"/>
    <ds:schemaRef ds:uri="69fec0e5-e1c6-4cc2-a9e7-a81932dd4ddc"/>
    <ds:schemaRef ds:uri="d11d540a-6d92-47fa-ba0b-564d2b72bdb0"/>
  </ds:schemaRefs>
</ds:datastoreItem>
</file>

<file path=customXml/itemProps2.xml><?xml version="1.0" encoding="utf-8"?>
<ds:datastoreItem xmlns:ds="http://schemas.openxmlformats.org/officeDocument/2006/customXml" ds:itemID="{FF5AA282-66A9-4BE0-BEAF-F04F3960AB44}">
  <ds:schemaRefs>
    <ds:schemaRef ds:uri="http://schemas.microsoft.com/sharepoint/v3/contenttype/forms"/>
  </ds:schemaRefs>
</ds:datastoreItem>
</file>

<file path=customXml/itemProps3.xml><?xml version="1.0" encoding="utf-8"?>
<ds:datastoreItem xmlns:ds="http://schemas.openxmlformats.org/officeDocument/2006/customXml" ds:itemID="{209E5653-B5D3-4921-81C5-F091F5025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d540a-6d92-47fa-ba0b-564d2b72bdb0"/>
    <ds:schemaRef ds:uri="69fec0e5-e1c6-4cc2-a9e7-a81932dd4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B71520-A152-45D7-AFD9-18B53039A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20</Pages>
  <Words>4055</Words>
  <Characters>26658</Characters>
  <Application>Microsoft Office Word</Application>
  <DocSecurity>0</DocSecurity>
  <Lines>222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Sayer</dc:creator>
  <cp:keywords/>
  <dc:description/>
  <cp:lastModifiedBy>David Sayer</cp:lastModifiedBy>
  <cp:revision>67</cp:revision>
  <cp:lastPrinted>2025-09-22T01:26:00Z</cp:lastPrinted>
  <dcterms:created xsi:type="dcterms:W3CDTF">2025-09-18T04:38:00Z</dcterms:created>
  <dcterms:modified xsi:type="dcterms:W3CDTF">2025-10-02T22:20:00Z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0x0101000E857853AA4C3442802A7EE6D1085647</vt:lpwstr>
  </property>
  <property fmtid="{D5CDD505-2E9C-101B-9397-08002B2CF9AE}" pid="3" name="MediaServiceImageTags">
    <vt:lpwstr/>
  </property>
  <property fmtid="{D5CDD505-2E9C-101B-9397-08002B2CF9AE}" pid="4" name="GrammarlyDocumentId">
    <vt:lpwstr>17454151-3f7f-49f1-9faf-42fb2344f221</vt:lpwstr>
  </property>
</Properties>
</file>